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E467" w14:textId="6E129271" w:rsidR="00C361AA" w:rsidRDefault="00C361AA" w:rsidP="00D8422B">
      <w:pPr>
        <w:spacing w:after="0"/>
        <w:rPr>
          <w:b/>
          <w:bCs/>
        </w:rPr>
      </w:pPr>
      <w:r w:rsidRPr="000B287F">
        <w:rPr>
          <w:b/>
          <w:bCs/>
        </w:rPr>
        <w:t>Rentokil Initial spendet selbst genähte Behelfsmasken an Kölner Seniorenheime</w:t>
      </w:r>
    </w:p>
    <w:p w14:paraId="5988E95E" w14:textId="77777777" w:rsidR="00C555B4" w:rsidRPr="000B287F" w:rsidRDefault="00C555B4" w:rsidP="00D8422B">
      <w:pPr>
        <w:spacing w:after="0"/>
        <w:rPr>
          <w:b/>
          <w:bCs/>
        </w:rPr>
      </w:pPr>
    </w:p>
    <w:p w14:paraId="438A131A" w14:textId="286E2AC3" w:rsidR="00FC31E0" w:rsidRDefault="00C361AA" w:rsidP="00D8422B">
      <w:pPr>
        <w:spacing w:after="0"/>
      </w:pPr>
      <w:r w:rsidRPr="000E09C8">
        <w:t>Köln, 1</w:t>
      </w:r>
      <w:r w:rsidR="00B57941">
        <w:t>2</w:t>
      </w:r>
      <w:r w:rsidRPr="000E09C8">
        <w:t xml:space="preserve">.05.2020. </w:t>
      </w:r>
      <w:r w:rsidR="00F7461C" w:rsidRPr="000E09C8">
        <w:t xml:space="preserve">Rentokil </w:t>
      </w:r>
      <w:r w:rsidR="00F716AF" w:rsidRPr="000E09C8">
        <w:t>Initial überreichte</w:t>
      </w:r>
      <w:r w:rsidR="00F7461C" w:rsidRPr="000E09C8">
        <w:t xml:space="preserve"> </w:t>
      </w:r>
      <w:r w:rsidR="00B57941">
        <w:t>gestern</w:t>
      </w:r>
      <w:r w:rsidR="00F721C8">
        <w:t xml:space="preserve"> </w:t>
      </w:r>
      <w:r w:rsidR="00601E02" w:rsidRPr="000E09C8">
        <w:t>500 selbst genähte Behelfsmasken sowie einen Gutschein für eine Desinfektion gemäß der Vorschriften des deutschen Infektionsschutzgesetz</w:t>
      </w:r>
      <w:r w:rsidR="005C2F51">
        <w:t>es</w:t>
      </w:r>
      <w:r w:rsidR="00601E02" w:rsidRPr="000E09C8">
        <w:t xml:space="preserve"> (IfSG) und den empfohlenen Richtlinien des RKI </w:t>
      </w:r>
      <w:r w:rsidR="005C2F51">
        <w:t>an das</w:t>
      </w:r>
      <w:r w:rsidR="00F7461C" w:rsidRPr="000E09C8">
        <w:t xml:space="preserve"> Seniorenh</w:t>
      </w:r>
      <w:r w:rsidR="005C2F51">
        <w:t>aus</w:t>
      </w:r>
      <w:r w:rsidR="00F7461C" w:rsidRPr="000E09C8">
        <w:t xml:space="preserve"> </w:t>
      </w:r>
      <w:r w:rsidR="00A11FA1" w:rsidRPr="000E09C8">
        <w:t>St. Anna in Köln-Lindenthal</w:t>
      </w:r>
      <w:r w:rsidR="005C2F51">
        <w:t>,</w:t>
      </w:r>
      <w:r w:rsidR="00A11FA1" w:rsidRPr="000E09C8">
        <w:t xml:space="preserve"> </w:t>
      </w:r>
      <w:r w:rsidR="00B03C78" w:rsidRPr="000E09C8">
        <w:t xml:space="preserve">stellvertretend für </w:t>
      </w:r>
      <w:r w:rsidR="000F14BA" w:rsidRPr="000E09C8">
        <w:t>drei</w:t>
      </w:r>
      <w:r w:rsidR="00B03C78" w:rsidRPr="000E09C8">
        <w:t xml:space="preserve"> weitere Seniorenhäuser </w:t>
      </w:r>
      <w:r w:rsidR="00EC272E" w:rsidRPr="000E09C8">
        <w:t>der Stiftung der Cellitinnen zur hl. Maria in Köln</w:t>
      </w:r>
      <w:r w:rsidR="000E09C8" w:rsidRPr="000E09C8">
        <w:t>.</w:t>
      </w:r>
    </w:p>
    <w:p w14:paraId="3068D77B" w14:textId="77777777" w:rsidR="00D8422B" w:rsidRPr="000E09C8" w:rsidRDefault="00D8422B" w:rsidP="00D8422B">
      <w:pPr>
        <w:spacing w:after="0"/>
      </w:pPr>
    </w:p>
    <w:p w14:paraId="631CC480" w14:textId="411F4447" w:rsidR="000B287F" w:rsidRDefault="00FC31E0" w:rsidP="00D8422B">
      <w:pPr>
        <w:spacing w:after="0"/>
      </w:pPr>
      <w:r>
        <w:t>D</w:t>
      </w:r>
      <w:r w:rsidR="00B03C78">
        <w:t xml:space="preserve">er </w:t>
      </w:r>
      <w:r w:rsidR="00C361AA">
        <w:t>Marktführer für Schädlingsbekämpfung</w:t>
      </w:r>
      <w:r>
        <w:t>, führender Anbieter für</w:t>
      </w:r>
      <w:r w:rsidR="00C361AA" w:rsidRPr="00214FBE">
        <w:t> technische Hygieneservices</w:t>
      </w:r>
      <w:r>
        <w:t xml:space="preserve"> sowie Experte für </w:t>
      </w:r>
      <w:r w:rsidR="00C361AA" w:rsidRPr="00214FBE">
        <w:t>Vorratsschutz und Innenraum-Begrünungskonzepte</w:t>
      </w:r>
      <w:r>
        <w:t xml:space="preserve"> </w:t>
      </w:r>
      <w:r w:rsidR="00C361AA">
        <w:t xml:space="preserve">mit </w:t>
      </w:r>
      <w:r w:rsidR="00D36097">
        <w:t>deutschem Unternehmenssitz</w:t>
      </w:r>
      <w:r w:rsidR="00C361AA">
        <w:t xml:space="preserve"> in Köln-Longerich hatte seine Mitarbeiter vor einigen Wochen zu einer Nähaktion für einen guten Zweck aufgerufen. Die Mitarbeiter waren begeistert und ließen sofort </w:t>
      </w:r>
      <w:r w:rsidR="008D6DA0">
        <w:t>Scheren</w:t>
      </w:r>
      <w:r w:rsidR="00C361AA">
        <w:t xml:space="preserve"> und Nähmaschinen glühen. </w:t>
      </w:r>
    </w:p>
    <w:p w14:paraId="678B3347" w14:textId="77777777" w:rsidR="00D8422B" w:rsidRDefault="00D8422B" w:rsidP="00D8422B">
      <w:pPr>
        <w:spacing w:after="0"/>
      </w:pPr>
    </w:p>
    <w:p w14:paraId="362133D0" w14:textId="623B22AD" w:rsidR="00C361AA" w:rsidRDefault="00C361AA" w:rsidP="00D8422B">
      <w:pPr>
        <w:spacing w:after="0"/>
      </w:pPr>
      <w:r>
        <w:t>Das Ergebnis übertr</w:t>
      </w:r>
      <w:r w:rsidR="00E2081D">
        <w:t>af</w:t>
      </w:r>
      <w:r>
        <w:t xml:space="preserve"> jegliche Erwartungen des Unternehmens: „Wir freuen uns sehr, dass wir </w:t>
      </w:r>
      <w:r w:rsidR="00E2081D">
        <w:t>eine so große Anzahl</w:t>
      </w:r>
      <w:r>
        <w:t xml:space="preserve"> selbst genähte</w:t>
      </w:r>
      <w:r w:rsidR="00E2081D">
        <w:t>r</w:t>
      </w:r>
      <w:r>
        <w:t xml:space="preserve"> Mund- und Nasenmasken an vier Seniorenhäuser in Köln spenden dürfen. Ich bin sehr stolz auf das Engagement unserer Kollegen und dass wir neben unserer täglichen Arbeit auch mit dieser Aktion alle zusammen einen wichtigen Beitrag zur Bekämpfung des Coronavirus leisten können,“ sagt Geschäftsführerin Elena Vasileva.</w:t>
      </w:r>
    </w:p>
    <w:p w14:paraId="11AE38AB" w14:textId="77777777" w:rsidR="00D8422B" w:rsidRDefault="00D8422B" w:rsidP="00D8422B">
      <w:pPr>
        <w:spacing w:after="0"/>
      </w:pPr>
    </w:p>
    <w:p w14:paraId="64E7AE39" w14:textId="63C0A839" w:rsidR="00662EFF" w:rsidRDefault="00796E4C" w:rsidP="00D8422B">
      <w:pPr>
        <w:spacing w:after="0"/>
      </w:pPr>
      <w:r>
        <w:t>Auch die Einrichtungsleiterin von St. Anna</w:t>
      </w:r>
      <w:r w:rsidR="008D2F3C">
        <w:t xml:space="preserve">, Marlies Gabriel, </w:t>
      </w:r>
      <w:r w:rsidR="0068477F">
        <w:t>zeigte sich</w:t>
      </w:r>
      <w:r w:rsidR="008D2F3C">
        <w:t xml:space="preserve"> </w:t>
      </w:r>
      <w:r w:rsidR="00D43ED9">
        <w:t>begeistert</w:t>
      </w:r>
      <w:r w:rsidR="008D2F3C">
        <w:t>: „</w:t>
      </w:r>
      <w:r w:rsidR="00D43ED9">
        <w:t xml:space="preserve">Ich bin sehr gerührt über die zahlreichen Helfer in dieser schwierigen Zeit. </w:t>
      </w:r>
      <w:r w:rsidR="006B0AAF">
        <w:t>D</w:t>
      </w:r>
      <w:r w:rsidR="00027C20">
        <w:t>ie Maskenspende von Rentokil Initial freu</w:t>
      </w:r>
      <w:r w:rsidR="006B0AAF">
        <w:t>t uns</w:t>
      </w:r>
      <w:r w:rsidR="00027C20">
        <w:t xml:space="preserve"> </w:t>
      </w:r>
      <w:r w:rsidR="006B0AAF">
        <w:t xml:space="preserve">und unsere anderen </w:t>
      </w:r>
      <w:r w:rsidR="002E44D0">
        <w:t xml:space="preserve">Kölner </w:t>
      </w:r>
      <w:r w:rsidR="006B0AAF">
        <w:t>Einrichtungen</w:t>
      </w:r>
      <w:r w:rsidR="00027C20">
        <w:t xml:space="preserve"> sehr, </w:t>
      </w:r>
      <w:r w:rsidR="00027C20" w:rsidRPr="00D75440">
        <w:t>da sie unseren Bewohnern ein sichereres Verweilen außerhalb des Wohnbereichs ermöglicht und unseren Mitarbeitern ein Stück weit Schutz vor dem Corona</w:t>
      </w:r>
      <w:r w:rsidR="00762FEB" w:rsidRPr="00D75440">
        <w:t>v</w:t>
      </w:r>
      <w:r w:rsidR="00027C20" w:rsidRPr="00D75440">
        <w:t xml:space="preserve">irus </w:t>
      </w:r>
      <w:r w:rsidR="002E44D0" w:rsidRPr="00D75440">
        <w:t xml:space="preserve">im privaten Bereich </w:t>
      </w:r>
      <w:r w:rsidR="00027C20" w:rsidRPr="00D75440">
        <w:t>bietet</w:t>
      </w:r>
      <w:r w:rsidR="00414C2A" w:rsidRPr="00D75440">
        <w:t>.</w:t>
      </w:r>
      <w:r w:rsidR="00D75440">
        <w:t>“</w:t>
      </w:r>
    </w:p>
    <w:p w14:paraId="71028412" w14:textId="77777777" w:rsidR="00D8422B" w:rsidRDefault="00D8422B" w:rsidP="00D8422B">
      <w:pPr>
        <w:spacing w:after="0"/>
      </w:pPr>
    </w:p>
    <w:p w14:paraId="175420F6" w14:textId="14A05397" w:rsidR="007D069B" w:rsidRDefault="007D069B" w:rsidP="00D8422B">
      <w:pPr>
        <w:spacing w:after="0"/>
      </w:pPr>
      <w:r>
        <w:t xml:space="preserve">Zur </w:t>
      </w:r>
      <w:r w:rsidRPr="000E09C8">
        <w:t>Stiftung der Cellitinnen zur hl. Maria</w:t>
      </w:r>
      <w:r>
        <w:t xml:space="preserve"> </w:t>
      </w:r>
      <w:r w:rsidR="003C747C">
        <w:t xml:space="preserve">gehören in Köln </w:t>
      </w:r>
      <w:r w:rsidR="008C7D25">
        <w:t xml:space="preserve">neben St. Anna </w:t>
      </w:r>
      <w:r w:rsidR="003C747C">
        <w:t xml:space="preserve">noch die Einrichtungen St. Maria in der Innenstadt, </w:t>
      </w:r>
      <w:r w:rsidR="00F501FA">
        <w:t>St. Augustinus in Nippes sowie Heilige Drei Könige in Ehrenfeld.</w:t>
      </w:r>
    </w:p>
    <w:p w14:paraId="5F84722E" w14:textId="77777777" w:rsidR="00C361AA" w:rsidRDefault="00C361AA" w:rsidP="00C361AA"/>
    <w:p w14:paraId="771D43AC" w14:textId="77777777" w:rsidR="00C361AA" w:rsidRDefault="00C361AA" w:rsidP="00C361AA">
      <w:pPr>
        <w:spacing w:after="0"/>
      </w:pPr>
      <w:r>
        <w:t>Über Rentokil Initial:</w:t>
      </w:r>
    </w:p>
    <w:p w14:paraId="38BA0C14" w14:textId="5E7D785F" w:rsidR="00C361AA" w:rsidRDefault="00C361AA" w:rsidP="00C361AA">
      <w:r w:rsidRPr="00C555B4">
        <w:rPr>
          <w:lang w:val="en-US"/>
        </w:rPr>
        <w:t xml:space="preserve">Die Rentokil Initial GmbH &amp; Co. </w:t>
      </w:r>
      <w:r w:rsidRPr="00400C76">
        <w:t>KG</w:t>
      </w:r>
      <w:r>
        <w:t xml:space="preserve"> </w:t>
      </w:r>
      <w:r w:rsidRPr="00400C76">
        <w:t>gehört zu einem der größten Service-Konzerne weltweit und setzt</w:t>
      </w:r>
      <w:r>
        <w:t xml:space="preserve"> </w:t>
      </w:r>
      <w:r w:rsidRPr="00400C76">
        <w:t>als Innovationsmarktführer seit fast</w:t>
      </w:r>
      <w:r>
        <w:t xml:space="preserve"> </w:t>
      </w:r>
      <w:r w:rsidRPr="00400C76">
        <w:t>100 Jahren weltweit Maßstäbe im</w:t>
      </w:r>
      <w:r>
        <w:t xml:space="preserve"> </w:t>
      </w:r>
      <w:r w:rsidRPr="00400C76">
        <w:t>Bereich der Schädlingsbekämpfung,</w:t>
      </w:r>
      <w:r>
        <w:t xml:space="preserve"> </w:t>
      </w:r>
      <w:r w:rsidRPr="00400C76">
        <w:t>professionellen Hygienedienstleistung,</w:t>
      </w:r>
      <w:r>
        <w:t xml:space="preserve"> </w:t>
      </w:r>
      <w:r w:rsidRPr="00400C76">
        <w:t>Vorratsschutz und</w:t>
      </w:r>
      <w:r>
        <w:t xml:space="preserve"> </w:t>
      </w:r>
      <w:r w:rsidRPr="00400C76">
        <w:t>Innenraumbegrünung. Die Rentokil</w:t>
      </w:r>
      <w:r>
        <w:t xml:space="preserve"> </w:t>
      </w:r>
      <w:r w:rsidRPr="00400C76">
        <w:t>Initial Gruppe ist in über 75 Ländern</w:t>
      </w:r>
      <w:r>
        <w:t xml:space="preserve"> </w:t>
      </w:r>
      <w:r w:rsidRPr="00400C76">
        <w:t>aktiv und beschäftigt mehr</w:t>
      </w:r>
      <w:r>
        <w:t xml:space="preserve"> </w:t>
      </w:r>
      <w:r w:rsidRPr="00400C76">
        <w:t>als 40.000 Menschen unterschiedlichster</w:t>
      </w:r>
      <w:r>
        <w:t xml:space="preserve"> </w:t>
      </w:r>
      <w:r w:rsidRPr="00400C76">
        <w:t>Kulturen im Dienste einer</w:t>
      </w:r>
      <w:r>
        <w:t xml:space="preserve"> </w:t>
      </w:r>
      <w:r w:rsidRPr="00400C76">
        <w:t>gemeinsamen Mission:</w:t>
      </w:r>
      <w:r>
        <w:t xml:space="preserve"> </w:t>
      </w:r>
      <w:r w:rsidRPr="00400C76">
        <w:t>Menschen</w:t>
      </w:r>
      <w:r>
        <w:t xml:space="preserve"> </w:t>
      </w:r>
      <w:r w:rsidRPr="00400C76">
        <w:t>schützen, Leben verbessern“. Mit</w:t>
      </w:r>
      <w:r>
        <w:t xml:space="preserve"> </w:t>
      </w:r>
      <w:r w:rsidRPr="00400C76">
        <w:t>Expertise und Leidenschaft. In</w:t>
      </w:r>
      <w:r>
        <w:t xml:space="preserve"> </w:t>
      </w:r>
      <w:r w:rsidRPr="00400C76">
        <w:t>Deutschland setzen sich jeden</w:t>
      </w:r>
      <w:r>
        <w:t xml:space="preserve"> </w:t>
      </w:r>
      <w:r w:rsidRPr="00400C76">
        <w:t>Tag mehr als 700 Mitarbeiter an</w:t>
      </w:r>
      <w:r>
        <w:t xml:space="preserve"> </w:t>
      </w:r>
      <w:r w:rsidRPr="00400C76">
        <w:t>19 Standorten dafür ein, unseren</w:t>
      </w:r>
      <w:r>
        <w:t xml:space="preserve"> </w:t>
      </w:r>
      <w:r w:rsidRPr="00400C76">
        <w:t>mehr als 30.000 Kunden einen</w:t>
      </w:r>
      <w:r>
        <w:t xml:space="preserve"> </w:t>
      </w:r>
      <w:r w:rsidRPr="00400C76">
        <w:t>exzellenten Service zu bieten.</w:t>
      </w:r>
    </w:p>
    <w:p w14:paraId="0E7FCAFA" w14:textId="6A005C86" w:rsidR="00A9229B" w:rsidRDefault="00A9229B" w:rsidP="00C361AA">
      <w:r>
        <w:t xml:space="preserve">Weitere Infos unter: </w:t>
      </w:r>
      <w:hyperlink r:id="rId5" w:history="1">
        <w:r w:rsidRPr="002256CB">
          <w:rPr>
            <w:rStyle w:val="Hyperlink"/>
          </w:rPr>
          <w:t>www.rentokil-initial.de</w:t>
        </w:r>
      </w:hyperlink>
    </w:p>
    <w:p w14:paraId="0BD3885D" w14:textId="77777777" w:rsidR="00A9229B" w:rsidRDefault="00A9229B" w:rsidP="00C361AA"/>
    <w:p w14:paraId="1E828A23" w14:textId="77777777" w:rsidR="00C361AA" w:rsidRPr="00214FBE" w:rsidRDefault="00C361AA" w:rsidP="00C361AA"/>
    <w:p w14:paraId="2B724A8E" w14:textId="77777777" w:rsidR="00C361AA" w:rsidRPr="00214FBE" w:rsidRDefault="00C361AA" w:rsidP="00214FBE"/>
    <w:sectPr w:rsidR="00C361AA" w:rsidRPr="00214F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549F"/>
    <w:multiLevelType w:val="multilevel"/>
    <w:tmpl w:val="5004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26E"/>
    <w:rsid w:val="00022428"/>
    <w:rsid w:val="00027C20"/>
    <w:rsid w:val="00031B31"/>
    <w:rsid w:val="0005203B"/>
    <w:rsid w:val="000B287F"/>
    <w:rsid w:val="000D0CF8"/>
    <w:rsid w:val="000E09C8"/>
    <w:rsid w:val="000F14BA"/>
    <w:rsid w:val="00152CF6"/>
    <w:rsid w:val="0020226E"/>
    <w:rsid w:val="00214FBE"/>
    <w:rsid w:val="002206A0"/>
    <w:rsid w:val="00273AB0"/>
    <w:rsid w:val="002A3D1C"/>
    <w:rsid w:val="002C2CC0"/>
    <w:rsid w:val="002E44D0"/>
    <w:rsid w:val="003469C7"/>
    <w:rsid w:val="003564B8"/>
    <w:rsid w:val="003604DF"/>
    <w:rsid w:val="003B781A"/>
    <w:rsid w:val="003C747C"/>
    <w:rsid w:val="003F41D4"/>
    <w:rsid w:val="00414C2A"/>
    <w:rsid w:val="0044120C"/>
    <w:rsid w:val="00445531"/>
    <w:rsid w:val="00457187"/>
    <w:rsid w:val="00497E60"/>
    <w:rsid w:val="004B71A2"/>
    <w:rsid w:val="004D6BF3"/>
    <w:rsid w:val="004E7601"/>
    <w:rsid w:val="00575694"/>
    <w:rsid w:val="00577E74"/>
    <w:rsid w:val="005C2F51"/>
    <w:rsid w:val="005C6F5A"/>
    <w:rsid w:val="00600FD3"/>
    <w:rsid w:val="00601E02"/>
    <w:rsid w:val="00662EFF"/>
    <w:rsid w:val="0066457C"/>
    <w:rsid w:val="0068477F"/>
    <w:rsid w:val="00692846"/>
    <w:rsid w:val="006B0AAF"/>
    <w:rsid w:val="006F4F37"/>
    <w:rsid w:val="00762FEB"/>
    <w:rsid w:val="007644AF"/>
    <w:rsid w:val="00796E4C"/>
    <w:rsid w:val="007D069B"/>
    <w:rsid w:val="008721B8"/>
    <w:rsid w:val="00894947"/>
    <w:rsid w:val="0089513F"/>
    <w:rsid w:val="008C7D25"/>
    <w:rsid w:val="008D2F3C"/>
    <w:rsid w:val="008D6DA0"/>
    <w:rsid w:val="00957491"/>
    <w:rsid w:val="0097671D"/>
    <w:rsid w:val="009C5347"/>
    <w:rsid w:val="00A11FA1"/>
    <w:rsid w:val="00A36BEA"/>
    <w:rsid w:val="00A60527"/>
    <w:rsid w:val="00A66A4F"/>
    <w:rsid w:val="00A678CF"/>
    <w:rsid w:val="00A9229B"/>
    <w:rsid w:val="00B03C78"/>
    <w:rsid w:val="00B0609A"/>
    <w:rsid w:val="00B1436E"/>
    <w:rsid w:val="00B57941"/>
    <w:rsid w:val="00B74C53"/>
    <w:rsid w:val="00B83D1B"/>
    <w:rsid w:val="00BA2763"/>
    <w:rsid w:val="00BF527F"/>
    <w:rsid w:val="00C15B99"/>
    <w:rsid w:val="00C361AA"/>
    <w:rsid w:val="00C555B4"/>
    <w:rsid w:val="00CB5D32"/>
    <w:rsid w:val="00CE39E9"/>
    <w:rsid w:val="00D36097"/>
    <w:rsid w:val="00D43ED9"/>
    <w:rsid w:val="00D75440"/>
    <w:rsid w:val="00D8422B"/>
    <w:rsid w:val="00DD23CD"/>
    <w:rsid w:val="00E2081D"/>
    <w:rsid w:val="00E47E14"/>
    <w:rsid w:val="00E5534C"/>
    <w:rsid w:val="00E976A3"/>
    <w:rsid w:val="00EC272E"/>
    <w:rsid w:val="00F20E83"/>
    <w:rsid w:val="00F501FA"/>
    <w:rsid w:val="00F716AF"/>
    <w:rsid w:val="00F721C8"/>
    <w:rsid w:val="00F7461C"/>
    <w:rsid w:val="00FC31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4427"/>
  <w15:chartTrackingRefBased/>
  <w15:docId w15:val="{9EF721B8-E1F8-416F-ABF4-9CED68C8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B74C5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C5347"/>
    <w:rPr>
      <w:color w:val="0000FF"/>
      <w:u w:val="single"/>
    </w:rPr>
  </w:style>
  <w:style w:type="paragraph" w:customStyle="1" w:styleId="statement-signature">
    <w:name w:val="statement-signature"/>
    <w:basedOn w:val="Standard"/>
    <w:rsid w:val="004D6B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A92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78495">
      <w:bodyDiv w:val="1"/>
      <w:marLeft w:val="0"/>
      <w:marRight w:val="0"/>
      <w:marTop w:val="0"/>
      <w:marBottom w:val="0"/>
      <w:divBdr>
        <w:top w:val="none" w:sz="0" w:space="0" w:color="auto"/>
        <w:left w:val="none" w:sz="0" w:space="0" w:color="auto"/>
        <w:bottom w:val="none" w:sz="0" w:space="0" w:color="auto"/>
        <w:right w:val="none" w:sz="0" w:space="0" w:color="auto"/>
      </w:divBdr>
    </w:div>
    <w:div w:id="736634779">
      <w:bodyDiv w:val="1"/>
      <w:marLeft w:val="0"/>
      <w:marRight w:val="0"/>
      <w:marTop w:val="0"/>
      <w:marBottom w:val="0"/>
      <w:divBdr>
        <w:top w:val="none" w:sz="0" w:space="0" w:color="auto"/>
        <w:left w:val="none" w:sz="0" w:space="0" w:color="auto"/>
        <w:bottom w:val="none" w:sz="0" w:space="0" w:color="auto"/>
        <w:right w:val="none" w:sz="0" w:space="0" w:color="auto"/>
      </w:divBdr>
    </w:div>
    <w:div w:id="1246840697">
      <w:bodyDiv w:val="1"/>
      <w:marLeft w:val="0"/>
      <w:marRight w:val="0"/>
      <w:marTop w:val="0"/>
      <w:marBottom w:val="0"/>
      <w:divBdr>
        <w:top w:val="none" w:sz="0" w:space="0" w:color="auto"/>
        <w:left w:val="none" w:sz="0" w:space="0" w:color="auto"/>
        <w:bottom w:val="none" w:sz="0" w:space="0" w:color="auto"/>
        <w:right w:val="none" w:sz="0" w:space="0" w:color="auto"/>
      </w:divBdr>
    </w:div>
    <w:div w:id="1348091872">
      <w:bodyDiv w:val="1"/>
      <w:marLeft w:val="0"/>
      <w:marRight w:val="0"/>
      <w:marTop w:val="0"/>
      <w:marBottom w:val="0"/>
      <w:divBdr>
        <w:top w:val="none" w:sz="0" w:space="0" w:color="auto"/>
        <w:left w:val="none" w:sz="0" w:space="0" w:color="auto"/>
        <w:bottom w:val="none" w:sz="0" w:space="0" w:color="auto"/>
        <w:right w:val="none" w:sz="0" w:space="0" w:color="auto"/>
      </w:divBdr>
      <w:divsChild>
        <w:div w:id="1866864380">
          <w:marLeft w:val="0"/>
          <w:marRight w:val="0"/>
          <w:marTop w:val="600"/>
          <w:marBottom w:val="0"/>
          <w:divBdr>
            <w:top w:val="single" w:sz="6" w:space="15" w:color="E7E9E9"/>
            <w:left w:val="none" w:sz="0" w:space="0" w:color="auto"/>
            <w:bottom w:val="single" w:sz="6" w:space="15" w:color="E7E9E9"/>
            <w:right w:val="none" w:sz="0" w:space="0" w:color="auto"/>
          </w:divBdr>
          <w:divsChild>
            <w:div w:id="20399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ntokil-initial.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 Piersig-Danker</dc:creator>
  <cp:keywords/>
  <dc:description/>
  <cp:lastModifiedBy>Susann Piersig-Danker</cp:lastModifiedBy>
  <cp:revision>91</cp:revision>
  <dcterms:created xsi:type="dcterms:W3CDTF">2020-05-05T12:29:00Z</dcterms:created>
  <dcterms:modified xsi:type="dcterms:W3CDTF">2020-05-12T11:58:00Z</dcterms:modified>
</cp:coreProperties>
</file>