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65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C167F90" wp14:editId="5628614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3A7E" w14:textId="77777777"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14:paraId="0C0AD5D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6BB037C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1F81661E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42375DF9" w14:textId="7F984A88" w:rsidR="00DB66C1" w:rsidRPr="00DB66C1" w:rsidRDefault="001C605E" w:rsidP="00DB66C1">
      <w:pPr>
        <w:spacing w:line="360" w:lineRule="auto"/>
        <w:rPr>
          <w:rFonts w:ascii="Arial Narrow" w:hAnsi="Arial Narrow"/>
          <w:b/>
          <w:szCs w:val="28"/>
          <w:lang w:val="de-DE"/>
        </w:rPr>
      </w:pPr>
      <w:r>
        <w:rPr>
          <w:rFonts w:ascii="Arial Narrow" w:hAnsi="Arial Narrow"/>
          <w:b/>
          <w:szCs w:val="28"/>
          <w:lang w:val="de-DE"/>
        </w:rPr>
        <w:t xml:space="preserve">Neu für kleine Radien: </w:t>
      </w:r>
      <w:r w:rsidR="003A55DE">
        <w:rPr>
          <w:rFonts w:ascii="Arial Narrow" w:hAnsi="Arial Narrow"/>
          <w:b/>
          <w:szCs w:val="28"/>
          <w:lang w:val="de-DE"/>
        </w:rPr>
        <w:t>3M Nylonfolie 76909</w:t>
      </w:r>
    </w:p>
    <w:p w14:paraId="611CE176" w14:textId="77777777" w:rsidR="000000EC" w:rsidRDefault="000000EC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</w:p>
    <w:p w14:paraId="716C3D91" w14:textId="76312E58" w:rsidR="00DB66C1" w:rsidRPr="001C605E" w:rsidRDefault="00BA07CE" w:rsidP="001C605E">
      <w:pPr>
        <w:spacing w:line="360" w:lineRule="auto"/>
        <w:rPr>
          <w:rFonts w:ascii="Arial Narrow" w:hAnsi="Arial Narrow"/>
          <w:b/>
          <w:sz w:val="28"/>
          <w:lang w:val="de-DE"/>
        </w:rPr>
      </w:pPr>
      <w:r>
        <w:rPr>
          <w:rFonts w:ascii="Arial Narrow" w:hAnsi="Arial Narrow"/>
          <w:b/>
          <w:sz w:val="28"/>
          <w:lang w:val="de-DE"/>
        </w:rPr>
        <w:t>Kabel</w:t>
      </w:r>
      <w:r w:rsidR="001C605E">
        <w:rPr>
          <w:rFonts w:ascii="Arial Narrow" w:hAnsi="Arial Narrow"/>
          <w:b/>
          <w:sz w:val="28"/>
          <w:lang w:val="de-DE"/>
        </w:rPr>
        <w:t xml:space="preserve"> </w:t>
      </w:r>
      <w:r w:rsidR="001C605E" w:rsidRPr="001C605E">
        <w:rPr>
          <w:rFonts w:ascii="Arial Narrow" w:hAnsi="Arial Narrow"/>
          <w:b/>
          <w:sz w:val="28"/>
          <w:lang w:val="de-DE"/>
        </w:rPr>
        <w:t>zuverlässig kennzeichnen</w:t>
      </w:r>
    </w:p>
    <w:p w14:paraId="4BAB1490" w14:textId="77777777" w:rsidR="001C605E" w:rsidRDefault="001C605E" w:rsidP="00C55762">
      <w:pPr>
        <w:spacing w:line="360" w:lineRule="auto"/>
        <w:rPr>
          <w:b/>
          <w:lang w:val="de-DE"/>
        </w:rPr>
      </w:pPr>
    </w:p>
    <w:p w14:paraId="380EBDFA" w14:textId="3A567E0F" w:rsidR="00E96AB2" w:rsidRDefault="00D62124" w:rsidP="00E96AB2">
      <w:pPr>
        <w:spacing w:line="360" w:lineRule="auto"/>
        <w:rPr>
          <w:b/>
          <w:lang w:val="de-DE"/>
        </w:rPr>
      </w:pPr>
      <w:r>
        <w:rPr>
          <w:b/>
          <w:lang w:val="de-DE"/>
        </w:rPr>
        <w:t>Mit der</w:t>
      </w:r>
      <w:r w:rsidR="00A86B2D">
        <w:rPr>
          <w:b/>
          <w:lang w:val="de-DE"/>
        </w:rPr>
        <w:t xml:space="preserve"> neuen</w:t>
      </w:r>
      <w:r>
        <w:rPr>
          <w:b/>
          <w:lang w:val="de-DE"/>
        </w:rPr>
        <w:t xml:space="preserve"> 3M Nylonfolie 76909 bringt 3M eine optimale </w:t>
      </w:r>
      <w:r w:rsidR="00A86B2D">
        <w:rPr>
          <w:b/>
          <w:lang w:val="de-DE"/>
        </w:rPr>
        <w:t>Kennzeichnungsl</w:t>
      </w:r>
      <w:r>
        <w:rPr>
          <w:b/>
          <w:lang w:val="de-DE"/>
        </w:rPr>
        <w:t>ösung für Oberflächen mit kleinen Radien und komplexen Geometrien auf den Markt. Das flexible Etikettenmaterial überzeugt durch starke Klebkraft</w:t>
      </w:r>
      <w:r w:rsidR="00D37997">
        <w:rPr>
          <w:b/>
          <w:lang w:val="de-DE"/>
        </w:rPr>
        <w:t xml:space="preserve"> und</w:t>
      </w:r>
      <w:r>
        <w:rPr>
          <w:b/>
          <w:lang w:val="de-DE"/>
        </w:rPr>
        <w:t xml:space="preserve"> große Beständigkeit. </w:t>
      </w:r>
      <w:r w:rsidR="003F1B58">
        <w:rPr>
          <w:b/>
          <w:lang w:val="de-DE"/>
        </w:rPr>
        <w:t xml:space="preserve">Es ist für vielfältige Einsatzbereiche im Innenraum ideal, zum Beispiel </w:t>
      </w:r>
      <w:r w:rsidR="00A86B2D">
        <w:rPr>
          <w:b/>
          <w:lang w:val="de-DE"/>
        </w:rPr>
        <w:t xml:space="preserve">für die Kabelkennzeichnung </w:t>
      </w:r>
      <w:r>
        <w:rPr>
          <w:b/>
          <w:lang w:val="de-DE"/>
        </w:rPr>
        <w:t>in Schaltschränken</w:t>
      </w:r>
      <w:r w:rsidR="003F1B58">
        <w:rPr>
          <w:b/>
          <w:lang w:val="de-DE"/>
        </w:rPr>
        <w:t xml:space="preserve"> oder </w:t>
      </w:r>
      <w:r w:rsidR="002748C6">
        <w:rPr>
          <w:b/>
          <w:lang w:val="de-DE"/>
        </w:rPr>
        <w:t>E-Autos</w:t>
      </w:r>
      <w:r>
        <w:rPr>
          <w:b/>
          <w:lang w:val="de-DE"/>
        </w:rPr>
        <w:t xml:space="preserve">. </w:t>
      </w:r>
    </w:p>
    <w:p w14:paraId="5DCA2A28" w14:textId="3D0F3FE1" w:rsidR="00E96AB2" w:rsidRDefault="00E96AB2" w:rsidP="00661522">
      <w:pPr>
        <w:spacing w:line="360" w:lineRule="auto"/>
        <w:rPr>
          <w:b/>
          <w:lang w:val="de-DE"/>
        </w:rPr>
      </w:pPr>
    </w:p>
    <w:p w14:paraId="2F8C3DFF" w14:textId="37F4C33A" w:rsidR="006230FE" w:rsidRDefault="00661522" w:rsidP="00661522">
      <w:pPr>
        <w:spacing w:line="360" w:lineRule="auto"/>
        <w:rPr>
          <w:rStyle w:val="pagetitle"/>
          <w:szCs w:val="20"/>
          <w:lang w:val="de-DE"/>
        </w:rPr>
      </w:pPr>
      <w:r w:rsidRPr="00661522">
        <w:rPr>
          <w:rStyle w:val="pagetitle"/>
          <w:szCs w:val="20"/>
          <w:lang w:val="de-DE"/>
        </w:rPr>
        <w:t xml:space="preserve">Wer </w:t>
      </w:r>
      <w:r w:rsidR="008F01E3" w:rsidRPr="00661522">
        <w:rPr>
          <w:rStyle w:val="pagetitle"/>
          <w:szCs w:val="20"/>
          <w:lang w:val="de-DE"/>
        </w:rPr>
        <w:t>Rundungen</w:t>
      </w:r>
      <w:r w:rsidR="008F01E3">
        <w:rPr>
          <w:rStyle w:val="pagetitle"/>
          <w:szCs w:val="20"/>
          <w:lang w:val="de-DE"/>
        </w:rPr>
        <w:t xml:space="preserve"> mit kleinen Radien,</w:t>
      </w:r>
      <w:r w:rsidR="008F01E3" w:rsidRPr="00661522">
        <w:rPr>
          <w:rStyle w:val="pagetitle"/>
          <w:szCs w:val="20"/>
          <w:lang w:val="de-DE"/>
        </w:rPr>
        <w:t xml:space="preserve"> </w:t>
      </w:r>
      <w:r w:rsidRPr="00661522">
        <w:rPr>
          <w:rStyle w:val="pagetitle"/>
          <w:szCs w:val="20"/>
          <w:lang w:val="de-DE"/>
        </w:rPr>
        <w:t>Ecken</w:t>
      </w:r>
      <w:r w:rsidR="008F01E3">
        <w:rPr>
          <w:rStyle w:val="pagetitle"/>
          <w:szCs w:val="20"/>
          <w:lang w:val="de-DE"/>
        </w:rPr>
        <w:t xml:space="preserve"> oder</w:t>
      </w:r>
      <w:r w:rsidR="00B507E1">
        <w:rPr>
          <w:rStyle w:val="pagetitle"/>
          <w:szCs w:val="20"/>
          <w:lang w:val="de-DE"/>
        </w:rPr>
        <w:t xml:space="preserve"> </w:t>
      </w:r>
      <w:r w:rsidRPr="00661522">
        <w:rPr>
          <w:rStyle w:val="pagetitle"/>
          <w:szCs w:val="20"/>
          <w:lang w:val="de-DE"/>
        </w:rPr>
        <w:t>Kanten langfristig zuverlässig kennzeichnen will, braucht</w:t>
      </w:r>
      <w:r w:rsidR="007962A5">
        <w:rPr>
          <w:rStyle w:val="pagetitle"/>
          <w:szCs w:val="20"/>
          <w:lang w:val="de-DE"/>
        </w:rPr>
        <w:t xml:space="preserve"> </w:t>
      </w:r>
      <w:r w:rsidRPr="00661522">
        <w:rPr>
          <w:rStyle w:val="pagetitle"/>
          <w:szCs w:val="20"/>
          <w:lang w:val="de-DE"/>
        </w:rPr>
        <w:t xml:space="preserve">flexible Etiketten, die keine Rückstellkräfte ausbilden. </w:t>
      </w:r>
      <w:r w:rsidR="00DE6D2C">
        <w:rPr>
          <w:rStyle w:val="pagetitle"/>
          <w:szCs w:val="20"/>
          <w:lang w:val="de-DE"/>
        </w:rPr>
        <w:t>Eine optimale Lösung bietet d</w:t>
      </w:r>
      <w:r w:rsidRPr="00661522">
        <w:rPr>
          <w:rStyle w:val="pagetitle"/>
          <w:szCs w:val="20"/>
          <w:lang w:val="de-DE"/>
        </w:rPr>
        <w:t>ie neue</w:t>
      </w:r>
      <w:r>
        <w:rPr>
          <w:rStyle w:val="pagetitle"/>
          <w:szCs w:val="20"/>
          <w:lang w:val="de-DE"/>
        </w:rPr>
        <w:t>,</w:t>
      </w:r>
      <w:r w:rsidRPr="00661522">
        <w:rPr>
          <w:rStyle w:val="pagetitle"/>
          <w:szCs w:val="20"/>
          <w:lang w:val="de-DE"/>
        </w:rPr>
        <w:t xml:space="preserve"> weiß matte 3M Nylonfolie 76909</w:t>
      </w:r>
      <w:r w:rsidR="00DE6D2C">
        <w:rPr>
          <w:rStyle w:val="pagetitle"/>
          <w:szCs w:val="20"/>
          <w:lang w:val="de-DE"/>
        </w:rPr>
        <w:t xml:space="preserve">. </w:t>
      </w:r>
      <w:r w:rsidR="006230FE">
        <w:rPr>
          <w:rStyle w:val="pagetitle"/>
          <w:szCs w:val="20"/>
          <w:lang w:val="de-DE"/>
        </w:rPr>
        <w:t>S</w:t>
      </w:r>
      <w:r w:rsidR="00DE6D2C">
        <w:rPr>
          <w:rStyle w:val="pagetitle"/>
          <w:szCs w:val="20"/>
          <w:lang w:val="de-DE"/>
        </w:rPr>
        <w:t>ie</w:t>
      </w:r>
      <w:r w:rsidR="006230FE">
        <w:rPr>
          <w:rStyle w:val="pagetitle"/>
          <w:szCs w:val="20"/>
          <w:lang w:val="de-DE"/>
        </w:rPr>
        <w:t xml:space="preserve"> zeichnet</w:t>
      </w:r>
      <w:r w:rsidR="00DE6D2C">
        <w:rPr>
          <w:rStyle w:val="pagetitle"/>
          <w:szCs w:val="20"/>
          <w:lang w:val="de-DE"/>
        </w:rPr>
        <w:t xml:space="preserve"> sich </w:t>
      </w:r>
      <w:r w:rsidR="00B507E1">
        <w:rPr>
          <w:rStyle w:val="pagetitle"/>
          <w:szCs w:val="20"/>
          <w:lang w:val="de-DE"/>
        </w:rPr>
        <w:t>durch</w:t>
      </w:r>
      <w:r w:rsidR="007962A5">
        <w:rPr>
          <w:rStyle w:val="pagetitle"/>
          <w:szCs w:val="20"/>
          <w:lang w:val="de-DE"/>
        </w:rPr>
        <w:t xml:space="preserve"> </w:t>
      </w:r>
      <w:r w:rsidR="00DE6D2C">
        <w:rPr>
          <w:rStyle w:val="pagetitle"/>
          <w:szCs w:val="20"/>
          <w:lang w:val="de-DE"/>
        </w:rPr>
        <w:t xml:space="preserve">sehr </w:t>
      </w:r>
      <w:r w:rsidR="00B507E1">
        <w:rPr>
          <w:rStyle w:val="pagetitle"/>
          <w:szCs w:val="20"/>
          <w:lang w:val="de-DE"/>
        </w:rPr>
        <w:t xml:space="preserve">hohe Anschmiegsamkeit </w:t>
      </w:r>
      <w:r w:rsidR="006230FE">
        <w:rPr>
          <w:rStyle w:val="pagetitle"/>
          <w:szCs w:val="20"/>
          <w:lang w:val="de-DE"/>
        </w:rPr>
        <w:t xml:space="preserve">und unkomplizierte Anwendung </w:t>
      </w:r>
      <w:r w:rsidR="00B507E1">
        <w:rPr>
          <w:rStyle w:val="pagetitle"/>
          <w:szCs w:val="20"/>
          <w:lang w:val="de-DE"/>
        </w:rPr>
        <w:t>aus</w:t>
      </w:r>
      <w:r w:rsidRPr="00661522">
        <w:rPr>
          <w:rStyle w:val="pagetitle"/>
          <w:szCs w:val="20"/>
          <w:lang w:val="de-DE"/>
        </w:rPr>
        <w:t xml:space="preserve">. </w:t>
      </w:r>
      <w:r w:rsidR="003408CB">
        <w:rPr>
          <w:rStyle w:val="pagetitle"/>
          <w:szCs w:val="20"/>
          <w:lang w:val="de-DE"/>
        </w:rPr>
        <w:t xml:space="preserve">Ihr </w:t>
      </w:r>
      <w:proofErr w:type="spellStart"/>
      <w:r>
        <w:rPr>
          <w:rStyle w:val="pagetitle"/>
          <w:szCs w:val="20"/>
          <w:lang w:val="de-DE"/>
        </w:rPr>
        <w:t>Acrylat</w:t>
      </w:r>
      <w:proofErr w:type="spellEnd"/>
      <w:r>
        <w:rPr>
          <w:rStyle w:val="pagetitle"/>
          <w:szCs w:val="20"/>
          <w:lang w:val="de-DE"/>
        </w:rPr>
        <w:t xml:space="preserve">-Klebstoff </w:t>
      </w:r>
      <w:r w:rsidR="003408CB">
        <w:rPr>
          <w:rStyle w:val="pagetitle"/>
          <w:szCs w:val="20"/>
          <w:lang w:val="de-DE"/>
        </w:rPr>
        <w:t>ist in der Lage,</w:t>
      </w:r>
      <w:r w:rsidR="002D2744">
        <w:rPr>
          <w:rStyle w:val="pagetitle"/>
          <w:szCs w:val="20"/>
          <w:lang w:val="de-DE"/>
        </w:rPr>
        <w:t xml:space="preserve"> </w:t>
      </w:r>
      <w:r>
        <w:rPr>
          <w:rStyle w:val="pagetitle"/>
          <w:szCs w:val="20"/>
          <w:lang w:val="de-DE"/>
        </w:rPr>
        <w:t>auf</w:t>
      </w:r>
      <w:r w:rsidR="0076432A">
        <w:rPr>
          <w:rStyle w:val="pagetitle"/>
          <w:szCs w:val="20"/>
          <w:lang w:val="de-DE"/>
        </w:rPr>
        <w:t xml:space="preserve"> vielfältigen </w:t>
      </w:r>
      <w:r w:rsidR="00B507E1">
        <w:rPr>
          <w:rStyle w:val="pagetitle"/>
          <w:szCs w:val="20"/>
          <w:lang w:val="de-DE"/>
        </w:rPr>
        <w:t>Oberflächen</w:t>
      </w:r>
      <w:r>
        <w:rPr>
          <w:rStyle w:val="pagetitle"/>
          <w:szCs w:val="20"/>
          <w:lang w:val="de-DE"/>
        </w:rPr>
        <w:t xml:space="preserve"> sehr gute Haftung au</w:t>
      </w:r>
      <w:r w:rsidR="0076432A">
        <w:rPr>
          <w:rStyle w:val="pagetitle"/>
          <w:szCs w:val="20"/>
          <w:lang w:val="de-DE"/>
        </w:rPr>
        <w:t>f</w:t>
      </w:r>
      <w:r w:rsidR="003408CB">
        <w:rPr>
          <w:rStyle w:val="pagetitle"/>
          <w:szCs w:val="20"/>
          <w:lang w:val="de-DE"/>
        </w:rPr>
        <w:t>zubauen</w:t>
      </w:r>
      <w:r w:rsidR="0076432A" w:rsidRPr="0076432A">
        <w:rPr>
          <w:rStyle w:val="pagetitle"/>
          <w:szCs w:val="20"/>
          <w:lang w:val="de-DE"/>
        </w:rPr>
        <w:t xml:space="preserve"> </w:t>
      </w:r>
      <w:r w:rsidR="0076432A">
        <w:rPr>
          <w:rStyle w:val="pagetitle"/>
          <w:szCs w:val="20"/>
          <w:lang w:val="de-DE"/>
        </w:rPr>
        <w:t>–</w:t>
      </w:r>
      <w:r w:rsidR="002D2744">
        <w:rPr>
          <w:rStyle w:val="pagetitle"/>
          <w:szCs w:val="20"/>
          <w:lang w:val="de-DE"/>
        </w:rPr>
        <w:t xml:space="preserve"> </w:t>
      </w:r>
      <w:r w:rsidR="0076432A">
        <w:rPr>
          <w:rStyle w:val="pagetitle"/>
          <w:szCs w:val="20"/>
          <w:lang w:val="de-DE"/>
        </w:rPr>
        <w:t xml:space="preserve">auf hochenergetischem </w:t>
      </w:r>
      <w:r w:rsidR="003408CB">
        <w:rPr>
          <w:rStyle w:val="pagetitle"/>
          <w:szCs w:val="20"/>
          <w:lang w:val="de-DE"/>
        </w:rPr>
        <w:t xml:space="preserve">Werkstoffen wie </w:t>
      </w:r>
      <w:r w:rsidR="0076432A">
        <w:rPr>
          <w:rStyle w:val="pagetitle"/>
          <w:szCs w:val="20"/>
          <w:lang w:val="de-DE"/>
        </w:rPr>
        <w:t xml:space="preserve">Edelstahl genauso wie auf niederenergetischen Kunststoffen wie PP, PE und ABS. Zudem ist </w:t>
      </w:r>
      <w:r w:rsidR="002D2744">
        <w:rPr>
          <w:rStyle w:val="pagetitle"/>
          <w:szCs w:val="20"/>
          <w:lang w:val="de-DE"/>
        </w:rPr>
        <w:t>die Folie</w:t>
      </w:r>
      <w:r w:rsidR="0076432A">
        <w:rPr>
          <w:rStyle w:val="pagetitle"/>
          <w:szCs w:val="20"/>
          <w:lang w:val="de-DE"/>
        </w:rPr>
        <w:t xml:space="preserve"> d</w:t>
      </w:r>
      <w:r w:rsidR="00B507E1">
        <w:rPr>
          <w:rStyle w:val="pagetitle"/>
          <w:szCs w:val="20"/>
          <w:lang w:val="de-DE"/>
        </w:rPr>
        <w:t xml:space="preserve">ank </w:t>
      </w:r>
      <w:r w:rsidR="0076432A">
        <w:rPr>
          <w:rStyle w:val="pagetitle"/>
          <w:szCs w:val="20"/>
          <w:lang w:val="de-DE"/>
        </w:rPr>
        <w:t>d</w:t>
      </w:r>
      <w:r w:rsidR="00B507E1">
        <w:rPr>
          <w:rStyle w:val="pagetitle"/>
          <w:szCs w:val="20"/>
          <w:lang w:val="de-DE"/>
        </w:rPr>
        <w:t xml:space="preserve">es Polyester Liners sehr gut </w:t>
      </w:r>
      <w:proofErr w:type="spellStart"/>
      <w:r w:rsidR="00B507E1">
        <w:rPr>
          <w:rStyle w:val="pagetitle"/>
          <w:szCs w:val="20"/>
          <w:lang w:val="de-DE"/>
        </w:rPr>
        <w:t>spend</w:t>
      </w:r>
      <w:proofErr w:type="spellEnd"/>
      <w:r w:rsidR="00B507E1">
        <w:rPr>
          <w:rStyle w:val="pagetitle"/>
          <w:szCs w:val="20"/>
          <w:lang w:val="de-DE"/>
        </w:rPr>
        <w:t xml:space="preserve">- und </w:t>
      </w:r>
      <w:proofErr w:type="spellStart"/>
      <w:r w:rsidR="00B507E1">
        <w:rPr>
          <w:rStyle w:val="pagetitle"/>
          <w:szCs w:val="20"/>
          <w:lang w:val="de-DE"/>
        </w:rPr>
        <w:t>stanzbar</w:t>
      </w:r>
      <w:proofErr w:type="spellEnd"/>
      <w:r w:rsidR="00B507E1">
        <w:rPr>
          <w:rStyle w:val="pagetitle"/>
          <w:szCs w:val="20"/>
          <w:lang w:val="de-DE"/>
        </w:rPr>
        <w:t>.</w:t>
      </w:r>
      <w:r w:rsidR="00E413C0">
        <w:rPr>
          <w:rStyle w:val="pagetitle"/>
          <w:szCs w:val="20"/>
          <w:lang w:val="de-DE"/>
        </w:rPr>
        <w:t xml:space="preserve"> </w:t>
      </w:r>
    </w:p>
    <w:p w14:paraId="6DDB40E9" w14:textId="3C8FA09D" w:rsidR="006230FE" w:rsidRDefault="006230FE" w:rsidP="00661522">
      <w:pPr>
        <w:spacing w:line="360" w:lineRule="auto"/>
        <w:rPr>
          <w:rStyle w:val="pagetitle"/>
          <w:szCs w:val="20"/>
          <w:lang w:val="de-DE"/>
        </w:rPr>
      </w:pPr>
    </w:p>
    <w:p w14:paraId="64377533" w14:textId="2E494D21" w:rsidR="009248DA" w:rsidRPr="009248DA" w:rsidRDefault="009248DA" w:rsidP="00661522">
      <w:pPr>
        <w:spacing w:line="360" w:lineRule="auto"/>
        <w:rPr>
          <w:rStyle w:val="pagetitle"/>
          <w:b/>
          <w:szCs w:val="20"/>
          <w:lang w:val="de-DE"/>
        </w:rPr>
      </w:pPr>
      <w:r w:rsidRPr="009248DA">
        <w:rPr>
          <w:rStyle w:val="pagetitle"/>
          <w:b/>
          <w:szCs w:val="20"/>
          <w:lang w:val="de-DE"/>
        </w:rPr>
        <w:t>Langlebig</w:t>
      </w:r>
      <w:r w:rsidR="00F006D0">
        <w:rPr>
          <w:rStyle w:val="pagetitle"/>
          <w:b/>
          <w:szCs w:val="20"/>
          <w:lang w:val="de-DE"/>
        </w:rPr>
        <w:t xml:space="preserve"> und</w:t>
      </w:r>
      <w:r w:rsidRPr="009248DA">
        <w:rPr>
          <w:rStyle w:val="pagetitle"/>
          <w:b/>
          <w:szCs w:val="20"/>
          <w:lang w:val="de-DE"/>
        </w:rPr>
        <w:t xml:space="preserve"> </w:t>
      </w:r>
      <w:r w:rsidR="00820632">
        <w:rPr>
          <w:rStyle w:val="pagetitle"/>
          <w:b/>
          <w:szCs w:val="20"/>
          <w:lang w:val="de-DE"/>
        </w:rPr>
        <w:t>zuverlässig</w:t>
      </w:r>
    </w:p>
    <w:p w14:paraId="4687339A" w14:textId="0D5BC443" w:rsidR="00DB0B42" w:rsidRDefault="002D2744" w:rsidP="00DB0B42">
      <w:pPr>
        <w:spacing w:line="360" w:lineRule="auto"/>
        <w:rPr>
          <w:rStyle w:val="pagetitle"/>
          <w:szCs w:val="20"/>
          <w:lang w:val="de-DE"/>
        </w:rPr>
      </w:pPr>
      <w:r>
        <w:rPr>
          <w:rStyle w:val="pagetitle"/>
          <w:szCs w:val="20"/>
          <w:lang w:val="de-DE"/>
        </w:rPr>
        <w:t>D</w:t>
      </w:r>
      <w:r w:rsidR="00FF69B5">
        <w:rPr>
          <w:rStyle w:val="pagetitle"/>
          <w:szCs w:val="20"/>
          <w:lang w:val="de-DE"/>
        </w:rPr>
        <w:t xml:space="preserve">ie neue </w:t>
      </w:r>
      <w:r w:rsidR="00CD0577">
        <w:rPr>
          <w:rStyle w:val="pagetitle"/>
          <w:szCs w:val="20"/>
          <w:lang w:val="de-DE"/>
        </w:rPr>
        <w:t>3M Nylonfolie 76909</w:t>
      </w:r>
      <w:r>
        <w:rPr>
          <w:rStyle w:val="pagetitle"/>
          <w:szCs w:val="20"/>
          <w:lang w:val="de-DE"/>
        </w:rPr>
        <w:t xml:space="preserve"> überzeugt</w:t>
      </w:r>
      <w:r w:rsidR="00CD0577">
        <w:rPr>
          <w:rStyle w:val="pagetitle"/>
          <w:szCs w:val="20"/>
          <w:lang w:val="de-DE"/>
        </w:rPr>
        <w:t xml:space="preserve"> </w:t>
      </w:r>
      <w:r w:rsidR="00820632">
        <w:rPr>
          <w:rStyle w:val="pagetitle"/>
          <w:szCs w:val="20"/>
          <w:lang w:val="de-DE"/>
        </w:rPr>
        <w:t xml:space="preserve">bei Innenraumanwendungen </w:t>
      </w:r>
      <w:r w:rsidR="00CD0577">
        <w:rPr>
          <w:rStyle w:val="pagetitle"/>
          <w:szCs w:val="20"/>
          <w:lang w:val="de-DE"/>
        </w:rPr>
        <w:t xml:space="preserve">durch große Langlebigkeit und langfristige Temperaturbeständigkeit </w:t>
      </w:r>
      <w:r w:rsidR="007F5E88" w:rsidRPr="00F67FAB">
        <w:rPr>
          <w:rStyle w:val="pagetitle"/>
          <w:szCs w:val="20"/>
          <w:lang w:val="de-DE"/>
        </w:rPr>
        <w:t>bei</w:t>
      </w:r>
      <w:r w:rsidR="00CD0577" w:rsidRPr="00F67FAB">
        <w:rPr>
          <w:rStyle w:val="pagetitle"/>
          <w:szCs w:val="20"/>
          <w:lang w:val="de-DE"/>
        </w:rPr>
        <w:t xml:space="preserve"> -40</w:t>
      </w:r>
      <w:r w:rsidR="00F67FAB" w:rsidRPr="00F67FAB">
        <w:rPr>
          <w:rStyle w:val="pagetitle"/>
          <w:szCs w:val="20"/>
          <w:lang w:val="de-DE"/>
        </w:rPr>
        <w:t xml:space="preserve"> </w:t>
      </w:r>
      <w:r w:rsidR="00CD0577" w:rsidRPr="00F67FAB">
        <w:rPr>
          <w:rStyle w:val="pagetitle"/>
          <w:szCs w:val="20"/>
          <w:lang w:val="de-DE"/>
        </w:rPr>
        <w:t>°C bis +80</w:t>
      </w:r>
      <w:r w:rsidR="00F67FAB">
        <w:rPr>
          <w:rStyle w:val="pagetitle"/>
          <w:szCs w:val="20"/>
          <w:lang w:val="de-DE"/>
        </w:rPr>
        <w:t xml:space="preserve"> </w:t>
      </w:r>
      <w:r w:rsidR="00CD0577" w:rsidRPr="00F67FAB">
        <w:rPr>
          <w:rStyle w:val="pagetitle"/>
          <w:szCs w:val="20"/>
          <w:lang w:val="de-DE"/>
        </w:rPr>
        <w:t xml:space="preserve">°C. </w:t>
      </w:r>
      <w:r w:rsidR="009248DA" w:rsidRPr="00F67FAB">
        <w:rPr>
          <w:rStyle w:val="pagetitle"/>
          <w:szCs w:val="20"/>
          <w:lang w:val="de-DE"/>
        </w:rPr>
        <w:t>Sie</w:t>
      </w:r>
      <w:r w:rsidR="009248DA">
        <w:rPr>
          <w:rStyle w:val="pagetitle"/>
          <w:szCs w:val="20"/>
          <w:lang w:val="de-DE"/>
        </w:rPr>
        <w:t xml:space="preserve"> ist </w:t>
      </w:r>
      <w:r w:rsidR="007962A5">
        <w:rPr>
          <w:rStyle w:val="pagetitle"/>
          <w:szCs w:val="20"/>
          <w:lang w:val="de-DE"/>
        </w:rPr>
        <w:t xml:space="preserve">in </w:t>
      </w:r>
      <w:r w:rsidR="009248DA">
        <w:rPr>
          <w:rStyle w:val="pagetitle"/>
          <w:szCs w:val="20"/>
          <w:lang w:val="de-DE"/>
        </w:rPr>
        <w:t xml:space="preserve">vielen gängigen Verfahren wie </w:t>
      </w:r>
      <w:r w:rsidR="009248DA" w:rsidRPr="009248DA">
        <w:rPr>
          <w:rStyle w:val="pagetitle"/>
          <w:szCs w:val="20"/>
          <w:lang w:val="de-DE"/>
        </w:rPr>
        <w:lastRenderedPageBreak/>
        <w:t>Siebdruck, UV-</w:t>
      </w:r>
      <w:proofErr w:type="spellStart"/>
      <w:r w:rsidR="009248DA" w:rsidRPr="009248DA">
        <w:rPr>
          <w:rStyle w:val="pagetitle"/>
          <w:szCs w:val="20"/>
          <w:lang w:val="de-DE"/>
        </w:rPr>
        <w:t>Flexo</w:t>
      </w:r>
      <w:proofErr w:type="spellEnd"/>
      <w:r w:rsidR="009922B9">
        <w:rPr>
          <w:rStyle w:val="pagetitle"/>
          <w:szCs w:val="20"/>
          <w:lang w:val="de-DE"/>
        </w:rPr>
        <w:t>-</w:t>
      </w:r>
      <w:r w:rsidR="000A2343">
        <w:rPr>
          <w:rStyle w:val="pagetitle"/>
          <w:szCs w:val="20"/>
          <w:lang w:val="de-DE"/>
        </w:rPr>
        <w:t xml:space="preserve"> </w:t>
      </w:r>
      <w:r w:rsidR="009248DA" w:rsidRPr="009248DA">
        <w:rPr>
          <w:rStyle w:val="pagetitle"/>
          <w:szCs w:val="20"/>
          <w:lang w:val="de-DE"/>
        </w:rPr>
        <w:t>oder Thermo-Transfer-Druck</w:t>
      </w:r>
      <w:r w:rsidR="009248DA">
        <w:rPr>
          <w:rStyle w:val="pagetitle"/>
          <w:szCs w:val="20"/>
          <w:lang w:val="de-DE"/>
        </w:rPr>
        <w:t xml:space="preserve"> mit variablen Informationen zuverlässig </w:t>
      </w:r>
      <w:proofErr w:type="spellStart"/>
      <w:r w:rsidR="009248DA">
        <w:rPr>
          <w:rStyle w:val="pagetitle"/>
          <w:szCs w:val="20"/>
          <w:lang w:val="de-DE"/>
        </w:rPr>
        <w:t>beschriftbar</w:t>
      </w:r>
      <w:proofErr w:type="spellEnd"/>
      <w:r w:rsidR="009248DA">
        <w:rPr>
          <w:rStyle w:val="pagetitle"/>
          <w:szCs w:val="20"/>
          <w:lang w:val="de-DE"/>
        </w:rPr>
        <w:t>.</w:t>
      </w:r>
      <w:r w:rsidR="00640511">
        <w:rPr>
          <w:rStyle w:val="pagetitle"/>
          <w:szCs w:val="20"/>
          <w:lang w:val="de-DE"/>
        </w:rPr>
        <w:t xml:space="preserve"> </w:t>
      </w:r>
    </w:p>
    <w:p w14:paraId="40183CCD" w14:textId="77777777" w:rsidR="00E413C0" w:rsidRDefault="00E413C0" w:rsidP="00DB0B42">
      <w:pPr>
        <w:spacing w:line="360" w:lineRule="auto"/>
        <w:rPr>
          <w:rStyle w:val="pagetitle"/>
          <w:szCs w:val="20"/>
          <w:lang w:val="de-DE"/>
        </w:rPr>
      </w:pPr>
    </w:p>
    <w:p w14:paraId="66B7F742" w14:textId="152BA5E0" w:rsidR="00DB0B42" w:rsidRDefault="00DB0B42" w:rsidP="00DB0B42">
      <w:pPr>
        <w:spacing w:line="360" w:lineRule="auto"/>
        <w:rPr>
          <w:rStyle w:val="pagetitle"/>
          <w:szCs w:val="20"/>
          <w:lang w:val="de-DE"/>
        </w:rPr>
      </w:pPr>
      <w:r w:rsidRPr="00962F50">
        <w:rPr>
          <w:rStyle w:val="pagetitle"/>
          <w:b/>
          <w:szCs w:val="20"/>
          <w:lang w:val="de-DE"/>
        </w:rPr>
        <w:t>Für anspruchsvolle Industrieanwendungen</w:t>
      </w:r>
    </w:p>
    <w:p w14:paraId="111EB1CB" w14:textId="3934A660" w:rsidR="005B425A" w:rsidRDefault="006F261F" w:rsidP="005B425A">
      <w:pPr>
        <w:spacing w:line="360" w:lineRule="auto"/>
        <w:rPr>
          <w:szCs w:val="20"/>
          <w:lang w:val="de-DE"/>
        </w:rPr>
      </w:pPr>
      <w:r>
        <w:rPr>
          <w:rStyle w:val="pagetitle"/>
          <w:szCs w:val="20"/>
          <w:lang w:val="de-DE"/>
        </w:rPr>
        <w:t>Die neue 3M Nylonfolie 76909 ermöglicht bei</w:t>
      </w:r>
      <w:r w:rsidR="003408CB">
        <w:rPr>
          <w:rStyle w:val="pagetitle"/>
          <w:szCs w:val="20"/>
          <w:lang w:val="de-DE"/>
        </w:rPr>
        <w:t xml:space="preserve"> vielen</w:t>
      </w:r>
      <w:r w:rsidR="00F04BF3" w:rsidRPr="008F01E3">
        <w:rPr>
          <w:rStyle w:val="pagetitle"/>
          <w:szCs w:val="20"/>
          <w:lang w:val="de-DE"/>
        </w:rPr>
        <w:t xml:space="preserve"> </w:t>
      </w:r>
      <w:r>
        <w:rPr>
          <w:rStyle w:val="pagetitle"/>
          <w:szCs w:val="20"/>
          <w:lang w:val="de-DE"/>
        </w:rPr>
        <w:t xml:space="preserve">anspruchsvollen Industrieanwendungen </w:t>
      </w:r>
      <w:r w:rsidR="007F5E88">
        <w:rPr>
          <w:rStyle w:val="pagetitle"/>
          <w:szCs w:val="20"/>
          <w:lang w:val="de-DE"/>
        </w:rPr>
        <w:t xml:space="preserve">mit kleinen Radien oder komplexen </w:t>
      </w:r>
      <w:proofErr w:type="spellStart"/>
      <w:r w:rsidR="007F5E88">
        <w:rPr>
          <w:rStyle w:val="pagetitle"/>
          <w:szCs w:val="20"/>
          <w:lang w:val="de-DE"/>
        </w:rPr>
        <w:t>Oberflächengeometrien</w:t>
      </w:r>
      <w:proofErr w:type="spellEnd"/>
      <w:r w:rsidR="007F5E88">
        <w:rPr>
          <w:rStyle w:val="pagetitle"/>
          <w:szCs w:val="20"/>
          <w:lang w:val="de-DE"/>
        </w:rPr>
        <w:t xml:space="preserve"> </w:t>
      </w:r>
      <w:r w:rsidR="00BB4C93">
        <w:rPr>
          <w:rStyle w:val="pagetitle"/>
          <w:szCs w:val="20"/>
          <w:lang w:val="de-DE"/>
        </w:rPr>
        <w:t>eine</w:t>
      </w:r>
      <w:r w:rsidR="00F04BF3" w:rsidRPr="008F01E3">
        <w:rPr>
          <w:rStyle w:val="pagetitle"/>
          <w:szCs w:val="20"/>
          <w:lang w:val="de-DE"/>
        </w:rPr>
        <w:t xml:space="preserve"> </w:t>
      </w:r>
      <w:r w:rsidR="00F04BF3">
        <w:rPr>
          <w:rStyle w:val="pagetitle"/>
          <w:szCs w:val="20"/>
          <w:lang w:val="de-DE"/>
        </w:rPr>
        <w:t xml:space="preserve">langfristig </w:t>
      </w:r>
      <w:r w:rsidR="00F04BF3" w:rsidRPr="008F01E3">
        <w:rPr>
          <w:rStyle w:val="pagetitle"/>
          <w:szCs w:val="20"/>
          <w:lang w:val="de-DE"/>
        </w:rPr>
        <w:t xml:space="preserve">zuverlässige Kennzeichnung. </w:t>
      </w:r>
      <w:r>
        <w:rPr>
          <w:rStyle w:val="pagetitle"/>
          <w:szCs w:val="20"/>
          <w:lang w:val="de-DE"/>
        </w:rPr>
        <w:t>Sie ist</w:t>
      </w:r>
      <w:r w:rsidR="007F5E88">
        <w:rPr>
          <w:rStyle w:val="pagetitle"/>
          <w:szCs w:val="20"/>
          <w:lang w:val="de-DE"/>
        </w:rPr>
        <w:t xml:space="preserve"> sie etwa</w:t>
      </w:r>
      <w:r>
        <w:rPr>
          <w:rStyle w:val="pagetitle"/>
          <w:szCs w:val="20"/>
          <w:lang w:val="de-DE"/>
        </w:rPr>
        <w:t xml:space="preserve"> </w:t>
      </w:r>
      <w:r w:rsidR="007F5E88">
        <w:rPr>
          <w:rStyle w:val="pagetitle"/>
          <w:szCs w:val="20"/>
          <w:lang w:val="de-DE"/>
        </w:rPr>
        <w:t xml:space="preserve">als Barcode-Etikett oder Typenschild </w:t>
      </w:r>
      <w:r>
        <w:rPr>
          <w:rStyle w:val="pagetitle"/>
          <w:szCs w:val="20"/>
          <w:lang w:val="de-DE"/>
        </w:rPr>
        <w:t>für langlebige Gebrauchsgüter zu empfehlen</w:t>
      </w:r>
      <w:r w:rsidR="007F5E88">
        <w:rPr>
          <w:rStyle w:val="pagetitle"/>
          <w:szCs w:val="20"/>
          <w:lang w:val="de-DE"/>
        </w:rPr>
        <w:t xml:space="preserve"> - zum Beispiel bei der</w:t>
      </w:r>
      <w:r w:rsidR="00F04BF3">
        <w:rPr>
          <w:rStyle w:val="pagetitle"/>
          <w:szCs w:val="20"/>
          <w:lang w:val="de-DE"/>
        </w:rPr>
        <w:t xml:space="preserve"> Kabelkennzeichnung in Schaltschränken, E-Autos oder medizinischen Geräten.</w:t>
      </w:r>
    </w:p>
    <w:p w14:paraId="0BEE380D" w14:textId="77777777" w:rsidR="005B425A" w:rsidRPr="00853C0F" w:rsidRDefault="005B425A" w:rsidP="005B425A">
      <w:pPr>
        <w:spacing w:line="360" w:lineRule="auto"/>
        <w:rPr>
          <w:lang w:val="de-DE"/>
        </w:rPr>
      </w:pPr>
    </w:p>
    <w:p w14:paraId="7A00F9DA" w14:textId="12907A68" w:rsidR="00820473" w:rsidRDefault="00123839" w:rsidP="005B425A">
      <w:pPr>
        <w:spacing w:line="360" w:lineRule="auto"/>
        <w:rPr>
          <w:lang w:val="de-DE"/>
        </w:rPr>
      </w:pPr>
      <w:r w:rsidRPr="00853C0F">
        <w:rPr>
          <w:lang w:val="de-DE"/>
        </w:rPr>
        <w:t xml:space="preserve">Weitere Informationen unter </w:t>
      </w:r>
      <w:r w:rsidR="004E3B94">
        <w:fldChar w:fldCharType="begin"/>
      </w:r>
      <w:r w:rsidR="004E3B94" w:rsidRPr="00D67DE2">
        <w:rPr>
          <w:lang w:val="de-DE"/>
        </w:rPr>
        <w:instrText xml:space="preserve"> HYPERLINK "http://www.3M-Kennzeichnung.de" </w:instrText>
      </w:r>
      <w:r w:rsidR="004E3B94">
        <w:fldChar w:fldCharType="separate"/>
      </w:r>
      <w:r w:rsidR="005F5347" w:rsidRPr="00853C0F">
        <w:rPr>
          <w:rStyle w:val="Hyperlink"/>
          <w:lang w:val="de-DE"/>
        </w:rPr>
        <w:t>www.3M-Kennzeichnung.de</w:t>
      </w:r>
      <w:r w:rsidR="004E3B94">
        <w:rPr>
          <w:rStyle w:val="Hyperlink"/>
          <w:lang w:val="de-DE"/>
        </w:rPr>
        <w:fldChar w:fldCharType="end"/>
      </w:r>
      <w:r w:rsidR="005F5347" w:rsidRPr="00853C0F">
        <w:rPr>
          <w:lang w:val="de-DE"/>
        </w:rPr>
        <w:t xml:space="preserve"> </w:t>
      </w:r>
      <w:r w:rsidR="00820473" w:rsidRPr="00853C0F">
        <w:rPr>
          <w:lang w:val="de-DE"/>
        </w:rPr>
        <w:t>(DE</w:t>
      </w:r>
      <w:r w:rsidR="005612AC" w:rsidRPr="00853C0F">
        <w:rPr>
          <w:lang w:val="de-DE"/>
        </w:rPr>
        <w:t>)</w:t>
      </w:r>
      <w:r w:rsidR="00931DB2">
        <w:rPr>
          <w:lang w:val="de-DE"/>
        </w:rPr>
        <w:t xml:space="preserve"> und in der </w:t>
      </w:r>
      <w:r w:rsidR="00C101B6">
        <w:rPr>
          <w:lang w:val="de-DE"/>
        </w:rPr>
        <w:t xml:space="preserve">3M </w:t>
      </w:r>
      <w:r w:rsidR="00931DB2">
        <w:rPr>
          <w:lang w:val="de-DE"/>
        </w:rPr>
        <w:t xml:space="preserve">Broschüre </w:t>
      </w:r>
      <w:r w:rsidR="004E3B94">
        <w:fldChar w:fldCharType="begin"/>
      </w:r>
      <w:r w:rsidR="004E3B94" w:rsidRPr="00D67DE2">
        <w:rPr>
          <w:lang w:val="de-DE"/>
        </w:rPr>
        <w:instrText xml:space="preserve"> HYPERLINK "https://multimedia.3m.com/mws/media/1866348O/label-brochure-curved-surfaces-and-edges-ge.pdf" </w:instrText>
      </w:r>
      <w:r w:rsidR="004E3B94">
        <w:fldChar w:fldCharType="separate"/>
      </w:r>
      <w:r w:rsidR="00C101B6">
        <w:rPr>
          <w:rStyle w:val="Hyperlink"/>
          <w:lang w:val="de-DE"/>
        </w:rPr>
        <w:t>"So läuft's rund"</w:t>
      </w:r>
      <w:r w:rsidR="004E3B94">
        <w:rPr>
          <w:rStyle w:val="Hyperlink"/>
          <w:lang w:val="de-DE"/>
        </w:rPr>
        <w:fldChar w:fldCharType="end"/>
      </w:r>
      <w:r w:rsidR="003904F0">
        <w:rPr>
          <w:rStyle w:val="Hyperlink"/>
          <w:lang w:val="de-DE"/>
        </w:rPr>
        <w:t>.</w:t>
      </w:r>
    </w:p>
    <w:p w14:paraId="127E21AD" w14:textId="77777777" w:rsidR="00123839" w:rsidRPr="00820473" w:rsidRDefault="00123839" w:rsidP="00820473">
      <w:pPr>
        <w:rPr>
          <w:lang w:val="de-DE"/>
        </w:rPr>
      </w:pPr>
    </w:p>
    <w:p w14:paraId="0BDE9888" w14:textId="77777777" w:rsidR="00123839" w:rsidRPr="00820473" w:rsidRDefault="00123839" w:rsidP="00820473">
      <w:pPr>
        <w:rPr>
          <w:lang w:val="de-DE"/>
        </w:rPr>
      </w:pPr>
    </w:p>
    <w:p w14:paraId="758E5319" w14:textId="084FBD97" w:rsidR="00123839" w:rsidRPr="00820473" w:rsidRDefault="00123839" w:rsidP="00123839">
      <w:pPr>
        <w:rPr>
          <w:lang w:val="de-DE"/>
        </w:rPr>
      </w:pPr>
      <w:r w:rsidRPr="009922B9">
        <w:rPr>
          <w:lang w:val="de-DE"/>
        </w:rPr>
        <w:t xml:space="preserve">Neuss, den </w:t>
      </w:r>
      <w:r w:rsidR="00663570">
        <w:rPr>
          <w:lang w:val="de-DE"/>
        </w:rPr>
        <w:t>4</w:t>
      </w:r>
      <w:r w:rsidR="00931DB2" w:rsidRPr="009922B9">
        <w:rPr>
          <w:lang w:val="de-DE"/>
        </w:rPr>
        <w:t>. März 2021</w:t>
      </w:r>
    </w:p>
    <w:p w14:paraId="7016E109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38C41952" w14:textId="1FA06BEA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3408CB">
        <w:t>1.</w:t>
      </w:r>
      <w:r w:rsidR="002C2A1E">
        <w:t>831</w:t>
      </w:r>
    </w:p>
    <w:p w14:paraId="560C2CCA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2C1F1E98" w14:textId="77777777" w:rsidR="00D203A7" w:rsidRPr="00820473" w:rsidRDefault="00D203A7" w:rsidP="00E10163">
      <w:pPr>
        <w:rPr>
          <w:rStyle w:val="pagetitle"/>
          <w:lang w:val="de-DE"/>
        </w:rPr>
      </w:pPr>
    </w:p>
    <w:p w14:paraId="40E5858F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0419EB5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07264D7" w14:textId="77777777" w:rsidR="00E10163" w:rsidRPr="007301D1" w:rsidRDefault="00E10163" w:rsidP="00E10163">
      <w:pPr>
        <w:rPr>
          <w:lang w:val="de-DE"/>
        </w:rPr>
      </w:pPr>
    </w:p>
    <w:p w14:paraId="2F9352D7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41DDC790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0B7060" w14:paraId="459441E0" w14:textId="77777777" w:rsidTr="006223FF">
        <w:trPr>
          <w:trHeight w:val="1178"/>
        </w:trPr>
        <w:tc>
          <w:tcPr>
            <w:tcW w:w="4864" w:type="dxa"/>
          </w:tcPr>
          <w:p w14:paraId="37DE61BE" w14:textId="2C036732" w:rsidR="000B7060" w:rsidRPr="00820473" w:rsidRDefault="000B7060" w:rsidP="000B7060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>3M Presse</w:t>
            </w:r>
            <w:r w:rsidR="007F5E88">
              <w:rPr>
                <w:i/>
                <w:lang w:val="de-DE"/>
              </w:rPr>
              <w:t>_</w:t>
            </w:r>
            <w:r w:rsidR="008A2B4A" w:rsidRPr="008A2B4A">
              <w:rPr>
                <w:i/>
                <w:lang w:val="de-DE"/>
              </w:rPr>
              <w:t>3M Nylonfolie 76909</w:t>
            </w:r>
            <w:r w:rsidR="00897465">
              <w:rPr>
                <w:i/>
                <w:lang w:val="de-DE"/>
              </w:rPr>
              <w:t xml:space="preserve"> </w:t>
            </w:r>
            <w:r w:rsidR="005D3BAC">
              <w:rPr>
                <w:i/>
                <w:lang w:val="de-DE"/>
              </w:rPr>
              <w:t>_</w:t>
            </w:r>
            <w:r w:rsidR="005D3BAC" w:rsidRPr="005D3BAC">
              <w:rPr>
                <w:i/>
                <w:lang w:val="de-DE"/>
              </w:rPr>
              <w:t>Kabelkennzeichnung</w:t>
            </w:r>
            <w:r w:rsidRPr="00820473">
              <w:rPr>
                <w:i/>
                <w:lang w:val="de-DE"/>
              </w:rPr>
              <w:t>:</w:t>
            </w:r>
          </w:p>
          <w:p w14:paraId="69587C61" w14:textId="6B4C4CB0" w:rsidR="000B7060" w:rsidRPr="00594B27" w:rsidRDefault="00897465" w:rsidP="000B7060">
            <w:pPr>
              <w:rPr>
                <w:lang w:val="de-DE"/>
              </w:rPr>
            </w:pPr>
            <w:r>
              <w:rPr>
                <w:lang w:val="de-DE"/>
              </w:rPr>
              <w:t xml:space="preserve">Die neue </w:t>
            </w:r>
            <w:r w:rsidRPr="00897465">
              <w:rPr>
                <w:lang w:val="de-DE"/>
              </w:rPr>
              <w:t xml:space="preserve">3M Nylonfolie 76909 </w:t>
            </w:r>
            <w:r>
              <w:rPr>
                <w:lang w:val="de-DE"/>
              </w:rPr>
              <w:t>ist ideal</w:t>
            </w:r>
            <w:r w:rsidRPr="00897465">
              <w:rPr>
                <w:lang w:val="de-DE"/>
              </w:rPr>
              <w:t xml:space="preserve"> für </w:t>
            </w:r>
            <w:r>
              <w:rPr>
                <w:lang w:val="de-DE"/>
              </w:rPr>
              <w:t xml:space="preserve">die Kennzeichnung von </w:t>
            </w:r>
            <w:r w:rsidRPr="00897465">
              <w:rPr>
                <w:lang w:val="de-DE"/>
              </w:rPr>
              <w:t>Oberflächen mit kleinen Radien und komplexen Geometrien</w:t>
            </w:r>
            <w:r w:rsidR="000B7060" w:rsidRPr="00820473">
              <w:rPr>
                <w:lang w:val="de-DE"/>
              </w:rPr>
              <w:t xml:space="preserve">. </w:t>
            </w:r>
            <w:r w:rsidR="000B7060" w:rsidRPr="00594B27">
              <w:rPr>
                <w:lang w:val="de-DE"/>
              </w:rPr>
              <w:t>Foto: 3M</w:t>
            </w:r>
          </w:p>
          <w:p w14:paraId="09B06059" w14:textId="77777777" w:rsidR="00123839" w:rsidRPr="004116A3" w:rsidRDefault="00123839" w:rsidP="007E31F1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4E6CF8DE" w14:textId="39EDAAE8" w:rsidR="00123839" w:rsidRPr="004116A3" w:rsidRDefault="00D37334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6DC24704" wp14:editId="086556EC">
                  <wp:extent cx="635000" cy="4699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 Presse_3M Nylonfolie 76909_Kabelkennzeichnung thumbnai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334" w:rsidRPr="00D37334" w14:paraId="6BEE9A9D" w14:textId="77777777" w:rsidTr="006223FF">
        <w:trPr>
          <w:trHeight w:val="1178"/>
        </w:trPr>
        <w:tc>
          <w:tcPr>
            <w:tcW w:w="4864" w:type="dxa"/>
          </w:tcPr>
          <w:p w14:paraId="396C412B" w14:textId="44FA2016" w:rsidR="00D37334" w:rsidRDefault="00D37334" w:rsidP="000B7060">
            <w:pPr>
              <w:rPr>
                <w:i/>
                <w:lang w:val="de-DE"/>
              </w:rPr>
            </w:pPr>
            <w:r w:rsidRPr="00820473">
              <w:rPr>
                <w:i/>
                <w:lang w:val="de-DE"/>
              </w:rPr>
              <w:lastRenderedPageBreak/>
              <w:t xml:space="preserve">3M </w:t>
            </w:r>
            <w:proofErr w:type="spellStart"/>
            <w:r w:rsidRPr="00820473">
              <w:rPr>
                <w:i/>
                <w:lang w:val="de-DE"/>
              </w:rPr>
              <w:t>Presse</w:t>
            </w:r>
            <w:r>
              <w:rPr>
                <w:i/>
                <w:lang w:val="de-DE"/>
              </w:rPr>
              <w:t>_Broschuere_</w:t>
            </w:r>
            <w:r w:rsidRPr="005D3BAC">
              <w:rPr>
                <w:i/>
                <w:lang w:val="de-DE"/>
              </w:rPr>
              <w:t>Kabelkennzeichnung</w:t>
            </w:r>
            <w:proofErr w:type="spellEnd"/>
            <w:r>
              <w:rPr>
                <w:i/>
                <w:lang w:val="de-DE"/>
              </w:rPr>
              <w:t>:</w:t>
            </w:r>
          </w:p>
          <w:p w14:paraId="32727840" w14:textId="2C6BA9C4" w:rsidR="00D37334" w:rsidRPr="00D37334" w:rsidRDefault="00101B11" w:rsidP="000B7060">
            <w:pPr>
              <w:rPr>
                <w:lang w:val="de-DE"/>
              </w:rPr>
            </w:pPr>
            <w:r>
              <w:rPr>
                <w:lang w:val="de-DE"/>
              </w:rPr>
              <w:t xml:space="preserve">Die 3M Broschüre „So </w:t>
            </w:r>
            <w:r w:rsidR="00CD2211">
              <w:rPr>
                <w:lang w:val="de-DE"/>
              </w:rPr>
              <w:t>läuft</w:t>
            </w:r>
            <w:r>
              <w:rPr>
                <w:lang w:val="de-DE"/>
              </w:rPr>
              <w:t>’s rund</w:t>
            </w:r>
            <w:r w:rsidR="00D67DE2">
              <w:rPr>
                <w:lang w:val="de-DE"/>
              </w:rPr>
              <w:t>!</w:t>
            </w:r>
            <w:r>
              <w:rPr>
                <w:lang w:val="de-DE"/>
              </w:rPr>
              <w:t xml:space="preserve">“ </w:t>
            </w:r>
            <w:proofErr w:type="spellStart"/>
            <w:r>
              <w:rPr>
                <w:lang w:val="de-DE"/>
              </w:rPr>
              <w:t>fasst</w:t>
            </w:r>
            <w:proofErr w:type="spellEnd"/>
            <w:r>
              <w:rPr>
                <w:lang w:val="de-DE"/>
              </w:rPr>
              <w:t xml:space="preserve"> a</w:t>
            </w:r>
            <w:r w:rsidR="00D37334">
              <w:rPr>
                <w:lang w:val="de-DE"/>
              </w:rPr>
              <w:t>lle Informationen zur Kennzeichnung</w:t>
            </w:r>
            <w:r w:rsidR="00301019">
              <w:rPr>
                <w:lang w:val="de-DE"/>
              </w:rPr>
              <w:t xml:space="preserve"> von</w:t>
            </w:r>
            <w:r w:rsidR="00D37334">
              <w:rPr>
                <w:lang w:val="de-DE"/>
              </w:rPr>
              <w:t xml:space="preserve"> </w:t>
            </w:r>
            <w:r w:rsidR="00301019">
              <w:rPr>
                <w:lang w:val="de-DE"/>
              </w:rPr>
              <w:t xml:space="preserve">Oberflächen mit </w:t>
            </w:r>
            <w:r w:rsidR="00D37334">
              <w:rPr>
                <w:lang w:val="de-DE"/>
              </w:rPr>
              <w:t>kleinen Radien zusammen.</w:t>
            </w:r>
            <w:r w:rsidR="00007D3C">
              <w:rPr>
                <w:lang w:val="de-DE"/>
              </w:rPr>
              <w:t xml:space="preserve"> Foto: 3M</w:t>
            </w:r>
          </w:p>
        </w:tc>
        <w:tc>
          <w:tcPr>
            <w:tcW w:w="1987" w:type="dxa"/>
          </w:tcPr>
          <w:p w14:paraId="6C7BFEE5" w14:textId="2B79FCFE" w:rsidR="00D37334" w:rsidRDefault="00301019" w:rsidP="0006354D">
            <w:pPr>
              <w:rPr>
                <w:i/>
                <w:noProof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01EB749E" wp14:editId="3E7377FC">
                  <wp:extent cx="432079" cy="6131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M Presse_3M Presse_Broschuere_Kabelkennzeichnung_thumbnai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19" cy="63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3B0176C" w14:textId="77777777" w:rsidR="00123839" w:rsidRPr="004116A3" w:rsidRDefault="00123839" w:rsidP="00123839">
      <w:pPr>
        <w:rPr>
          <w:i/>
          <w:lang w:val="de-DE"/>
        </w:rPr>
      </w:pPr>
    </w:p>
    <w:p w14:paraId="757F7D65" w14:textId="77777777" w:rsidR="00123839" w:rsidRPr="004116A3" w:rsidRDefault="00123839" w:rsidP="00123839">
      <w:pPr>
        <w:rPr>
          <w:lang w:val="de-DE"/>
        </w:rPr>
      </w:pPr>
    </w:p>
    <w:p w14:paraId="36FA92DD" w14:textId="77777777" w:rsidR="00123839" w:rsidRPr="004116A3" w:rsidRDefault="00123839" w:rsidP="00123839">
      <w:pPr>
        <w:rPr>
          <w:lang w:val="de-DE"/>
        </w:rPr>
      </w:pPr>
    </w:p>
    <w:p w14:paraId="45E0F5D6" w14:textId="77777777" w:rsidR="00123839" w:rsidRPr="004116A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6243EC81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62D501EE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20B7E4F9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49D7F24F" w14:textId="77777777" w:rsidR="00123839" w:rsidRPr="006469EF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szCs w:val="20"/>
          <w:lang w:val="de-DE"/>
        </w:rPr>
      </w:pPr>
      <w:r w:rsidRPr="00820473">
        <w:rPr>
          <w:sz w:val="20"/>
          <w:lang w:val="de-DE"/>
        </w:rPr>
        <w:tab/>
      </w:r>
      <w:r w:rsidRPr="006469EF">
        <w:rPr>
          <w:sz w:val="20"/>
          <w:szCs w:val="20"/>
          <w:lang w:val="de-DE"/>
        </w:rPr>
        <w:t>E-Mail</w:t>
      </w:r>
      <w:r w:rsidR="00173F6B" w:rsidRPr="006469EF">
        <w:rPr>
          <w:sz w:val="20"/>
          <w:szCs w:val="20"/>
          <w:lang w:val="de-DE"/>
        </w:rPr>
        <w:t xml:space="preserve">: </w:t>
      </w:r>
      <w:r w:rsidR="004E3B94">
        <w:fldChar w:fldCharType="begin"/>
      </w:r>
      <w:r w:rsidR="004E3B94" w:rsidRPr="00D67DE2">
        <w:rPr>
          <w:lang w:val="de-DE"/>
        </w:rPr>
        <w:instrText xml:space="preserve"> HYPERLINK "mailto:mwien@gmx.de" </w:instrText>
      </w:r>
      <w:r w:rsidR="004E3B94">
        <w:fldChar w:fldCharType="separate"/>
      </w:r>
      <w:r w:rsidR="00173F6B" w:rsidRPr="006469EF">
        <w:rPr>
          <w:rStyle w:val="Hyperlink"/>
          <w:sz w:val="20"/>
          <w:szCs w:val="20"/>
          <w:lang w:val="de-DE"/>
        </w:rPr>
        <w:t>mailto:mwien@gmx.de</w:t>
      </w:r>
      <w:r w:rsidR="004E3B94">
        <w:rPr>
          <w:rStyle w:val="Hyperlink"/>
          <w:sz w:val="20"/>
          <w:szCs w:val="20"/>
          <w:lang w:val="de-DE"/>
        </w:rPr>
        <w:fldChar w:fldCharType="end"/>
      </w:r>
    </w:p>
    <w:p w14:paraId="7C778FF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11DB240B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1F0272B8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proofErr w:type="spellStart"/>
      <w:r w:rsidRPr="00820473">
        <w:rPr>
          <w:sz w:val="20"/>
          <w:lang w:val="de-DE"/>
        </w:rPr>
        <w:t>Gabelsbergerstr</w:t>
      </w:r>
      <w:proofErr w:type="spellEnd"/>
      <w:r w:rsidRPr="00820473">
        <w:rPr>
          <w:sz w:val="20"/>
          <w:lang w:val="de-DE"/>
        </w:rPr>
        <w:t>. 19</w:t>
      </w:r>
    </w:p>
    <w:p w14:paraId="3BF7C394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2B16CA3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2458D52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Kunden-Kontakt 3M</w:t>
      </w:r>
      <w:r w:rsidRPr="00820473">
        <w:rPr>
          <w:b/>
          <w:sz w:val="20"/>
          <w:lang w:val="de-DE"/>
        </w:rPr>
        <w:tab/>
      </w:r>
      <w:r w:rsidRPr="00820473">
        <w:rPr>
          <w:sz w:val="20"/>
          <w:lang w:val="de-DE"/>
        </w:rPr>
        <w:t>Customer Dialog Center, Tel.: +49 2131 14-3330</w:t>
      </w:r>
    </w:p>
    <w:p w14:paraId="7EF641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14" w:history="1">
        <w:r w:rsidRPr="00820473">
          <w:rPr>
            <w:rStyle w:val="Hyperlink"/>
            <w:sz w:val="20"/>
            <w:lang w:val="de-DE"/>
          </w:rPr>
          <w:t>kleben.de@3M.com</w:t>
        </w:r>
      </w:hyperlink>
    </w:p>
    <w:p w14:paraId="4834757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F8B93E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48B4C7F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15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A678B5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6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515A8A0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7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196E62E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8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3AD4CD0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0CB27B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5CC06A7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9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5CC0DA7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0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8966B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B36346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798516A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1C1F5B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08FBE4B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3" w:history="1">
        <w:r w:rsidRPr="004577AD">
          <w:rPr>
            <w:rStyle w:val="Hyperlink"/>
            <w:color w:val="0070C0"/>
            <w:sz w:val="20"/>
            <w:szCs w:val="20"/>
            <w:lang w:val="de-DE"/>
          </w:rPr>
          <w:t>www.3M.com/ch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4577AD">
        <w:rPr>
          <w:sz w:val="20"/>
          <w:szCs w:val="20"/>
          <w:lang w:val="de-DE"/>
        </w:rPr>
        <w:t xml:space="preserve"> </w:t>
      </w:r>
      <w:r w:rsidRPr="004577AD">
        <w:rPr>
          <w:sz w:val="20"/>
          <w:szCs w:val="20"/>
          <w:lang w:val="de-DE"/>
        </w:rPr>
        <w:tab/>
      </w:r>
      <w:hyperlink r:id="rId24" w:history="1">
        <w:r w:rsidRPr="004577AD">
          <w:rPr>
            <w:rStyle w:val="Hyperlink"/>
            <w:sz w:val="20"/>
            <w:szCs w:val="20"/>
            <w:lang w:val="de-DE"/>
          </w:rPr>
          <w:t>https://www.3mschweiz.ch/3M/de_CH/pressroom-alp/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25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428210A8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26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12C5D524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5810804A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DAC3" w14:textId="77777777" w:rsidR="004E3B94" w:rsidRDefault="004E3B94">
      <w:r>
        <w:separator/>
      </w:r>
    </w:p>
  </w:endnote>
  <w:endnote w:type="continuationSeparator" w:id="0">
    <w:p w14:paraId="4A6D1789" w14:textId="77777777" w:rsidR="004E3B94" w:rsidRDefault="004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6C78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A2105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94A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6CEC74F1" w14:textId="77777777" w:rsidR="0006354D" w:rsidRDefault="0006354D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C668" w14:textId="77777777" w:rsidR="0006354D" w:rsidRDefault="00063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BF78" w14:textId="77777777" w:rsidR="004E3B94" w:rsidRDefault="004E3B94">
      <w:r>
        <w:separator/>
      </w:r>
    </w:p>
  </w:footnote>
  <w:footnote w:type="continuationSeparator" w:id="0">
    <w:p w14:paraId="5FD6D980" w14:textId="77777777" w:rsidR="004E3B94" w:rsidRDefault="004E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87" w14:textId="77777777" w:rsidR="0006354D" w:rsidRDefault="00063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6580" w14:textId="77777777" w:rsidR="0006354D" w:rsidRDefault="000635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F961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5"/>
    <w:multiLevelType w:val="hybridMultilevel"/>
    <w:tmpl w:val="1994A654"/>
    <w:lvl w:ilvl="0" w:tplc="7D280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E1"/>
    <w:multiLevelType w:val="hybridMultilevel"/>
    <w:tmpl w:val="BBF6620A"/>
    <w:lvl w:ilvl="0" w:tplc="50D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3DC0388E"/>
    <w:multiLevelType w:val="hybridMultilevel"/>
    <w:tmpl w:val="AA3EA13C"/>
    <w:lvl w:ilvl="0" w:tplc="0626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B79FE"/>
    <w:multiLevelType w:val="hybridMultilevel"/>
    <w:tmpl w:val="47BEBB84"/>
    <w:lvl w:ilvl="0" w:tplc="BADE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intFractionalCharacterWidth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0EC"/>
    <w:rsid w:val="00006400"/>
    <w:rsid w:val="0000753B"/>
    <w:rsid w:val="00007BFA"/>
    <w:rsid w:val="00007D3C"/>
    <w:rsid w:val="00007EDF"/>
    <w:rsid w:val="00014CDC"/>
    <w:rsid w:val="00015927"/>
    <w:rsid w:val="00017D73"/>
    <w:rsid w:val="00021C65"/>
    <w:rsid w:val="00021CA5"/>
    <w:rsid w:val="0002634E"/>
    <w:rsid w:val="000265AE"/>
    <w:rsid w:val="00026EC0"/>
    <w:rsid w:val="00033808"/>
    <w:rsid w:val="000358F7"/>
    <w:rsid w:val="0003627B"/>
    <w:rsid w:val="00037675"/>
    <w:rsid w:val="000448E8"/>
    <w:rsid w:val="00054BD8"/>
    <w:rsid w:val="0006354D"/>
    <w:rsid w:val="0008546F"/>
    <w:rsid w:val="00085A1B"/>
    <w:rsid w:val="00086561"/>
    <w:rsid w:val="000906E4"/>
    <w:rsid w:val="00091B5B"/>
    <w:rsid w:val="00093412"/>
    <w:rsid w:val="000945DB"/>
    <w:rsid w:val="00096DD2"/>
    <w:rsid w:val="000A0585"/>
    <w:rsid w:val="000A2343"/>
    <w:rsid w:val="000B092E"/>
    <w:rsid w:val="000B7060"/>
    <w:rsid w:val="000B7CEA"/>
    <w:rsid w:val="000C1375"/>
    <w:rsid w:val="000C2B12"/>
    <w:rsid w:val="000C2E16"/>
    <w:rsid w:val="000D5EE8"/>
    <w:rsid w:val="000E01BD"/>
    <w:rsid w:val="000E2F6E"/>
    <w:rsid w:val="000E31B7"/>
    <w:rsid w:val="000E3301"/>
    <w:rsid w:val="000F17F2"/>
    <w:rsid w:val="000F418B"/>
    <w:rsid w:val="000F7653"/>
    <w:rsid w:val="00101B11"/>
    <w:rsid w:val="00104F72"/>
    <w:rsid w:val="00105881"/>
    <w:rsid w:val="0011084F"/>
    <w:rsid w:val="0012106B"/>
    <w:rsid w:val="00123839"/>
    <w:rsid w:val="00123B3B"/>
    <w:rsid w:val="00126951"/>
    <w:rsid w:val="001272BE"/>
    <w:rsid w:val="00137CAD"/>
    <w:rsid w:val="00142C57"/>
    <w:rsid w:val="00144084"/>
    <w:rsid w:val="00153497"/>
    <w:rsid w:val="001572C8"/>
    <w:rsid w:val="00162279"/>
    <w:rsid w:val="001646EF"/>
    <w:rsid w:val="00165407"/>
    <w:rsid w:val="00166F8E"/>
    <w:rsid w:val="00170F05"/>
    <w:rsid w:val="00173F6B"/>
    <w:rsid w:val="00180FF5"/>
    <w:rsid w:val="00182971"/>
    <w:rsid w:val="00182C7A"/>
    <w:rsid w:val="001964AD"/>
    <w:rsid w:val="00196744"/>
    <w:rsid w:val="00197CC9"/>
    <w:rsid w:val="001B170E"/>
    <w:rsid w:val="001C140E"/>
    <w:rsid w:val="001C4395"/>
    <w:rsid w:val="001C49F9"/>
    <w:rsid w:val="001C605E"/>
    <w:rsid w:val="001C7D8F"/>
    <w:rsid w:val="001D4A15"/>
    <w:rsid w:val="001E09DE"/>
    <w:rsid w:val="001E3462"/>
    <w:rsid w:val="001E3FB8"/>
    <w:rsid w:val="001E52C8"/>
    <w:rsid w:val="001F7AC4"/>
    <w:rsid w:val="00201167"/>
    <w:rsid w:val="002014B0"/>
    <w:rsid w:val="002062EE"/>
    <w:rsid w:val="00216163"/>
    <w:rsid w:val="00216616"/>
    <w:rsid w:val="00216D78"/>
    <w:rsid w:val="002207EA"/>
    <w:rsid w:val="0022306E"/>
    <w:rsid w:val="00244D4A"/>
    <w:rsid w:val="002469CE"/>
    <w:rsid w:val="00260E10"/>
    <w:rsid w:val="00263308"/>
    <w:rsid w:val="00272BFF"/>
    <w:rsid w:val="002748C6"/>
    <w:rsid w:val="00286A4A"/>
    <w:rsid w:val="00294EAE"/>
    <w:rsid w:val="002968C2"/>
    <w:rsid w:val="002A5324"/>
    <w:rsid w:val="002A655E"/>
    <w:rsid w:val="002B23FC"/>
    <w:rsid w:val="002B41F9"/>
    <w:rsid w:val="002B5D91"/>
    <w:rsid w:val="002B640B"/>
    <w:rsid w:val="002C13D7"/>
    <w:rsid w:val="002C2A1E"/>
    <w:rsid w:val="002C72DE"/>
    <w:rsid w:val="002D2744"/>
    <w:rsid w:val="002D3F8E"/>
    <w:rsid w:val="002D5C62"/>
    <w:rsid w:val="002E36B4"/>
    <w:rsid w:val="002E6BF8"/>
    <w:rsid w:val="002E7BC1"/>
    <w:rsid w:val="002F1960"/>
    <w:rsid w:val="002F1C51"/>
    <w:rsid w:val="002F6189"/>
    <w:rsid w:val="00301019"/>
    <w:rsid w:val="00301D94"/>
    <w:rsid w:val="0030201E"/>
    <w:rsid w:val="003043F1"/>
    <w:rsid w:val="00307751"/>
    <w:rsid w:val="00310542"/>
    <w:rsid w:val="00312E63"/>
    <w:rsid w:val="00323790"/>
    <w:rsid w:val="0032761E"/>
    <w:rsid w:val="00327CC9"/>
    <w:rsid w:val="003334AF"/>
    <w:rsid w:val="00335F11"/>
    <w:rsid w:val="003408CB"/>
    <w:rsid w:val="00341BAC"/>
    <w:rsid w:val="00345D66"/>
    <w:rsid w:val="0035624A"/>
    <w:rsid w:val="003565C3"/>
    <w:rsid w:val="00362E86"/>
    <w:rsid w:val="0036494C"/>
    <w:rsid w:val="00367656"/>
    <w:rsid w:val="00371237"/>
    <w:rsid w:val="003728D6"/>
    <w:rsid w:val="00374203"/>
    <w:rsid w:val="003822C0"/>
    <w:rsid w:val="00382DEF"/>
    <w:rsid w:val="00385964"/>
    <w:rsid w:val="0038710D"/>
    <w:rsid w:val="003879A7"/>
    <w:rsid w:val="003904F0"/>
    <w:rsid w:val="00397E83"/>
    <w:rsid w:val="003A155B"/>
    <w:rsid w:val="003A3321"/>
    <w:rsid w:val="003A3D46"/>
    <w:rsid w:val="003A4333"/>
    <w:rsid w:val="003A55DE"/>
    <w:rsid w:val="003B65C6"/>
    <w:rsid w:val="003B6BEF"/>
    <w:rsid w:val="003B7DB7"/>
    <w:rsid w:val="003C0D51"/>
    <w:rsid w:val="003C4FD0"/>
    <w:rsid w:val="003E3F92"/>
    <w:rsid w:val="003E4FF3"/>
    <w:rsid w:val="003F1B58"/>
    <w:rsid w:val="003F1C89"/>
    <w:rsid w:val="003F65EF"/>
    <w:rsid w:val="003F74F3"/>
    <w:rsid w:val="003F7A88"/>
    <w:rsid w:val="00402E12"/>
    <w:rsid w:val="004116A3"/>
    <w:rsid w:val="004253F3"/>
    <w:rsid w:val="004323E3"/>
    <w:rsid w:val="00432A53"/>
    <w:rsid w:val="00434C8F"/>
    <w:rsid w:val="00445D14"/>
    <w:rsid w:val="00447609"/>
    <w:rsid w:val="004577AD"/>
    <w:rsid w:val="00463875"/>
    <w:rsid w:val="004668EF"/>
    <w:rsid w:val="004701B0"/>
    <w:rsid w:val="00473B5B"/>
    <w:rsid w:val="004745A4"/>
    <w:rsid w:val="0048534D"/>
    <w:rsid w:val="00492EAE"/>
    <w:rsid w:val="00493996"/>
    <w:rsid w:val="004976C5"/>
    <w:rsid w:val="00497F51"/>
    <w:rsid w:val="004A0985"/>
    <w:rsid w:val="004A44D7"/>
    <w:rsid w:val="004A5324"/>
    <w:rsid w:val="004B0167"/>
    <w:rsid w:val="004C2704"/>
    <w:rsid w:val="004C7A83"/>
    <w:rsid w:val="004D523E"/>
    <w:rsid w:val="004E3B94"/>
    <w:rsid w:val="004E4D2E"/>
    <w:rsid w:val="004F5A5C"/>
    <w:rsid w:val="0050194B"/>
    <w:rsid w:val="005031A4"/>
    <w:rsid w:val="0051594A"/>
    <w:rsid w:val="00515D14"/>
    <w:rsid w:val="00523E5A"/>
    <w:rsid w:val="00524F9D"/>
    <w:rsid w:val="00532955"/>
    <w:rsid w:val="005356FB"/>
    <w:rsid w:val="00537F34"/>
    <w:rsid w:val="00542BB3"/>
    <w:rsid w:val="00542EC3"/>
    <w:rsid w:val="00545D7A"/>
    <w:rsid w:val="00554648"/>
    <w:rsid w:val="005612AC"/>
    <w:rsid w:val="005765B3"/>
    <w:rsid w:val="00580F77"/>
    <w:rsid w:val="005810F4"/>
    <w:rsid w:val="00581F1D"/>
    <w:rsid w:val="00592F0E"/>
    <w:rsid w:val="00594B27"/>
    <w:rsid w:val="005A0FEE"/>
    <w:rsid w:val="005B1304"/>
    <w:rsid w:val="005B17F0"/>
    <w:rsid w:val="005B425A"/>
    <w:rsid w:val="005C09FB"/>
    <w:rsid w:val="005C7869"/>
    <w:rsid w:val="005D33A2"/>
    <w:rsid w:val="005D3BAC"/>
    <w:rsid w:val="005D79DC"/>
    <w:rsid w:val="005E3246"/>
    <w:rsid w:val="005E43BC"/>
    <w:rsid w:val="005E5A8C"/>
    <w:rsid w:val="005F1A22"/>
    <w:rsid w:val="005F1B59"/>
    <w:rsid w:val="005F417F"/>
    <w:rsid w:val="005F5347"/>
    <w:rsid w:val="00603632"/>
    <w:rsid w:val="00607997"/>
    <w:rsid w:val="006138F0"/>
    <w:rsid w:val="006223FF"/>
    <w:rsid w:val="006224FD"/>
    <w:rsid w:val="006230FE"/>
    <w:rsid w:val="00625A8B"/>
    <w:rsid w:val="00631D65"/>
    <w:rsid w:val="006332C6"/>
    <w:rsid w:val="006338C3"/>
    <w:rsid w:val="00636083"/>
    <w:rsid w:val="00640511"/>
    <w:rsid w:val="00641F77"/>
    <w:rsid w:val="00642915"/>
    <w:rsid w:val="00643042"/>
    <w:rsid w:val="006469EF"/>
    <w:rsid w:val="006509DB"/>
    <w:rsid w:val="0065259C"/>
    <w:rsid w:val="00652878"/>
    <w:rsid w:val="006529E3"/>
    <w:rsid w:val="00653DB6"/>
    <w:rsid w:val="0066120B"/>
    <w:rsid w:val="00661522"/>
    <w:rsid w:val="00663570"/>
    <w:rsid w:val="006648A9"/>
    <w:rsid w:val="00666411"/>
    <w:rsid w:val="00667F69"/>
    <w:rsid w:val="00674C1C"/>
    <w:rsid w:val="006752A5"/>
    <w:rsid w:val="00676EF0"/>
    <w:rsid w:val="006802CC"/>
    <w:rsid w:val="00685CC5"/>
    <w:rsid w:val="00691512"/>
    <w:rsid w:val="006924EC"/>
    <w:rsid w:val="0069515C"/>
    <w:rsid w:val="006A187F"/>
    <w:rsid w:val="006B1298"/>
    <w:rsid w:val="006B2C81"/>
    <w:rsid w:val="006B601F"/>
    <w:rsid w:val="006C298F"/>
    <w:rsid w:val="006C29B3"/>
    <w:rsid w:val="006D49CB"/>
    <w:rsid w:val="006E300C"/>
    <w:rsid w:val="006E45BC"/>
    <w:rsid w:val="006E5006"/>
    <w:rsid w:val="006E7B17"/>
    <w:rsid w:val="006F0BC3"/>
    <w:rsid w:val="006F1A79"/>
    <w:rsid w:val="006F1E50"/>
    <w:rsid w:val="006F1E7A"/>
    <w:rsid w:val="006F261F"/>
    <w:rsid w:val="006F751D"/>
    <w:rsid w:val="00703513"/>
    <w:rsid w:val="0070558D"/>
    <w:rsid w:val="007067C7"/>
    <w:rsid w:val="007236BF"/>
    <w:rsid w:val="007262D7"/>
    <w:rsid w:val="00726CAF"/>
    <w:rsid w:val="00731001"/>
    <w:rsid w:val="00733038"/>
    <w:rsid w:val="00733ECA"/>
    <w:rsid w:val="00740724"/>
    <w:rsid w:val="00740911"/>
    <w:rsid w:val="00742D72"/>
    <w:rsid w:val="00752420"/>
    <w:rsid w:val="00761D7C"/>
    <w:rsid w:val="00762AC5"/>
    <w:rsid w:val="0076432A"/>
    <w:rsid w:val="00764CB1"/>
    <w:rsid w:val="007664A2"/>
    <w:rsid w:val="007675C5"/>
    <w:rsid w:val="00777630"/>
    <w:rsid w:val="00781152"/>
    <w:rsid w:val="007843CD"/>
    <w:rsid w:val="00786079"/>
    <w:rsid w:val="00790163"/>
    <w:rsid w:val="0079330E"/>
    <w:rsid w:val="00795984"/>
    <w:rsid w:val="007962A5"/>
    <w:rsid w:val="007966A9"/>
    <w:rsid w:val="007A4A7D"/>
    <w:rsid w:val="007A5100"/>
    <w:rsid w:val="007A5221"/>
    <w:rsid w:val="007A5DA5"/>
    <w:rsid w:val="007C0733"/>
    <w:rsid w:val="007C215B"/>
    <w:rsid w:val="007D306A"/>
    <w:rsid w:val="007D59F6"/>
    <w:rsid w:val="007E148B"/>
    <w:rsid w:val="007E1DE0"/>
    <w:rsid w:val="007E31F1"/>
    <w:rsid w:val="007F3E58"/>
    <w:rsid w:val="007F5E88"/>
    <w:rsid w:val="00800768"/>
    <w:rsid w:val="00800C70"/>
    <w:rsid w:val="00800ECE"/>
    <w:rsid w:val="00807855"/>
    <w:rsid w:val="00810BF3"/>
    <w:rsid w:val="00820473"/>
    <w:rsid w:val="00820632"/>
    <w:rsid w:val="00831825"/>
    <w:rsid w:val="00832341"/>
    <w:rsid w:val="008357D7"/>
    <w:rsid w:val="00837E36"/>
    <w:rsid w:val="0084076C"/>
    <w:rsid w:val="00840C01"/>
    <w:rsid w:val="00840DCE"/>
    <w:rsid w:val="008473C7"/>
    <w:rsid w:val="0084754E"/>
    <w:rsid w:val="00852233"/>
    <w:rsid w:val="00853C0F"/>
    <w:rsid w:val="00854BAA"/>
    <w:rsid w:val="008600BC"/>
    <w:rsid w:val="008667BE"/>
    <w:rsid w:val="00874C1C"/>
    <w:rsid w:val="00875C97"/>
    <w:rsid w:val="00875FD9"/>
    <w:rsid w:val="0088261F"/>
    <w:rsid w:val="00882E87"/>
    <w:rsid w:val="00892941"/>
    <w:rsid w:val="00897465"/>
    <w:rsid w:val="00897B9B"/>
    <w:rsid w:val="008A03E8"/>
    <w:rsid w:val="008A2B4A"/>
    <w:rsid w:val="008A3854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01E3"/>
    <w:rsid w:val="008F17A1"/>
    <w:rsid w:val="008F4B11"/>
    <w:rsid w:val="008F585A"/>
    <w:rsid w:val="00902E45"/>
    <w:rsid w:val="00916FEE"/>
    <w:rsid w:val="00917B76"/>
    <w:rsid w:val="009232E1"/>
    <w:rsid w:val="00923701"/>
    <w:rsid w:val="00923AFD"/>
    <w:rsid w:val="009248DA"/>
    <w:rsid w:val="0092544B"/>
    <w:rsid w:val="00927C23"/>
    <w:rsid w:val="00931DB2"/>
    <w:rsid w:val="00937134"/>
    <w:rsid w:val="00962F50"/>
    <w:rsid w:val="00965C42"/>
    <w:rsid w:val="00971706"/>
    <w:rsid w:val="009922B9"/>
    <w:rsid w:val="00995A0C"/>
    <w:rsid w:val="009A310B"/>
    <w:rsid w:val="009A4D02"/>
    <w:rsid w:val="009A5164"/>
    <w:rsid w:val="009B0A51"/>
    <w:rsid w:val="009B1B30"/>
    <w:rsid w:val="009B1C09"/>
    <w:rsid w:val="009B4510"/>
    <w:rsid w:val="009D5093"/>
    <w:rsid w:val="009D545F"/>
    <w:rsid w:val="009E04EE"/>
    <w:rsid w:val="009E2088"/>
    <w:rsid w:val="009E5B4E"/>
    <w:rsid w:val="009F1558"/>
    <w:rsid w:val="00A029FA"/>
    <w:rsid w:val="00A05E27"/>
    <w:rsid w:val="00A064A9"/>
    <w:rsid w:val="00A1164B"/>
    <w:rsid w:val="00A12B54"/>
    <w:rsid w:val="00A141F1"/>
    <w:rsid w:val="00A1768E"/>
    <w:rsid w:val="00A21BCA"/>
    <w:rsid w:val="00A236D3"/>
    <w:rsid w:val="00A25F6F"/>
    <w:rsid w:val="00A37072"/>
    <w:rsid w:val="00A426EB"/>
    <w:rsid w:val="00A42713"/>
    <w:rsid w:val="00A4512D"/>
    <w:rsid w:val="00A51545"/>
    <w:rsid w:val="00A60CA4"/>
    <w:rsid w:val="00A617AF"/>
    <w:rsid w:val="00A746CB"/>
    <w:rsid w:val="00A76211"/>
    <w:rsid w:val="00A76521"/>
    <w:rsid w:val="00A86B2D"/>
    <w:rsid w:val="00A9125F"/>
    <w:rsid w:val="00AB3EAA"/>
    <w:rsid w:val="00AC4585"/>
    <w:rsid w:val="00AC5BC5"/>
    <w:rsid w:val="00AC5EB9"/>
    <w:rsid w:val="00AD1C07"/>
    <w:rsid w:val="00AD7CB9"/>
    <w:rsid w:val="00AE013D"/>
    <w:rsid w:val="00AE4FD3"/>
    <w:rsid w:val="00AF134C"/>
    <w:rsid w:val="00AF306F"/>
    <w:rsid w:val="00AF5734"/>
    <w:rsid w:val="00B00F07"/>
    <w:rsid w:val="00B0185E"/>
    <w:rsid w:val="00B02F84"/>
    <w:rsid w:val="00B059BB"/>
    <w:rsid w:val="00B1283E"/>
    <w:rsid w:val="00B1285D"/>
    <w:rsid w:val="00B31137"/>
    <w:rsid w:val="00B320FC"/>
    <w:rsid w:val="00B32ED0"/>
    <w:rsid w:val="00B34E1B"/>
    <w:rsid w:val="00B35D81"/>
    <w:rsid w:val="00B36815"/>
    <w:rsid w:val="00B446A1"/>
    <w:rsid w:val="00B507E1"/>
    <w:rsid w:val="00B557DA"/>
    <w:rsid w:val="00B70CE4"/>
    <w:rsid w:val="00B74650"/>
    <w:rsid w:val="00B75A9A"/>
    <w:rsid w:val="00B77AC1"/>
    <w:rsid w:val="00B81469"/>
    <w:rsid w:val="00B83077"/>
    <w:rsid w:val="00B83718"/>
    <w:rsid w:val="00B859A9"/>
    <w:rsid w:val="00B93C1D"/>
    <w:rsid w:val="00B973F2"/>
    <w:rsid w:val="00BA07CE"/>
    <w:rsid w:val="00BA1BDE"/>
    <w:rsid w:val="00BA418F"/>
    <w:rsid w:val="00BA77DB"/>
    <w:rsid w:val="00BB4C93"/>
    <w:rsid w:val="00BC0047"/>
    <w:rsid w:val="00BC2F29"/>
    <w:rsid w:val="00BC3553"/>
    <w:rsid w:val="00BC768A"/>
    <w:rsid w:val="00BD09F2"/>
    <w:rsid w:val="00BD0C1D"/>
    <w:rsid w:val="00BD2192"/>
    <w:rsid w:val="00BD71C4"/>
    <w:rsid w:val="00BE0741"/>
    <w:rsid w:val="00BF2AE8"/>
    <w:rsid w:val="00C101B6"/>
    <w:rsid w:val="00C13DBE"/>
    <w:rsid w:val="00C1659B"/>
    <w:rsid w:val="00C170C4"/>
    <w:rsid w:val="00C17A78"/>
    <w:rsid w:val="00C17B0A"/>
    <w:rsid w:val="00C279D4"/>
    <w:rsid w:val="00C30057"/>
    <w:rsid w:val="00C369A5"/>
    <w:rsid w:val="00C51375"/>
    <w:rsid w:val="00C55762"/>
    <w:rsid w:val="00C56C8F"/>
    <w:rsid w:val="00C657FE"/>
    <w:rsid w:val="00C66640"/>
    <w:rsid w:val="00C7359E"/>
    <w:rsid w:val="00C772AC"/>
    <w:rsid w:val="00C83C1F"/>
    <w:rsid w:val="00C857C8"/>
    <w:rsid w:val="00C87512"/>
    <w:rsid w:val="00C87F5E"/>
    <w:rsid w:val="00CA01A1"/>
    <w:rsid w:val="00CA225D"/>
    <w:rsid w:val="00CA25F1"/>
    <w:rsid w:val="00CA3C3E"/>
    <w:rsid w:val="00CB73FE"/>
    <w:rsid w:val="00CD0577"/>
    <w:rsid w:val="00CD2211"/>
    <w:rsid w:val="00CD2617"/>
    <w:rsid w:val="00CE1BB2"/>
    <w:rsid w:val="00CE75E8"/>
    <w:rsid w:val="00CF0207"/>
    <w:rsid w:val="00CF16D0"/>
    <w:rsid w:val="00CF5D75"/>
    <w:rsid w:val="00D131D4"/>
    <w:rsid w:val="00D203A7"/>
    <w:rsid w:val="00D2364D"/>
    <w:rsid w:val="00D277CE"/>
    <w:rsid w:val="00D35317"/>
    <w:rsid w:val="00D35DBB"/>
    <w:rsid w:val="00D37334"/>
    <w:rsid w:val="00D3766D"/>
    <w:rsid w:val="00D37997"/>
    <w:rsid w:val="00D4005E"/>
    <w:rsid w:val="00D43D03"/>
    <w:rsid w:val="00D4448F"/>
    <w:rsid w:val="00D451B6"/>
    <w:rsid w:val="00D472D6"/>
    <w:rsid w:val="00D47BB8"/>
    <w:rsid w:val="00D56E68"/>
    <w:rsid w:val="00D62124"/>
    <w:rsid w:val="00D632B6"/>
    <w:rsid w:val="00D67DE2"/>
    <w:rsid w:val="00D75E8C"/>
    <w:rsid w:val="00D75F80"/>
    <w:rsid w:val="00D83DC2"/>
    <w:rsid w:val="00D84EB3"/>
    <w:rsid w:val="00D84ED4"/>
    <w:rsid w:val="00D85C99"/>
    <w:rsid w:val="00D93F0A"/>
    <w:rsid w:val="00D94B34"/>
    <w:rsid w:val="00DA4553"/>
    <w:rsid w:val="00DB0B42"/>
    <w:rsid w:val="00DB3D30"/>
    <w:rsid w:val="00DB5D0E"/>
    <w:rsid w:val="00DB66C1"/>
    <w:rsid w:val="00DB734F"/>
    <w:rsid w:val="00DB747E"/>
    <w:rsid w:val="00DB74CE"/>
    <w:rsid w:val="00DC081E"/>
    <w:rsid w:val="00DC2243"/>
    <w:rsid w:val="00DD132E"/>
    <w:rsid w:val="00DE6D2C"/>
    <w:rsid w:val="00DF1089"/>
    <w:rsid w:val="00DF23B8"/>
    <w:rsid w:val="00E01B86"/>
    <w:rsid w:val="00E03D83"/>
    <w:rsid w:val="00E0585F"/>
    <w:rsid w:val="00E10163"/>
    <w:rsid w:val="00E16AE1"/>
    <w:rsid w:val="00E207D6"/>
    <w:rsid w:val="00E20B8A"/>
    <w:rsid w:val="00E20FF2"/>
    <w:rsid w:val="00E24DB1"/>
    <w:rsid w:val="00E254BD"/>
    <w:rsid w:val="00E362FE"/>
    <w:rsid w:val="00E413C0"/>
    <w:rsid w:val="00E41FBB"/>
    <w:rsid w:val="00E447CA"/>
    <w:rsid w:val="00E44E76"/>
    <w:rsid w:val="00E476D7"/>
    <w:rsid w:val="00E50908"/>
    <w:rsid w:val="00E54133"/>
    <w:rsid w:val="00E563C8"/>
    <w:rsid w:val="00E60F42"/>
    <w:rsid w:val="00E61398"/>
    <w:rsid w:val="00E67B07"/>
    <w:rsid w:val="00E764B7"/>
    <w:rsid w:val="00E76732"/>
    <w:rsid w:val="00E94119"/>
    <w:rsid w:val="00E96AB2"/>
    <w:rsid w:val="00E96EF8"/>
    <w:rsid w:val="00EA320C"/>
    <w:rsid w:val="00EA3FB7"/>
    <w:rsid w:val="00EB581A"/>
    <w:rsid w:val="00EC262D"/>
    <w:rsid w:val="00EC7251"/>
    <w:rsid w:val="00ED22F4"/>
    <w:rsid w:val="00ED3C56"/>
    <w:rsid w:val="00ED3CA4"/>
    <w:rsid w:val="00ED5F72"/>
    <w:rsid w:val="00ED6457"/>
    <w:rsid w:val="00EF2010"/>
    <w:rsid w:val="00EF63B5"/>
    <w:rsid w:val="00F006D0"/>
    <w:rsid w:val="00F01618"/>
    <w:rsid w:val="00F04BF3"/>
    <w:rsid w:val="00F10378"/>
    <w:rsid w:val="00F232BF"/>
    <w:rsid w:val="00F242BF"/>
    <w:rsid w:val="00F261C1"/>
    <w:rsid w:val="00F37608"/>
    <w:rsid w:val="00F41A3B"/>
    <w:rsid w:val="00F435DD"/>
    <w:rsid w:val="00F637D8"/>
    <w:rsid w:val="00F637DF"/>
    <w:rsid w:val="00F64363"/>
    <w:rsid w:val="00F64B50"/>
    <w:rsid w:val="00F67FAB"/>
    <w:rsid w:val="00F74506"/>
    <w:rsid w:val="00F74D6A"/>
    <w:rsid w:val="00F82F46"/>
    <w:rsid w:val="00F84D3E"/>
    <w:rsid w:val="00F84E1D"/>
    <w:rsid w:val="00F877FF"/>
    <w:rsid w:val="00F91209"/>
    <w:rsid w:val="00F9148B"/>
    <w:rsid w:val="00F93C62"/>
    <w:rsid w:val="00FA76A7"/>
    <w:rsid w:val="00FC4AFC"/>
    <w:rsid w:val="00FD1904"/>
    <w:rsid w:val="00FD4E6A"/>
    <w:rsid w:val="00FE048A"/>
    <w:rsid w:val="00FE275B"/>
    <w:rsid w:val="00FE2BF8"/>
    <w:rsid w:val="00FE4B16"/>
    <w:rsid w:val="00FF0787"/>
    <w:rsid w:val="00FF69B5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E8B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7AF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22">
          <w:marLeft w:val="576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38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9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2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3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11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0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25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3MAustria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3mschweiz.ch/3M/de_CH/pressroom-alp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3M.com/at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leben.de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2647B75461545A6E72F9896E09C25" ma:contentTypeVersion="13" ma:contentTypeDescription="Create a new document." ma:contentTypeScope="" ma:versionID="1128d822163adc64c9101a79c76fc23c">
  <xsd:schema xmlns:xsd="http://www.w3.org/2001/XMLSchema" xmlns:xs="http://www.w3.org/2001/XMLSchema" xmlns:p="http://schemas.microsoft.com/office/2006/metadata/properties" xmlns:ns3="02e225af-7760-4746-9ade-c2c2b75c8805" xmlns:ns4="9a4c1f2d-99e1-4f9d-a727-ffd0affde9ea" targetNamespace="http://schemas.microsoft.com/office/2006/metadata/properties" ma:root="true" ma:fieldsID="8e36d20dc01b4d9984acf5418c37cb22" ns3:_="" ns4:_="">
    <xsd:import namespace="02e225af-7760-4746-9ade-c2c2b75c8805"/>
    <xsd:import namespace="9a4c1f2d-99e1-4f9d-a727-ffd0affde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225af-7760-4746-9ade-c2c2b75c8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1f2d-99e1-4f9d-a727-ffd0affd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1715-4161-47C2-BB50-34EEE7A53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DD9FF-49B8-4420-B35C-EFDC1FDA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225af-7760-4746-9ade-c2c2b75c8805"/>
    <ds:schemaRef ds:uri="9a4c1f2d-99e1-4f9d-a727-ffd0affd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EDEB2-E459-49FB-8D6B-F72F1938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F0010-5755-8A42-815D-0B9D6D10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4552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9</cp:revision>
  <cp:lastPrinted>2007-02-27T13:03:00Z</cp:lastPrinted>
  <dcterms:created xsi:type="dcterms:W3CDTF">2021-03-03T12:00:00Z</dcterms:created>
  <dcterms:modified xsi:type="dcterms:W3CDTF">2021-03-04T10:42:00Z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0x010100C5E2647B75461545A6E72F9896E09C25</vt:lpwstr>
  </property>
</Properties>
</file>