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word/document.xml" ContentType="application/vnd.openxmlformats-officedocument.wordprocessingml.document.main+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79" w:rsidRDefault="00717388">
      <w:pPr>
        <w:pStyle w:val="NummerDatum"/>
        <w:rPr>
          <w:rFonts w:cs="Arial"/>
        </w:rPr>
      </w:pPr>
      <w:r>
        <w:rPr>
          <w:rFonts w:cs="Arial"/>
        </w:rPr>
        <w:t>02</w:t>
      </w:r>
      <w:r w:rsidR="00F54B68">
        <w:rPr>
          <w:rFonts w:cs="Arial"/>
        </w:rPr>
        <w:t>4</w:t>
      </w:r>
      <w:r>
        <w:rPr>
          <w:rFonts w:cs="Arial"/>
        </w:rPr>
        <w:t>/2022</w:t>
      </w:r>
      <w:r>
        <w:rPr>
          <w:rFonts w:cs="Arial"/>
        </w:rPr>
        <w:tab/>
      </w:r>
      <w:r w:rsidR="00F54B68">
        <w:rPr>
          <w:rFonts w:cs="Arial"/>
        </w:rPr>
        <w:t>14</w:t>
      </w:r>
      <w:r>
        <w:rPr>
          <w:rFonts w:cs="Arial"/>
        </w:rPr>
        <w:t>.4.2022</w:t>
      </w:r>
    </w:p>
    <w:p w:rsidR="00490F79" w:rsidRPr="00203B40" w:rsidRDefault="00717388">
      <w:pPr>
        <w:pStyle w:val="KeinLeerraum"/>
        <w:rPr>
          <w:b/>
          <w:bCs/>
        </w:rPr>
      </w:pPr>
      <w:bookmarkStart w:id="0" w:name="_Ref249518438"/>
      <w:bookmarkStart w:id="1" w:name="_Hlk250322"/>
      <w:bookmarkEnd w:id="0"/>
      <w:bookmarkEnd w:id="1"/>
      <w:r>
        <w:rPr>
          <w:b/>
          <w:sz w:val="32"/>
          <w:szCs w:val="32"/>
        </w:rPr>
        <w:t>Fleisch aus Zellkulturen: Mehrheit würde es probieren</w:t>
      </w:r>
      <w:r>
        <w:rPr>
          <w:b/>
          <w:sz w:val="32"/>
          <w:szCs w:val="32"/>
        </w:rPr>
        <w:br/>
      </w:r>
      <w:r>
        <w:rPr>
          <w:b/>
        </w:rPr>
        <w:t>Neue Publikation von Forscherinnen und Forschern der Uni Osn</w:t>
      </w:r>
      <w:r w:rsidRPr="00203B40">
        <w:rPr>
          <w:b/>
        </w:rPr>
        <w:t>abrück</w:t>
      </w:r>
    </w:p>
    <w:p w:rsidR="00490F79" w:rsidRPr="00203B40" w:rsidRDefault="00717388">
      <w:pPr>
        <w:pStyle w:val="StandardWeb"/>
        <w:spacing w:line="360" w:lineRule="auto"/>
        <w:rPr>
          <w:rFonts w:ascii="Arial" w:hAnsi="Arial" w:cs="Arial"/>
          <w:color w:val="000000" w:themeColor="text1"/>
        </w:rPr>
      </w:pPr>
      <w:r w:rsidRPr="00203B40">
        <w:rPr>
          <w:rFonts w:ascii="Arial" w:hAnsi="Arial" w:cs="Arial"/>
        </w:rPr>
        <w:t xml:space="preserve">In-vitro-Fleisch wird außerhalb eines lebenden Organismus aus </w:t>
      </w:r>
      <w:r w:rsidRPr="00203B40">
        <w:rPr>
          <w:rFonts w:ascii="Arial" w:hAnsi="Arial" w:cs="Arial"/>
          <w:color w:val="000000" w:themeColor="text1"/>
        </w:rPr>
        <w:t xml:space="preserve">Muskelstammzellen hergestellt. </w:t>
      </w:r>
      <w:r w:rsidR="00B3356E">
        <w:rPr>
          <w:rFonts w:ascii="Arial" w:hAnsi="Arial" w:cs="Arial"/>
          <w:color w:val="000000" w:themeColor="text1"/>
        </w:rPr>
        <w:t>Dabei</w:t>
      </w:r>
      <w:r w:rsidRPr="00203B40">
        <w:rPr>
          <w:rFonts w:ascii="Arial" w:hAnsi="Arial" w:cs="Arial"/>
          <w:color w:val="000000" w:themeColor="text1"/>
        </w:rPr>
        <w:t xml:space="preserve"> werden einem Rind oder Schwein Muskelstammzellen entnommen und mithilfe von Zell- und Gewebekulturtechniken vermehrt. Wie hoch die Akzeptanz der Bevölkerung gegenüber In-vitro-Fleisch ist, hat die Arbeitsgruppe Biologiedidaktik der Universität Osnabrück untersucht. Die Ergebnisse sind unter dem Titel „Acceptance of </w:t>
      </w:r>
      <w:proofErr w:type="spellStart"/>
      <w:r w:rsidRPr="00203B40">
        <w:rPr>
          <w:rFonts w:ascii="Arial" w:hAnsi="Arial" w:cs="Arial"/>
          <w:color w:val="000000" w:themeColor="text1"/>
        </w:rPr>
        <w:t>Cultured</w:t>
      </w:r>
      <w:proofErr w:type="spellEnd"/>
      <w:r w:rsidRPr="00203B40">
        <w:rPr>
          <w:rFonts w:ascii="Arial" w:hAnsi="Arial" w:cs="Arial"/>
          <w:color w:val="000000" w:themeColor="text1"/>
        </w:rPr>
        <w:t xml:space="preserve"> Meat in Germany - </w:t>
      </w:r>
      <w:proofErr w:type="spellStart"/>
      <w:r w:rsidRPr="00203B40">
        <w:rPr>
          <w:rFonts w:ascii="Arial" w:hAnsi="Arial" w:cs="Arial"/>
          <w:color w:val="000000" w:themeColor="text1"/>
        </w:rPr>
        <w:t>Application</w:t>
      </w:r>
      <w:proofErr w:type="spellEnd"/>
      <w:r w:rsidRPr="00203B40">
        <w:rPr>
          <w:rFonts w:ascii="Arial" w:hAnsi="Arial" w:cs="Arial"/>
          <w:color w:val="000000" w:themeColor="text1"/>
        </w:rPr>
        <w:t xml:space="preserve"> of an Extended </w:t>
      </w:r>
      <w:proofErr w:type="spellStart"/>
      <w:r w:rsidRPr="00203B40">
        <w:rPr>
          <w:rFonts w:ascii="Arial" w:hAnsi="Arial" w:cs="Arial"/>
          <w:color w:val="000000" w:themeColor="text1"/>
        </w:rPr>
        <w:t>Theory</w:t>
      </w:r>
      <w:proofErr w:type="spellEnd"/>
      <w:r w:rsidRPr="00203B40">
        <w:rPr>
          <w:rFonts w:ascii="Arial" w:hAnsi="Arial" w:cs="Arial"/>
          <w:color w:val="000000" w:themeColor="text1"/>
        </w:rPr>
        <w:t xml:space="preserve"> of </w:t>
      </w:r>
      <w:proofErr w:type="spellStart"/>
      <w:r w:rsidRPr="00203B40">
        <w:rPr>
          <w:rFonts w:ascii="Arial" w:hAnsi="Arial" w:cs="Arial"/>
          <w:color w:val="000000" w:themeColor="text1"/>
        </w:rPr>
        <w:t>Planned</w:t>
      </w:r>
      <w:proofErr w:type="spellEnd"/>
      <w:r w:rsidRPr="00203B40">
        <w:rPr>
          <w:rFonts w:ascii="Arial" w:hAnsi="Arial" w:cs="Arial"/>
          <w:color w:val="000000" w:themeColor="text1"/>
        </w:rPr>
        <w:t xml:space="preserve"> Behaviour“ in der Zeitschrift „Foods“ erschienen: </w:t>
      </w:r>
      <w:hyperlink r:id="rId8" w:history="1">
        <w:r w:rsidRPr="00203B40">
          <w:rPr>
            <w:rStyle w:val="Link"/>
            <w:rFonts w:ascii="Arial" w:hAnsi="Arial" w:cs="Arial"/>
            <w:color w:val="000000" w:themeColor="text1"/>
            <w:u w:val="none"/>
          </w:rPr>
          <w:t>https://www.mdpi.com/2304-8158/11/3/424</w:t>
        </w:r>
      </w:hyperlink>
    </w:p>
    <w:p w:rsidR="00490F79" w:rsidRPr="00203B40" w:rsidRDefault="00717388">
      <w:pPr>
        <w:pStyle w:val="StandardWeb"/>
        <w:spacing w:line="360" w:lineRule="auto"/>
        <w:rPr>
          <w:rFonts w:ascii="Arial" w:hAnsi="Arial" w:cs="Arial"/>
          <w:color w:val="000000" w:themeColor="text1"/>
        </w:rPr>
      </w:pPr>
      <w:r w:rsidRPr="00203B40">
        <w:rPr>
          <w:rFonts w:ascii="Arial" w:hAnsi="Arial" w:cs="Arial"/>
          <w:color w:val="000000" w:themeColor="text1"/>
        </w:rPr>
        <w:t xml:space="preserve">Die erste Zulassung von In-vitro-Fleisch erfolgte 2020 in Singapur mit </w:t>
      </w:r>
      <w:proofErr w:type="spellStart"/>
      <w:r w:rsidRPr="00203B40">
        <w:rPr>
          <w:rFonts w:ascii="Arial" w:hAnsi="Arial" w:cs="Arial"/>
          <w:color w:val="000000" w:themeColor="text1"/>
        </w:rPr>
        <w:t>Chicken-Nuggets</w:t>
      </w:r>
      <w:proofErr w:type="spellEnd"/>
      <w:r w:rsidRPr="00203B40">
        <w:rPr>
          <w:rFonts w:ascii="Arial" w:hAnsi="Arial" w:cs="Arial"/>
          <w:color w:val="000000" w:themeColor="text1"/>
        </w:rPr>
        <w:t xml:space="preserve"> aus Zellkulturen. In Deutschland ist In-vitro-Fleisch noch nicht für den menschlichen Verzehr zugelassen. Ob und inwieweit es sich in Deutschland durchsetzt, hänge neben rechtlichen und technischen Herausforderungen stark von der Akzeptanz der Konsumentinnen und Konsumenten ab, erklärt der Biologiedidaktiker Dr. Florian Fiebelkorn, der gemeinsam mit </w:t>
      </w:r>
      <w:r w:rsidR="003D1A25">
        <w:rPr>
          <w:rFonts w:ascii="Arial" w:hAnsi="Arial" w:cs="Arial"/>
          <w:color w:val="000000" w:themeColor="text1"/>
        </w:rPr>
        <w:t xml:space="preserve">seiner Doktorandin </w:t>
      </w:r>
      <w:r w:rsidRPr="00203B40">
        <w:rPr>
          <w:rFonts w:ascii="Arial" w:hAnsi="Arial" w:cs="Arial"/>
          <w:color w:val="000000" w:themeColor="text1"/>
        </w:rPr>
        <w:t xml:space="preserve">Jacqueline Dupont und </w:t>
      </w:r>
      <w:r w:rsidR="003D1A25">
        <w:rPr>
          <w:rFonts w:ascii="Arial" w:hAnsi="Arial" w:cs="Arial"/>
          <w:color w:val="000000" w:themeColor="text1"/>
        </w:rPr>
        <w:t xml:space="preserve">Masterkandidatin </w:t>
      </w:r>
      <w:r w:rsidRPr="00203B40">
        <w:rPr>
          <w:rFonts w:ascii="Arial" w:hAnsi="Arial" w:cs="Arial"/>
          <w:color w:val="000000" w:themeColor="text1"/>
        </w:rPr>
        <w:t>Tess Harms die Studie durchgeführt hat. „Im Vergleich zu konventionellem Fleisch ist die Produktion von In-vitro-Fleisch wesentlich nachhaltiger</w:t>
      </w:r>
      <w:proofErr w:type="gramStart"/>
      <w:r w:rsidRPr="00203B40">
        <w:rPr>
          <w:rFonts w:ascii="Arial" w:hAnsi="Arial" w:cs="Arial"/>
          <w:color w:val="000000" w:themeColor="text1"/>
        </w:rPr>
        <w:t>, denn</w:t>
      </w:r>
      <w:proofErr w:type="gramEnd"/>
      <w:r w:rsidR="00B3356E">
        <w:rPr>
          <w:rFonts w:ascii="Arial" w:hAnsi="Arial" w:cs="Arial"/>
          <w:color w:val="000000" w:themeColor="text1"/>
        </w:rPr>
        <w:t xml:space="preserve"> man</w:t>
      </w:r>
      <w:r w:rsidRPr="00203B40">
        <w:rPr>
          <w:rFonts w:ascii="Arial" w:hAnsi="Arial" w:cs="Arial"/>
          <w:color w:val="000000" w:themeColor="text1"/>
        </w:rPr>
        <w:t xml:space="preserve"> benötigt beispielsweise weniger Fläche und Wasser“, so Fiebelkorn</w:t>
      </w:r>
      <w:r w:rsidR="0056452D">
        <w:rPr>
          <w:rFonts w:ascii="Arial" w:hAnsi="Arial" w:cs="Arial"/>
          <w:color w:val="000000" w:themeColor="text1"/>
        </w:rPr>
        <w:t xml:space="preserve"> weiter</w:t>
      </w:r>
      <w:r w:rsidRPr="00203B40">
        <w:rPr>
          <w:rFonts w:ascii="Arial" w:hAnsi="Arial" w:cs="Arial"/>
          <w:color w:val="000000" w:themeColor="text1"/>
        </w:rPr>
        <w:t xml:space="preserve">. Zudem müssten Tiere zur Produktion von In-vitro-Fleisch nicht getötet werden. „Für das Fleisch aus </w:t>
      </w:r>
      <w:r w:rsidR="003D1A25">
        <w:rPr>
          <w:rFonts w:ascii="Arial" w:hAnsi="Arial" w:cs="Arial"/>
          <w:color w:val="000000" w:themeColor="text1"/>
        </w:rPr>
        <w:t>Zellkulturen</w:t>
      </w:r>
      <w:r w:rsidRPr="00203B40">
        <w:rPr>
          <w:rFonts w:ascii="Arial" w:hAnsi="Arial" w:cs="Arial"/>
          <w:color w:val="000000" w:themeColor="text1"/>
        </w:rPr>
        <w:t xml:space="preserve"> dienen Tiere lediglich als Stammzellenspender – </w:t>
      </w:r>
      <w:r w:rsidR="00C93AF6">
        <w:rPr>
          <w:rFonts w:ascii="Arial" w:hAnsi="Arial" w:cs="Arial"/>
          <w:color w:val="000000" w:themeColor="text1"/>
        </w:rPr>
        <w:t xml:space="preserve"> ein </w:t>
      </w:r>
      <w:r w:rsidRPr="00203B40">
        <w:rPr>
          <w:rFonts w:ascii="Arial" w:hAnsi="Arial" w:cs="Arial"/>
          <w:color w:val="000000" w:themeColor="text1"/>
        </w:rPr>
        <w:t>bei de</w:t>
      </w:r>
      <w:r w:rsidR="00C93AF6">
        <w:rPr>
          <w:rFonts w:ascii="Arial" w:hAnsi="Arial" w:cs="Arial"/>
          <w:color w:val="000000" w:themeColor="text1"/>
        </w:rPr>
        <w:t xml:space="preserve">r aktuellen Tierwohldebatte </w:t>
      </w:r>
      <w:r w:rsidRPr="00203B40">
        <w:rPr>
          <w:rFonts w:ascii="Arial" w:hAnsi="Arial" w:cs="Arial"/>
          <w:color w:val="000000" w:themeColor="text1"/>
        </w:rPr>
        <w:t>nicht zu vernachlässigender Faktor“, fügt Dupont hinzu.</w:t>
      </w:r>
    </w:p>
    <w:p w:rsidR="00490F79" w:rsidRPr="00203B40" w:rsidRDefault="00717388">
      <w:pPr>
        <w:pStyle w:val="StandardWeb"/>
        <w:spacing w:line="360" w:lineRule="auto"/>
        <w:rPr>
          <w:rFonts w:ascii="Arial" w:hAnsi="Arial" w:cs="Arial"/>
          <w:color w:val="000000" w:themeColor="text1"/>
        </w:rPr>
      </w:pPr>
      <w:r w:rsidRPr="00203B40">
        <w:rPr>
          <w:rFonts w:ascii="Arial" w:hAnsi="Arial" w:cs="Arial"/>
          <w:color w:val="000000" w:themeColor="text1"/>
        </w:rPr>
        <w:t>Rund 500 Männer und Frauen im Alter ab 18 Jahren aus Deutschland nahmen an der Fragebogen-Studie teil. Ein Ergebnis lautet, dass bisher nur 32 Prozent der Befragten von In-vitro-Fleisch gehört haben. Darüber hinaus untersuchten die Wissenschaftlerinnen und Wissenschaftler, durch welche ernährungspsychologischen Einflussfaktoren die Akzeptanz gegenüber einem In-vitro-Fleisch-Burger beeinflusst wird. 65 Prozent der Befragten gaben nach einer Beschreibung eines In-vitro-Burgers an, sie würden ihn probieren, 50 Prozent könnten sich vorstellen, ihn zu kaufen</w:t>
      </w:r>
      <w:r w:rsidR="0056452D">
        <w:rPr>
          <w:rFonts w:ascii="Arial" w:hAnsi="Arial" w:cs="Arial"/>
          <w:color w:val="000000" w:themeColor="text1"/>
        </w:rPr>
        <w:t xml:space="preserve">. </w:t>
      </w:r>
      <w:r w:rsidRPr="00203B40">
        <w:rPr>
          <w:rFonts w:ascii="Arial" w:hAnsi="Arial" w:cs="Arial"/>
          <w:color w:val="000000" w:themeColor="text1"/>
        </w:rPr>
        <w:t>47 Prozent stimmten sogar zu, dass sie einen solche</w:t>
      </w:r>
      <w:r w:rsidR="0056452D">
        <w:rPr>
          <w:rFonts w:ascii="Arial" w:hAnsi="Arial" w:cs="Arial"/>
          <w:color w:val="000000" w:themeColor="text1"/>
        </w:rPr>
        <w:t>n</w:t>
      </w:r>
      <w:r w:rsidRPr="00203B40">
        <w:rPr>
          <w:rFonts w:ascii="Arial" w:hAnsi="Arial" w:cs="Arial"/>
          <w:color w:val="000000" w:themeColor="text1"/>
        </w:rPr>
        <w:t xml:space="preserve"> Burger öfter anstelle herkömmlichen Fleischs nutzen wollen würden“, fasst Harms die Ergebnisse zusammen.</w:t>
      </w:r>
    </w:p>
    <w:p w:rsidR="00490F79" w:rsidRPr="00203B40" w:rsidRDefault="00717388">
      <w:pPr>
        <w:pStyle w:val="StandardWeb"/>
        <w:spacing w:line="360" w:lineRule="auto"/>
        <w:rPr>
          <w:rFonts w:ascii="Arial" w:hAnsi="Arial" w:cs="Arial"/>
          <w:color w:val="000000" w:themeColor="text1"/>
        </w:rPr>
      </w:pPr>
      <w:r w:rsidRPr="00203B40">
        <w:rPr>
          <w:rFonts w:ascii="Arial" w:hAnsi="Arial" w:cs="Arial"/>
          <w:color w:val="000000" w:themeColor="text1"/>
        </w:rPr>
        <w:t xml:space="preserve">Das Team der Biologiedidaktik untersuchte auch, durch welche ernährungspsychologischen Faktoren die Akzeptanz individuell beeinflusst wird und wie </w:t>
      </w:r>
      <w:r w:rsidR="003D1A25">
        <w:rPr>
          <w:rFonts w:ascii="Arial" w:hAnsi="Arial" w:cs="Arial"/>
          <w:color w:val="000000" w:themeColor="text1"/>
        </w:rPr>
        <w:t>man die</w:t>
      </w:r>
      <w:r w:rsidR="003D1A25" w:rsidRPr="00203B40">
        <w:rPr>
          <w:rFonts w:ascii="Arial" w:hAnsi="Arial" w:cs="Arial"/>
          <w:color w:val="000000" w:themeColor="text1"/>
        </w:rPr>
        <w:t xml:space="preserve"> </w:t>
      </w:r>
      <w:r w:rsidR="003D1A25">
        <w:rPr>
          <w:rFonts w:ascii="Arial" w:hAnsi="Arial" w:cs="Arial"/>
          <w:color w:val="000000" w:themeColor="text1"/>
        </w:rPr>
        <w:t>Bereitschaft</w:t>
      </w:r>
      <w:r w:rsidRPr="00203B40">
        <w:rPr>
          <w:rFonts w:ascii="Arial" w:hAnsi="Arial" w:cs="Arial"/>
          <w:color w:val="000000" w:themeColor="text1"/>
        </w:rPr>
        <w:t xml:space="preserve"> In-vitro-Fleisch </w:t>
      </w:r>
      <w:r w:rsidR="003D1A25">
        <w:rPr>
          <w:rFonts w:ascii="Arial" w:hAnsi="Arial" w:cs="Arial"/>
          <w:color w:val="000000" w:themeColor="text1"/>
        </w:rPr>
        <w:t xml:space="preserve">zu konsumieren </w:t>
      </w:r>
      <w:r w:rsidRPr="00203B40">
        <w:rPr>
          <w:rFonts w:ascii="Arial" w:hAnsi="Arial" w:cs="Arial"/>
          <w:color w:val="000000" w:themeColor="text1"/>
        </w:rPr>
        <w:t xml:space="preserve">erklären </w:t>
      </w:r>
      <w:r w:rsidR="003D1A25">
        <w:rPr>
          <w:rFonts w:ascii="Arial" w:hAnsi="Arial" w:cs="Arial"/>
          <w:color w:val="000000" w:themeColor="text1"/>
        </w:rPr>
        <w:t>kann</w:t>
      </w:r>
      <w:r w:rsidRPr="00203B40">
        <w:rPr>
          <w:rFonts w:ascii="Arial" w:hAnsi="Arial" w:cs="Arial"/>
          <w:color w:val="000000" w:themeColor="text1"/>
        </w:rPr>
        <w:t xml:space="preserve">. Demnach hätten eine positive Einstellung und ein großer wahrgenommener Druck von wichtigen Bezugspersonen, einen In-vitro-Fleisch-Burger zu konsumieren, hohen Einfluss auf die Konsumbereitschaft der Teilnehmerinnen und Teilnehmer. Als stärkste Barriere </w:t>
      </w:r>
      <w:r w:rsidR="0056452D">
        <w:rPr>
          <w:rFonts w:ascii="Arial" w:hAnsi="Arial" w:cs="Arial"/>
          <w:color w:val="000000" w:themeColor="text1"/>
        </w:rPr>
        <w:t xml:space="preserve">- </w:t>
      </w:r>
      <w:r w:rsidRPr="00203B40">
        <w:rPr>
          <w:rFonts w:ascii="Arial" w:hAnsi="Arial" w:cs="Arial"/>
          <w:color w:val="000000" w:themeColor="text1"/>
        </w:rPr>
        <w:t xml:space="preserve">sowohl für den potentiellen Konsum als auch für die Einstellungen </w:t>
      </w:r>
      <w:r w:rsidR="0056452D">
        <w:rPr>
          <w:rFonts w:ascii="Arial" w:hAnsi="Arial" w:cs="Arial"/>
          <w:color w:val="000000" w:themeColor="text1"/>
        </w:rPr>
        <w:t>-</w:t>
      </w:r>
      <w:r w:rsidR="003D1A25">
        <w:rPr>
          <w:rFonts w:ascii="Arial" w:hAnsi="Arial" w:cs="Arial"/>
          <w:color w:val="000000" w:themeColor="text1"/>
        </w:rPr>
        <w:t xml:space="preserve"> </w:t>
      </w:r>
      <w:r w:rsidRPr="00203B40">
        <w:rPr>
          <w:rFonts w:ascii="Arial" w:hAnsi="Arial" w:cs="Arial"/>
          <w:color w:val="000000" w:themeColor="text1"/>
        </w:rPr>
        <w:t>zeigte sich</w:t>
      </w:r>
      <w:r w:rsidR="00C93AF6">
        <w:rPr>
          <w:rFonts w:ascii="Arial" w:hAnsi="Arial" w:cs="Arial"/>
          <w:color w:val="000000" w:themeColor="text1"/>
        </w:rPr>
        <w:t xml:space="preserve"> </w:t>
      </w:r>
      <w:r w:rsidRPr="00203B40">
        <w:rPr>
          <w:rFonts w:ascii="Arial" w:hAnsi="Arial" w:cs="Arial"/>
          <w:color w:val="000000" w:themeColor="text1"/>
        </w:rPr>
        <w:t>indes die Angst vor neuartigen Herstellungsverfahren von Lebensmitteln.</w:t>
      </w:r>
    </w:p>
    <w:p w:rsidR="00C93AF6" w:rsidRDefault="00717388">
      <w:pPr>
        <w:pStyle w:val="StandardWeb"/>
        <w:spacing w:line="360" w:lineRule="auto"/>
        <w:rPr>
          <w:rFonts w:ascii="Arial" w:hAnsi="Arial" w:cs="Arial"/>
          <w:color w:val="000000" w:themeColor="text1"/>
        </w:rPr>
      </w:pPr>
      <w:r w:rsidRPr="00203B40">
        <w:rPr>
          <w:rFonts w:ascii="Arial" w:hAnsi="Arial" w:cs="Arial"/>
          <w:color w:val="000000" w:themeColor="text1"/>
        </w:rPr>
        <w:t>Die Autorinnen und Autoren leiten aus ihren Erg</w:t>
      </w:r>
      <w:r w:rsidR="0056452D">
        <w:rPr>
          <w:rFonts w:ascii="Arial" w:hAnsi="Arial" w:cs="Arial"/>
          <w:color w:val="000000" w:themeColor="text1"/>
        </w:rPr>
        <w:t xml:space="preserve">ebnissen ab, dass Informationskampagnen </w:t>
      </w:r>
      <w:r w:rsidRPr="00203B40">
        <w:rPr>
          <w:rFonts w:ascii="Arial" w:hAnsi="Arial" w:cs="Arial"/>
          <w:color w:val="000000" w:themeColor="text1"/>
        </w:rPr>
        <w:t xml:space="preserve">und Marketingstrategien zur Steigerung der Akzeptanz von In-vitro-Fleisch vermehrt auf Ähnlichkeiten zu konventionellem Fleisch und die Vorteile für die Umwelt </w:t>
      </w:r>
      <w:r w:rsidR="0056452D">
        <w:rPr>
          <w:rFonts w:ascii="Arial" w:hAnsi="Arial" w:cs="Arial"/>
          <w:color w:val="000000" w:themeColor="text1"/>
        </w:rPr>
        <w:t>eingehen</w:t>
      </w:r>
      <w:r w:rsidRPr="00203B40">
        <w:rPr>
          <w:rFonts w:ascii="Arial" w:hAnsi="Arial" w:cs="Arial"/>
          <w:color w:val="000000" w:themeColor="text1"/>
        </w:rPr>
        <w:t xml:space="preserve"> sollten.</w:t>
      </w:r>
    </w:p>
    <w:p w:rsidR="00490F79" w:rsidRPr="00176D2D" w:rsidRDefault="00717388">
      <w:pPr>
        <w:pStyle w:val="StandardWeb"/>
        <w:spacing w:line="360" w:lineRule="auto"/>
        <w:rPr>
          <w:rFonts w:ascii="Arial" w:hAnsi="Arial" w:cs="Arial"/>
          <w:color w:val="000000" w:themeColor="text1"/>
        </w:rPr>
      </w:pPr>
      <w:proofErr w:type="spellStart"/>
      <w:r w:rsidRPr="00203B40">
        <w:rPr>
          <w:rFonts w:ascii="Arial" w:hAnsi="Arial" w:cs="Arial"/>
          <w:color w:val="000000" w:themeColor="text1"/>
        </w:rPr>
        <w:t>Fiebelkorn</w:t>
      </w:r>
      <w:proofErr w:type="spellEnd"/>
      <w:r w:rsidRPr="00203B40">
        <w:rPr>
          <w:rFonts w:ascii="Arial" w:hAnsi="Arial" w:cs="Arial"/>
          <w:color w:val="000000" w:themeColor="text1"/>
        </w:rPr>
        <w:t xml:space="preserve"> forscht </w:t>
      </w:r>
      <w:r w:rsidR="00C93AF6">
        <w:rPr>
          <w:rFonts w:ascii="Arial" w:hAnsi="Arial" w:cs="Arial"/>
          <w:color w:val="000000" w:themeColor="text1"/>
        </w:rPr>
        <w:t xml:space="preserve">und lehrt seit </w:t>
      </w:r>
      <w:r w:rsidR="003D1A25">
        <w:rPr>
          <w:rFonts w:ascii="Arial" w:hAnsi="Arial" w:cs="Arial"/>
          <w:color w:val="000000" w:themeColor="text1"/>
        </w:rPr>
        <w:t>Oktober 2016</w:t>
      </w:r>
      <w:r w:rsidR="00C93AF6">
        <w:rPr>
          <w:rFonts w:ascii="Arial" w:hAnsi="Arial" w:cs="Arial"/>
          <w:color w:val="000000" w:themeColor="text1"/>
        </w:rPr>
        <w:t xml:space="preserve"> </w:t>
      </w:r>
      <w:r w:rsidRPr="00203B40">
        <w:rPr>
          <w:rFonts w:ascii="Arial" w:hAnsi="Arial" w:cs="Arial"/>
          <w:color w:val="000000" w:themeColor="text1"/>
        </w:rPr>
        <w:t xml:space="preserve">als Biologiedidaktiker </w:t>
      </w:r>
      <w:r w:rsidR="00C93AF6">
        <w:rPr>
          <w:rFonts w:ascii="Arial" w:hAnsi="Arial" w:cs="Arial"/>
          <w:color w:val="000000" w:themeColor="text1"/>
        </w:rPr>
        <w:t xml:space="preserve">an der Uni Osnabrück. Seine Forschungsschwerpunkte sind unter anderem </w:t>
      </w:r>
      <w:r w:rsidR="00176D2D">
        <w:rPr>
          <w:rFonts w:ascii="Arial" w:hAnsi="Arial" w:cs="Arial"/>
          <w:color w:val="000000" w:themeColor="text1"/>
        </w:rPr>
        <w:t xml:space="preserve">die Untersuchung der Einflüsse von Wissen und Einstellungen </w:t>
      </w:r>
      <w:r w:rsidR="00521AC0">
        <w:rPr>
          <w:rFonts w:ascii="Arial" w:hAnsi="Arial" w:cs="Arial"/>
          <w:color w:val="000000" w:themeColor="text1"/>
        </w:rPr>
        <w:t>auf eine</w:t>
      </w:r>
      <w:r w:rsidR="00016AEB" w:rsidRPr="00016AEB">
        <w:rPr>
          <w:rFonts w:ascii="Arial" w:hAnsi="Arial" w:cs="Arial"/>
          <w:color w:val="000000" w:themeColor="text1"/>
        </w:rPr>
        <w:t xml:space="preserve"> </w:t>
      </w:r>
      <w:r w:rsidR="00521AC0">
        <w:rPr>
          <w:rFonts w:ascii="Arial" w:hAnsi="Arial" w:cs="Arial"/>
          <w:color w:val="000000" w:themeColor="text1"/>
        </w:rPr>
        <w:t>n</w:t>
      </w:r>
      <w:r w:rsidR="00016AEB" w:rsidRPr="00016AEB">
        <w:rPr>
          <w:rFonts w:ascii="Arial" w:hAnsi="Arial" w:cs="Arial"/>
          <w:color w:val="000000" w:themeColor="text1"/>
        </w:rPr>
        <w:t xml:space="preserve">achhaltige Ernährung und </w:t>
      </w:r>
      <w:r w:rsidR="00521AC0">
        <w:rPr>
          <w:rFonts w:ascii="Arial" w:hAnsi="Arial" w:cs="Arial"/>
          <w:color w:val="000000" w:themeColor="text1"/>
        </w:rPr>
        <w:t>den</w:t>
      </w:r>
      <w:r w:rsidR="00016AEB" w:rsidRPr="00016AEB">
        <w:rPr>
          <w:rFonts w:ascii="Arial" w:hAnsi="Arial" w:cs="Arial"/>
          <w:color w:val="000000" w:themeColor="text1"/>
        </w:rPr>
        <w:t xml:space="preserve"> Schutz von Biodiversität.</w:t>
      </w:r>
    </w:p>
    <w:p w:rsidR="00176D2D" w:rsidRPr="00F54B68" w:rsidRDefault="00176D2D">
      <w:pPr>
        <w:pStyle w:val="StandardWeb"/>
        <w:spacing w:line="360" w:lineRule="auto"/>
        <w:rPr>
          <w:rFonts w:ascii="Arial" w:hAnsi="Arial" w:cs="Arial"/>
        </w:rPr>
      </w:pPr>
      <w:r>
        <w:rPr>
          <w:rFonts w:ascii="Arial" w:hAnsi="Arial" w:cs="Arial"/>
        </w:rPr>
        <w:t xml:space="preserve">Mehr Informationen zur Forschung der Biologiedidaktik </w:t>
      </w:r>
      <w:r w:rsidR="00246AF1">
        <w:rPr>
          <w:rFonts w:ascii="Arial" w:hAnsi="Arial" w:cs="Arial"/>
        </w:rPr>
        <w:t xml:space="preserve">unter: </w:t>
      </w:r>
      <w:hyperlink r:id="rId9" w:history="1">
        <w:r w:rsidR="00246AF1" w:rsidRPr="00F54B68">
          <w:rPr>
            <w:rStyle w:val="Link"/>
            <w:rFonts w:ascii="Arial" w:hAnsi="Arial"/>
            <w:lang w:val="en-US"/>
          </w:rPr>
          <w:t>https://www.biologiedidaktik.uni-osnabrueck.de/publikationen.html</w:t>
        </w:r>
      </w:hyperlink>
    </w:p>
    <w:p w:rsidR="00490F79" w:rsidRDefault="00717388">
      <w:pPr>
        <w:pStyle w:val="KeinLeerraum"/>
        <w:rPr>
          <w:rFonts w:cs="Arial"/>
        </w:rPr>
      </w:pPr>
      <w:r>
        <w:rPr>
          <w:rFonts w:cs="Arial"/>
          <w:b/>
        </w:rPr>
        <w:t>Weitere Informationen für die Redaktionen:</w:t>
      </w:r>
      <w:r>
        <w:rPr>
          <w:b/>
        </w:rPr>
        <w:br/>
      </w:r>
      <w:r>
        <w:rPr>
          <w:rFonts w:cs="Arial"/>
        </w:rPr>
        <w:t xml:space="preserve">Dr. Florian Fiebelkorn, Universität Osnabrück </w:t>
      </w:r>
    </w:p>
    <w:p w:rsidR="00490F79" w:rsidRDefault="00717388">
      <w:pPr>
        <w:pStyle w:val="KeinLeerraum"/>
        <w:rPr>
          <w:rFonts w:cs="Arial"/>
        </w:rPr>
      </w:pPr>
      <w:r>
        <w:rPr>
          <w:rFonts w:cs="Arial"/>
        </w:rPr>
        <w:t>Abteilung Biologiedidaktik</w:t>
      </w:r>
      <w:r>
        <w:rPr>
          <w:rFonts w:cs="Arial"/>
        </w:rPr>
        <w:br/>
        <w:t>Barbarastraße 11, 49076 Osnabrück</w:t>
      </w:r>
    </w:p>
    <w:p w:rsidR="00490F79" w:rsidRDefault="00717388">
      <w:pPr>
        <w:pStyle w:val="KeinLeerraum"/>
        <w:rPr>
          <w:rFonts w:cs="Arial"/>
        </w:rPr>
      </w:pPr>
      <w:r>
        <w:rPr>
          <w:rFonts w:cs="Arial"/>
        </w:rPr>
        <w:t>Tel.: +49 541 969 3511</w:t>
      </w:r>
    </w:p>
    <w:p w:rsidR="00490F79" w:rsidRDefault="00717388">
      <w:pPr>
        <w:pStyle w:val="KeinLeerraum"/>
        <w:rPr>
          <w:rStyle w:val="Link"/>
        </w:rPr>
      </w:pPr>
      <w:r>
        <w:rPr>
          <w:rFonts w:cs="Arial"/>
        </w:rPr>
        <w:t xml:space="preserve">E-Mail: </w:t>
      </w:r>
      <w:hyperlink r:id="rId10" w:history="1">
        <w:r>
          <w:rPr>
            <w:rStyle w:val="Link"/>
            <w:rFonts w:cs="Arial"/>
          </w:rPr>
          <w:t>florian.fiebelkorn@uni-osnabrueck.de</w:t>
        </w:r>
      </w:hyperlink>
    </w:p>
    <w:p w:rsidR="00490F79" w:rsidRDefault="00490F79">
      <w:pPr>
        <w:widowControl w:val="0"/>
        <w:autoSpaceDE w:val="0"/>
        <w:autoSpaceDN w:val="0"/>
        <w:adjustRightInd w:val="0"/>
        <w:spacing w:before="280" w:after="280" w:line="240" w:lineRule="auto"/>
        <w:rPr>
          <w:rFonts w:eastAsiaTheme="minorHAnsi" w:cs="Arial"/>
          <w:spacing w:val="0"/>
          <w:kern w:val="1"/>
          <w:u w:color="000000"/>
          <w:lang w:eastAsia="en-US"/>
        </w:rPr>
      </w:pPr>
    </w:p>
    <w:sectPr w:rsidR="00490F79" w:rsidSect="00490F79">
      <w:headerReference w:type="default" r:id="rId11"/>
      <w:headerReference w:type="first" r:id="rId12"/>
      <w:footerReference w:type="first" r:id="rId13"/>
      <w:pgSz w:w="11906" w:h="16838"/>
      <w:pgMar w:top="1247" w:right="851" w:bottom="1871" w:left="2398" w:header="567" w:footer="709" w:gutter="0"/>
      <w:formProt w:val="0"/>
      <w:titlePg/>
      <w:docGrid w:linePitch="24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BA830" w15:done="0"/>
  <w15:commentEx w15:paraId="0B354DA2" w15:done="0"/>
  <w15:commentEx w15:paraId="08CB41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D4D" w16cex:dateUtc="2022-04-11T15:01:00Z"/>
  <w16cex:commentExtensible w16cex:durableId="260134FE" w16cex:dateUtc="2022-04-13T09:39:00Z"/>
  <w16cex:commentExtensible w16cex:durableId="260136A9" w16cex:dateUtc="2022-04-13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BA830" w16cid:durableId="25FEDD4D"/>
  <w16cid:commentId w16cid:paraId="0B354DA2" w16cid:durableId="260134FE"/>
  <w16cid:commentId w16cid:paraId="08CB41EB" w16cid:durableId="260136A9"/>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05" w:rsidRDefault="006F1905">
      <w:pPr>
        <w:spacing w:after="0" w:line="240" w:lineRule="auto"/>
      </w:pPr>
      <w:r>
        <w:separator/>
      </w:r>
    </w:p>
  </w:endnote>
  <w:endnote w:type="continuationSeparator" w:id="0">
    <w:p w:rsidR="006F1905" w:rsidRDefault="006F1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3000000"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WenQuanYi Micro Hei">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F6" w:rsidRDefault="00C93AF6">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proofErr w:type="spellStart"/>
      <w:r>
        <w:rPr>
          <w:rStyle w:val="Link"/>
          <w:sz w:val="16"/>
          <w:szCs w:val="16"/>
        </w:rPr>
        <w:t>pressestelle@uni-osnabrueck.de</w:t>
      </w:r>
      <w:proofErr w:type="spellEnd"/>
    </w:hyperlink>
    <w:r>
      <w:rPr>
        <w:sz w:val="16"/>
        <w:szCs w:val="16"/>
      </w:rPr>
      <w:br/>
      <w:t xml:space="preserve">Dr. Oliver Schmidt                                   </w:t>
    </w:r>
    <w:r>
      <w:rPr>
        <w:sz w:val="16"/>
        <w:szCs w:val="16"/>
      </w:rPr>
      <w:tab/>
    </w:r>
    <w:r>
      <w:rPr>
        <w:sz w:val="16"/>
        <w:szCs w:val="16"/>
      </w:rPr>
      <w:tab/>
    </w:r>
    <w:r>
      <w:rPr>
        <w:sz w:val="16"/>
        <w:szCs w:val="16"/>
      </w:rPr>
      <w:tab/>
    </w:r>
    <w:hyperlink r:id="rId2" w:history="1">
      <w:proofErr w:type="spellStart"/>
      <w:r>
        <w:rPr>
          <w:rStyle w:val="Link"/>
          <w:sz w:val="16"/>
          <w:szCs w:val="16"/>
        </w:rPr>
        <w:t>www.uni-osnabrueck.de</w:t>
      </w:r>
      <w:proofErr w:type="spellEnd"/>
    </w:hyperlink>
    <w:r>
      <w:rPr>
        <w:sz w:val="16"/>
        <w:szCs w:val="16"/>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05" w:rsidRDefault="006F1905">
      <w:pPr>
        <w:spacing w:after="0" w:line="240" w:lineRule="auto"/>
      </w:pPr>
      <w:r>
        <w:separator/>
      </w:r>
    </w:p>
  </w:footnote>
  <w:footnote w:type="continuationSeparator" w:id="0">
    <w:p w:rsidR="006F1905" w:rsidRDefault="006F190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F6" w:rsidRDefault="00C93AF6">
    <w:pPr>
      <w:pStyle w:val="Kopfzeile"/>
      <w:tabs>
        <w:tab w:val="left" w:pos="5387"/>
        <w:tab w:val="right" w:pos="8618"/>
      </w:tabs>
      <w:ind w:right="360"/>
    </w:pPr>
    <w:r>
      <w:t xml:space="preserve">Universität Osnabrück   Pressemitteilung  </w:t>
    </w:r>
    <w:bookmarkStart w:id="2" w:name="__Fieldmark__135_1447020188"/>
    <w:bookmarkEnd w:id="2"/>
    <w:r w:rsidR="000E686C">
      <w:rPr>
        <w:noProof/>
      </w:rPr>
      <w:pict>
        <v:shapetype id="_x0000_t202" coordsize="21600,21600" o:spt="202" path="m0,0l0,21600,21600,21600,21600,0xe">
          <v:stroke joinstyle="miter"/>
          <v:path gradientshapeok="t" o:connecttype="rect"/>
        </v:shapetype>
        <v:shape id="Rahmen1" o:spid="_x0000_s1026" type="#_x0000_t202" style="position:absolute;margin-left:-136.8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stroked="f">
          <v:fill opacity="0"/>
          <v:textbox style="mso-fit-shape-to-text:t" inset="0,0,0,0">
            <w:txbxContent>
              <w:p w:rsidR="00C93AF6" w:rsidRDefault="000E686C">
                <w:pPr>
                  <w:pStyle w:val="Kopfzeile"/>
                </w:pPr>
                <w:r w:rsidRPr="000E686C">
                  <w:rPr>
                    <w:rStyle w:val="Seitenzahl"/>
                  </w:rPr>
                  <w:fldChar w:fldCharType="begin"/>
                </w:r>
                <w:r w:rsidR="00C93AF6">
                  <w:instrText>PAGE</w:instrText>
                </w:r>
                <w:r>
                  <w:fldChar w:fldCharType="separate"/>
                </w:r>
                <w:r w:rsidR="00F54B68">
                  <w:rPr>
                    <w:noProof/>
                  </w:rPr>
                  <w:t>3</w:t>
                </w:r>
                <w:r>
                  <w:fldChar w:fldCharType="end"/>
                </w:r>
              </w:p>
            </w:txbxContent>
          </v:textbox>
          <w10:wrap type="square" side="largest" anchorx="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F6" w:rsidRDefault="00C93AF6">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ian Fiebelkorn">
    <w15:presenceInfo w15:providerId="Windows Live" w15:userId="b1340c1c6ab0f70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proofState w:spelling="clean" w:grammar="clean"/>
  <w:doNotTrackMoves/>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490F79"/>
    <w:rsid w:val="00016AEB"/>
    <w:rsid w:val="000E686C"/>
    <w:rsid w:val="00176D2D"/>
    <w:rsid w:val="00203B40"/>
    <w:rsid w:val="00246AF1"/>
    <w:rsid w:val="003B1B70"/>
    <w:rsid w:val="003D1A25"/>
    <w:rsid w:val="00490F79"/>
    <w:rsid w:val="00521AC0"/>
    <w:rsid w:val="0056452D"/>
    <w:rsid w:val="006F1905"/>
    <w:rsid w:val="00717388"/>
    <w:rsid w:val="00747AF4"/>
    <w:rsid w:val="00910A74"/>
    <w:rsid w:val="009259D9"/>
    <w:rsid w:val="00954C09"/>
    <w:rsid w:val="00B3356E"/>
    <w:rsid w:val="00C93AF6"/>
    <w:rsid w:val="00F54B68"/>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0F79"/>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eichen"/>
    <w:uiPriority w:val="9"/>
    <w:qFormat/>
    <w:rsid w:val="00490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490F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490F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KopfzeileZeichen">
    <w:name w:val="Kopfzeile Zeichen"/>
    <w:basedOn w:val="Absatzstandardschriftart"/>
    <w:link w:val="Kopfzeile"/>
    <w:uiPriority w:val="99"/>
    <w:qFormat/>
    <w:rsid w:val="00490F79"/>
    <w:rPr>
      <w:rFonts w:ascii="Arial" w:eastAsia="Times New Roman" w:hAnsi="Arial" w:cs="Times New Roman"/>
      <w:spacing w:val="6"/>
      <w:sz w:val="20"/>
      <w:szCs w:val="24"/>
    </w:rPr>
  </w:style>
  <w:style w:type="character" w:customStyle="1" w:styleId="FuzeileZeichen">
    <w:name w:val="Fußzeile Zeichen"/>
    <w:basedOn w:val="Absatzstandardschriftart"/>
    <w:link w:val="Fuzeile"/>
    <w:semiHidden/>
    <w:qFormat/>
    <w:rsid w:val="00490F79"/>
    <w:rPr>
      <w:rFonts w:ascii="Arial" w:eastAsia="Times New Roman" w:hAnsi="Arial" w:cs="Times New Roman"/>
      <w:spacing w:val="4"/>
      <w:sz w:val="24"/>
      <w:szCs w:val="24"/>
      <w:lang w:eastAsia="de-DE"/>
    </w:rPr>
  </w:style>
  <w:style w:type="character" w:styleId="Seitenzahl">
    <w:name w:val="page number"/>
    <w:basedOn w:val="Absatzstandardschriftart"/>
    <w:qFormat/>
    <w:rsid w:val="00490F79"/>
  </w:style>
  <w:style w:type="character" w:customStyle="1" w:styleId="Internetlink">
    <w:name w:val="Internetlink"/>
    <w:rsid w:val="00490F79"/>
    <w:rPr>
      <w:color w:val="00000A"/>
      <w:u w:val="none"/>
    </w:rPr>
  </w:style>
  <w:style w:type="character" w:customStyle="1" w:styleId="berschrift1Zeichen">
    <w:name w:val="Überschrift 1 Zeichen"/>
    <w:basedOn w:val="Absatzstandardschriftart"/>
    <w:link w:val="berschrift1"/>
    <w:uiPriority w:val="9"/>
    <w:qFormat/>
    <w:rsid w:val="00490F7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qFormat/>
    <w:rsid w:val="00490F79"/>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eichen">
    <w:name w:val="Sprechblasentext Zeichen"/>
    <w:basedOn w:val="Absatzstandardschriftart"/>
    <w:link w:val="Sprechblasentext"/>
    <w:uiPriority w:val="99"/>
    <w:semiHidden/>
    <w:qFormat/>
    <w:rsid w:val="00490F79"/>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sid w:val="00490F79"/>
    <w:rPr>
      <w:sz w:val="16"/>
      <w:szCs w:val="16"/>
    </w:rPr>
  </w:style>
  <w:style w:type="character" w:customStyle="1" w:styleId="KommentartextZeichen">
    <w:name w:val="Kommentartext Zeichen"/>
    <w:basedOn w:val="Absatzstandardschriftart"/>
    <w:link w:val="Kommentartext"/>
    <w:uiPriority w:val="99"/>
    <w:qFormat/>
    <w:rsid w:val="00490F79"/>
    <w:rPr>
      <w:rFonts w:ascii="Arial" w:eastAsia="Times New Roman" w:hAnsi="Arial" w:cs="Times New Roman"/>
      <w:spacing w:val="4"/>
      <w:sz w:val="20"/>
      <w:szCs w:val="20"/>
      <w:lang w:eastAsia="de-DE"/>
    </w:rPr>
  </w:style>
  <w:style w:type="character" w:customStyle="1" w:styleId="KommentarthemaZeichen">
    <w:name w:val="Kommentarthema Zeichen"/>
    <w:basedOn w:val="KommentartextZeichen"/>
    <w:link w:val="Kommentarthema"/>
    <w:uiPriority w:val="99"/>
    <w:semiHidden/>
    <w:qFormat/>
    <w:rsid w:val="00490F79"/>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rsid w:val="00490F79"/>
  </w:style>
  <w:style w:type="character" w:customStyle="1" w:styleId="berschrift2Zeichen">
    <w:name w:val="Überschrift 2 Zeichen"/>
    <w:basedOn w:val="Absatzstandardschriftart"/>
    <w:link w:val="berschrift2"/>
    <w:uiPriority w:val="9"/>
    <w:semiHidden/>
    <w:qFormat/>
    <w:rsid w:val="00490F79"/>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rsid w:val="00490F79"/>
  </w:style>
  <w:style w:type="character" w:styleId="Betont">
    <w:name w:val="Strong"/>
    <w:basedOn w:val="Absatzstandardschriftart"/>
    <w:uiPriority w:val="22"/>
    <w:qFormat/>
    <w:rsid w:val="00490F79"/>
    <w:rPr>
      <w:b/>
      <w:bCs/>
    </w:rPr>
  </w:style>
  <w:style w:type="paragraph" w:customStyle="1" w:styleId="berschrift">
    <w:name w:val="Überschrift"/>
    <w:basedOn w:val="Standard"/>
    <w:next w:val="Textkrper"/>
    <w:qFormat/>
    <w:rsid w:val="00490F79"/>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490F79"/>
    <w:pPr>
      <w:spacing w:after="140" w:line="288" w:lineRule="auto"/>
    </w:pPr>
  </w:style>
  <w:style w:type="paragraph" w:styleId="Liste">
    <w:name w:val="List"/>
    <w:basedOn w:val="Textkrper"/>
    <w:rsid w:val="00490F79"/>
    <w:rPr>
      <w:rFonts w:cs="FreeSans"/>
    </w:rPr>
  </w:style>
  <w:style w:type="paragraph" w:styleId="Beschriftung">
    <w:name w:val="caption"/>
    <w:basedOn w:val="Standard"/>
    <w:qFormat/>
    <w:rsid w:val="00490F79"/>
    <w:pPr>
      <w:suppressLineNumbers/>
      <w:spacing w:before="120" w:after="120"/>
    </w:pPr>
    <w:rPr>
      <w:rFonts w:cs="FreeSans"/>
      <w:i/>
      <w:iCs/>
    </w:rPr>
  </w:style>
  <w:style w:type="paragraph" w:customStyle="1" w:styleId="Verzeichnis">
    <w:name w:val="Verzeichnis"/>
    <w:basedOn w:val="Standard"/>
    <w:qFormat/>
    <w:rsid w:val="00490F79"/>
    <w:pPr>
      <w:suppressLineNumbers/>
    </w:pPr>
    <w:rPr>
      <w:rFonts w:cs="FreeSans"/>
    </w:rPr>
  </w:style>
  <w:style w:type="paragraph" w:customStyle="1" w:styleId="NummerDatum">
    <w:name w:val="Nummer / Datum"/>
    <w:basedOn w:val="Standard"/>
    <w:next w:val="berschrift1"/>
    <w:qFormat/>
    <w:rsid w:val="00490F79"/>
    <w:pPr>
      <w:tabs>
        <w:tab w:val="left" w:pos="5557"/>
      </w:tabs>
      <w:spacing w:before="2300" w:after="840"/>
      <w:ind w:left="3686"/>
    </w:pPr>
  </w:style>
  <w:style w:type="paragraph" w:styleId="Kopfzeile">
    <w:name w:val="header"/>
    <w:basedOn w:val="Standard"/>
    <w:link w:val="KopfzeileZeichen"/>
    <w:uiPriority w:val="99"/>
    <w:rsid w:val="00490F79"/>
    <w:pPr>
      <w:tabs>
        <w:tab w:val="left" w:pos="5103"/>
        <w:tab w:val="left" w:pos="8618"/>
      </w:tabs>
    </w:pPr>
    <w:rPr>
      <w:spacing w:val="6"/>
      <w:sz w:val="20"/>
    </w:rPr>
  </w:style>
  <w:style w:type="paragraph" w:styleId="Fuzeile">
    <w:name w:val="footer"/>
    <w:basedOn w:val="Standard"/>
    <w:link w:val="FuzeileZeichen"/>
    <w:semiHidden/>
    <w:rsid w:val="00490F79"/>
    <w:pPr>
      <w:tabs>
        <w:tab w:val="center" w:pos="4536"/>
        <w:tab w:val="right" w:pos="9072"/>
      </w:tabs>
    </w:pPr>
  </w:style>
  <w:style w:type="paragraph" w:styleId="StandardWeb">
    <w:name w:val="Normal (Web)"/>
    <w:basedOn w:val="Standard"/>
    <w:uiPriority w:val="99"/>
    <w:qFormat/>
    <w:rsid w:val="00490F79"/>
    <w:pPr>
      <w:spacing w:beforeAutospacing="1" w:afterAutospacing="1" w:line="240" w:lineRule="auto"/>
    </w:pPr>
    <w:rPr>
      <w:rFonts w:ascii="Times New Roman" w:hAnsi="Times New Roman"/>
      <w:spacing w:val="0"/>
    </w:rPr>
  </w:style>
  <w:style w:type="paragraph" w:styleId="KeinLeerraum">
    <w:name w:val="No Spacing"/>
    <w:uiPriority w:val="1"/>
    <w:qFormat/>
    <w:rsid w:val="00490F79"/>
    <w:rPr>
      <w:rFonts w:ascii="Arial" w:eastAsia="Times New Roman" w:hAnsi="Arial" w:cs="Times New Roman"/>
      <w:spacing w:val="4"/>
      <w:sz w:val="24"/>
      <w:szCs w:val="24"/>
      <w:lang w:eastAsia="de-DE"/>
    </w:rPr>
  </w:style>
  <w:style w:type="paragraph" w:styleId="Bearbeitung">
    <w:name w:val="Revision"/>
    <w:uiPriority w:val="99"/>
    <w:semiHidden/>
    <w:qFormat/>
    <w:rsid w:val="00490F79"/>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qFormat/>
    <w:rsid w:val="00490F79"/>
    <w:pPr>
      <w:spacing w:after="0" w:line="240" w:lineRule="auto"/>
    </w:pPr>
    <w:rPr>
      <w:rFonts w:ascii="Tahoma" w:hAnsi="Tahoma" w:cs="Tahoma"/>
      <w:sz w:val="16"/>
      <w:szCs w:val="16"/>
    </w:rPr>
  </w:style>
  <w:style w:type="paragraph" w:styleId="Aufzhlungszeichen">
    <w:name w:val="List Bullet"/>
    <w:basedOn w:val="Standard"/>
    <w:uiPriority w:val="99"/>
    <w:unhideWhenUsed/>
    <w:qFormat/>
    <w:rsid w:val="00490F79"/>
    <w:pPr>
      <w:contextualSpacing/>
    </w:pPr>
  </w:style>
  <w:style w:type="paragraph" w:styleId="Kommentartext">
    <w:name w:val="annotation text"/>
    <w:basedOn w:val="Standard"/>
    <w:link w:val="KommentartextZeichen"/>
    <w:uiPriority w:val="99"/>
    <w:unhideWhenUsed/>
    <w:qFormat/>
    <w:rsid w:val="00490F79"/>
    <w:pPr>
      <w:spacing w:line="240" w:lineRule="auto"/>
    </w:pPr>
    <w:rPr>
      <w:sz w:val="20"/>
      <w:szCs w:val="20"/>
    </w:rPr>
  </w:style>
  <w:style w:type="paragraph" w:styleId="Kommentarthema">
    <w:name w:val="annotation subject"/>
    <w:basedOn w:val="Kommentartext"/>
    <w:link w:val="KommentarthemaZeichen"/>
    <w:uiPriority w:val="99"/>
    <w:semiHidden/>
    <w:unhideWhenUsed/>
    <w:qFormat/>
    <w:rsid w:val="00490F79"/>
    <w:rPr>
      <w:b/>
      <w:bCs/>
    </w:rPr>
  </w:style>
  <w:style w:type="paragraph" w:customStyle="1" w:styleId="Quotations">
    <w:name w:val="Quotations"/>
    <w:basedOn w:val="Standard"/>
    <w:qFormat/>
    <w:rsid w:val="00490F79"/>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rsid w:val="00490F79"/>
  </w:style>
  <w:style w:type="character" w:styleId="Link">
    <w:name w:val="Hyperlink"/>
    <w:basedOn w:val="Absatzstandardschriftart"/>
    <w:uiPriority w:val="99"/>
    <w:rsid w:val="00490F79"/>
    <w:rPr>
      <w:color w:val="0000FF"/>
      <w:u w:val="single"/>
    </w:rPr>
  </w:style>
  <w:style w:type="paragraph" w:styleId="NurText">
    <w:name w:val="Plain Text"/>
    <w:basedOn w:val="Standard"/>
    <w:link w:val="NurTextZeichen"/>
    <w:uiPriority w:val="99"/>
    <w:rsid w:val="00490F79"/>
    <w:pPr>
      <w:spacing w:beforeLines="1" w:afterLines="1" w:line="240" w:lineRule="auto"/>
    </w:pPr>
    <w:rPr>
      <w:rFonts w:ascii="Times" w:eastAsiaTheme="minorHAnsi" w:hAnsi="Times" w:cstheme="minorBidi"/>
      <w:spacing w:val="0"/>
      <w:sz w:val="20"/>
      <w:szCs w:val="20"/>
    </w:rPr>
  </w:style>
  <w:style w:type="character" w:customStyle="1" w:styleId="NurTextZeichen">
    <w:name w:val="Nur Text Zeichen"/>
    <w:basedOn w:val="Absatzstandardschriftart"/>
    <w:link w:val="NurText"/>
    <w:uiPriority w:val="99"/>
    <w:rsid w:val="00490F79"/>
    <w:rPr>
      <w:rFonts w:ascii="Times" w:hAnsi="Times"/>
      <w:szCs w:val="20"/>
      <w:lang w:eastAsia="de-DE"/>
    </w:rPr>
  </w:style>
  <w:style w:type="character" w:customStyle="1" w:styleId="apple-converted-space">
    <w:name w:val="apple-converted-space"/>
    <w:basedOn w:val="Absatzstandardschriftart"/>
    <w:rsid w:val="00490F79"/>
  </w:style>
  <w:style w:type="paragraph" w:customStyle="1" w:styleId="Default">
    <w:name w:val="Default"/>
    <w:rsid w:val="00490F79"/>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sid w:val="00490F79"/>
    <w:rPr>
      <w:color w:val="605E5C"/>
      <w:shd w:val="clear" w:color="auto" w:fill="E1DFDD"/>
    </w:rPr>
  </w:style>
  <w:style w:type="character" w:styleId="GesichteterLink">
    <w:name w:val="FollowedHyperlink"/>
    <w:basedOn w:val="Absatzstandardschriftart"/>
    <w:uiPriority w:val="99"/>
    <w:semiHidden/>
    <w:unhideWhenUsed/>
    <w:rsid w:val="00490F79"/>
    <w:rPr>
      <w:color w:val="800080" w:themeColor="followedHyperlink"/>
      <w:u w:val="single"/>
    </w:rPr>
  </w:style>
  <w:style w:type="character" w:customStyle="1" w:styleId="UnresolvedMention">
    <w:name w:val="Unresolved Mention"/>
    <w:basedOn w:val="Absatzstandardschriftart"/>
    <w:uiPriority w:val="99"/>
    <w:semiHidden/>
    <w:unhideWhenUsed/>
    <w:rsid w:val="00176D2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94575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8/08/relationships/commentsExtensible" Target="commentsExtensible.xml"/><Relationship Id="rId18" Type="http://schemas.microsoft.com/office/2011/relationships/people" Target="people.xml"/><Relationship Id="rId20" Type="http://schemas.microsoft.com/office/2016/09/relationships/commentsIds" Target="commentsIds.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dpi.com/2304-8158/11/3/424" TargetMode="External"/><Relationship Id="rId9" Type="http://schemas.openxmlformats.org/officeDocument/2006/relationships/hyperlink" Target="https://www.biologiedidaktik.uni-osnabrueck.de/publikationen.html" TargetMode="External"/><Relationship Id="rId10" Type="http://schemas.openxmlformats.org/officeDocument/2006/relationships/hyperlink" Target="mailto:florian.fiebelkorn@uni-osnabrueck.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uni-osnabrueck.de" TargetMode="External"/><Relationship Id="rId2" Type="http://schemas.openxmlformats.org/officeDocument/2006/relationships/hyperlink" Target="http://www.uni-osnabruec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CEAF-4920-B148-84E8-026B49E4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Macintosh Word</Application>
  <DocSecurity>0</DocSecurity>
  <Lines>28</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3</cp:revision>
  <cp:lastPrinted>2022-04-07T08:26:00Z</cp:lastPrinted>
  <dcterms:created xsi:type="dcterms:W3CDTF">2022-04-13T10:04:00Z</dcterms:created>
  <dcterms:modified xsi:type="dcterms:W3CDTF">2022-04-13T11:26:00Z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