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13" w:type="dxa"/>
        <w:tblLayout w:type="fixed"/>
        <w:tblLook w:val="01E0" w:firstRow="1" w:lastRow="1" w:firstColumn="1" w:lastColumn="1" w:noHBand="0" w:noVBand="0"/>
      </w:tblPr>
      <w:tblGrid>
        <w:gridCol w:w="7328"/>
        <w:gridCol w:w="2585"/>
      </w:tblGrid>
      <w:tr w:rsidR="00A6567E" w:rsidRPr="00D23874" w14:paraId="4C9838D3" w14:textId="77777777" w:rsidTr="709007DF">
        <w:trPr>
          <w:trHeight w:val="68"/>
        </w:trPr>
        <w:tc>
          <w:tcPr>
            <w:tcW w:w="7328" w:type="dxa"/>
            <w:shd w:val="clear" w:color="auto" w:fill="auto"/>
          </w:tcPr>
          <w:p w14:paraId="69EFAF9E" w14:textId="056B25CC" w:rsidR="00A05DFA" w:rsidRPr="00D23874" w:rsidRDefault="00A05DFA" w:rsidP="00EB466B">
            <w:pPr>
              <w:pStyle w:val="Textkrper"/>
              <w:tabs>
                <w:tab w:val="left" w:pos="1950"/>
              </w:tabs>
              <w:spacing w:line="240" w:lineRule="auto"/>
              <w:ind w:right="-118"/>
              <w:rPr>
                <w:b/>
                <w:color w:val="000000" w:themeColor="text1"/>
              </w:rPr>
            </w:pPr>
            <w:r w:rsidRPr="00D23874">
              <w:rPr>
                <w:b/>
                <w:color w:val="000000" w:themeColor="text1"/>
                <w:sz w:val="28"/>
                <w:szCs w:val="28"/>
              </w:rPr>
              <w:t>Pressemitteilung</w:t>
            </w:r>
            <w:r w:rsidRPr="00D23874">
              <w:rPr>
                <w:b/>
                <w:color w:val="000000" w:themeColor="text1"/>
              </w:rPr>
              <w:tab/>
            </w:r>
            <w:r w:rsidRPr="00D23874">
              <w:rPr>
                <w:b/>
                <w:color w:val="000000" w:themeColor="text1"/>
              </w:rPr>
              <w:tab/>
            </w:r>
            <w:r w:rsidRPr="00D23874">
              <w:rPr>
                <w:b/>
                <w:color w:val="000000" w:themeColor="text1"/>
              </w:rPr>
              <w:tab/>
            </w:r>
            <w:r w:rsidR="00555217">
              <w:rPr>
                <w:b/>
                <w:color w:val="000000" w:themeColor="text1"/>
              </w:rPr>
              <w:t xml:space="preserve">             </w:t>
            </w:r>
            <w:proofErr w:type="spellStart"/>
            <w:r w:rsidR="00EB466B">
              <w:rPr>
                <w:b/>
                <w:color w:val="000000" w:themeColor="text1"/>
                <w:sz w:val="28"/>
                <w:szCs w:val="28"/>
              </w:rPr>
              <w:t>ifm-pm</w:t>
            </w:r>
            <w:proofErr w:type="spellEnd"/>
            <w:r w:rsidR="00EB466B">
              <w:rPr>
                <w:b/>
                <w:color w:val="000000" w:themeColor="text1"/>
                <w:sz w:val="28"/>
                <w:szCs w:val="28"/>
              </w:rPr>
              <w:t xml:space="preserve"> 6</w:t>
            </w:r>
            <w:r w:rsidR="008F0510">
              <w:rPr>
                <w:b/>
                <w:color w:val="000000" w:themeColor="text1"/>
                <w:sz w:val="28"/>
                <w:szCs w:val="28"/>
              </w:rPr>
              <w:t>8</w:t>
            </w:r>
            <w:r w:rsidR="00DD5195">
              <w:rPr>
                <w:b/>
                <w:color w:val="000000" w:themeColor="text1"/>
                <w:sz w:val="28"/>
                <w:szCs w:val="28"/>
              </w:rPr>
              <w:t>4</w:t>
            </w:r>
            <w:r w:rsidR="00EB466B">
              <w:rPr>
                <w:b/>
                <w:color w:val="000000" w:themeColor="text1"/>
                <w:sz w:val="28"/>
                <w:szCs w:val="28"/>
              </w:rPr>
              <w:t>/0</w:t>
            </w:r>
            <w:r w:rsidR="00DD5195">
              <w:rPr>
                <w:b/>
                <w:color w:val="000000" w:themeColor="text1"/>
                <w:sz w:val="28"/>
                <w:szCs w:val="28"/>
              </w:rPr>
              <w:t>4</w:t>
            </w:r>
            <w:r w:rsidR="00EB466B">
              <w:rPr>
                <w:b/>
                <w:color w:val="000000" w:themeColor="text1"/>
                <w:sz w:val="28"/>
                <w:szCs w:val="28"/>
              </w:rPr>
              <w:t>21</w:t>
            </w:r>
          </w:p>
          <w:p w14:paraId="2B31281A" w14:textId="77777777" w:rsidR="00A05DFA" w:rsidRPr="00D23874" w:rsidRDefault="00B07F45" w:rsidP="00A05DFA">
            <w:pPr>
              <w:pStyle w:val="Textkrper"/>
              <w:spacing w:line="320" w:lineRule="atLeast"/>
              <w:ind w:right="176"/>
              <w:rPr>
                <w:b/>
                <w:color w:val="000000" w:themeColor="text1"/>
                <w:sz w:val="20"/>
              </w:rPr>
            </w:pPr>
            <w:r>
              <w:rPr>
                <w:b/>
                <w:color w:val="000000" w:themeColor="text1"/>
                <w:sz w:val="20"/>
              </w:rPr>
              <w:t>Fachgebiet: Unternehmensnews</w:t>
            </w:r>
          </w:p>
          <w:p w14:paraId="17DC2FE9" w14:textId="77777777" w:rsidR="006A5C78" w:rsidRDefault="006A5C78" w:rsidP="00A05DFA">
            <w:pPr>
              <w:pStyle w:val="Textkrper"/>
              <w:spacing w:line="320" w:lineRule="atLeast"/>
              <w:ind w:right="176"/>
              <w:rPr>
                <w:b/>
                <w:color w:val="000000" w:themeColor="text1"/>
                <w:sz w:val="20"/>
              </w:rPr>
            </w:pPr>
          </w:p>
          <w:p w14:paraId="7526B58A" w14:textId="77777777" w:rsidR="00B555A6" w:rsidRDefault="00B555A6" w:rsidP="00A05DFA">
            <w:pPr>
              <w:pStyle w:val="Textkrper"/>
              <w:spacing w:line="320" w:lineRule="atLeast"/>
              <w:ind w:right="176"/>
              <w:rPr>
                <w:b/>
                <w:color w:val="000000" w:themeColor="text1"/>
                <w:sz w:val="20"/>
              </w:rPr>
            </w:pPr>
          </w:p>
          <w:p w14:paraId="690F5C4D" w14:textId="77777777" w:rsidR="00B555A6" w:rsidRDefault="00B555A6" w:rsidP="00A05DFA">
            <w:pPr>
              <w:pStyle w:val="Textkrper"/>
              <w:spacing w:line="320" w:lineRule="atLeast"/>
              <w:ind w:right="176"/>
              <w:rPr>
                <w:b/>
                <w:color w:val="000000" w:themeColor="text1"/>
                <w:sz w:val="20"/>
              </w:rPr>
            </w:pPr>
          </w:p>
          <w:p w14:paraId="2A909FA1" w14:textId="26A04F03" w:rsidR="00DD5195" w:rsidRPr="00DD5195" w:rsidRDefault="00205019" w:rsidP="00DD5195">
            <w:pPr>
              <w:pStyle w:val="Textkrper"/>
              <w:spacing w:after="240"/>
              <w:ind w:right="176"/>
              <w:rPr>
                <w:rFonts w:cs="Arial"/>
                <w:b/>
                <w:bCs/>
                <w:sz w:val="28"/>
                <w:szCs w:val="28"/>
              </w:rPr>
            </w:pPr>
            <w:r>
              <w:rPr>
                <w:rFonts w:cs="Arial"/>
                <w:b/>
                <w:bCs/>
                <w:sz w:val="28"/>
                <w:szCs w:val="28"/>
              </w:rPr>
              <w:t>Dreifach ausgezeichnet</w:t>
            </w:r>
            <w:r w:rsidR="00DD5195" w:rsidRPr="00DD5195">
              <w:rPr>
                <w:rFonts w:cs="Arial"/>
                <w:b/>
                <w:bCs/>
                <w:sz w:val="28"/>
                <w:szCs w:val="28"/>
              </w:rPr>
              <w:t>: SM6020</w:t>
            </w:r>
          </w:p>
          <w:p w14:paraId="0D75450B" w14:textId="35836D91" w:rsidR="00B07F45" w:rsidRPr="00DD5195" w:rsidRDefault="00B07F45" w:rsidP="709007DF">
            <w:pPr>
              <w:suppressAutoHyphens w:val="0"/>
              <w:spacing w:line="360" w:lineRule="auto"/>
              <w:ind w:right="-2"/>
              <w:jc w:val="both"/>
              <w:rPr>
                <w:rFonts w:ascii="Arial" w:eastAsia="ArialMT" w:hAnsi="Arial" w:cs="Arial"/>
                <w:b/>
                <w:bCs/>
                <w:i/>
                <w:iCs/>
              </w:rPr>
            </w:pPr>
            <w:r w:rsidRPr="709007DF">
              <w:rPr>
                <w:rFonts w:ascii="Arial" w:eastAsia="ArialMT" w:hAnsi="Arial" w:cs="Arial"/>
                <w:b/>
                <w:bCs/>
              </w:rPr>
              <w:t xml:space="preserve">Essen, </w:t>
            </w:r>
            <w:r w:rsidR="790F80CA" w:rsidRPr="709007DF">
              <w:rPr>
                <w:rFonts w:ascii="Arial" w:eastAsia="ArialMT" w:hAnsi="Arial" w:cs="Arial"/>
                <w:b/>
                <w:bCs/>
              </w:rPr>
              <w:t>19</w:t>
            </w:r>
            <w:r w:rsidRPr="709007DF">
              <w:rPr>
                <w:rFonts w:ascii="Arial" w:eastAsia="ArialMT" w:hAnsi="Arial" w:cs="Arial"/>
                <w:b/>
                <w:bCs/>
              </w:rPr>
              <w:t xml:space="preserve">. </w:t>
            </w:r>
            <w:r w:rsidR="00332060" w:rsidRPr="709007DF">
              <w:rPr>
                <w:rFonts w:ascii="Arial" w:eastAsia="ArialMT" w:hAnsi="Arial" w:cs="Arial"/>
                <w:b/>
                <w:bCs/>
              </w:rPr>
              <w:t xml:space="preserve">April </w:t>
            </w:r>
            <w:r w:rsidR="00B2353D" w:rsidRPr="709007DF">
              <w:rPr>
                <w:rFonts w:ascii="Arial" w:eastAsia="ArialMT" w:hAnsi="Arial" w:cs="Arial"/>
                <w:b/>
                <w:bCs/>
              </w:rPr>
              <w:t>202</w:t>
            </w:r>
            <w:r w:rsidR="00EB466B" w:rsidRPr="709007DF">
              <w:rPr>
                <w:rFonts w:ascii="Arial" w:eastAsia="ArialMT" w:hAnsi="Arial" w:cs="Arial"/>
                <w:b/>
                <w:bCs/>
              </w:rPr>
              <w:t>1</w:t>
            </w:r>
            <w:r w:rsidRPr="709007DF">
              <w:rPr>
                <w:rFonts w:ascii="Arial" w:eastAsia="ArialMT" w:hAnsi="Arial" w:cs="Arial"/>
                <w:b/>
                <w:bCs/>
              </w:rPr>
              <w:t xml:space="preserve"> </w:t>
            </w:r>
            <w:r w:rsidR="00AD6DFB" w:rsidRPr="709007DF">
              <w:rPr>
                <w:rFonts w:ascii="Arial" w:eastAsia="ArialMT" w:hAnsi="Arial" w:cs="Arial"/>
                <w:b/>
                <w:bCs/>
              </w:rPr>
              <w:t xml:space="preserve">– </w:t>
            </w:r>
            <w:r w:rsidR="003251EC" w:rsidRPr="709007DF">
              <w:rPr>
                <w:rFonts w:ascii="Arial" w:eastAsia="ArialMT" w:hAnsi="Arial" w:cs="Arial"/>
                <w:b/>
                <w:bCs/>
                <w:i/>
                <w:iCs/>
              </w:rPr>
              <w:t>Eine</w:t>
            </w:r>
            <w:r w:rsidR="003F001D" w:rsidRPr="709007DF">
              <w:rPr>
                <w:rFonts w:ascii="Arial" w:eastAsia="ArialMT" w:hAnsi="Arial" w:cs="Arial"/>
                <w:b/>
                <w:bCs/>
                <w:i/>
                <w:iCs/>
              </w:rPr>
              <w:t xml:space="preserve"> h</w:t>
            </w:r>
            <w:r w:rsidR="00DD5195" w:rsidRPr="709007DF">
              <w:rPr>
                <w:rFonts w:ascii="Arial" w:eastAsia="ArialMT" w:hAnsi="Arial" w:cs="Arial"/>
                <w:b/>
                <w:bCs/>
                <w:i/>
                <w:iCs/>
              </w:rPr>
              <w:t xml:space="preserve">erausragende </w:t>
            </w:r>
            <w:r w:rsidR="003F001D" w:rsidRPr="709007DF">
              <w:rPr>
                <w:rFonts w:ascii="Arial" w:eastAsia="ArialMT" w:hAnsi="Arial" w:cs="Arial"/>
                <w:b/>
                <w:bCs/>
                <w:i/>
                <w:iCs/>
              </w:rPr>
              <w:t>Gest</w:t>
            </w:r>
            <w:r w:rsidR="005025FB" w:rsidRPr="709007DF">
              <w:rPr>
                <w:rFonts w:ascii="Arial" w:eastAsia="ArialMT" w:hAnsi="Arial" w:cs="Arial"/>
                <w:b/>
                <w:bCs/>
                <w:i/>
                <w:iCs/>
              </w:rPr>
              <w:t>a</w:t>
            </w:r>
            <w:r w:rsidR="003F001D" w:rsidRPr="709007DF">
              <w:rPr>
                <w:rFonts w:ascii="Arial" w:eastAsia="ArialMT" w:hAnsi="Arial" w:cs="Arial"/>
                <w:b/>
                <w:bCs/>
                <w:i/>
                <w:iCs/>
              </w:rPr>
              <w:t>ltung</w:t>
            </w:r>
            <w:r w:rsidR="00DD5195" w:rsidRPr="709007DF">
              <w:rPr>
                <w:rFonts w:ascii="Arial" w:eastAsia="ArialMT" w:hAnsi="Arial" w:cs="Arial"/>
                <w:b/>
                <w:bCs/>
                <w:i/>
                <w:iCs/>
              </w:rPr>
              <w:t xml:space="preserve">, die Ästhetik und Funktion </w:t>
            </w:r>
            <w:r w:rsidR="003F001D" w:rsidRPr="709007DF">
              <w:rPr>
                <w:rFonts w:ascii="Arial" w:eastAsia="ArialMT" w:hAnsi="Arial" w:cs="Arial"/>
                <w:b/>
                <w:bCs/>
                <w:i/>
                <w:iCs/>
              </w:rPr>
              <w:t>vereint</w:t>
            </w:r>
            <w:r w:rsidR="00DD5195" w:rsidRPr="709007DF">
              <w:rPr>
                <w:rFonts w:ascii="Arial" w:eastAsia="ArialMT" w:hAnsi="Arial" w:cs="Arial"/>
                <w:b/>
                <w:bCs/>
                <w:i/>
                <w:iCs/>
              </w:rPr>
              <w:t xml:space="preserve">, </w:t>
            </w:r>
            <w:r w:rsidR="003F001D" w:rsidRPr="709007DF">
              <w:rPr>
                <w:rFonts w:ascii="Arial" w:eastAsia="ArialMT" w:hAnsi="Arial" w:cs="Arial"/>
                <w:b/>
                <w:bCs/>
                <w:i/>
                <w:iCs/>
              </w:rPr>
              <w:t>wurde de</w:t>
            </w:r>
            <w:r w:rsidR="003251EC" w:rsidRPr="709007DF">
              <w:rPr>
                <w:rFonts w:ascii="Arial" w:eastAsia="ArialMT" w:hAnsi="Arial" w:cs="Arial"/>
                <w:b/>
                <w:bCs/>
                <w:i/>
                <w:iCs/>
              </w:rPr>
              <w:t>m</w:t>
            </w:r>
            <w:r w:rsidR="003F001D" w:rsidRPr="709007DF">
              <w:rPr>
                <w:rFonts w:ascii="Arial" w:eastAsia="ArialMT" w:hAnsi="Arial" w:cs="Arial"/>
                <w:b/>
                <w:bCs/>
                <w:i/>
                <w:iCs/>
              </w:rPr>
              <w:t xml:space="preserve"> </w:t>
            </w:r>
            <w:r w:rsidR="00DD5195" w:rsidRPr="709007DF">
              <w:rPr>
                <w:rFonts w:ascii="Arial" w:eastAsia="ArialMT" w:hAnsi="Arial" w:cs="Arial"/>
                <w:b/>
                <w:bCs/>
                <w:i/>
                <w:iCs/>
              </w:rPr>
              <w:t>Durchflusssensor SM6020</w:t>
            </w:r>
            <w:r w:rsidR="005025FB" w:rsidRPr="709007DF">
              <w:rPr>
                <w:rFonts w:ascii="Arial" w:eastAsia="ArialMT" w:hAnsi="Arial" w:cs="Arial"/>
                <w:b/>
                <w:bCs/>
                <w:i/>
                <w:iCs/>
              </w:rPr>
              <w:t xml:space="preserve"> gleich </w:t>
            </w:r>
            <w:r w:rsidR="00E87FDD" w:rsidRPr="709007DF">
              <w:rPr>
                <w:rFonts w:ascii="Arial" w:eastAsia="ArialMT" w:hAnsi="Arial" w:cs="Arial"/>
                <w:b/>
                <w:bCs/>
                <w:i/>
                <w:iCs/>
              </w:rPr>
              <w:t>drei</w:t>
            </w:r>
            <w:r w:rsidR="003251EC" w:rsidRPr="709007DF">
              <w:rPr>
                <w:rFonts w:ascii="Arial" w:eastAsia="ArialMT" w:hAnsi="Arial" w:cs="Arial"/>
                <w:b/>
                <w:bCs/>
                <w:i/>
                <w:iCs/>
              </w:rPr>
              <w:t>mal bestätigt:</w:t>
            </w:r>
            <w:r w:rsidR="006171EE" w:rsidRPr="709007DF">
              <w:rPr>
                <w:rFonts w:ascii="Arial" w:eastAsia="ArialMT" w:hAnsi="Arial" w:cs="Arial"/>
                <w:b/>
                <w:bCs/>
                <w:i/>
                <w:iCs/>
              </w:rPr>
              <w:t xml:space="preserve"> </w:t>
            </w:r>
            <w:r w:rsidR="00E87FDD" w:rsidRPr="709007DF">
              <w:rPr>
                <w:rFonts w:ascii="Arial" w:eastAsia="ArialMT" w:hAnsi="Arial" w:cs="Arial"/>
                <w:b/>
                <w:bCs/>
                <w:i/>
                <w:iCs/>
              </w:rPr>
              <w:t xml:space="preserve">Nachdem das Produkt </w:t>
            </w:r>
            <w:r w:rsidR="000843FF" w:rsidRPr="709007DF">
              <w:rPr>
                <w:rFonts w:ascii="Arial" w:eastAsia="ArialMT" w:hAnsi="Arial" w:cs="Arial"/>
                <w:b/>
                <w:bCs/>
                <w:i/>
                <w:iCs/>
              </w:rPr>
              <w:t xml:space="preserve">bereits im </w:t>
            </w:r>
            <w:r w:rsidR="00960B77" w:rsidRPr="709007DF">
              <w:rPr>
                <w:rFonts w:ascii="Arial" w:eastAsia="ArialMT" w:hAnsi="Arial" w:cs="Arial"/>
                <w:b/>
                <w:bCs/>
                <w:i/>
                <w:iCs/>
              </w:rPr>
              <w:t>Februar</w:t>
            </w:r>
            <w:r w:rsidR="000843FF" w:rsidRPr="709007DF">
              <w:rPr>
                <w:rFonts w:ascii="Arial" w:eastAsia="ArialMT" w:hAnsi="Arial" w:cs="Arial"/>
                <w:b/>
                <w:bCs/>
                <w:i/>
                <w:iCs/>
              </w:rPr>
              <w:t xml:space="preserve"> 20</w:t>
            </w:r>
            <w:r w:rsidR="00960B77" w:rsidRPr="709007DF">
              <w:rPr>
                <w:rFonts w:ascii="Arial" w:eastAsia="ArialMT" w:hAnsi="Arial" w:cs="Arial"/>
                <w:b/>
                <w:bCs/>
                <w:i/>
                <w:iCs/>
              </w:rPr>
              <w:t>21</w:t>
            </w:r>
            <w:r w:rsidR="000843FF" w:rsidRPr="709007DF">
              <w:rPr>
                <w:rFonts w:ascii="Arial" w:eastAsia="ArialMT" w:hAnsi="Arial" w:cs="Arial"/>
                <w:b/>
                <w:bCs/>
                <w:i/>
                <w:iCs/>
              </w:rPr>
              <w:t xml:space="preserve"> den German Design Award erhielt,</w:t>
            </w:r>
            <w:r w:rsidR="00CF3821" w:rsidRPr="709007DF">
              <w:rPr>
                <w:rFonts w:ascii="Arial" w:eastAsia="ArialMT" w:hAnsi="Arial" w:cs="Arial"/>
                <w:b/>
                <w:bCs/>
                <w:i/>
                <w:iCs/>
              </w:rPr>
              <w:t xml:space="preserve"> freut sich </w:t>
            </w:r>
            <w:proofErr w:type="spellStart"/>
            <w:r w:rsidR="00CF3821" w:rsidRPr="709007DF">
              <w:rPr>
                <w:rFonts w:ascii="Arial" w:eastAsia="ArialMT" w:hAnsi="Arial" w:cs="Arial"/>
                <w:b/>
                <w:bCs/>
                <w:i/>
                <w:iCs/>
              </w:rPr>
              <w:t>ifm</w:t>
            </w:r>
            <w:proofErr w:type="spellEnd"/>
            <w:r w:rsidR="00CF3821" w:rsidRPr="709007DF">
              <w:rPr>
                <w:rFonts w:ascii="Arial" w:eastAsia="ArialMT" w:hAnsi="Arial" w:cs="Arial"/>
                <w:b/>
                <w:bCs/>
                <w:i/>
                <w:iCs/>
              </w:rPr>
              <w:t xml:space="preserve"> </w:t>
            </w:r>
            <w:r w:rsidR="0060068E" w:rsidRPr="709007DF">
              <w:rPr>
                <w:rFonts w:ascii="Arial" w:eastAsia="ArialMT" w:hAnsi="Arial" w:cs="Arial"/>
                <w:b/>
                <w:bCs/>
                <w:i/>
                <w:iCs/>
              </w:rPr>
              <w:t xml:space="preserve">nun auch über den </w:t>
            </w:r>
            <w:proofErr w:type="spellStart"/>
            <w:r w:rsidR="000843FF" w:rsidRPr="709007DF">
              <w:rPr>
                <w:rFonts w:ascii="Arial" w:eastAsia="ArialMT" w:hAnsi="Arial" w:cs="Arial"/>
                <w:b/>
                <w:bCs/>
                <w:i/>
                <w:iCs/>
              </w:rPr>
              <w:t>Red</w:t>
            </w:r>
            <w:proofErr w:type="spellEnd"/>
            <w:r w:rsidR="000843FF" w:rsidRPr="709007DF">
              <w:rPr>
                <w:rFonts w:ascii="Arial" w:eastAsia="ArialMT" w:hAnsi="Arial" w:cs="Arial"/>
                <w:b/>
                <w:bCs/>
                <w:i/>
                <w:iCs/>
              </w:rPr>
              <w:t xml:space="preserve"> </w:t>
            </w:r>
            <w:proofErr w:type="spellStart"/>
            <w:r w:rsidR="000843FF" w:rsidRPr="709007DF">
              <w:rPr>
                <w:rFonts w:ascii="Arial" w:eastAsia="ArialMT" w:hAnsi="Arial" w:cs="Arial"/>
                <w:b/>
                <w:bCs/>
                <w:i/>
                <w:iCs/>
              </w:rPr>
              <w:t>Dot</w:t>
            </w:r>
            <w:proofErr w:type="spellEnd"/>
            <w:r w:rsidR="000843FF" w:rsidRPr="709007DF">
              <w:rPr>
                <w:rFonts w:ascii="Arial" w:eastAsia="ArialMT" w:hAnsi="Arial" w:cs="Arial"/>
                <w:b/>
                <w:bCs/>
                <w:i/>
                <w:iCs/>
              </w:rPr>
              <w:t xml:space="preserve"> Award</w:t>
            </w:r>
            <w:r w:rsidR="0028344B" w:rsidRPr="709007DF">
              <w:rPr>
                <w:rFonts w:ascii="Arial" w:eastAsia="ArialMT" w:hAnsi="Arial" w:cs="Arial"/>
                <w:b/>
                <w:bCs/>
                <w:i/>
                <w:iCs/>
              </w:rPr>
              <w:t xml:space="preserve"> </w:t>
            </w:r>
            <w:r w:rsidR="000843FF" w:rsidRPr="709007DF">
              <w:rPr>
                <w:rFonts w:ascii="Arial" w:eastAsia="ArialMT" w:hAnsi="Arial" w:cs="Arial"/>
                <w:b/>
                <w:bCs/>
                <w:i/>
                <w:iCs/>
              </w:rPr>
              <w:t>und de</w:t>
            </w:r>
            <w:r w:rsidR="0060068E" w:rsidRPr="709007DF">
              <w:rPr>
                <w:rFonts w:ascii="Arial" w:eastAsia="ArialMT" w:hAnsi="Arial" w:cs="Arial"/>
                <w:b/>
                <w:bCs/>
                <w:i/>
                <w:iCs/>
              </w:rPr>
              <w:t>n</w:t>
            </w:r>
            <w:r w:rsidR="000843FF" w:rsidRPr="709007DF">
              <w:rPr>
                <w:rFonts w:ascii="Arial" w:eastAsia="ArialMT" w:hAnsi="Arial" w:cs="Arial"/>
                <w:b/>
                <w:bCs/>
                <w:i/>
                <w:iCs/>
              </w:rPr>
              <w:t xml:space="preserve"> </w:t>
            </w:r>
            <w:proofErr w:type="spellStart"/>
            <w:r w:rsidR="000843FF" w:rsidRPr="709007DF">
              <w:rPr>
                <w:rFonts w:ascii="Arial" w:eastAsia="ArialMT" w:hAnsi="Arial" w:cs="Arial"/>
                <w:b/>
                <w:bCs/>
                <w:i/>
                <w:iCs/>
              </w:rPr>
              <w:t>iF</w:t>
            </w:r>
            <w:proofErr w:type="spellEnd"/>
            <w:r w:rsidR="000843FF" w:rsidRPr="709007DF">
              <w:rPr>
                <w:rFonts w:ascii="Arial" w:eastAsia="ArialMT" w:hAnsi="Arial" w:cs="Arial"/>
                <w:b/>
                <w:bCs/>
                <w:i/>
                <w:iCs/>
              </w:rPr>
              <w:t xml:space="preserve"> D</w:t>
            </w:r>
            <w:r w:rsidR="0060068E" w:rsidRPr="709007DF">
              <w:rPr>
                <w:rFonts w:ascii="Arial" w:eastAsia="ArialMT" w:hAnsi="Arial" w:cs="Arial"/>
                <w:b/>
                <w:bCs/>
                <w:i/>
                <w:iCs/>
              </w:rPr>
              <w:t>esign</w:t>
            </w:r>
            <w:r w:rsidR="000843FF" w:rsidRPr="709007DF">
              <w:rPr>
                <w:rFonts w:ascii="Arial" w:eastAsia="ArialMT" w:hAnsi="Arial" w:cs="Arial"/>
                <w:b/>
                <w:bCs/>
                <w:i/>
                <w:iCs/>
              </w:rPr>
              <w:t xml:space="preserve"> A</w:t>
            </w:r>
            <w:r w:rsidR="0060068E" w:rsidRPr="709007DF">
              <w:rPr>
                <w:rFonts w:ascii="Arial" w:eastAsia="ArialMT" w:hAnsi="Arial" w:cs="Arial"/>
                <w:b/>
                <w:bCs/>
                <w:i/>
                <w:iCs/>
              </w:rPr>
              <w:t>ward.</w:t>
            </w:r>
          </w:p>
          <w:p w14:paraId="0C91D306" w14:textId="7E71E4F2" w:rsidR="00DD5195" w:rsidRDefault="0060068E" w:rsidP="00DD5195">
            <w:pPr>
              <w:suppressAutoHyphens w:val="0"/>
              <w:spacing w:before="120" w:after="120" w:line="360" w:lineRule="auto"/>
              <w:jc w:val="both"/>
              <w:rPr>
                <w:rFonts w:ascii="Arial" w:eastAsia="ArialMT" w:hAnsi="Arial" w:cs="Arial"/>
              </w:rPr>
            </w:pPr>
            <w:r>
              <w:rPr>
                <w:rFonts w:ascii="Arial" w:eastAsia="ArialMT" w:hAnsi="Arial" w:cs="Arial"/>
              </w:rPr>
              <w:t xml:space="preserve">Bei allen drei Auszeichnungen </w:t>
            </w:r>
            <w:r w:rsidR="00B37470">
              <w:rPr>
                <w:rFonts w:ascii="Arial" w:eastAsia="ArialMT" w:hAnsi="Arial" w:cs="Arial"/>
              </w:rPr>
              <w:t>prüfen</w:t>
            </w:r>
            <w:r w:rsidRPr="00DD5195">
              <w:rPr>
                <w:rFonts w:ascii="Arial" w:eastAsia="ArialMT" w:hAnsi="Arial" w:cs="Arial"/>
              </w:rPr>
              <w:t xml:space="preserve">, diskutieren und bewerten </w:t>
            </w:r>
            <w:r>
              <w:rPr>
                <w:rFonts w:ascii="Arial" w:eastAsia="ArialMT" w:hAnsi="Arial" w:cs="Arial"/>
              </w:rPr>
              <w:t>i</w:t>
            </w:r>
            <w:r w:rsidRPr="00DD5195">
              <w:rPr>
                <w:rFonts w:ascii="Arial" w:eastAsia="ArialMT" w:hAnsi="Arial" w:cs="Arial"/>
              </w:rPr>
              <w:t xml:space="preserve">nternationale Expertinnen und Experten </w:t>
            </w:r>
            <w:r w:rsidR="00DD5195" w:rsidRPr="00DD5195">
              <w:rPr>
                <w:rFonts w:ascii="Arial" w:eastAsia="ArialMT" w:hAnsi="Arial" w:cs="Arial"/>
              </w:rPr>
              <w:t>Einreichungen von Unternehmen weltweit. D</w:t>
            </w:r>
            <w:r w:rsidR="00F134DB">
              <w:rPr>
                <w:rFonts w:ascii="Arial" w:eastAsia="ArialMT" w:hAnsi="Arial" w:cs="Arial"/>
              </w:rPr>
              <w:t>ie</w:t>
            </w:r>
            <w:r w:rsidR="00DD5195" w:rsidRPr="00DD5195">
              <w:rPr>
                <w:rFonts w:ascii="Arial" w:eastAsia="ArialMT" w:hAnsi="Arial" w:cs="Arial"/>
              </w:rPr>
              <w:t xml:space="preserve"> Qualitätssiegel erhalten ausschließlich Produkte, die eine hervorragende Gestaltung </w:t>
            </w:r>
            <w:r w:rsidR="005C38F6">
              <w:rPr>
                <w:rFonts w:ascii="Arial" w:eastAsia="ArialMT" w:hAnsi="Arial" w:cs="Arial"/>
              </w:rPr>
              <w:t xml:space="preserve">für eine </w:t>
            </w:r>
            <w:r w:rsidR="00F134DB" w:rsidRPr="00F134DB">
              <w:rPr>
                <w:rFonts w:ascii="Arial" w:eastAsia="ArialMT" w:hAnsi="Arial" w:cs="Arial"/>
              </w:rPr>
              <w:t xml:space="preserve">designorientierte Wirtschaft </w:t>
            </w:r>
            <w:r w:rsidR="00DD5195" w:rsidRPr="00DD5195">
              <w:rPr>
                <w:rFonts w:ascii="Arial" w:eastAsia="ArialMT" w:hAnsi="Arial" w:cs="Arial"/>
              </w:rPr>
              <w:t xml:space="preserve">aufweisen. Einen Orientierungsrahmen bilden </w:t>
            </w:r>
            <w:r w:rsidR="008F5200">
              <w:rPr>
                <w:rFonts w:ascii="Arial" w:eastAsia="ArialMT" w:hAnsi="Arial" w:cs="Arial"/>
              </w:rPr>
              <w:t xml:space="preserve">sowohl beim </w:t>
            </w:r>
            <w:proofErr w:type="spellStart"/>
            <w:r w:rsidR="004D7A99">
              <w:rPr>
                <w:rFonts w:ascii="Arial" w:eastAsia="ArialMT" w:hAnsi="Arial" w:cs="Arial"/>
              </w:rPr>
              <w:t>iF</w:t>
            </w:r>
            <w:proofErr w:type="spellEnd"/>
            <w:r w:rsidR="008F5200" w:rsidRPr="001216C9">
              <w:rPr>
                <w:rFonts w:ascii="Arial" w:eastAsia="ArialMT" w:hAnsi="Arial" w:cs="Arial"/>
              </w:rPr>
              <w:t xml:space="preserve"> Design Award</w:t>
            </w:r>
            <w:r w:rsidR="008F5200">
              <w:rPr>
                <w:rFonts w:ascii="Arial" w:eastAsia="ArialMT" w:hAnsi="Arial" w:cs="Arial"/>
              </w:rPr>
              <w:t xml:space="preserve"> und beim </w:t>
            </w:r>
            <w:proofErr w:type="spellStart"/>
            <w:r w:rsidR="008F5200">
              <w:rPr>
                <w:rFonts w:ascii="Arial" w:eastAsia="ArialMT" w:hAnsi="Arial" w:cs="Arial"/>
              </w:rPr>
              <w:t>Red</w:t>
            </w:r>
            <w:proofErr w:type="spellEnd"/>
            <w:r w:rsidR="008F5200">
              <w:rPr>
                <w:rFonts w:ascii="Arial" w:eastAsia="ArialMT" w:hAnsi="Arial" w:cs="Arial"/>
              </w:rPr>
              <w:t xml:space="preserve"> </w:t>
            </w:r>
            <w:proofErr w:type="spellStart"/>
            <w:r w:rsidR="008F5200">
              <w:rPr>
                <w:rFonts w:ascii="Arial" w:eastAsia="ArialMT" w:hAnsi="Arial" w:cs="Arial"/>
              </w:rPr>
              <w:t>Dot</w:t>
            </w:r>
            <w:proofErr w:type="spellEnd"/>
            <w:r w:rsidR="008F5200">
              <w:rPr>
                <w:rFonts w:ascii="Arial" w:eastAsia="ArialMT" w:hAnsi="Arial" w:cs="Arial"/>
              </w:rPr>
              <w:t xml:space="preserve"> </w:t>
            </w:r>
            <w:r w:rsidR="002F1652">
              <w:rPr>
                <w:rFonts w:ascii="Arial" w:eastAsia="ArialMT" w:hAnsi="Arial" w:cs="Arial"/>
              </w:rPr>
              <w:t>Award</w:t>
            </w:r>
            <w:r w:rsidR="00D1471C">
              <w:rPr>
                <w:rFonts w:ascii="Arial" w:eastAsia="ArialMT" w:hAnsi="Arial" w:cs="Arial"/>
              </w:rPr>
              <w:t xml:space="preserve"> </w:t>
            </w:r>
            <w:r w:rsidR="008F5200">
              <w:rPr>
                <w:rFonts w:ascii="Arial" w:eastAsia="ArialMT" w:hAnsi="Arial" w:cs="Arial"/>
              </w:rPr>
              <w:t xml:space="preserve">als auch beim German Design Award </w:t>
            </w:r>
            <w:r w:rsidR="00DD5195" w:rsidRPr="003251EC">
              <w:rPr>
                <w:rFonts w:ascii="Arial" w:eastAsia="ArialMT" w:hAnsi="Arial" w:cs="Arial"/>
              </w:rPr>
              <w:t>Bewertungskriterien</w:t>
            </w:r>
            <w:r w:rsidR="00DD5195" w:rsidRPr="00DD5195">
              <w:rPr>
                <w:rFonts w:ascii="Arial" w:eastAsia="ArialMT" w:hAnsi="Arial" w:cs="Arial"/>
              </w:rPr>
              <w:t>, die stets an neue technische, gesellschaftliche, ökonomische und ökologische Anforderungen angepasst werden. Dazu gehören unter anderem der Innovationsgrad, die Funktionalität und die ökologische Verträglichkeit sowie die formale Qualität.</w:t>
            </w:r>
          </w:p>
          <w:p w14:paraId="51594839" w14:textId="54C60AE3" w:rsidR="00DD5195" w:rsidRPr="00DD5195" w:rsidRDefault="00DD5195" w:rsidP="00DD5195">
            <w:pPr>
              <w:suppressAutoHyphens w:val="0"/>
              <w:spacing w:before="120" w:after="120" w:line="360" w:lineRule="auto"/>
              <w:jc w:val="both"/>
              <w:rPr>
                <w:rFonts w:ascii="Arial" w:eastAsia="ArialMT" w:hAnsi="Arial" w:cs="Arial"/>
              </w:rPr>
            </w:pPr>
            <w:r>
              <w:rPr>
                <w:rFonts w:ascii="Arial" w:eastAsia="ArialMT" w:hAnsi="Arial" w:cs="Arial"/>
              </w:rPr>
              <w:t>Unter</w:t>
            </w:r>
            <w:r w:rsidRPr="00DD5195">
              <w:rPr>
                <w:rFonts w:ascii="Arial" w:eastAsia="ArialMT" w:hAnsi="Arial" w:cs="Arial"/>
              </w:rPr>
              <w:t xml:space="preserve"> den diesjährigen Gewinnern </w:t>
            </w:r>
            <w:r w:rsidR="008F5200">
              <w:rPr>
                <w:rFonts w:ascii="Arial" w:eastAsia="ArialMT" w:hAnsi="Arial" w:cs="Arial"/>
              </w:rPr>
              <w:t>aller drei</w:t>
            </w:r>
            <w:r w:rsidR="003957A5">
              <w:rPr>
                <w:rFonts w:ascii="Arial" w:eastAsia="ArialMT" w:hAnsi="Arial" w:cs="Arial"/>
              </w:rPr>
              <w:t xml:space="preserve"> Awards </w:t>
            </w:r>
            <w:r>
              <w:rPr>
                <w:rFonts w:ascii="Arial" w:eastAsia="ArialMT" w:hAnsi="Arial" w:cs="Arial"/>
              </w:rPr>
              <w:t>ist</w:t>
            </w:r>
            <w:r w:rsidRPr="00DD5195">
              <w:rPr>
                <w:rFonts w:ascii="Arial" w:eastAsia="ArialMT" w:hAnsi="Arial" w:cs="Arial"/>
              </w:rPr>
              <w:t xml:space="preserve"> auch der Durchflusssensor SM6020 von </w:t>
            </w:r>
            <w:proofErr w:type="spellStart"/>
            <w:r w:rsidRPr="00DD5195">
              <w:rPr>
                <w:rFonts w:ascii="Arial" w:eastAsia="ArialMT" w:hAnsi="Arial" w:cs="Arial"/>
              </w:rPr>
              <w:t>ifm</w:t>
            </w:r>
            <w:proofErr w:type="spellEnd"/>
            <w:r w:rsidRPr="00DD5195">
              <w:rPr>
                <w:rFonts w:ascii="Arial" w:eastAsia="ArialMT" w:hAnsi="Arial" w:cs="Arial"/>
              </w:rPr>
              <w:t xml:space="preserve">. Punkten kann das Produkt auf technischer Ebene vor allem mit seiner hohen Genauigkeit für eine konstante Prozesssicherheit sowie mit der Reduzierung von Inbetriebnahme- und Hardwarekosten dank IO-Link. Das neue Messrohrdesign minimiert zudem Druckverluste, während die optimierte Bauform den parallelen Einbau in Standardverteilern sowie den Entfall von Ein- beziehungsweise Auslaufstrecken ermöglicht. </w:t>
            </w:r>
          </w:p>
          <w:p w14:paraId="20C41FBD" w14:textId="2B208444" w:rsidR="00DD5195" w:rsidRDefault="00DD5195" w:rsidP="00DD5195">
            <w:pPr>
              <w:suppressAutoHyphens w:val="0"/>
              <w:spacing w:before="120" w:after="120" w:line="360" w:lineRule="auto"/>
              <w:jc w:val="both"/>
              <w:rPr>
                <w:rFonts w:ascii="Arial" w:eastAsia="ArialMT" w:hAnsi="Arial" w:cs="Arial"/>
              </w:rPr>
            </w:pPr>
            <w:r w:rsidRPr="00DD5195">
              <w:rPr>
                <w:rFonts w:ascii="Arial" w:eastAsia="ArialMT" w:hAnsi="Arial" w:cs="Arial"/>
              </w:rPr>
              <w:t xml:space="preserve">Diese und weitere technischen Mehrwerte spiegeln sich auch in der formalen Gestaltung wider. So sorgt das schlanke Design in Kombination mit der praxisgerechten </w:t>
            </w:r>
            <w:proofErr w:type="spellStart"/>
            <w:r w:rsidRPr="00DD5195">
              <w:rPr>
                <w:rFonts w:ascii="Arial" w:eastAsia="ArialMT" w:hAnsi="Arial" w:cs="Arial"/>
              </w:rPr>
              <w:t>Steckerposition</w:t>
            </w:r>
            <w:proofErr w:type="spellEnd"/>
            <w:r w:rsidRPr="00DD5195">
              <w:rPr>
                <w:rFonts w:ascii="Arial" w:eastAsia="ArialMT" w:hAnsi="Arial" w:cs="Arial"/>
              </w:rPr>
              <w:t xml:space="preserve"> beispielsweise dafür, dass sich der Durchflusssensor optimal platzieren lässt. „Das robuste Gussgehäuse schützt die präzise Messtechnik dabei in verschiedensten Anwendungsbereichen wie in Spritzguss- oder Werkzeugmaschinen“, erklärt Martin Schmidt, Industrial Design und Innovation </w:t>
            </w:r>
            <w:proofErr w:type="spellStart"/>
            <w:r w:rsidRPr="00DD5195">
              <w:rPr>
                <w:rFonts w:ascii="Arial" w:eastAsia="ArialMT" w:hAnsi="Arial" w:cs="Arial"/>
              </w:rPr>
              <w:t>Strategy</w:t>
            </w:r>
            <w:proofErr w:type="spellEnd"/>
            <w:r w:rsidRPr="00DD5195">
              <w:rPr>
                <w:rFonts w:ascii="Arial" w:eastAsia="ArialMT" w:hAnsi="Arial" w:cs="Arial"/>
              </w:rPr>
              <w:t xml:space="preserve"> bei </w:t>
            </w:r>
            <w:proofErr w:type="spellStart"/>
            <w:r w:rsidRPr="00DD5195">
              <w:rPr>
                <w:rFonts w:ascii="Arial" w:eastAsia="ArialMT" w:hAnsi="Arial" w:cs="Arial"/>
              </w:rPr>
              <w:t>ifm</w:t>
            </w:r>
            <w:proofErr w:type="spellEnd"/>
            <w:r w:rsidRPr="00DD5195">
              <w:rPr>
                <w:rFonts w:ascii="Arial" w:eastAsia="ArialMT" w:hAnsi="Arial" w:cs="Arial"/>
              </w:rPr>
              <w:t xml:space="preserve">. Mithilfe eines hohen Farbkontrastes wird der Fokus des Nutzers zudem über das mehrfarbige TFT-Display auf die </w:t>
            </w:r>
            <w:r w:rsidRPr="00DD5195">
              <w:rPr>
                <w:rFonts w:ascii="Arial" w:eastAsia="ArialMT" w:hAnsi="Arial" w:cs="Arial"/>
              </w:rPr>
              <w:lastRenderedPageBreak/>
              <w:t>Prozessdaten und die Interaktionskomponenten (Tasten und LEDs) gelenkt. Die Kombination von robusten hochwertigen Materialien und unterschiedlichen Farben unterstreicht sowohl die Zuverlässigkeit als auch die Funktionalität des Produktes sowie seine moderne, schlichte Ästhetik.</w:t>
            </w:r>
          </w:p>
          <w:p w14:paraId="1DDFDD9D" w14:textId="7A4BDD73" w:rsidR="00DD5195" w:rsidRDefault="00DD5195" w:rsidP="00DD5195">
            <w:pPr>
              <w:suppressAutoHyphens w:val="0"/>
              <w:spacing w:before="120" w:after="120" w:line="360" w:lineRule="auto"/>
              <w:jc w:val="both"/>
              <w:rPr>
                <w:rFonts w:ascii="Arial" w:eastAsia="ArialMT" w:hAnsi="Arial" w:cs="Arial"/>
              </w:rPr>
            </w:pPr>
            <w:r w:rsidRPr="00DD5195">
              <w:rPr>
                <w:rFonts w:ascii="Arial" w:eastAsia="ArialMT" w:hAnsi="Arial" w:cs="Arial"/>
              </w:rPr>
              <w:t>Nach der Auszeichnung des Durchflusssensors mit dem German Design Award</w:t>
            </w:r>
            <w:r w:rsidR="00436A16">
              <w:rPr>
                <w:rFonts w:ascii="Arial" w:eastAsia="ArialMT" w:hAnsi="Arial" w:cs="Arial"/>
              </w:rPr>
              <w:t xml:space="preserve"> </w:t>
            </w:r>
            <w:r w:rsidRPr="00DD5195">
              <w:rPr>
                <w:rFonts w:ascii="Arial" w:eastAsia="ArialMT" w:hAnsi="Arial" w:cs="Arial"/>
              </w:rPr>
              <w:t xml:space="preserve">im </w:t>
            </w:r>
            <w:r w:rsidR="00637CAC">
              <w:rPr>
                <w:rFonts w:ascii="Arial" w:eastAsia="ArialMT" w:hAnsi="Arial" w:cs="Arial"/>
              </w:rPr>
              <w:t>Februar</w:t>
            </w:r>
            <w:r w:rsidRPr="00DD5195">
              <w:rPr>
                <w:rFonts w:ascii="Arial" w:eastAsia="ArialMT" w:hAnsi="Arial" w:cs="Arial"/>
              </w:rPr>
              <w:t xml:space="preserve"> 202</w:t>
            </w:r>
            <w:r w:rsidR="00637CAC">
              <w:rPr>
                <w:rFonts w:ascii="Arial" w:eastAsia="ArialMT" w:hAnsi="Arial" w:cs="Arial"/>
              </w:rPr>
              <w:t>1</w:t>
            </w:r>
            <w:r w:rsidRPr="00DD5195">
              <w:rPr>
                <w:rFonts w:ascii="Arial" w:eastAsia="ArialMT" w:hAnsi="Arial" w:cs="Arial"/>
              </w:rPr>
              <w:t xml:space="preserve">, wird dem </w:t>
            </w:r>
            <w:proofErr w:type="spellStart"/>
            <w:r w:rsidRPr="00DD5195">
              <w:rPr>
                <w:rFonts w:ascii="Arial" w:eastAsia="ArialMT" w:hAnsi="Arial" w:cs="Arial"/>
              </w:rPr>
              <w:t>ifm</w:t>
            </w:r>
            <w:proofErr w:type="spellEnd"/>
            <w:r w:rsidRPr="00DD5195">
              <w:rPr>
                <w:rFonts w:ascii="Arial" w:eastAsia="ArialMT" w:hAnsi="Arial" w:cs="Arial"/>
              </w:rPr>
              <w:t xml:space="preserve">-Designteam nun auch mit dem </w:t>
            </w:r>
            <w:proofErr w:type="spellStart"/>
            <w:r w:rsidRPr="00DD5195">
              <w:rPr>
                <w:rFonts w:ascii="Arial" w:eastAsia="ArialMT" w:hAnsi="Arial" w:cs="Arial"/>
              </w:rPr>
              <w:t>Red</w:t>
            </w:r>
            <w:proofErr w:type="spellEnd"/>
            <w:r w:rsidRPr="00DD5195">
              <w:rPr>
                <w:rFonts w:ascii="Arial" w:eastAsia="ArialMT" w:hAnsi="Arial" w:cs="Arial"/>
              </w:rPr>
              <w:t xml:space="preserve"> </w:t>
            </w:r>
            <w:proofErr w:type="spellStart"/>
            <w:r w:rsidRPr="00DD5195">
              <w:rPr>
                <w:rFonts w:ascii="Arial" w:eastAsia="ArialMT" w:hAnsi="Arial" w:cs="Arial"/>
              </w:rPr>
              <w:t>Dot</w:t>
            </w:r>
            <w:proofErr w:type="spellEnd"/>
            <w:r w:rsidRPr="00DD5195">
              <w:rPr>
                <w:rFonts w:ascii="Arial" w:eastAsia="ArialMT" w:hAnsi="Arial" w:cs="Arial"/>
              </w:rPr>
              <w:t xml:space="preserve"> Award: </w:t>
            </w:r>
            <w:proofErr w:type="spellStart"/>
            <w:r w:rsidRPr="00DD5195">
              <w:rPr>
                <w:rFonts w:ascii="Arial" w:eastAsia="ArialMT" w:hAnsi="Arial" w:cs="Arial"/>
              </w:rPr>
              <w:t>Product</w:t>
            </w:r>
            <w:proofErr w:type="spellEnd"/>
            <w:r w:rsidRPr="00DD5195">
              <w:rPr>
                <w:rFonts w:ascii="Arial" w:eastAsia="ArialMT" w:hAnsi="Arial" w:cs="Arial"/>
              </w:rPr>
              <w:t xml:space="preserve"> Design </w:t>
            </w:r>
            <w:r w:rsidR="00637CAC">
              <w:rPr>
                <w:rFonts w:ascii="Arial" w:eastAsia="ArialMT" w:hAnsi="Arial" w:cs="Arial"/>
              </w:rPr>
              <w:t xml:space="preserve">sowie mit dem </w:t>
            </w:r>
            <w:proofErr w:type="spellStart"/>
            <w:r w:rsidR="00637CAC">
              <w:rPr>
                <w:rFonts w:ascii="Arial" w:eastAsia="ArialMT" w:hAnsi="Arial" w:cs="Arial"/>
              </w:rPr>
              <w:t>iF</w:t>
            </w:r>
            <w:proofErr w:type="spellEnd"/>
            <w:r w:rsidR="00637CAC">
              <w:rPr>
                <w:rFonts w:ascii="Arial" w:eastAsia="ArialMT" w:hAnsi="Arial" w:cs="Arial"/>
              </w:rPr>
              <w:t xml:space="preserve"> Design Award </w:t>
            </w:r>
            <w:r w:rsidRPr="00DD5195">
              <w:rPr>
                <w:rFonts w:ascii="Arial" w:eastAsia="ArialMT" w:hAnsi="Arial" w:cs="Arial"/>
              </w:rPr>
              <w:t xml:space="preserve">die herausragende Gestaltungsqualität bestätigt. „Dies war das erste Projekt, welches ich in meiner bisherigen </w:t>
            </w:r>
            <w:proofErr w:type="spellStart"/>
            <w:r w:rsidRPr="00DD5195">
              <w:rPr>
                <w:rFonts w:ascii="Arial" w:eastAsia="ArialMT" w:hAnsi="Arial" w:cs="Arial"/>
              </w:rPr>
              <w:t>ifm</w:t>
            </w:r>
            <w:proofErr w:type="spellEnd"/>
            <w:r w:rsidRPr="00DD5195">
              <w:rPr>
                <w:rFonts w:ascii="Arial" w:eastAsia="ArialMT" w:hAnsi="Arial" w:cs="Arial"/>
              </w:rPr>
              <w:t xml:space="preserve">-Laufbahn als Designer begleiten durfte und ich bin sehr stolz, dass diese tolle Teamleistung mit </w:t>
            </w:r>
            <w:r w:rsidR="00F664E7">
              <w:rPr>
                <w:rFonts w:ascii="Arial" w:eastAsia="ArialMT" w:hAnsi="Arial" w:cs="Arial"/>
              </w:rPr>
              <w:t>den</w:t>
            </w:r>
            <w:r w:rsidRPr="00DD5195">
              <w:rPr>
                <w:rFonts w:ascii="Arial" w:eastAsia="ArialMT" w:hAnsi="Arial" w:cs="Arial"/>
              </w:rPr>
              <w:t xml:space="preserve"> drei weltweit</w:t>
            </w:r>
            <w:r w:rsidR="008A6414">
              <w:rPr>
                <w:rFonts w:ascii="Arial" w:eastAsia="ArialMT" w:hAnsi="Arial" w:cs="Arial"/>
              </w:rPr>
              <w:t xml:space="preserve"> </w:t>
            </w:r>
            <w:r w:rsidRPr="00DD5195">
              <w:rPr>
                <w:rFonts w:ascii="Arial" w:eastAsia="ArialMT" w:hAnsi="Arial" w:cs="Arial"/>
              </w:rPr>
              <w:t>anerkanntesten Design-Auszeichnungen gekürt wurde</w:t>
            </w:r>
            <w:r w:rsidRPr="00DD5195">
              <w:rPr>
                <w:rFonts w:ascii="Arial" w:eastAsia="ArialMT" w:hAnsi="Arial" w:cs="Arial" w:hint="eastAsia"/>
              </w:rPr>
              <w:t>", so Schmidt.</w:t>
            </w:r>
          </w:p>
          <w:p w14:paraId="745BC2D0" w14:textId="7D520F66" w:rsidR="00AB22D4" w:rsidRDefault="00AB22D4" w:rsidP="00DD5195">
            <w:pPr>
              <w:suppressAutoHyphens w:val="0"/>
              <w:spacing w:before="120" w:after="120" w:line="360" w:lineRule="auto"/>
              <w:jc w:val="both"/>
              <w:rPr>
                <w:rFonts w:ascii="Arial" w:eastAsia="ArialMT" w:hAnsi="Arial" w:cs="Arial"/>
              </w:rPr>
            </w:pPr>
            <w:r>
              <w:rPr>
                <w:rFonts w:ascii="Arial" w:eastAsia="ArialMT" w:hAnsi="Arial" w:cs="Arial"/>
              </w:rPr>
              <w:t xml:space="preserve">Weitere Informationen zum Durchflusssensor </w:t>
            </w:r>
            <w:r w:rsidR="00BA2211">
              <w:rPr>
                <w:rFonts w:ascii="Arial" w:eastAsia="ArialMT" w:hAnsi="Arial" w:cs="Arial"/>
              </w:rPr>
              <w:t>SM6020 finden Interessierte unter www.ifm.com.</w:t>
            </w:r>
          </w:p>
          <w:p w14:paraId="056E444F" w14:textId="2F80D6C9" w:rsidR="00DD5195" w:rsidRPr="00DD5195" w:rsidRDefault="00DD5195" w:rsidP="00DD5195">
            <w:pPr>
              <w:suppressAutoHyphens w:val="0"/>
              <w:spacing w:before="120" w:after="120" w:line="360" w:lineRule="auto"/>
              <w:jc w:val="both"/>
              <w:rPr>
                <w:rFonts w:ascii="Arial" w:eastAsia="ArialMT" w:hAnsi="Arial" w:cs="Arial"/>
              </w:rPr>
            </w:pPr>
            <w:r w:rsidRPr="7510CDBE">
              <w:rPr>
                <w:rFonts w:ascii="Arial" w:eastAsia="ArialMT" w:hAnsi="Arial" w:cs="Arial"/>
              </w:rPr>
              <w:t>[2.</w:t>
            </w:r>
            <w:r w:rsidR="000D06B9" w:rsidRPr="7510CDBE">
              <w:rPr>
                <w:rFonts w:ascii="Arial" w:eastAsia="ArialMT" w:hAnsi="Arial" w:cs="Arial"/>
              </w:rPr>
              <w:t>9</w:t>
            </w:r>
            <w:r w:rsidR="262A8C11" w:rsidRPr="7510CDBE">
              <w:rPr>
                <w:rFonts w:ascii="Arial" w:eastAsia="ArialMT" w:hAnsi="Arial" w:cs="Arial"/>
              </w:rPr>
              <w:t>23</w:t>
            </w:r>
            <w:r w:rsidRPr="7510CDBE">
              <w:rPr>
                <w:rFonts w:ascii="Arial" w:eastAsia="ArialMT" w:hAnsi="Arial" w:cs="Arial"/>
              </w:rPr>
              <w:t xml:space="preserve"> Zeichen inklusive Leerzeichen]</w:t>
            </w:r>
          </w:p>
          <w:tbl>
            <w:tblPr>
              <w:tblW w:w="7513" w:type="dxa"/>
              <w:tblLayout w:type="fixed"/>
              <w:tblLook w:val="01E0" w:firstRow="1" w:lastRow="1" w:firstColumn="1" w:lastColumn="1" w:noHBand="0" w:noVBand="0"/>
            </w:tblPr>
            <w:tblGrid>
              <w:gridCol w:w="3969"/>
              <w:gridCol w:w="3544"/>
            </w:tblGrid>
            <w:tr w:rsidR="00DF6602" w:rsidRPr="00DF6602" w14:paraId="75C4D4F6" w14:textId="77777777" w:rsidTr="709007DF">
              <w:trPr>
                <w:trHeight w:val="3321"/>
              </w:trPr>
              <w:tc>
                <w:tcPr>
                  <w:tcW w:w="3969" w:type="dxa"/>
                  <w:shd w:val="clear" w:color="auto" w:fill="auto"/>
                </w:tcPr>
                <w:p w14:paraId="32C0AD78" w14:textId="77777777" w:rsidR="00DF6602" w:rsidRPr="00D23874" w:rsidRDefault="00DF6602" w:rsidP="00DF6602">
                  <w:pPr>
                    <w:pStyle w:val="Textkrper"/>
                    <w:spacing w:line="240" w:lineRule="auto"/>
                    <w:ind w:right="361"/>
                    <w:rPr>
                      <w:b/>
                      <w:color w:val="000000" w:themeColor="text1"/>
                      <w:sz w:val="20"/>
                      <w:highlight w:val="yellow"/>
                    </w:rPr>
                  </w:pPr>
                  <w:r>
                    <w:rPr>
                      <w:b/>
                      <w:color w:val="000000" w:themeColor="text1"/>
                      <w:sz w:val="20"/>
                      <w:highlight w:val="yellow"/>
                    </w:rPr>
                    <w:br/>
                  </w:r>
                </w:p>
                <w:p w14:paraId="24CB95B5" w14:textId="64CE0EEE" w:rsidR="00DF6602" w:rsidRPr="00D23874" w:rsidRDefault="004E2410" w:rsidP="00DF6602">
                  <w:pPr>
                    <w:pStyle w:val="Textkrper"/>
                    <w:spacing w:line="240" w:lineRule="auto"/>
                    <w:ind w:right="-108"/>
                    <w:rPr>
                      <w:b/>
                      <w:color w:val="000000" w:themeColor="text1"/>
                      <w:sz w:val="20"/>
                    </w:rPr>
                  </w:pPr>
                  <w:r>
                    <w:rPr>
                      <w:noProof/>
                    </w:rPr>
                    <w:drawing>
                      <wp:inline distT="0" distB="0" distL="0" distR="0" wp14:anchorId="02811BA2" wp14:editId="05818A53">
                        <wp:extent cx="2383155" cy="119126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1">
                                  <a:extLst>
                                    <a:ext uri="{28A0092B-C50C-407E-A947-70E740481C1C}">
                                      <a14:useLocalDpi xmlns:a14="http://schemas.microsoft.com/office/drawing/2010/main" val="0"/>
                                    </a:ext>
                                  </a:extLst>
                                </a:blip>
                                <a:stretch>
                                  <a:fillRect/>
                                </a:stretch>
                              </pic:blipFill>
                              <pic:spPr>
                                <a:xfrm>
                                  <a:off x="0" y="0"/>
                                  <a:ext cx="2383155" cy="1191260"/>
                                </a:xfrm>
                                <a:prstGeom prst="rect">
                                  <a:avLst/>
                                </a:prstGeom>
                              </pic:spPr>
                            </pic:pic>
                          </a:graphicData>
                        </a:graphic>
                      </wp:inline>
                    </w:drawing>
                  </w:r>
                </w:p>
              </w:tc>
              <w:tc>
                <w:tcPr>
                  <w:tcW w:w="3544" w:type="dxa"/>
                  <w:shd w:val="clear" w:color="auto" w:fill="auto"/>
                </w:tcPr>
                <w:p w14:paraId="313B14AD" w14:textId="77777777" w:rsidR="00DF6602" w:rsidRDefault="00DF6602" w:rsidP="00DF6602">
                  <w:pPr>
                    <w:pStyle w:val="Textkrper"/>
                    <w:spacing w:line="240" w:lineRule="auto"/>
                    <w:ind w:right="361"/>
                    <w:rPr>
                      <w:color w:val="000000" w:themeColor="text1"/>
                      <w:sz w:val="20"/>
                    </w:rPr>
                  </w:pPr>
                </w:p>
                <w:p w14:paraId="4294F51C" w14:textId="7B879F86" w:rsidR="00DF6602" w:rsidRPr="00DF6602" w:rsidRDefault="00DF6602" w:rsidP="00DF6602">
                  <w:pPr>
                    <w:pStyle w:val="Textkrper"/>
                    <w:spacing w:line="240" w:lineRule="auto"/>
                    <w:ind w:right="361"/>
                    <w:rPr>
                      <w:color w:val="000000" w:themeColor="text1"/>
                      <w:sz w:val="20"/>
                    </w:rPr>
                  </w:pPr>
                  <w:r w:rsidRPr="00DF6602">
                    <w:rPr>
                      <w:color w:val="000000" w:themeColor="text1"/>
                      <w:sz w:val="20"/>
                    </w:rPr>
                    <w:br/>
                  </w:r>
                  <w:proofErr w:type="spellStart"/>
                  <w:r w:rsidRPr="00DF6602">
                    <w:rPr>
                      <w:color w:val="000000" w:themeColor="text1"/>
                      <w:sz w:val="20"/>
                    </w:rPr>
                    <w:t>ifm-pm</w:t>
                  </w:r>
                  <w:proofErr w:type="spellEnd"/>
                  <w:r w:rsidRPr="00DF6602">
                    <w:rPr>
                      <w:color w:val="000000" w:themeColor="text1"/>
                      <w:sz w:val="20"/>
                    </w:rPr>
                    <w:t xml:space="preserve"> 68</w:t>
                  </w:r>
                  <w:r w:rsidR="00DD5195">
                    <w:rPr>
                      <w:color w:val="000000" w:themeColor="text1"/>
                      <w:sz w:val="20"/>
                    </w:rPr>
                    <w:t>4</w:t>
                  </w:r>
                  <w:r w:rsidRPr="00DF6602">
                    <w:rPr>
                      <w:color w:val="000000" w:themeColor="text1"/>
                      <w:sz w:val="20"/>
                    </w:rPr>
                    <w:t xml:space="preserve"> print.jpg</w:t>
                  </w:r>
                  <w:r w:rsidRPr="00DF6602">
                    <w:rPr>
                      <w:color w:val="000000" w:themeColor="text1"/>
                      <w:sz w:val="20"/>
                    </w:rPr>
                    <w:br/>
                  </w:r>
                </w:p>
                <w:p w14:paraId="7FD6C08C" w14:textId="7407F09C" w:rsidR="00DF6602" w:rsidRPr="00DD5195" w:rsidRDefault="00DD5195" w:rsidP="00DF6602">
                  <w:pPr>
                    <w:pStyle w:val="Textkrper"/>
                    <w:spacing w:line="240" w:lineRule="auto"/>
                    <w:ind w:right="361"/>
                    <w:rPr>
                      <w:color w:val="000000" w:themeColor="text1"/>
                      <w:sz w:val="20"/>
                    </w:rPr>
                  </w:pPr>
                  <w:r w:rsidRPr="00DD5195">
                    <w:rPr>
                      <w:color w:val="000000" w:themeColor="text1"/>
                      <w:sz w:val="20"/>
                    </w:rPr>
                    <w:t xml:space="preserve">Ausgezeichnet mit dem </w:t>
                  </w:r>
                  <w:r w:rsidR="004E2410">
                    <w:rPr>
                      <w:color w:val="000000" w:themeColor="text1"/>
                      <w:sz w:val="20"/>
                    </w:rPr>
                    <w:t>German Design Award</w:t>
                  </w:r>
                  <w:r w:rsidR="00B419C1">
                    <w:rPr>
                      <w:color w:val="000000" w:themeColor="text1"/>
                      <w:sz w:val="20"/>
                    </w:rPr>
                    <w:t xml:space="preserve">, dem </w:t>
                  </w:r>
                  <w:proofErr w:type="spellStart"/>
                  <w:r w:rsidRPr="00DD5195">
                    <w:rPr>
                      <w:color w:val="000000" w:themeColor="text1"/>
                      <w:sz w:val="20"/>
                    </w:rPr>
                    <w:t>Red</w:t>
                  </w:r>
                  <w:proofErr w:type="spellEnd"/>
                  <w:r w:rsidRPr="00DD5195">
                    <w:rPr>
                      <w:color w:val="000000" w:themeColor="text1"/>
                      <w:sz w:val="20"/>
                    </w:rPr>
                    <w:t xml:space="preserve"> </w:t>
                  </w:r>
                  <w:proofErr w:type="spellStart"/>
                  <w:r w:rsidRPr="00DD5195">
                    <w:rPr>
                      <w:color w:val="000000" w:themeColor="text1"/>
                      <w:sz w:val="20"/>
                    </w:rPr>
                    <w:t>Dot</w:t>
                  </w:r>
                  <w:proofErr w:type="spellEnd"/>
                  <w:r w:rsidRPr="00DD5195">
                    <w:rPr>
                      <w:color w:val="000000" w:themeColor="text1"/>
                      <w:sz w:val="20"/>
                    </w:rPr>
                    <w:t xml:space="preserve"> Design Award </w:t>
                  </w:r>
                  <w:r w:rsidR="00B419C1">
                    <w:rPr>
                      <w:color w:val="000000" w:themeColor="text1"/>
                      <w:sz w:val="20"/>
                    </w:rPr>
                    <w:t xml:space="preserve">sowie dem </w:t>
                  </w:r>
                  <w:proofErr w:type="spellStart"/>
                  <w:r w:rsidR="00B419C1">
                    <w:rPr>
                      <w:color w:val="000000" w:themeColor="text1"/>
                      <w:sz w:val="20"/>
                    </w:rPr>
                    <w:t>iF</w:t>
                  </w:r>
                  <w:proofErr w:type="spellEnd"/>
                  <w:r w:rsidR="00B419C1">
                    <w:rPr>
                      <w:color w:val="000000" w:themeColor="text1"/>
                      <w:sz w:val="20"/>
                    </w:rPr>
                    <w:t xml:space="preserve"> Design Award </w:t>
                  </w:r>
                  <w:r w:rsidRPr="00DD5195">
                    <w:rPr>
                      <w:color w:val="000000" w:themeColor="text1"/>
                      <w:sz w:val="20"/>
                    </w:rPr>
                    <w:t xml:space="preserve">2021: SM6020 von </w:t>
                  </w:r>
                  <w:proofErr w:type="spellStart"/>
                  <w:r w:rsidRPr="00DD5195">
                    <w:rPr>
                      <w:color w:val="000000" w:themeColor="text1"/>
                      <w:sz w:val="20"/>
                    </w:rPr>
                    <w:t>ifm</w:t>
                  </w:r>
                  <w:proofErr w:type="spellEnd"/>
                  <w:r w:rsidRPr="00DD5195">
                    <w:rPr>
                      <w:color w:val="000000" w:themeColor="text1"/>
                      <w:sz w:val="20"/>
                    </w:rPr>
                    <w:t>.</w:t>
                  </w:r>
                </w:p>
                <w:p w14:paraId="6CA5B6A3" w14:textId="77777777" w:rsidR="00DF6602" w:rsidRPr="00DF6602" w:rsidRDefault="00DF6602" w:rsidP="00DF6602">
                  <w:pPr>
                    <w:pStyle w:val="Textkrper"/>
                    <w:spacing w:line="240" w:lineRule="auto"/>
                    <w:ind w:right="361"/>
                    <w:rPr>
                      <w:color w:val="000000" w:themeColor="text1"/>
                      <w:sz w:val="20"/>
                    </w:rPr>
                  </w:pPr>
                </w:p>
                <w:p w14:paraId="2C5C8E1E" w14:textId="77777777" w:rsidR="00DF6602" w:rsidRPr="00DF6602" w:rsidRDefault="00DF6602" w:rsidP="00DF6602">
                  <w:pPr>
                    <w:pStyle w:val="Textkrper"/>
                    <w:spacing w:line="240" w:lineRule="auto"/>
                    <w:ind w:right="361"/>
                    <w:rPr>
                      <w:color w:val="000000" w:themeColor="text1"/>
                      <w:sz w:val="20"/>
                    </w:rPr>
                  </w:pPr>
                </w:p>
              </w:tc>
            </w:tr>
            <w:tr w:rsidR="00855160" w:rsidRPr="00DF6602" w14:paraId="01C0C974" w14:textId="77777777" w:rsidTr="709007DF">
              <w:trPr>
                <w:trHeight w:val="3321"/>
              </w:trPr>
              <w:tc>
                <w:tcPr>
                  <w:tcW w:w="3969" w:type="dxa"/>
                  <w:shd w:val="clear" w:color="auto" w:fill="auto"/>
                </w:tcPr>
                <w:p w14:paraId="6E7E5416" w14:textId="05BDF64F" w:rsidR="00855160" w:rsidRPr="00D23874" w:rsidRDefault="00855160" w:rsidP="00855160">
                  <w:pPr>
                    <w:pStyle w:val="Textkrper"/>
                    <w:spacing w:line="240" w:lineRule="auto"/>
                    <w:ind w:right="361"/>
                    <w:rPr>
                      <w:b/>
                      <w:color w:val="000000" w:themeColor="text1"/>
                      <w:sz w:val="20"/>
                    </w:rPr>
                  </w:pPr>
                  <w:r>
                    <w:br/>
                  </w:r>
                  <w:r w:rsidR="004E66DB">
                    <w:rPr>
                      <w:b/>
                      <w:noProof/>
                      <w:color w:val="000000" w:themeColor="text1"/>
                      <w:sz w:val="20"/>
                    </w:rPr>
                    <w:drawing>
                      <wp:inline distT="0" distB="0" distL="0" distR="0" wp14:anchorId="639EE76D" wp14:editId="44BBD835">
                        <wp:extent cx="2425147" cy="1347304"/>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stretch>
                                  <a:fillRect/>
                                </a:stretch>
                              </pic:blipFill>
                              <pic:spPr>
                                <a:xfrm>
                                  <a:off x="0" y="0"/>
                                  <a:ext cx="2455003" cy="1363891"/>
                                </a:xfrm>
                                <a:prstGeom prst="rect">
                                  <a:avLst/>
                                </a:prstGeom>
                              </pic:spPr>
                            </pic:pic>
                          </a:graphicData>
                        </a:graphic>
                      </wp:inline>
                    </w:drawing>
                  </w:r>
                </w:p>
              </w:tc>
              <w:tc>
                <w:tcPr>
                  <w:tcW w:w="3544" w:type="dxa"/>
                  <w:shd w:val="clear" w:color="auto" w:fill="auto"/>
                </w:tcPr>
                <w:p w14:paraId="0907F7A5" w14:textId="289A33BF" w:rsidR="00855160" w:rsidRPr="00DF6602" w:rsidRDefault="00855160" w:rsidP="00855160">
                  <w:pPr>
                    <w:pStyle w:val="Textkrper"/>
                    <w:spacing w:line="240" w:lineRule="auto"/>
                    <w:ind w:right="361"/>
                    <w:rPr>
                      <w:color w:val="000000" w:themeColor="text1"/>
                      <w:sz w:val="20"/>
                    </w:rPr>
                  </w:pPr>
                  <w:r w:rsidRPr="00DF6602">
                    <w:rPr>
                      <w:color w:val="000000" w:themeColor="text1"/>
                      <w:sz w:val="20"/>
                    </w:rPr>
                    <w:br/>
                  </w:r>
                  <w:proofErr w:type="spellStart"/>
                  <w:r w:rsidRPr="00DF6602">
                    <w:rPr>
                      <w:color w:val="000000" w:themeColor="text1"/>
                      <w:sz w:val="20"/>
                    </w:rPr>
                    <w:t>ifm-pm</w:t>
                  </w:r>
                  <w:proofErr w:type="spellEnd"/>
                  <w:r w:rsidRPr="00DF6602">
                    <w:rPr>
                      <w:color w:val="000000" w:themeColor="text1"/>
                      <w:sz w:val="20"/>
                    </w:rPr>
                    <w:t xml:space="preserve"> 68</w:t>
                  </w:r>
                  <w:r>
                    <w:rPr>
                      <w:color w:val="000000" w:themeColor="text1"/>
                      <w:sz w:val="20"/>
                    </w:rPr>
                    <w:t>4</w:t>
                  </w:r>
                  <w:r w:rsidRPr="00DF6602">
                    <w:rPr>
                      <w:color w:val="000000" w:themeColor="text1"/>
                      <w:sz w:val="20"/>
                    </w:rPr>
                    <w:t xml:space="preserve"> </w:t>
                  </w:r>
                  <w:r>
                    <w:rPr>
                      <w:color w:val="000000" w:themeColor="text1"/>
                      <w:sz w:val="20"/>
                    </w:rPr>
                    <w:t xml:space="preserve">Einsatz </w:t>
                  </w:r>
                  <w:r w:rsidRPr="00DF6602">
                    <w:rPr>
                      <w:color w:val="000000" w:themeColor="text1"/>
                      <w:sz w:val="20"/>
                    </w:rPr>
                    <w:t>print.jpg</w:t>
                  </w:r>
                  <w:r w:rsidRPr="00DF6602">
                    <w:rPr>
                      <w:color w:val="000000" w:themeColor="text1"/>
                      <w:sz w:val="20"/>
                    </w:rPr>
                    <w:br/>
                  </w:r>
                </w:p>
                <w:p w14:paraId="78E8458A" w14:textId="4EA8DE53" w:rsidR="00855160" w:rsidRPr="00DF6602" w:rsidRDefault="00E215D8" w:rsidP="00E215D8">
                  <w:pPr>
                    <w:pStyle w:val="Textkrper"/>
                    <w:spacing w:line="240" w:lineRule="auto"/>
                    <w:ind w:right="361"/>
                    <w:rPr>
                      <w:color w:val="000000" w:themeColor="text1"/>
                      <w:sz w:val="20"/>
                    </w:rPr>
                  </w:pPr>
                  <w:r w:rsidRPr="00E215D8">
                    <w:rPr>
                      <w:color w:val="000000" w:themeColor="text1"/>
                      <w:sz w:val="20"/>
                    </w:rPr>
                    <w:t>Das robuste Gussgehäuse schützt die präzise Messtechnik in verschiedensten Anwendungsbereichen</w:t>
                  </w:r>
                  <w:r>
                    <w:rPr>
                      <w:color w:val="000000" w:themeColor="text1"/>
                      <w:sz w:val="20"/>
                    </w:rPr>
                    <w:t>.</w:t>
                  </w:r>
                </w:p>
              </w:tc>
            </w:tr>
          </w:tbl>
          <w:p w14:paraId="017CC5AC" w14:textId="77777777" w:rsidR="00855160" w:rsidRDefault="00855160" w:rsidP="007444D3">
            <w:pPr>
              <w:rPr>
                <w:rFonts w:ascii="Arial" w:hAnsi="Arial" w:cs="Arial"/>
                <w:b/>
                <w:u w:val="single"/>
              </w:rPr>
            </w:pPr>
          </w:p>
          <w:p w14:paraId="183CDDB8" w14:textId="687C3EA9" w:rsidR="007444D3" w:rsidRDefault="007444D3" w:rsidP="007444D3">
            <w:pPr>
              <w:rPr>
                <w:rFonts w:ascii="Arial" w:hAnsi="Arial" w:cs="Arial"/>
                <w:b/>
                <w:u w:val="single"/>
              </w:rPr>
            </w:pPr>
            <w:r w:rsidRPr="006A4523">
              <w:rPr>
                <w:rFonts w:ascii="Arial" w:hAnsi="Arial" w:cs="Arial"/>
                <w:b/>
                <w:u w:val="single"/>
              </w:rPr>
              <w:t xml:space="preserve">Über die </w:t>
            </w:r>
            <w:proofErr w:type="spellStart"/>
            <w:r w:rsidRPr="006A4523">
              <w:rPr>
                <w:rFonts w:ascii="Arial" w:hAnsi="Arial" w:cs="Arial"/>
                <w:b/>
                <w:u w:val="single"/>
              </w:rPr>
              <w:t>ifm</w:t>
            </w:r>
            <w:proofErr w:type="spellEnd"/>
            <w:r w:rsidRPr="006A4523">
              <w:rPr>
                <w:rFonts w:ascii="Arial" w:hAnsi="Arial" w:cs="Arial"/>
                <w:b/>
                <w:u w:val="single"/>
              </w:rPr>
              <w:t>-Unternehmensgruppe</w:t>
            </w:r>
          </w:p>
          <w:p w14:paraId="72128C52" w14:textId="77777777" w:rsidR="007444D3" w:rsidRPr="006A4523" w:rsidRDefault="007444D3" w:rsidP="007444D3">
            <w:pPr>
              <w:rPr>
                <w:rFonts w:ascii="Arial" w:hAnsi="Arial" w:cs="Arial"/>
                <w:b/>
                <w:kern w:val="0"/>
                <w:u w:val="single"/>
              </w:rPr>
            </w:pPr>
          </w:p>
          <w:p w14:paraId="4C9E13A2" w14:textId="2232C91A" w:rsidR="007444D3" w:rsidRPr="006A4523" w:rsidRDefault="007444D3" w:rsidP="007444D3">
            <w:pPr>
              <w:suppressAutoHyphens w:val="0"/>
              <w:autoSpaceDE w:val="0"/>
              <w:autoSpaceDN w:val="0"/>
              <w:adjustRightInd w:val="0"/>
              <w:spacing w:line="360" w:lineRule="auto"/>
              <w:jc w:val="both"/>
              <w:rPr>
                <w:rFonts w:ascii="Arial" w:eastAsia="ArialMT" w:hAnsi="Arial" w:cs="Arial"/>
                <w:szCs w:val="22"/>
              </w:rPr>
            </w:pPr>
            <w:r w:rsidRPr="006A4523">
              <w:rPr>
                <w:rFonts w:ascii="Arial" w:eastAsia="ArialMT" w:hAnsi="Arial" w:cs="Arial"/>
                <w:szCs w:val="22"/>
              </w:rPr>
              <w:t>Messen, steuern, regeln und auswerten – wenn es um wegweisende</w:t>
            </w:r>
            <w:r>
              <w:rPr>
                <w:rFonts w:ascii="Arial" w:eastAsia="ArialMT" w:hAnsi="Arial" w:cs="Arial"/>
                <w:szCs w:val="22"/>
              </w:rPr>
              <w:t xml:space="preserve"> </w:t>
            </w:r>
            <w:r w:rsidRPr="006A4523">
              <w:rPr>
                <w:rFonts w:ascii="Arial" w:eastAsia="ArialMT" w:hAnsi="Arial" w:cs="Arial"/>
                <w:szCs w:val="22"/>
              </w:rPr>
              <w:t xml:space="preserve">Automatisierungs- und Digitalisierungstechnik geht, ist die </w:t>
            </w:r>
            <w:proofErr w:type="spellStart"/>
            <w:r w:rsidRPr="006A4523">
              <w:rPr>
                <w:rFonts w:ascii="Arial" w:eastAsia="ArialMT" w:hAnsi="Arial" w:cs="Arial"/>
                <w:szCs w:val="22"/>
              </w:rPr>
              <w:t>ifm</w:t>
            </w:r>
            <w:proofErr w:type="spellEnd"/>
            <w:r w:rsidRPr="006A4523">
              <w:rPr>
                <w:rFonts w:ascii="Arial" w:eastAsia="ArialMT" w:hAnsi="Arial" w:cs="Arial"/>
                <w:szCs w:val="22"/>
              </w:rPr>
              <w:t>-</w:t>
            </w:r>
            <w:r w:rsidRPr="006A4523">
              <w:rPr>
                <w:rFonts w:ascii="Arial" w:eastAsia="ArialMT" w:hAnsi="Arial" w:cs="Arial"/>
                <w:szCs w:val="22"/>
              </w:rPr>
              <w:lastRenderedPageBreak/>
              <w:t>Unternehmensgruppe der ideale Partner. Seit der Firmengründung im Jahr</w:t>
            </w:r>
            <w:r>
              <w:rPr>
                <w:rFonts w:ascii="Arial" w:eastAsia="ArialMT" w:hAnsi="Arial" w:cs="Arial"/>
                <w:szCs w:val="22"/>
              </w:rPr>
              <w:t xml:space="preserve"> </w:t>
            </w:r>
            <w:r w:rsidRPr="006A4523">
              <w:rPr>
                <w:rFonts w:ascii="Arial" w:eastAsia="ArialMT" w:hAnsi="Arial" w:cs="Arial"/>
                <w:szCs w:val="22"/>
              </w:rPr>
              <w:t xml:space="preserve">1969 entwickelt, produziert und vertreibt </w:t>
            </w:r>
            <w:proofErr w:type="spellStart"/>
            <w:r w:rsidRPr="006A4523">
              <w:rPr>
                <w:rFonts w:ascii="Arial" w:eastAsia="ArialMT" w:hAnsi="Arial" w:cs="Arial"/>
                <w:szCs w:val="22"/>
              </w:rPr>
              <w:t>ifm</w:t>
            </w:r>
            <w:proofErr w:type="spellEnd"/>
            <w:r w:rsidRPr="006A4523">
              <w:rPr>
                <w:rFonts w:ascii="Arial" w:eastAsia="ArialMT" w:hAnsi="Arial" w:cs="Arial"/>
                <w:szCs w:val="22"/>
              </w:rPr>
              <w:t xml:space="preserve"> weltweit Sensoren,</w:t>
            </w:r>
            <w:r>
              <w:rPr>
                <w:rFonts w:ascii="Arial" w:eastAsia="ArialMT" w:hAnsi="Arial" w:cs="Arial"/>
                <w:szCs w:val="22"/>
              </w:rPr>
              <w:t xml:space="preserve"> </w:t>
            </w:r>
            <w:r w:rsidRPr="006A4523">
              <w:rPr>
                <w:rFonts w:ascii="Arial" w:eastAsia="ArialMT" w:hAnsi="Arial" w:cs="Arial"/>
                <w:szCs w:val="22"/>
              </w:rPr>
              <w:t>Steuerungen, Software und Systeme für die industrielle Automatisierung. Als</w:t>
            </w:r>
            <w:r>
              <w:rPr>
                <w:rFonts w:ascii="Arial" w:eastAsia="ArialMT" w:hAnsi="Arial" w:cs="Arial"/>
                <w:szCs w:val="22"/>
              </w:rPr>
              <w:t xml:space="preserve"> </w:t>
            </w:r>
            <w:r w:rsidRPr="006A4523">
              <w:rPr>
                <w:rFonts w:ascii="Arial" w:eastAsia="ArialMT" w:hAnsi="Arial" w:cs="Arial"/>
                <w:szCs w:val="22"/>
              </w:rPr>
              <w:t xml:space="preserve">einer der Pioniere im Bereich Industrie 4.0 entwickelt und implementiert </w:t>
            </w:r>
            <w:proofErr w:type="spellStart"/>
            <w:r w:rsidRPr="006A4523">
              <w:rPr>
                <w:rFonts w:ascii="Arial" w:eastAsia="ArialMT" w:hAnsi="Arial" w:cs="Arial"/>
                <w:szCs w:val="22"/>
              </w:rPr>
              <w:t>ifm</w:t>
            </w:r>
            <w:proofErr w:type="spellEnd"/>
            <w:r>
              <w:rPr>
                <w:rFonts w:ascii="Arial" w:eastAsia="ArialMT" w:hAnsi="Arial" w:cs="Arial"/>
                <w:szCs w:val="22"/>
              </w:rPr>
              <w:t xml:space="preserve"> </w:t>
            </w:r>
            <w:r w:rsidRPr="006A4523">
              <w:rPr>
                <w:rFonts w:ascii="Arial" w:eastAsia="ArialMT" w:hAnsi="Arial" w:cs="Arial"/>
                <w:szCs w:val="22"/>
              </w:rPr>
              <w:t>ganzheitliche Lösungen für die Digitalisierung der gesamten</w:t>
            </w:r>
            <w:r>
              <w:rPr>
                <w:rFonts w:ascii="Arial" w:eastAsia="ArialMT" w:hAnsi="Arial" w:cs="Arial"/>
                <w:szCs w:val="22"/>
              </w:rPr>
              <w:t xml:space="preserve"> </w:t>
            </w:r>
            <w:r w:rsidRPr="006A4523">
              <w:rPr>
                <w:rFonts w:ascii="Arial" w:eastAsia="ArialMT" w:hAnsi="Arial" w:cs="Arial"/>
                <w:szCs w:val="22"/>
              </w:rPr>
              <w:t>Wertschöpfungskette „vom Sensor bis ins ERP“. Heute zählt die in zweiter</w:t>
            </w:r>
            <w:r>
              <w:rPr>
                <w:rFonts w:ascii="Arial" w:eastAsia="ArialMT" w:hAnsi="Arial" w:cs="Arial"/>
                <w:szCs w:val="22"/>
              </w:rPr>
              <w:t xml:space="preserve"> </w:t>
            </w:r>
            <w:r w:rsidRPr="006A4523">
              <w:rPr>
                <w:rFonts w:ascii="Arial" w:eastAsia="ArialMT" w:hAnsi="Arial" w:cs="Arial"/>
                <w:szCs w:val="22"/>
              </w:rPr>
              <w:t xml:space="preserve">Generation familiengeführte </w:t>
            </w:r>
            <w:proofErr w:type="spellStart"/>
            <w:r w:rsidRPr="006A4523">
              <w:rPr>
                <w:rFonts w:ascii="Arial" w:eastAsia="ArialMT" w:hAnsi="Arial" w:cs="Arial"/>
                <w:szCs w:val="22"/>
              </w:rPr>
              <w:t>ifm</w:t>
            </w:r>
            <w:proofErr w:type="spellEnd"/>
            <w:r w:rsidRPr="006A4523">
              <w:rPr>
                <w:rFonts w:ascii="Arial" w:eastAsia="ArialMT" w:hAnsi="Arial" w:cs="Arial"/>
                <w:szCs w:val="22"/>
              </w:rPr>
              <w:t xml:space="preserve">-Unternehmensgruppe mit </w:t>
            </w:r>
            <w:r>
              <w:rPr>
                <w:rFonts w:ascii="Arial" w:eastAsia="ArialMT" w:hAnsi="Arial" w:cs="Arial"/>
                <w:szCs w:val="22"/>
              </w:rPr>
              <w:t>mehr als</w:t>
            </w:r>
            <w:r w:rsidRPr="006A4523">
              <w:rPr>
                <w:rFonts w:ascii="Arial" w:eastAsia="ArialMT" w:hAnsi="Arial" w:cs="Arial"/>
                <w:szCs w:val="22"/>
              </w:rPr>
              <w:t xml:space="preserve"> 7.</w:t>
            </w:r>
            <w:r>
              <w:rPr>
                <w:rFonts w:ascii="Arial" w:eastAsia="ArialMT" w:hAnsi="Arial" w:cs="Arial"/>
                <w:szCs w:val="22"/>
              </w:rPr>
              <w:t>3</w:t>
            </w:r>
            <w:r w:rsidRPr="006A4523">
              <w:rPr>
                <w:rFonts w:ascii="Arial" w:eastAsia="ArialMT" w:hAnsi="Arial" w:cs="Arial"/>
                <w:szCs w:val="22"/>
              </w:rPr>
              <w:t>00</w:t>
            </w:r>
            <w:r>
              <w:rPr>
                <w:rFonts w:ascii="Arial" w:eastAsia="ArialMT" w:hAnsi="Arial" w:cs="Arial"/>
                <w:szCs w:val="22"/>
              </w:rPr>
              <w:t xml:space="preserve"> Beschäftigten </w:t>
            </w:r>
            <w:r w:rsidR="00DD5195">
              <w:rPr>
                <w:rFonts w:ascii="Arial" w:eastAsia="ArialMT" w:hAnsi="Arial" w:cs="Arial"/>
                <w:szCs w:val="22"/>
              </w:rPr>
              <w:t xml:space="preserve">zu den </w:t>
            </w:r>
            <w:r w:rsidRPr="006A4523">
              <w:rPr>
                <w:rFonts w:ascii="Arial" w:eastAsia="ArialMT" w:hAnsi="Arial" w:cs="Arial"/>
                <w:szCs w:val="22"/>
              </w:rPr>
              <w:t>weltweiten Branchenführern. Dabei</w:t>
            </w:r>
            <w:r>
              <w:rPr>
                <w:rFonts w:ascii="Arial" w:eastAsia="ArialMT" w:hAnsi="Arial" w:cs="Arial"/>
                <w:szCs w:val="22"/>
              </w:rPr>
              <w:t xml:space="preserve"> </w:t>
            </w:r>
            <w:r w:rsidRPr="006A4523">
              <w:rPr>
                <w:rFonts w:ascii="Arial" w:eastAsia="ArialMT" w:hAnsi="Arial" w:cs="Arial"/>
                <w:szCs w:val="22"/>
              </w:rPr>
              <w:t>vereint der Mittelstandskonzern die Internationalität und Innovationskraft</w:t>
            </w:r>
            <w:r>
              <w:rPr>
                <w:rFonts w:ascii="Arial" w:eastAsia="ArialMT" w:hAnsi="Arial" w:cs="Arial"/>
                <w:szCs w:val="22"/>
              </w:rPr>
              <w:t xml:space="preserve"> </w:t>
            </w:r>
            <w:r w:rsidRPr="006A4523">
              <w:rPr>
                <w:rFonts w:ascii="Arial" w:eastAsia="ArialMT" w:hAnsi="Arial" w:cs="Arial"/>
                <w:szCs w:val="22"/>
              </w:rPr>
              <w:t>einer wachsenden Unternehmensgruppe mit der Flexibilität und Kundennähe</w:t>
            </w:r>
            <w:r>
              <w:rPr>
                <w:rFonts w:ascii="Arial" w:eastAsia="ArialMT" w:hAnsi="Arial" w:cs="Arial"/>
                <w:szCs w:val="22"/>
              </w:rPr>
              <w:t xml:space="preserve"> </w:t>
            </w:r>
            <w:r w:rsidRPr="006A4523">
              <w:rPr>
                <w:rFonts w:ascii="Arial" w:eastAsia="ArialMT" w:hAnsi="Arial" w:cs="Arial"/>
                <w:szCs w:val="22"/>
              </w:rPr>
              <w:t>eines Mittelständlers.</w:t>
            </w:r>
          </w:p>
          <w:p w14:paraId="676412C7" w14:textId="77777777" w:rsidR="00097CBF" w:rsidRPr="00D23874" w:rsidRDefault="00097CBF" w:rsidP="006A5C78">
            <w:pPr>
              <w:tabs>
                <w:tab w:val="left" w:pos="0"/>
              </w:tabs>
              <w:suppressAutoHyphens w:val="0"/>
              <w:spacing w:line="360" w:lineRule="auto"/>
              <w:ind w:right="-2"/>
              <w:jc w:val="both"/>
              <w:rPr>
                <w:rFonts w:ascii="Arial" w:hAnsi="Arial" w:cs="Arial"/>
                <w:color w:val="000000" w:themeColor="text1"/>
                <w:u w:val="single"/>
              </w:rPr>
            </w:pPr>
          </w:p>
        </w:tc>
        <w:tc>
          <w:tcPr>
            <w:tcW w:w="2585" w:type="dxa"/>
            <w:shd w:val="clear" w:color="auto" w:fill="auto"/>
          </w:tcPr>
          <w:p w14:paraId="05314FD6" w14:textId="77777777" w:rsidR="00B36636" w:rsidRPr="00D23874" w:rsidRDefault="00B36636" w:rsidP="000E6A03">
            <w:pPr>
              <w:pStyle w:val="Textkrper"/>
              <w:spacing w:line="240" w:lineRule="auto"/>
              <w:ind w:right="3001"/>
              <w:rPr>
                <w:b/>
                <w:color w:val="000000" w:themeColor="text1"/>
                <w:sz w:val="20"/>
              </w:rPr>
            </w:pPr>
          </w:p>
          <w:p w14:paraId="4FD07BAA" w14:textId="77777777" w:rsidR="00512CA4" w:rsidRPr="00D23874" w:rsidRDefault="00512CA4" w:rsidP="000E6A03">
            <w:pPr>
              <w:pStyle w:val="Textkrper"/>
              <w:spacing w:line="240" w:lineRule="auto"/>
              <w:ind w:right="3001"/>
              <w:rPr>
                <w:b/>
                <w:color w:val="000000" w:themeColor="text1"/>
                <w:sz w:val="20"/>
              </w:rPr>
            </w:pPr>
          </w:p>
          <w:p w14:paraId="0C250812" w14:textId="77777777" w:rsidR="00512CA4" w:rsidRPr="00D23874" w:rsidRDefault="00512CA4" w:rsidP="000E6A03">
            <w:pPr>
              <w:pStyle w:val="Textkrper"/>
              <w:spacing w:line="240" w:lineRule="auto"/>
              <w:ind w:right="3001"/>
              <w:rPr>
                <w:b/>
                <w:color w:val="000000" w:themeColor="text1"/>
                <w:sz w:val="20"/>
              </w:rPr>
            </w:pPr>
          </w:p>
          <w:p w14:paraId="03B34FD1" w14:textId="77777777" w:rsidR="00512CA4" w:rsidRPr="00D23874" w:rsidRDefault="00512CA4" w:rsidP="000E6A03">
            <w:pPr>
              <w:pStyle w:val="Textkrper"/>
              <w:spacing w:line="240" w:lineRule="auto"/>
              <w:ind w:right="3001"/>
              <w:rPr>
                <w:b/>
                <w:color w:val="000000" w:themeColor="text1"/>
                <w:sz w:val="20"/>
              </w:rPr>
            </w:pPr>
          </w:p>
          <w:p w14:paraId="1109BE06" w14:textId="77777777" w:rsidR="00265B92" w:rsidRPr="00D23874" w:rsidRDefault="00265B92" w:rsidP="000E6A03">
            <w:pPr>
              <w:pStyle w:val="Textkrper"/>
              <w:spacing w:line="240" w:lineRule="auto"/>
              <w:ind w:right="3001"/>
              <w:rPr>
                <w:b/>
                <w:color w:val="000000" w:themeColor="text1"/>
                <w:sz w:val="20"/>
              </w:rPr>
            </w:pPr>
          </w:p>
          <w:p w14:paraId="3DCBAF64" w14:textId="77777777" w:rsidR="00374FA2" w:rsidRPr="00D23874" w:rsidRDefault="00374FA2" w:rsidP="000E6A03">
            <w:pPr>
              <w:pStyle w:val="Textkrper"/>
              <w:spacing w:line="240" w:lineRule="auto"/>
              <w:ind w:right="3001"/>
              <w:rPr>
                <w:b/>
                <w:color w:val="000000" w:themeColor="text1"/>
                <w:sz w:val="20"/>
              </w:rPr>
            </w:pPr>
          </w:p>
          <w:p w14:paraId="4A14668B" w14:textId="77777777" w:rsidR="00374FA2" w:rsidRPr="00D23874" w:rsidRDefault="00374FA2" w:rsidP="000E6A03">
            <w:pPr>
              <w:pStyle w:val="Textkrper"/>
              <w:spacing w:line="240" w:lineRule="auto"/>
              <w:ind w:right="3001"/>
              <w:rPr>
                <w:b/>
                <w:color w:val="000000" w:themeColor="text1"/>
                <w:sz w:val="20"/>
              </w:rPr>
            </w:pPr>
          </w:p>
          <w:p w14:paraId="0BAECCD3" w14:textId="77777777" w:rsidR="00374FA2" w:rsidRPr="00D23874" w:rsidRDefault="00374FA2" w:rsidP="000E6A03">
            <w:pPr>
              <w:pStyle w:val="Textkrper"/>
              <w:spacing w:line="240" w:lineRule="auto"/>
              <w:ind w:right="3001"/>
              <w:rPr>
                <w:b/>
                <w:color w:val="000000" w:themeColor="text1"/>
                <w:sz w:val="20"/>
              </w:rPr>
            </w:pPr>
          </w:p>
          <w:p w14:paraId="4BF46476" w14:textId="77777777" w:rsidR="00374FA2" w:rsidRPr="00D23874" w:rsidRDefault="00374FA2" w:rsidP="000E6A03">
            <w:pPr>
              <w:pStyle w:val="Textkrper"/>
              <w:spacing w:line="240" w:lineRule="auto"/>
              <w:ind w:right="3001"/>
              <w:rPr>
                <w:b/>
                <w:color w:val="000000" w:themeColor="text1"/>
                <w:sz w:val="20"/>
              </w:rPr>
            </w:pPr>
          </w:p>
          <w:p w14:paraId="79BEEA57" w14:textId="77777777" w:rsidR="00E4200F" w:rsidRPr="00D23874" w:rsidRDefault="00E4200F" w:rsidP="000E6A03">
            <w:pPr>
              <w:pStyle w:val="Textkrper"/>
              <w:spacing w:line="240" w:lineRule="auto"/>
              <w:ind w:right="3001"/>
              <w:rPr>
                <w:b/>
                <w:color w:val="000000" w:themeColor="text1"/>
                <w:sz w:val="20"/>
              </w:rPr>
            </w:pPr>
          </w:p>
          <w:p w14:paraId="2C3105E4" w14:textId="77777777" w:rsidR="00E4200F" w:rsidRPr="00D23874" w:rsidRDefault="00E4200F" w:rsidP="000E6A03">
            <w:pPr>
              <w:pStyle w:val="Textkrper"/>
              <w:spacing w:line="240" w:lineRule="auto"/>
              <w:ind w:right="3001"/>
              <w:rPr>
                <w:b/>
                <w:color w:val="000000" w:themeColor="text1"/>
                <w:sz w:val="20"/>
              </w:rPr>
            </w:pPr>
          </w:p>
          <w:p w14:paraId="6FBBC016" w14:textId="77777777" w:rsidR="00512CA4" w:rsidRPr="00D23874" w:rsidRDefault="00512CA4" w:rsidP="000E6A03">
            <w:pPr>
              <w:pStyle w:val="Textkrper"/>
              <w:spacing w:line="240" w:lineRule="auto"/>
              <w:ind w:right="3001"/>
              <w:rPr>
                <w:b/>
                <w:color w:val="000000" w:themeColor="text1"/>
                <w:sz w:val="20"/>
              </w:rPr>
            </w:pPr>
          </w:p>
          <w:p w14:paraId="10C4F80B" w14:textId="77777777" w:rsidR="00512CA4" w:rsidRPr="00D23874" w:rsidRDefault="00512CA4" w:rsidP="000E6A03">
            <w:pPr>
              <w:pStyle w:val="Textkrper"/>
              <w:spacing w:line="240" w:lineRule="auto"/>
              <w:ind w:right="3001"/>
              <w:rPr>
                <w:b/>
                <w:color w:val="000000" w:themeColor="text1"/>
                <w:sz w:val="20"/>
              </w:rPr>
            </w:pPr>
          </w:p>
          <w:p w14:paraId="6F6C6EC6" w14:textId="77777777" w:rsidR="00512CA4" w:rsidRPr="00D23874" w:rsidRDefault="00512CA4" w:rsidP="000E6A03">
            <w:pPr>
              <w:pStyle w:val="Textkrper"/>
              <w:spacing w:line="240" w:lineRule="auto"/>
              <w:ind w:right="3001"/>
              <w:rPr>
                <w:b/>
                <w:color w:val="000000" w:themeColor="text1"/>
                <w:sz w:val="20"/>
              </w:rPr>
            </w:pPr>
          </w:p>
          <w:p w14:paraId="2DE28549" w14:textId="77777777" w:rsidR="00B77FDF" w:rsidRPr="00D23874" w:rsidRDefault="00B77FDF" w:rsidP="000E6A03">
            <w:pPr>
              <w:pStyle w:val="Textkrper"/>
              <w:spacing w:line="240" w:lineRule="auto"/>
              <w:ind w:right="3001"/>
              <w:rPr>
                <w:color w:val="000000" w:themeColor="text1"/>
                <w:sz w:val="20"/>
              </w:rPr>
            </w:pPr>
          </w:p>
          <w:p w14:paraId="662015F6" w14:textId="77777777" w:rsidR="00B77FDF" w:rsidRPr="00D23874" w:rsidRDefault="00B77FDF" w:rsidP="000E6A03">
            <w:pPr>
              <w:pStyle w:val="Textkrper"/>
              <w:spacing w:line="240" w:lineRule="auto"/>
              <w:ind w:right="3001"/>
              <w:rPr>
                <w:color w:val="000000" w:themeColor="text1"/>
                <w:sz w:val="20"/>
              </w:rPr>
            </w:pPr>
          </w:p>
          <w:p w14:paraId="77F77367" w14:textId="77777777" w:rsidR="00B77FDF" w:rsidRPr="00D23874" w:rsidRDefault="00B77FDF" w:rsidP="000E6A03">
            <w:pPr>
              <w:pStyle w:val="Textkrper"/>
              <w:spacing w:line="240" w:lineRule="auto"/>
              <w:ind w:right="3001"/>
              <w:rPr>
                <w:color w:val="000000" w:themeColor="text1"/>
                <w:sz w:val="20"/>
              </w:rPr>
            </w:pPr>
          </w:p>
          <w:p w14:paraId="6B132BFA" w14:textId="77777777" w:rsidR="00B77FDF" w:rsidRPr="00D23874" w:rsidRDefault="00B77FDF" w:rsidP="000E6A03">
            <w:pPr>
              <w:pStyle w:val="Textkrper"/>
              <w:spacing w:line="240" w:lineRule="auto"/>
              <w:ind w:right="3001"/>
              <w:rPr>
                <w:color w:val="000000" w:themeColor="text1"/>
                <w:sz w:val="20"/>
              </w:rPr>
            </w:pPr>
          </w:p>
          <w:p w14:paraId="598B15DF" w14:textId="77777777" w:rsidR="00512CA4" w:rsidRPr="00D23874" w:rsidRDefault="00512CA4" w:rsidP="000E6A03">
            <w:pPr>
              <w:pStyle w:val="Textkrper"/>
              <w:spacing w:line="240" w:lineRule="auto"/>
              <w:ind w:right="3001"/>
              <w:rPr>
                <w:color w:val="000000" w:themeColor="text1"/>
                <w:sz w:val="20"/>
              </w:rPr>
            </w:pPr>
          </w:p>
          <w:p w14:paraId="47D2F62F" w14:textId="77777777" w:rsidR="00512CA4" w:rsidRPr="00D23874" w:rsidRDefault="00512CA4" w:rsidP="000E6A03">
            <w:pPr>
              <w:pStyle w:val="Textkrper"/>
              <w:spacing w:line="240" w:lineRule="auto"/>
              <w:ind w:right="3001"/>
              <w:rPr>
                <w:color w:val="000000" w:themeColor="text1"/>
                <w:sz w:val="20"/>
              </w:rPr>
            </w:pPr>
          </w:p>
          <w:p w14:paraId="033B51AE" w14:textId="77777777" w:rsidR="00512CA4" w:rsidRPr="00D23874" w:rsidRDefault="00512CA4" w:rsidP="000E6A03">
            <w:pPr>
              <w:pStyle w:val="Textkrper"/>
              <w:spacing w:line="240" w:lineRule="auto"/>
              <w:ind w:right="3001"/>
              <w:rPr>
                <w:color w:val="000000" w:themeColor="text1"/>
                <w:sz w:val="20"/>
              </w:rPr>
            </w:pPr>
          </w:p>
          <w:p w14:paraId="15B92335" w14:textId="77777777" w:rsidR="00512CA4" w:rsidRPr="00D23874" w:rsidRDefault="00512CA4" w:rsidP="000E6A03">
            <w:pPr>
              <w:pStyle w:val="Textkrper"/>
              <w:spacing w:line="240" w:lineRule="auto"/>
              <w:ind w:right="3001"/>
              <w:rPr>
                <w:color w:val="000000" w:themeColor="text1"/>
                <w:sz w:val="20"/>
              </w:rPr>
            </w:pPr>
          </w:p>
          <w:p w14:paraId="7A88550F" w14:textId="77777777" w:rsidR="00512CA4" w:rsidRPr="00D23874" w:rsidRDefault="00512CA4" w:rsidP="000E6A03">
            <w:pPr>
              <w:pStyle w:val="Textkrper"/>
              <w:spacing w:line="240" w:lineRule="auto"/>
              <w:ind w:right="3001"/>
              <w:rPr>
                <w:color w:val="000000" w:themeColor="text1"/>
                <w:sz w:val="20"/>
              </w:rPr>
            </w:pPr>
          </w:p>
          <w:p w14:paraId="5B34291E" w14:textId="77777777" w:rsidR="00512CA4" w:rsidRPr="00D23874" w:rsidRDefault="00512CA4" w:rsidP="000E6A03">
            <w:pPr>
              <w:pStyle w:val="Textkrper"/>
              <w:spacing w:line="240" w:lineRule="auto"/>
              <w:ind w:right="3001"/>
              <w:rPr>
                <w:color w:val="000000" w:themeColor="text1"/>
                <w:sz w:val="20"/>
              </w:rPr>
            </w:pPr>
          </w:p>
          <w:p w14:paraId="7B1A49B9" w14:textId="77777777" w:rsidR="00512CA4" w:rsidRPr="00D23874" w:rsidRDefault="00512CA4" w:rsidP="000E6A03">
            <w:pPr>
              <w:pStyle w:val="Textkrper"/>
              <w:spacing w:line="240" w:lineRule="auto"/>
              <w:ind w:right="3001"/>
              <w:rPr>
                <w:color w:val="000000" w:themeColor="text1"/>
                <w:sz w:val="20"/>
              </w:rPr>
            </w:pPr>
          </w:p>
          <w:p w14:paraId="3A8B38A4" w14:textId="77777777" w:rsidR="00512CA4" w:rsidRPr="00D23874" w:rsidRDefault="00512CA4" w:rsidP="000E6A03">
            <w:pPr>
              <w:pStyle w:val="Textkrper"/>
              <w:spacing w:line="240" w:lineRule="auto"/>
              <w:ind w:right="3001"/>
              <w:rPr>
                <w:color w:val="000000" w:themeColor="text1"/>
                <w:sz w:val="20"/>
              </w:rPr>
            </w:pPr>
          </w:p>
          <w:p w14:paraId="0A08BDEE" w14:textId="77777777" w:rsidR="0051123B" w:rsidRPr="00D23874" w:rsidRDefault="0051123B" w:rsidP="000E6A03">
            <w:pPr>
              <w:pStyle w:val="Textkrper"/>
              <w:spacing w:line="240" w:lineRule="auto"/>
              <w:ind w:right="3001"/>
              <w:rPr>
                <w:color w:val="000000" w:themeColor="text1"/>
                <w:sz w:val="20"/>
              </w:rPr>
            </w:pPr>
          </w:p>
          <w:p w14:paraId="0C6AF87B" w14:textId="77777777" w:rsidR="0051123B" w:rsidRPr="00D23874" w:rsidRDefault="0051123B" w:rsidP="000E6A03">
            <w:pPr>
              <w:pStyle w:val="Textkrper"/>
              <w:spacing w:line="240" w:lineRule="auto"/>
              <w:ind w:right="3001"/>
              <w:rPr>
                <w:color w:val="000000" w:themeColor="text1"/>
                <w:sz w:val="20"/>
              </w:rPr>
            </w:pPr>
          </w:p>
          <w:p w14:paraId="7ECB2FD1" w14:textId="77777777" w:rsidR="0051123B" w:rsidRPr="00D23874" w:rsidRDefault="0051123B" w:rsidP="000E6A03">
            <w:pPr>
              <w:pStyle w:val="Textkrper"/>
              <w:spacing w:line="240" w:lineRule="auto"/>
              <w:ind w:right="3001"/>
              <w:rPr>
                <w:color w:val="000000" w:themeColor="text1"/>
                <w:sz w:val="20"/>
              </w:rPr>
            </w:pPr>
          </w:p>
          <w:p w14:paraId="53F65A6A" w14:textId="77777777" w:rsidR="0051123B" w:rsidRPr="00D23874" w:rsidRDefault="0051123B" w:rsidP="000E6A03">
            <w:pPr>
              <w:pStyle w:val="Textkrper"/>
              <w:spacing w:line="240" w:lineRule="auto"/>
              <w:ind w:right="3001"/>
              <w:rPr>
                <w:color w:val="000000" w:themeColor="text1"/>
                <w:sz w:val="20"/>
              </w:rPr>
            </w:pPr>
          </w:p>
          <w:p w14:paraId="2CF76728" w14:textId="77777777" w:rsidR="00512CA4" w:rsidRPr="00D23874" w:rsidRDefault="00512CA4" w:rsidP="000E6A03">
            <w:pPr>
              <w:pStyle w:val="Textkrper"/>
              <w:spacing w:line="240" w:lineRule="auto"/>
              <w:ind w:right="3001"/>
              <w:rPr>
                <w:color w:val="000000" w:themeColor="text1"/>
                <w:sz w:val="20"/>
              </w:rPr>
            </w:pPr>
          </w:p>
          <w:p w14:paraId="2A3D2A6C" w14:textId="77777777" w:rsidR="00281482" w:rsidRPr="00D23874" w:rsidRDefault="00281482" w:rsidP="000E6A03">
            <w:pPr>
              <w:pStyle w:val="Textkrper"/>
              <w:spacing w:line="240" w:lineRule="auto"/>
              <w:ind w:right="-108"/>
              <w:rPr>
                <w:b/>
                <w:color w:val="000000" w:themeColor="text1"/>
                <w:sz w:val="18"/>
                <w:szCs w:val="18"/>
              </w:rPr>
            </w:pPr>
          </w:p>
          <w:p w14:paraId="07913041" w14:textId="77777777" w:rsidR="00281482" w:rsidRPr="00D23874" w:rsidRDefault="00281482" w:rsidP="000E6A03">
            <w:pPr>
              <w:pStyle w:val="Textkrper"/>
              <w:spacing w:line="240" w:lineRule="auto"/>
              <w:ind w:right="-108"/>
              <w:rPr>
                <w:b/>
                <w:color w:val="000000" w:themeColor="text1"/>
                <w:sz w:val="18"/>
                <w:szCs w:val="18"/>
              </w:rPr>
            </w:pPr>
          </w:p>
          <w:p w14:paraId="67F4D7DF" w14:textId="77777777" w:rsidR="00281482" w:rsidRPr="00D23874" w:rsidRDefault="00281482" w:rsidP="000E6A03">
            <w:pPr>
              <w:pStyle w:val="Textkrper"/>
              <w:spacing w:line="240" w:lineRule="auto"/>
              <w:ind w:right="-108"/>
              <w:rPr>
                <w:b/>
                <w:color w:val="000000" w:themeColor="text1"/>
                <w:sz w:val="18"/>
                <w:szCs w:val="18"/>
              </w:rPr>
            </w:pPr>
          </w:p>
          <w:p w14:paraId="370A70EF" w14:textId="77777777" w:rsidR="00281482" w:rsidRPr="00D23874" w:rsidRDefault="00281482" w:rsidP="000E6A03">
            <w:pPr>
              <w:pStyle w:val="Textkrper"/>
              <w:spacing w:line="240" w:lineRule="auto"/>
              <w:ind w:right="-108"/>
              <w:rPr>
                <w:b/>
                <w:color w:val="000000" w:themeColor="text1"/>
                <w:sz w:val="18"/>
                <w:szCs w:val="18"/>
              </w:rPr>
            </w:pPr>
          </w:p>
          <w:p w14:paraId="269B6262" w14:textId="77777777" w:rsidR="00D23874" w:rsidRDefault="00D23874" w:rsidP="000E6A03">
            <w:pPr>
              <w:pStyle w:val="Textkrper"/>
              <w:spacing w:line="240" w:lineRule="auto"/>
              <w:ind w:right="-108"/>
              <w:rPr>
                <w:b/>
                <w:color w:val="000000" w:themeColor="text1"/>
                <w:sz w:val="18"/>
                <w:szCs w:val="18"/>
              </w:rPr>
            </w:pPr>
          </w:p>
          <w:p w14:paraId="321A101C" w14:textId="77777777" w:rsidR="00D23874" w:rsidRDefault="00D23874" w:rsidP="000E6A03">
            <w:pPr>
              <w:pStyle w:val="Textkrper"/>
              <w:spacing w:line="240" w:lineRule="auto"/>
              <w:ind w:right="-108"/>
              <w:rPr>
                <w:b/>
                <w:color w:val="000000" w:themeColor="text1"/>
                <w:sz w:val="18"/>
                <w:szCs w:val="18"/>
              </w:rPr>
            </w:pPr>
          </w:p>
          <w:p w14:paraId="2CE8D917" w14:textId="77777777" w:rsidR="00D23874" w:rsidRDefault="00D23874" w:rsidP="000E6A03">
            <w:pPr>
              <w:pStyle w:val="Textkrper"/>
              <w:spacing w:line="240" w:lineRule="auto"/>
              <w:ind w:right="-108"/>
              <w:rPr>
                <w:b/>
                <w:color w:val="000000" w:themeColor="text1"/>
                <w:sz w:val="18"/>
                <w:szCs w:val="18"/>
              </w:rPr>
            </w:pPr>
          </w:p>
          <w:p w14:paraId="7BDD15CD" w14:textId="77777777" w:rsidR="00D23874" w:rsidRDefault="00D23874" w:rsidP="000E6A03">
            <w:pPr>
              <w:pStyle w:val="Textkrper"/>
              <w:spacing w:line="240" w:lineRule="auto"/>
              <w:ind w:right="-108"/>
              <w:rPr>
                <w:b/>
                <w:color w:val="000000" w:themeColor="text1"/>
                <w:sz w:val="18"/>
                <w:szCs w:val="18"/>
              </w:rPr>
            </w:pPr>
          </w:p>
          <w:p w14:paraId="6B9A607E" w14:textId="77777777" w:rsidR="00D23874" w:rsidRDefault="00D23874" w:rsidP="000E6A03">
            <w:pPr>
              <w:pStyle w:val="Textkrper"/>
              <w:spacing w:line="240" w:lineRule="auto"/>
              <w:ind w:right="-108"/>
              <w:rPr>
                <w:b/>
                <w:color w:val="000000" w:themeColor="text1"/>
                <w:sz w:val="18"/>
                <w:szCs w:val="18"/>
              </w:rPr>
            </w:pPr>
          </w:p>
          <w:p w14:paraId="1C74A7E7" w14:textId="77777777" w:rsidR="00D23874" w:rsidRDefault="00D23874" w:rsidP="000E6A03">
            <w:pPr>
              <w:pStyle w:val="Textkrper"/>
              <w:spacing w:line="240" w:lineRule="auto"/>
              <w:ind w:right="-108"/>
              <w:rPr>
                <w:b/>
                <w:color w:val="000000" w:themeColor="text1"/>
                <w:sz w:val="18"/>
                <w:szCs w:val="18"/>
              </w:rPr>
            </w:pPr>
          </w:p>
          <w:p w14:paraId="425A1293" w14:textId="77777777" w:rsidR="00D23874" w:rsidRDefault="00D23874" w:rsidP="000E6A03">
            <w:pPr>
              <w:pStyle w:val="Textkrper"/>
              <w:spacing w:line="240" w:lineRule="auto"/>
              <w:ind w:right="-108"/>
              <w:rPr>
                <w:b/>
                <w:color w:val="000000" w:themeColor="text1"/>
                <w:sz w:val="18"/>
                <w:szCs w:val="18"/>
              </w:rPr>
            </w:pPr>
          </w:p>
          <w:p w14:paraId="14875A16" w14:textId="77777777" w:rsidR="00D23874" w:rsidRDefault="00D23874" w:rsidP="000E6A03">
            <w:pPr>
              <w:pStyle w:val="Textkrper"/>
              <w:spacing w:line="240" w:lineRule="auto"/>
              <w:ind w:right="-108"/>
              <w:rPr>
                <w:b/>
                <w:color w:val="000000" w:themeColor="text1"/>
                <w:sz w:val="18"/>
                <w:szCs w:val="18"/>
              </w:rPr>
            </w:pPr>
          </w:p>
          <w:p w14:paraId="2797B8D0" w14:textId="77777777" w:rsidR="00D23874" w:rsidRDefault="00D23874" w:rsidP="000E6A03">
            <w:pPr>
              <w:pStyle w:val="Textkrper"/>
              <w:spacing w:line="240" w:lineRule="auto"/>
              <w:ind w:right="-108"/>
              <w:rPr>
                <w:b/>
                <w:color w:val="000000" w:themeColor="text1"/>
                <w:sz w:val="18"/>
                <w:szCs w:val="18"/>
              </w:rPr>
            </w:pPr>
          </w:p>
          <w:p w14:paraId="0299CD99" w14:textId="77777777" w:rsidR="00D23874" w:rsidRDefault="00D23874" w:rsidP="000E6A03">
            <w:pPr>
              <w:pStyle w:val="Textkrper"/>
              <w:spacing w:line="240" w:lineRule="auto"/>
              <w:ind w:right="-108"/>
              <w:rPr>
                <w:b/>
                <w:color w:val="000000" w:themeColor="text1"/>
                <w:sz w:val="18"/>
                <w:szCs w:val="18"/>
              </w:rPr>
            </w:pPr>
          </w:p>
          <w:p w14:paraId="61710560" w14:textId="77777777" w:rsidR="00D23874" w:rsidRDefault="00D23874" w:rsidP="000E6A03">
            <w:pPr>
              <w:pStyle w:val="Textkrper"/>
              <w:spacing w:line="240" w:lineRule="auto"/>
              <w:ind w:right="-108"/>
              <w:rPr>
                <w:b/>
                <w:color w:val="000000" w:themeColor="text1"/>
                <w:sz w:val="18"/>
                <w:szCs w:val="18"/>
              </w:rPr>
            </w:pPr>
          </w:p>
          <w:p w14:paraId="47E826D1" w14:textId="77777777" w:rsidR="00D23874" w:rsidRDefault="00D23874" w:rsidP="000E6A03">
            <w:pPr>
              <w:pStyle w:val="Textkrper"/>
              <w:spacing w:line="240" w:lineRule="auto"/>
              <w:ind w:right="-108"/>
              <w:rPr>
                <w:b/>
                <w:color w:val="000000" w:themeColor="text1"/>
                <w:sz w:val="18"/>
                <w:szCs w:val="18"/>
              </w:rPr>
            </w:pPr>
          </w:p>
          <w:p w14:paraId="302602D5" w14:textId="77777777" w:rsidR="00D23874" w:rsidRDefault="00D23874" w:rsidP="000E6A03">
            <w:pPr>
              <w:pStyle w:val="Textkrper"/>
              <w:spacing w:line="240" w:lineRule="auto"/>
              <w:ind w:right="-108"/>
              <w:rPr>
                <w:b/>
                <w:color w:val="000000" w:themeColor="text1"/>
                <w:sz w:val="18"/>
                <w:szCs w:val="18"/>
              </w:rPr>
            </w:pPr>
          </w:p>
          <w:p w14:paraId="3D47763A" w14:textId="77777777" w:rsidR="00D23874" w:rsidRDefault="00D23874" w:rsidP="000E6A03">
            <w:pPr>
              <w:pStyle w:val="Textkrper"/>
              <w:spacing w:line="240" w:lineRule="auto"/>
              <w:ind w:right="-108"/>
              <w:rPr>
                <w:b/>
                <w:color w:val="000000" w:themeColor="text1"/>
                <w:sz w:val="18"/>
                <w:szCs w:val="18"/>
              </w:rPr>
            </w:pPr>
          </w:p>
          <w:p w14:paraId="798F6888" w14:textId="77777777" w:rsidR="00D23874" w:rsidRDefault="00D23874" w:rsidP="000E6A03">
            <w:pPr>
              <w:pStyle w:val="Textkrper"/>
              <w:spacing w:line="240" w:lineRule="auto"/>
              <w:ind w:right="-108"/>
              <w:rPr>
                <w:b/>
                <w:color w:val="000000" w:themeColor="text1"/>
                <w:sz w:val="18"/>
                <w:szCs w:val="18"/>
              </w:rPr>
            </w:pPr>
          </w:p>
          <w:p w14:paraId="0DAA24F7" w14:textId="77777777" w:rsidR="00D23874" w:rsidRDefault="00D23874" w:rsidP="000E6A03">
            <w:pPr>
              <w:pStyle w:val="Textkrper"/>
              <w:spacing w:line="240" w:lineRule="auto"/>
              <w:ind w:right="-108"/>
              <w:rPr>
                <w:b/>
                <w:color w:val="000000" w:themeColor="text1"/>
                <w:sz w:val="18"/>
                <w:szCs w:val="18"/>
              </w:rPr>
            </w:pPr>
          </w:p>
          <w:p w14:paraId="5358DF70" w14:textId="77777777" w:rsidR="00D23874" w:rsidRDefault="00D23874" w:rsidP="000E6A03">
            <w:pPr>
              <w:pStyle w:val="Textkrper"/>
              <w:spacing w:line="240" w:lineRule="auto"/>
              <w:ind w:right="-108"/>
              <w:rPr>
                <w:b/>
                <w:color w:val="000000" w:themeColor="text1"/>
                <w:sz w:val="18"/>
                <w:szCs w:val="18"/>
              </w:rPr>
            </w:pPr>
          </w:p>
          <w:p w14:paraId="13809F03" w14:textId="77777777" w:rsidR="00D23874" w:rsidRDefault="00D23874" w:rsidP="000E6A03">
            <w:pPr>
              <w:pStyle w:val="Textkrper"/>
              <w:spacing w:line="240" w:lineRule="auto"/>
              <w:ind w:right="-108"/>
              <w:rPr>
                <w:b/>
                <w:color w:val="000000" w:themeColor="text1"/>
                <w:sz w:val="18"/>
                <w:szCs w:val="18"/>
              </w:rPr>
            </w:pPr>
          </w:p>
          <w:p w14:paraId="4860E8F7" w14:textId="77777777" w:rsidR="00D23874" w:rsidRDefault="00D23874" w:rsidP="000E6A03">
            <w:pPr>
              <w:pStyle w:val="Textkrper"/>
              <w:spacing w:line="240" w:lineRule="auto"/>
              <w:ind w:right="-108"/>
              <w:rPr>
                <w:b/>
                <w:color w:val="000000" w:themeColor="text1"/>
                <w:sz w:val="18"/>
                <w:szCs w:val="18"/>
              </w:rPr>
            </w:pPr>
          </w:p>
          <w:p w14:paraId="48D63262" w14:textId="77777777" w:rsidR="00D23874" w:rsidRDefault="00D23874" w:rsidP="000E6A03">
            <w:pPr>
              <w:pStyle w:val="Textkrper"/>
              <w:spacing w:line="240" w:lineRule="auto"/>
              <w:ind w:right="-108"/>
              <w:rPr>
                <w:b/>
                <w:color w:val="000000" w:themeColor="text1"/>
                <w:sz w:val="18"/>
                <w:szCs w:val="18"/>
              </w:rPr>
            </w:pPr>
          </w:p>
          <w:p w14:paraId="5C57AD98" w14:textId="77777777" w:rsidR="00D23874" w:rsidRDefault="00D23874" w:rsidP="000E6A03">
            <w:pPr>
              <w:pStyle w:val="Textkrper"/>
              <w:spacing w:line="240" w:lineRule="auto"/>
              <w:ind w:right="-108"/>
              <w:rPr>
                <w:b/>
                <w:color w:val="000000" w:themeColor="text1"/>
                <w:sz w:val="18"/>
                <w:szCs w:val="18"/>
              </w:rPr>
            </w:pPr>
          </w:p>
          <w:p w14:paraId="2AAB91D0" w14:textId="77777777" w:rsidR="00D23874" w:rsidRDefault="00D23874" w:rsidP="000E6A03">
            <w:pPr>
              <w:pStyle w:val="Textkrper"/>
              <w:spacing w:line="240" w:lineRule="auto"/>
              <w:ind w:right="-108"/>
              <w:rPr>
                <w:b/>
                <w:color w:val="000000" w:themeColor="text1"/>
                <w:sz w:val="18"/>
                <w:szCs w:val="18"/>
              </w:rPr>
            </w:pPr>
          </w:p>
          <w:p w14:paraId="13059A21" w14:textId="77777777" w:rsidR="00D23874" w:rsidRDefault="00D23874" w:rsidP="000E6A03">
            <w:pPr>
              <w:pStyle w:val="Textkrper"/>
              <w:spacing w:line="240" w:lineRule="auto"/>
              <w:ind w:right="-108"/>
              <w:rPr>
                <w:b/>
                <w:color w:val="000000" w:themeColor="text1"/>
                <w:sz w:val="18"/>
                <w:szCs w:val="18"/>
              </w:rPr>
            </w:pPr>
          </w:p>
          <w:p w14:paraId="58F694FD" w14:textId="77777777" w:rsidR="00D23874" w:rsidRDefault="00D23874" w:rsidP="000E6A03">
            <w:pPr>
              <w:pStyle w:val="Textkrper"/>
              <w:spacing w:line="240" w:lineRule="auto"/>
              <w:ind w:right="-108"/>
              <w:rPr>
                <w:b/>
                <w:color w:val="000000" w:themeColor="text1"/>
                <w:sz w:val="18"/>
                <w:szCs w:val="18"/>
              </w:rPr>
            </w:pPr>
          </w:p>
          <w:p w14:paraId="06BEA62D" w14:textId="77777777" w:rsidR="00D23874" w:rsidRDefault="00D23874" w:rsidP="000E6A03">
            <w:pPr>
              <w:pStyle w:val="Textkrper"/>
              <w:spacing w:line="240" w:lineRule="auto"/>
              <w:ind w:right="-108"/>
              <w:rPr>
                <w:b/>
                <w:color w:val="000000" w:themeColor="text1"/>
                <w:sz w:val="18"/>
                <w:szCs w:val="18"/>
              </w:rPr>
            </w:pPr>
          </w:p>
          <w:p w14:paraId="5AF9ADEA" w14:textId="77777777" w:rsidR="00D23874" w:rsidRDefault="00D23874" w:rsidP="000E6A03">
            <w:pPr>
              <w:pStyle w:val="Textkrper"/>
              <w:spacing w:line="240" w:lineRule="auto"/>
              <w:ind w:right="-108"/>
              <w:rPr>
                <w:b/>
                <w:color w:val="000000" w:themeColor="text1"/>
                <w:sz w:val="18"/>
                <w:szCs w:val="18"/>
              </w:rPr>
            </w:pPr>
          </w:p>
          <w:p w14:paraId="3791D23C" w14:textId="77777777" w:rsidR="00D23874" w:rsidRDefault="00D23874" w:rsidP="000E6A03">
            <w:pPr>
              <w:pStyle w:val="Textkrper"/>
              <w:spacing w:line="240" w:lineRule="auto"/>
              <w:ind w:right="-108"/>
              <w:rPr>
                <w:b/>
                <w:color w:val="000000" w:themeColor="text1"/>
                <w:sz w:val="18"/>
                <w:szCs w:val="18"/>
              </w:rPr>
            </w:pPr>
          </w:p>
          <w:p w14:paraId="703B14AC" w14:textId="77777777" w:rsidR="00D23874" w:rsidRDefault="00D23874" w:rsidP="000E6A03">
            <w:pPr>
              <w:pStyle w:val="Textkrper"/>
              <w:spacing w:line="240" w:lineRule="auto"/>
              <w:ind w:right="-108"/>
              <w:rPr>
                <w:b/>
                <w:color w:val="000000" w:themeColor="text1"/>
                <w:sz w:val="18"/>
                <w:szCs w:val="18"/>
              </w:rPr>
            </w:pPr>
          </w:p>
          <w:p w14:paraId="2594F243" w14:textId="77777777" w:rsidR="00F8269E" w:rsidRPr="00D23874" w:rsidRDefault="00F8269E" w:rsidP="000E6A03">
            <w:pPr>
              <w:pStyle w:val="Textkrper"/>
              <w:spacing w:line="240" w:lineRule="auto"/>
              <w:ind w:right="-108"/>
              <w:rPr>
                <w:color w:val="000000" w:themeColor="text1"/>
                <w:sz w:val="18"/>
                <w:szCs w:val="18"/>
              </w:rPr>
            </w:pPr>
          </w:p>
          <w:p w14:paraId="5E1EBDD8" w14:textId="77777777" w:rsidR="00062A25" w:rsidRPr="00D23874" w:rsidRDefault="00062A25" w:rsidP="000E6A03">
            <w:pPr>
              <w:ind w:right="-108"/>
              <w:rPr>
                <w:rFonts w:ascii="Arial" w:hAnsi="Arial"/>
                <w:color w:val="000000" w:themeColor="text1"/>
                <w:sz w:val="18"/>
                <w:szCs w:val="18"/>
              </w:rPr>
            </w:pPr>
          </w:p>
          <w:p w14:paraId="5C65E893" w14:textId="77777777" w:rsidR="007444D3" w:rsidRPr="00D23874" w:rsidRDefault="007444D3" w:rsidP="007444D3">
            <w:pPr>
              <w:ind w:right="-108"/>
              <w:rPr>
                <w:rFonts w:ascii="Arial" w:hAnsi="Arial"/>
                <w:color w:val="000000" w:themeColor="text1"/>
                <w:sz w:val="18"/>
                <w:szCs w:val="18"/>
              </w:rPr>
            </w:pPr>
          </w:p>
        </w:tc>
      </w:tr>
    </w:tbl>
    <w:p w14:paraId="06C8E64D" w14:textId="77777777" w:rsidR="006C1C73" w:rsidRPr="00E611E9" w:rsidRDefault="006C1C73" w:rsidP="006C1C73">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E611E9">
        <w:rPr>
          <w:rFonts w:ascii="Arial" w:hAnsi="Arial"/>
          <w:b/>
          <w:sz w:val="22"/>
        </w:rPr>
        <w:lastRenderedPageBreak/>
        <w:t>Abdruck kostenlos – Beleg erbeten.</w:t>
      </w:r>
    </w:p>
    <w:tbl>
      <w:tblPr>
        <w:tblW w:w="9913" w:type="dxa"/>
        <w:tblLayout w:type="fixed"/>
        <w:tblLook w:val="0000" w:firstRow="0" w:lastRow="0" w:firstColumn="0" w:lastColumn="0" w:noHBand="0" w:noVBand="0"/>
      </w:tblPr>
      <w:tblGrid>
        <w:gridCol w:w="4499"/>
        <w:gridCol w:w="5414"/>
      </w:tblGrid>
      <w:tr w:rsidR="006C1C73" w:rsidRPr="00E611E9" w14:paraId="52F853B5" w14:textId="77777777" w:rsidTr="006C1C73">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437BDCF" w14:textId="77777777" w:rsidR="006C1C73" w:rsidRPr="00E611E9" w:rsidRDefault="006C1C73" w:rsidP="006C1C73">
            <w:pPr>
              <w:pStyle w:val="Textkrper"/>
              <w:spacing w:line="240" w:lineRule="auto"/>
              <w:ind w:right="-108"/>
              <w:rPr>
                <w:b/>
              </w:rPr>
            </w:pPr>
            <w:r w:rsidRPr="006C1C73">
              <w:rPr>
                <w:b/>
                <w:color w:val="000000" w:themeColor="text1"/>
                <w:sz w:val="18"/>
                <w:szCs w:val="18"/>
              </w:rPr>
              <w:t>Redaktionsanfragen</w:t>
            </w:r>
          </w:p>
          <w:p w14:paraId="4979A3FC" w14:textId="77777777" w:rsid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Agentur Dr. Lantzsch</w:t>
            </w:r>
          </w:p>
          <w:p w14:paraId="5A94E911" w14:textId="77777777" w:rsidR="006C1C73" w:rsidRP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Jörg Lantzsch</w:t>
            </w:r>
          </w:p>
          <w:p w14:paraId="1DBE07F2" w14:textId="77777777" w:rsidR="006C1C73" w:rsidRP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Schwalbacher Str. 74</w:t>
            </w:r>
          </w:p>
          <w:p w14:paraId="1E438F6E" w14:textId="77777777" w:rsid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65183 Wiesbaden</w:t>
            </w:r>
          </w:p>
          <w:p w14:paraId="20E23180" w14:textId="77777777" w:rsidR="006C1C73" w:rsidRPr="006C1C73" w:rsidRDefault="006C1C73" w:rsidP="006C1C73">
            <w:pPr>
              <w:ind w:right="-108"/>
              <w:jc w:val="both"/>
              <w:rPr>
                <w:rFonts w:ascii="Arial" w:hAnsi="Arial"/>
                <w:color w:val="000000" w:themeColor="text1"/>
                <w:sz w:val="18"/>
                <w:szCs w:val="18"/>
              </w:rPr>
            </w:pPr>
            <w:r>
              <w:rPr>
                <w:rFonts w:ascii="Arial" w:hAnsi="Arial"/>
                <w:color w:val="000000" w:themeColor="text1"/>
                <w:sz w:val="18"/>
                <w:szCs w:val="18"/>
              </w:rPr>
              <w:t>www.drlantzsch.de</w:t>
            </w:r>
          </w:p>
          <w:p w14:paraId="2091BA5E" w14:textId="77777777" w:rsidR="006C1C73" w:rsidRPr="00205019" w:rsidRDefault="006C1C73" w:rsidP="006C1C73">
            <w:pPr>
              <w:ind w:right="-108"/>
              <w:jc w:val="both"/>
              <w:rPr>
                <w:rFonts w:ascii="Arial" w:hAnsi="Arial"/>
                <w:color w:val="000000" w:themeColor="text1"/>
                <w:sz w:val="18"/>
                <w:szCs w:val="18"/>
                <w:lang w:val="pt-BR"/>
              </w:rPr>
            </w:pPr>
            <w:r w:rsidRPr="00205019">
              <w:rPr>
                <w:rFonts w:ascii="Arial" w:hAnsi="Arial"/>
                <w:color w:val="000000" w:themeColor="text1"/>
                <w:sz w:val="18"/>
                <w:szCs w:val="18"/>
                <w:lang w:val="pt-BR"/>
              </w:rPr>
              <w:t>Tel.: 0611-205 93 71</w:t>
            </w:r>
          </w:p>
          <w:p w14:paraId="11A76AD6" w14:textId="77777777" w:rsidR="006C1C73" w:rsidRPr="00205019" w:rsidRDefault="006C1C73" w:rsidP="006C1C73">
            <w:pPr>
              <w:ind w:right="-108"/>
              <w:jc w:val="both"/>
              <w:rPr>
                <w:rFonts w:ascii="Arial" w:hAnsi="Arial"/>
                <w:color w:val="000000" w:themeColor="text1"/>
                <w:sz w:val="18"/>
                <w:szCs w:val="18"/>
                <w:lang w:val="pt-BR"/>
              </w:rPr>
            </w:pPr>
            <w:r w:rsidRPr="00205019">
              <w:rPr>
                <w:rFonts w:ascii="Arial" w:hAnsi="Arial"/>
                <w:color w:val="000000" w:themeColor="text1"/>
                <w:sz w:val="18"/>
                <w:szCs w:val="18"/>
                <w:lang w:val="pt-BR"/>
              </w:rPr>
              <w:t xml:space="preserve">E-Mail: </w:t>
            </w:r>
            <w:hyperlink r:id="rId13" w:history="1">
              <w:r w:rsidRPr="00205019">
                <w:rPr>
                  <w:rStyle w:val="Hyperlink"/>
                  <w:rFonts w:ascii="Arial" w:hAnsi="Arial"/>
                  <w:color w:val="000000" w:themeColor="text1"/>
                  <w:sz w:val="18"/>
                  <w:szCs w:val="18"/>
                  <w:lang w:val="pt-BR"/>
                </w:rPr>
                <w:t>j.lantzsch@drlantzsch.de</w:t>
              </w:r>
            </w:hyperlink>
          </w:p>
          <w:p w14:paraId="5EBA608B" w14:textId="77777777" w:rsidR="006C1C73" w:rsidRPr="00205019" w:rsidRDefault="006C1C73" w:rsidP="006C1C73">
            <w:pPr>
              <w:ind w:right="-108"/>
              <w:jc w:val="both"/>
              <w:rPr>
                <w:lang w:val="pt-BR"/>
              </w:rPr>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F16954E" w14:textId="77777777" w:rsidR="006C1C73" w:rsidRPr="00205019" w:rsidRDefault="006C1C73" w:rsidP="006C1C73">
            <w:pPr>
              <w:pStyle w:val="Textkrper"/>
              <w:spacing w:line="240" w:lineRule="auto"/>
              <w:ind w:right="-108"/>
              <w:rPr>
                <w:b/>
                <w:lang w:val="pt-BR"/>
              </w:rPr>
            </w:pPr>
            <w:proofErr w:type="spellStart"/>
            <w:r w:rsidRPr="00205019">
              <w:rPr>
                <w:b/>
                <w:color w:val="000000" w:themeColor="text1"/>
                <w:sz w:val="18"/>
                <w:szCs w:val="18"/>
                <w:lang w:val="pt-BR"/>
              </w:rPr>
              <w:t>Kontakt</w:t>
            </w:r>
            <w:proofErr w:type="spellEnd"/>
          </w:p>
          <w:p w14:paraId="106A9EE4" w14:textId="77777777" w:rsidR="006C1C73" w:rsidRPr="00205019" w:rsidRDefault="006C1C73" w:rsidP="006C1C73">
            <w:pPr>
              <w:ind w:right="-108"/>
              <w:jc w:val="both"/>
              <w:rPr>
                <w:rFonts w:ascii="Arial" w:hAnsi="Arial"/>
                <w:color w:val="000000" w:themeColor="text1"/>
                <w:sz w:val="18"/>
                <w:szCs w:val="18"/>
                <w:lang w:val="pt-BR"/>
              </w:rPr>
            </w:pPr>
            <w:proofErr w:type="spellStart"/>
            <w:r w:rsidRPr="00205019">
              <w:rPr>
                <w:rFonts w:ascii="Arial" w:hAnsi="Arial"/>
                <w:color w:val="000000" w:themeColor="text1"/>
                <w:sz w:val="18"/>
                <w:szCs w:val="18"/>
                <w:lang w:val="pt-BR"/>
              </w:rPr>
              <w:t>ifm</w:t>
            </w:r>
            <w:proofErr w:type="spellEnd"/>
            <w:r w:rsidRPr="00205019">
              <w:rPr>
                <w:rFonts w:ascii="Arial" w:hAnsi="Arial"/>
                <w:color w:val="000000" w:themeColor="text1"/>
                <w:sz w:val="18"/>
                <w:szCs w:val="18"/>
                <w:lang w:val="pt-BR"/>
              </w:rPr>
              <w:t xml:space="preserve"> </w:t>
            </w:r>
            <w:proofErr w:type="spellStart"/>
            <w:r w:rsidRPr="00205019">
              <w:rPr>
                <w:rFonts w:ascii="Arial" w:hAnsi="Arial"/>
                <w:color w:val="000000" w:themeColor="text1"/>
                <w:sz w:val="18"/>
                <w:szCs w:val="18"/>
                <w:lang w:val="pt-BR"/>
              </w:rPr>
              <w:t>electronic</w:t>
            </w:r>
            <w:proofErr w:type="spellEnd"/>
            <w:r w:rsidRPr="00205019">
              <w:rPr>
                <w:rFonts w:ascii="Arial" w:hAnsi="Arial"/>
                <w:color w:val="000000" w:themeColor="text1"/>
                <w:sz w:val="18"/>
                <w:szCs w:val="18"/>
                <w:lang w:val="pt-BR"/>
              </w:rPr>
              <w:t xml:space="preserve"> </w:t>
            </w:r>
            <w:proofErr w:type="spellStart"/>
            <w:r w:rsidRPr="00205019">
              <w:rPr>
                <w:rFonts w:ascii="Arial" w:hAnsi="Arial"/>
                <w:color w:val="000000" w:themeColor="text1"/>
                <w:sz w:val="18"/>
                <w:szCs w:val="18"/>
                <w:lang w:val="pt-BR"/>
              </w:rPr>
              <w:t>gmbh</w:t>
            </w:r>
            <w:proofErr w:type="spellEnd"/>
          </w:p>
          <w:p w14:paraId="655E443A" w14:textId="77777777" w:rsidR="000E2E69" w:rsidRPr="00205019" w:rsidRDefault="000E2E69" w:rsidP="006C1C73">
            <w:pPr>
              <w:ind w:right="-108"/>
              <w:jc w:val="both"/>
              <w:rPr>
                <w:rFonts w:ascii="Arial" w:hAnsi="Arial"/>
                <w:color w:val="000000" w:themeColor="text1"/>
                <w:sz w:val="18"/>
                <w:szCs w:val="18"/>
                <w:u w:val="single"/>
                <w:lang w:val="pt-BR"/>
              </w:rPr>
            </w:pPr>
            <w:r w:rsidRPr="00205019">
              <w:rPr>
                <w:rFonts w:ascii="Arial" w:hAnsi="Arial"/>
                <w:color w:val="000000" w:themeColor="text1"/>
                <w:sz w:val="18"/>
                <w:szCs w:val="18"/>
                <w:lang w:val="pt-BR"/>
              </w:rPr>
              <w:t xml:space="preserve">Simone </w:t>
            </w:r>
            <w:proofErr w:type="spellStart"/>
            <w:r w:rsidRPr="00205019">
              <w:rPr>
                <w:rFonts w:ascii="Arial" w:hAnsi="Arial"/>
                <w:color w:val="000000" w:themeColor="text1"/>
                <w:sz w:val="18"/>
                <w:szCs w:val="18"/>
                <w:lang w:val="pt-BR"/>
              </w:rPr>
              <w:t>Felderhoff</w:t>
            </w:r>
            <w:proofErr w:type="spellEnd"/>
          </w:p>
          <w:p w14:paraId="6C6C5622"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Friedrichstr. 1</w:t>
            </w:r>
          </w:p>
          <w:p w14:paraId="13315A3A"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45128 Essen</w:t>
            </w:r>
          </w:p>
          <w:p w14:paraId="675F30EB"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www.ifm.com</w:t>
            </w:r>
          </w:p>
          <w:p w14:paraId="49E49D02" w14:textId="77777777" w:rsidR="006C1C73" w:rsidRPr="00D23874" w:rsidRDefault="006C1C73" w:rsidP="006C1C73">
            <w:pPr>
              <w:ind w:right="-108"/>
              <w:rPr>
                <w:rFonts w:ascii="Arial" w:hAnsi="Arial"/>
                <w:color w:val="000000" w:themeColor="text1"/>
                <w:sz w:val="18"/>
                <w:szCs w:val="18"/>
              </w:rPr>
            </w:pPr>
            <w:r w:rsidRPr="00D23874">
              <w:rPr>
                <w:rFonts w:ascii="Arial" w:hAnsi="Arial"/>
                <w:color w:val="000000" w:themeColor="text1"/>
                <w:sz w:val="18"/>
                <w:szCs w:val="18"/>
              </w:rPr>
              <w:t xml:space="preserve">Tel.: </w:t>
            </w:r>
            <w:r>
              <w:rPr>
                <w:rFonts w:ascii="Arial" w:hAnsi="Arial"/>
                <w:color w:val="000000" w:themeColor="text1"/>
                <w:sz w:val="18"/>
                <w:szCs w:val="18"/>
              </w:rPr>
              <w:t>0201-</w:t>
            </w:r>
            <w:r w:rsidRPr="00D23874">
              <w:rPr>
                <w:rFonts w:ascii="Arial" w:hAnsi="Arial"/>
                <w:color w:val="000000" w:themeColor="text1"/>
                <w:sz w:val="18"/>
                <w:szCs w:val="18"/>
              </w:rPr>
              <w:t>24 22-0</w:t>
            </w:r>
          </w:p>
          <w:p w14:paraId="6268364F" w14:textId="77777777" w:rsidR="006C1C73" w:rsidRPr="006C1C73"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6C1C73">
              <w:rPr>
                <w:rFonts w:ascii="Arial" w:hAnsi="Arial"/>
                <w:color w:val="000000" w:themeColor="text1"/>
                <w:sz w:val="18"/>
                <w:szCs w:val="18"/>
              </w:rPr>
              <w:t xml:space="preserve">E-Mail: </w:t>
            </w:r>
            <w:hyperlink r:id="rId14" w:history="1">
              <w:r w:rsidRPr="006C1C73">
                <w:rPr>
                  <w:rStyle w:val="Hyperlink"/>
                  <w:rFonts w:ascii="Arial" w:hAnsi="Arial"/>
                  <w:color w:val="000000" w:themeColor="text1"/>
                  <w:sz w:val="18"/>
                  <w:szCs w:val="18"/>
                </w:rPr>
                <w:t>presse@ifm.com</w:t>
              </w:r>
            </w:hyperlink>
          </w:p>
        </w:tc>
      </w:tr>
    </w:tbl>
    <w:p w14:paraId="1BB02CE2" w14:textId="77777777" w:rsidR="00DC434A" w:rsidRPr="006A4523" w:rsidRDefault="00DC434A" w:rsidP="00EB1645">
      <w:pPr>
        <w:pStyle w:val="Textkrper"/>
        <w:ind w:right="3001"/>
        <w:rPr>
          <w:rFonts w:eastAsia="ArialMT" w:cs="Arial"/>
          <w:sz w:val="20"/>
          <w:szCs w:val="22"/>
        </w:rPr>
      </w:pPr>
    </w:p>
    <w:sectPr w:rsidR="00DC434A" w:rsidRPr="006A4523" w:rsidSect="007E181B">
      <w:headerReference w:type="default" r:id="rId15"/>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2C2F6" w14:textId="77777777" w:rsidR="000B2AF3" w:rsidRDefault="000B2AF3">
      <w:r>
        <w:separator/>
      </w:r>
    </w:p>
  </w:endnote>
  <w:endnote w:type="continuationSeparator" w:id="0">
    <w:p w14:paraId="2EBB50A6" w14:textId="77777777" w:rsidR="000B2AF3" w:rsidRDefault="000B2AF3">
      <w:r>
        <w:continuationSeparator/>
      </w:r>
    </w:p>
  </w:endnote>
  <w:endnote w:type="continuationNotice" w:id="1">
    <w:p w14:paraId="37B95656" w14:textId="77777777" w:rsidR="000B2AF3" w:rsidRDefault="000B2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4E"/>
    <w:family w:val="auto"/>
    <w:pitch w:val="variable"/>
    <w:sig w:usb0="E00002FF" w:usb1="7AC7FFFF" w:usb2="00000012" w:usb3="00000000" w:csb0="0002000D"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43D7C" w14:textId="77777777" w:rsidR="000B2AF3" w:rsidRDefault="000B2AF3">
      <w:r>
        <w:separator/>
      </w:r>
    </w:p>
  </w:footnote>
  <w:footnote w:type="continuationSeparator" w:id="0">
    <w:p w14:paraId="0EB4030B" w14:textId="77777777" w:rsidR="000B2AF3" w:rsidRDefault="000B2AF3">
      <w:r>
        <w:continuationSeparator/>
      </w:r>
    </w:p>
  </w:footnote>
  <w:footnote w:type="continuationNotice" w:id="1">
    <w:p w14:paraId="40B3B123" w14:textId="77777777" w:rsidR="000B2AF3" w:rsidRDefault="000B2A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008A7" w14:textId="77777777" w:rsidR="006C1C73" w:rsidRDefault="709007DF">
    <w:pPr>
      <w:pStyle w:val="Kopfzeile"/>
      <w:jc w:val="right"/>
    </w:pPr>
    <w:r>
      <w:rPr>
        <w:noProof/>
      </w:rPr>
      <w:drawing>
        <wp:inline distT="0" distB="0" distL="0" distR="0" wp14:anchorId="38DA09C9" wp14:editId="62A38690">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inline>
      </w:drawing>
    </w:r>
  </w:p>
  <w:p w14:paraId="3C48BB05" w14:textId="77777777" w:rsidR="006C1C73" w:rsidRDefault="006C1C7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E64D2"/>
    <w:multiLevelType w:val="multilevel"/>
    <w:tmpl w:val="0EF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2"/>
  </w:num>
  <w:num w:numId="6">
    <w:abstractNumId w:val="3"/>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92"/>
    <w:rsid w:val="00002034"/>
    <w:rsid w:val="000053F2"/>
    <w:rsid w:val="00006305"/>
    <w:rsid w:val="00007B29"/>
    <w:rsid w:val="00010C06"/>
    <w:rsid w:val="00013590"/>
    <w:rsid w:val="00016563"/>
    <w:rsid w:val="000177DA"/>
    <w:rsid w:val="00022B84"/>
    <w:rsid w:val="00023CC3"/>
    <w:rsid w:val="0002556A"/>
    <w:rsid w:val="000264A1"/>
    <w:rsid w:val="00027691"/>
    <w:rsid w:val="00030F12"/>
    <w:rsid w:val="000320B3"/>
    <w:rsid w:val="0003440B"/>
    <w:rsid w:val="00034E7E"/>
    <w:rsid w:val="000351C6"/>
    <w:rsid w:val="00036E36"/>
    <w:rsid w:val="0004325F"/>
    <w:rsid w:val="000464A8"/>
    <w:rsid w:val="000477DA"/>
    <w:rsid w:val="00050914"/>
    <w:rsid w:val="00053D88"/>
    <w:rsid w:val="00053ED4"/>
    <w:rsid w:val="000553BD"/>
    <w:rsid w:val="00056DBB"/>
    <w:rsid w:val="000574E8"/>
    <w:rsid w:val="00060493"/>
    <w:rsid w:val="00062A25"/>
    <w:rsid w:val="00070C8E"/>
    <w:rsid w:val="00072AC3"/>
    <w:rsid w:val="00074B60"/>
    <w:rsid w:val="00076339"/>
    <w:rsid w:val="00077696"/>
    <w:rsid w:val="00080EB0"/>
    <w:rsid w:val="0008174B"/>
    <w:rsid w:val="00081E21"/>
    <w:rsid w:val="00082213"/>
    <w:rsid w:val="000823EE"/>
    <w:rsid w:val="000843FF"/>
    <w:rsid w:val="00084966"/>
    <w:rsid w:val="00085BD2"/>
    <w:rsid w:val="00086DCA"/>
    <w:rsid w:val="00090D3E"/>
    <w:rsid w:val="00095550"/>
    <w:rsid w:val="00096618"/>
    <w:rsid w:val="000969C4"/>
    <w:rsid w:val="00097CBF"/>
    <w:rsid w:val="000A1A48"/>
    <w:rsid w:val="000A7F6B"/>
    <w:rsid w:val="000B0DCA"/>
    <w:rsid w:val="000B246A"/>
    <w:rsid w:val="000B2AF3"/>
    <w:rsid w:val="000B5EAE"/>
    <w:rsid w:val="000B61F8"/>
    <w:rsid w:val="000C06FA"/>
    <w:rsid w:val="000C14DF"/>
    <w:rsid w:val="000C3B8E"/>
    <w:rsid w:val="000C49C8"/>
    <w:rsid w:val="000C67D5"/>
    <w:rsid w:val="000C6B6F"/>
    <w:rsid w:val="000C77B1"/>
    <w:rsid w:val="000D06B9"/>
    <w:rsid w:val="000D1DC4"/>
    <w:rsid w:val="000D37E4"/>
    <w:rsid w:val="000D421B"/>
    <w:rsid w:val="000D6D0A"/>
    <w:rsid w:val="000D750A"/>
    <w:rsid w:val="000E2E69"/>
    <w:rsid w:val="000E3D3D"/>
    <w:rsid w:val="000E44B3"/>
    <w:rsid w:val="000E4673"/>
    <w:rsid w:val="000E5686"/>
    <w:rsid w:val="000E5955"/>
    <w:rsid w:val="000E5F17"/>
    <w:rsid w:val="000E6A03"/>
    <w:rsid w:val="000E6D29"/>
    <w:rsid w:val="000F03C0"/>
    <w:rsid w:val="000F10F1"/>
    <w:rsid w:val="000F118B"/>
    <w:rsid w:val="000F138B"/>
    <w:rsid w:val="000F47A7"/>
    <w:rsid w:val="000F5690"/>
    <w:rsid w:val="00103DC5"/>
    <w:rsid w:val="001061B1"/>
    <w:rsid w:val="0010628E"/>
    <w:rsid w:val="00106CC0"/>
    <w:rsid w:val="00106DC8"/>
    <w:rsid w:val="00107EF7"/>
    <w:rsid w:val="00110984"/>
    <w:rsid w:val="00111249"/>
    <w:rsid w:val="001164CD"/>
    <w:rsid w:val="001216C9"/>
    <w:rsid w:val="001232DC"/>
    <w:rsid w:val="001234C8"/>
    <w:rsid w:val="00123A90"/>
    <w:rsid w:val="00123C9F"/>
    <w:rsid w:val="00127656"/>
    <w:rsid w:val="00127AF3"/>
    <w:rsid w:val="00127F3A"/>
    <w:rsid w:val="001332BD"/>
    <w:rsid w:val="0013565F"/>
    <w:rsid w:val="00136C75"/>
    <w:rsid w:val="00141087"/>
    <w:rsid w:val="00141506"/>
    <w:rsid w:val="00144487"/>
    <w:rsid w:val="00144BA8"/>
    <w:rsid w:val="001458CE"/>
    <w:rsid w:val="001461E2"/>
    <w:rsid w:val="001510C6"/>
    <w:rsid w:val="00151D72"/>
    <w:rsid w:val="00151E49"/>
    <w:rsid w:val="00152B84"/>
    <w:rsid w:val="001563A4"/>
    <w:rsid w:val="001579C7"/>
    <w:rsid w:val="001605D3"/>
    <w:rsid w:val="00161B09"/>
    <w:rsid w:val="00161FC3"/>
    <w:rsid w:val="0016237E"/>
    <w:rsid w:val="00163390"/>
    <w:rsid w:val="00164731"/>
    <w:rsid w:val="001724B9"/>
    <w:rsid w:val="001736F9"/>
    <w:rsid w:val="001744A5"/>
    <w:rsid w:val="00176800"/>
    <w:rsid w:val="00180AD3"/>
    <w:rsid w:val="00180F4E"/>
    <w:rsid w:val="0018174A"/>
    <w:rsid w:val="001825A1"/>
    <w:rsid w:val="00182F3A"/>
    <w:rsid w:val="001831EE"/>
    <w:rsid w:val="001834D7"/>
    <w:rsid w:val="0018455E"/>
    <w:rsid w:val="00185026"/>
    <w:rsid w:val="0018571F"/>
    <w:rsid w:val="00186D21"/>
    <w:rsid w:val="001916C8"/>
    <w:rsid w:val="00191958"/>
    <w:rsid w:val="0019410A"/>
    <w:rsid w:val="001A155D"/>
    <w:rsid w:val="001A1B5A"/>
    <w:rsid w:val="001A223B"/>
    <w:rsid w:val="001A369C"/>
    <w:rsid w:val="001A3865"/>
    <w:rsid w:val="001A3BFD"/>
    <w:rsid w:val="001A64C3"/>
    <w:rsid w:val="001A6BAA"/>
    <w:rsid w:val="001A79CA"/>
    <w:rsid w:val="001B23C4"/>
    <w:rsid w:val="001B2614"/>
    <w:rsid w:val="001B6072"/>
    <w:rsid w:val="001B759A"/>
    <w:rsid w:val="001B7D76"/>
    <w:rsid w:val="001C00F2"/>
    <w:rsid w:val="001C0525"/>
    <w:rsid w:val="001D1A55"/>
    <w:rsid w:val="001D1A6B"/>
    <w:rsid w:val="001D3014"/>
    <w:rsid w:val="001D4D61"/>
    <w:rsid w:val="001D5765"/>
    <w:rsid w:val="001D7879"/>
    <w:rsid w:val="001E3BD9"/>
    <w:rsid w:val="001E3EDC"/>
    <w:rsid w:val="001F2542"/>
    <w:rsid w:val="001F47DF"/>
    <w:rsid w:val="001F5D4E"/>
    <w:rsid w:val="001F6F95"/>
    <w:rsid w:val="00205019"/>
    <w:rsid w:val="00205D18"/>
    <w:rsid w:val="00211DA0"/>
    <w:rsid w:val="0022360B"/>
    <w:rsid w:val="00230079"/>
    <w:rsid w:val="00234182"/>
    <w:rsid w:val="00236C73"/>
    <w:rsid w:val="00237F8A"/>
    <w:rsid w:val="002419DC"/>
    <w:rsid w:val="00242717"/>
    <w:rsid w:val="00246978"/>
    <w:rsid w:val="00250983"/>
    <w:rsid w:val="00253EDD"/>
    <w:rsid w:val="00255B64"/>
    <w:rsid w:val="00255BD1"/>
    <w:rsid w:val="00260605"/>
    <w:rsid w:val="00260F2F"/>
    <w:rsid w:val="002631A1"/>
    <w:rsid w:val="00265836"/>
    <w:rsid w:val="00265B92"/>
    <w:rsid w:val="002669F9"/>
    <w:rsid w:val="00267FB8"/>
    <w:rsid w:val="00271F9B"/>
    <w:rsid w:val="002724F6"/>
    <w:rsid w:val="0027254B"/>
    <w:rsid w:val="00273A25"/>
    <w:rsid w:val="00274254"/>
    <w:rsid w:val="00274FF6"/>
    <w:rsid w:val="00275492"/>
    <w:rsid w:val="002771E9"/>
    <w:rsid w:val="00281482"/>
    <w:rsid w:val="0028163F"/>
    <w:rsid w:val="00282A21"/>
    <w:rsid w:val="0028344B"/>
    <w:rsid w:val="00285B14"/>
    <w:rsid w:val="00287DAD"/>
    <w:rsid w:val="00290B3E"/>
    <w:rsid w:val="00292098"/>
    <w:rsid w:val="00292787"/>
    <w:rsid w:val="00292983"/>
    <w:rsid w:val="0029371D"/>
    <w:rsid w:val="002A248F"/>
    <w:rsid w:val="002A3467"/>
    <w:rsid w:val="002A4A3D"/>
    <w:rsid w:val="002A67F9"/>
    <w:rsid w:val="002A6FF3"/>
    <w:rsid w:val="002B0789"/>
    <w:rsid w:val="002B0AD1"/>
    <w:rsid w:val="002B2343"/>
    <w:rsid w:val="002B407D"/>
    <w:rsid w:val="002B4812"/>
    <w:rsid w:val="002B60BF"/>
    <w:rsid w:val="002B7DCB"/>
    <w:rsid w:val="002C2443"/>
    <w:rsid w:val="002C29A4"/>
    <w:rsid w:val="002C400D"/>
    <w:rsid w:val="002C7A97"/>
    <w:rsid w:val="002D39DB"/>
    <w:rsid w:val="002D646E"/>
    <w:rsid w:val="002D6859"/>
    <w:rsid w:val="002D6945"/>
    <w:rsid w:val="002D6E71"/>
    <w:rsid w:val="002E21A8"/>
    <w:rsid w:val="002E3AC9"/>
    <w:rsid w:val="002E4938"/>
    <w:rsid w:val="002E529D"/>
    <w:rsid w:val="002E6854"/>
    <w:rsid w:val="002E68CD"/>
    <w:rsid w:val="002F1652"/>
    <w:rsid w:val="002F21E6"/>
    <w:rsid w:val="002F2482"/>
    <w:rsid w:val="002F510F"/>
    <w:rsid w:val="002F6BCD"/>
    <w:rsid w:val="002F72F1"/>
    <w:rsid w:val="002F79D6"/>
    <w:rsid w:val="002F7C88"/>
    <w:rsid w:val="003019D1"/>
    <w:rsid w:val="0030796F"/>
    <w:rsid w:val="003115CE"/>
    <w:rsid w:val="00312696"/>
    <w:rsid w:val="00316F7C"/>
    <w:rsid w:val="003200AA"/>
    <w:rsid w:val="003220A8"/>
    <w:rsid w:val="003224EC"/>
    <w:rsid w:val="00322651"/>
    <w:rsid w:val="003251EC"/>
    <w:rsid w:val="00325787"/>
    <w:rsid w:val="003260BC"/>
    <w:rsid w:val="00327F33"/>
    <w:rsid w:val="00330336"/>
    <w:rsid w:val="00330A7D"/>
    <w:rsid w:val="00332060"/>
    <w:rsid w:val="00335F41"/>
    <w:rsid w:val="003363F6"/>
    <w:rsid w:val="003365A3"/>
    <w:rsid w:val="00340A4F"/>
    <w:rsid w:val="00341216"/>
    <w:rsid w:val="00341C9E"/>
    <w:rsid w:val="0034261C"/>
    <w:rsid w:val="0034323E"/>
    <w:rsid w:val="003433FA"/>
    <w:rsid w:val="00344BD2"/>
    <w:rsid w:val="003451B1"/>
    <w:rsid w:val="00346048"/>
    <w:rsid w:val="003460F9"/>
    <w:rsid w:val="00346418"/>
    <w:rsid w:val="00347AA5"/>
    <w:rsid w:val="00347B1B"/>
    <w:rsid w:val="00351885"/>
    <w:rsid w:val="00351D4A"/>
    <w:rsid w:val="003520AB"/>
    <w:rsid w:val="003521B3"/>
    <w:rsid w:val="003549CB"/>
    <w:rsid w:val="00355050"/>
    <w:rsid w:val="00360690"/>
    <w:rsid w:val="00361CA3"/>
    <w:rsid w:val="003623CB"/>
    <w:rsid w:val="0036300F"/>
    <w:rsid w:val="0036454F"/>
    <w:rsid w:val="0036513F"/>
    <w:rsid w:val="00370714"/>
    <w:rsid w:val="00372F61"/>
    <w:rsid w:val="00374FA2"/>
    <w:rsid w:val="00375FDE"/>
    <w:rsid w:val="00377355"/>
    <w:rsid w:val="00381225"/>
    <w:rsid w:val="00382FB7"/>
    <w:rsid w:val="0038307D"/>
    <w:rsid w:val="003837DD"/>
    <w:rsid w:val="00384C00"/>
    <w:rsid w:val="00386D20"/>
    <w:rsid w:val="0039111B"/>
    <w:rsid w:val="003957A5"/>
    <w:rsid w:val="00395CEE"/>
    <w:rsid w:val="00397276"/>
    <w:rsid w:val="00397809"/>
    <w:rsid w:val="003A02C6"/>
    <w:rsid w:val="003A1B85"/>
    <w:rsid w:val="003A42B0"/>
    <w:rsid w:val="003B15CB"/>
    <w:rsid w:val="003B268A"/>
    <w:rsid w:val="003B3E56"/>
    <w:rsid w:val="003B41B8"/>
    <w:rsid w:val="003B5E55"/>
    <w:rsid w:val="003C238D"/>
    <w:rsid w:val="003C3831"/>
    <w:rsid w:val="003C425D"/>
    <w:rsid w:val="003C63C8"/>
    <w:rsid w:val="003C78D9"/>
    <w:rsid w:val="003D2822"/>
    <w:rsid w:val="003D7BD2"/>
    <w:rsid w:val="003E0788"/>
    <w:rsid w:val="003E266D"/>
    <w:rsid w:val="003E732F"/>
    <w:rsid w:val="003F001D"/>
    <w:rsid w:val="003F105E"/>
    <w:rsid w:val="003F18F9"/>
    <w:rsid w:val="003F35F8"/>
    <w:rsid w:val="003F4AAF"/>
    <w:rsid w:val="003F6DF4"/>
    <w:rsid w:val="004011A3"/>
    <w:rsid w:val="00401CBE"/>
    <w:rsid w:val="004071FD"/>
    <w:rsid w:val="00413978"/>
    <w:rsid w:val="00415C68"/>
    <w:rsid w:val="0042079D"/>
    <w:rsid w:val="00424936"/>
    <w:rsid w:val="00426E9C"/>
    <w:rsid w:val="0043048C"/>
    <w:rsid w:val="0043078F"/>
    <w:rsid w:val="004317F0"/>
    <w:rsid w:val="004340B9"/>
    <w:rsid w:val="00435859"/>
    <w:rsid w:val="00436A16"/>
    <w:rsid w:val="00437585"/>
    <w:rsid w:val="00444649"/>
    <w:rsid w:val="00444694"/>
    <w:rsid w:val="004470E8"/>
    <w:rsid w:val="00447230"/>
    <w:rsid w:val="0044798E"/>
    <w:rsid w:val="00461753"/>
    <w:rsid w:val="004628AF"/>
    <w:rsid w:val="004635FD"/>
    <w:rsid w:val="00463B81"/>
    <w:rsid w:val="00464D3B"/>
    <w:rsid w:val="00465D70"/>
    <w:rsid w:val="00471390"/>
    <w:rsid w:val="00471FFD"/>
    <w:rsid w:val="0048029F"/>
    <w:rsid w:val="0048220A"/>
    <w:rsid w:val="00482899"/>
    <w:rsid w:val="00484D37"/>
    <w:rsid w:val="004851A4"/>
    <w:rsid w:val="00485699"/>
    <w:rsid w:val="00486F9E"/>
    <w:rsid w:val="00487510"/>
    <w:rsid w:val="00490358"/>
    <w:rsid w:val="00490AA7"/>
    <w:rsid w:val="00490B40"/>
    <w:rsid w:val="00493BE6"/>
    <w:rsid w:val="00496CC9"/>
    <w:rsid w:val="004A0142"/>
    <w:rsid w:val="004A57D5"/>
    <w:rsid w:val="004A623F"/>
    <w:rsid w:val="004A7861"/>
    <w:rsid w:val="004B2E28"/>
    <w:rsid w:val="004B541E"/>
    <w:rsid w:val="004B767E"/>
    <w:rsid w:val="004C07C9"/>
    <w:rsid w:val="004C1221"/>
    <w:rsid w:val="004C42B3"/>
    <w:rsid w:val="004D1A32"/>
    <w:rsid w:val="004D3BDD"/>
    <w:rsid w:val="004D3FF8"/>
    <w:rsid w:val="004D53F5"/>
    <w:rsid w:val="004D7320"/>
    <w:rsid w:val="004D7A99"/>
    <w:rsid w:val="004E023D"/>
    <w:rsid w:val="004E2410"/>
    <w:rsid w:val="004E2539"/>
    <w:rsid w:val="004E30D2"/>
    <w:rsid w:val="004E3583"/>
    <w:rsid w:val="004E4D6E"/>
    <w:rsid w:val="004E66DB"/>
    <w:rsid w:val="004F1334"/>
    <w:rsid w:val="004F13D5"/>
    <w:rsid w:val="004F6A96"/>
    <w:rsid w:val="00500B12"/>
    <w:rsid w:val="005025FB"/>
    <w:rsid w:val="00503C8D"/>
    <w:rsid w:val="005100C7"/>
    <w:rsid w:val="00510745"/>
    <w:rsid w:val="0051123B"/>
    <w:rsid w:val="00511B23"/>
    <w:rsid w:val="00512292"/>
    <w:rsid w:val="00512CA4"/>
    <w:rsid w:val="0051318A"/>
    <w:rsid w:val="00521B82"/>
    <w:rsid w:val="00523AF9"/>
    <w:rsid w:val="005246BF"/>
    <w:rsid w:val="00525ABB"/>
    <w:rsid w:val="00525E5C"/>
    <w:rsid w:val="00526753"/>
    <w:rsid w:val="005300D8"/>
    <w:rsid w:val="0053036F"/>
    <w:rsid w:val="00531291"/>
    <w:rsid w:val="005331C2"/>
    <w:rsid w:val="0053360E"/>
    <w:rsid w:val="00534AB5"/>
    <w:rsid w:val="00535878"/>
    <w:rsid w:val="00537D3E"/>
    <w:rsid w:val="0054349E"/>
    <w:rsid w:val="00544F42"/>
    <w:rsid w:val="005507F7"/>
    <w:rsid w:val="0055253F"/>
    <w:rsid w:val="00555217"/>
    <w:rsid w:val="00555BA8"/>
    <w:rsid w:val="00561ABD"/>
    <w:rsid w:val="00564C6A"/>
    <w:rsid w:val="00565801"/>
    <w:rsid w:val="00575C96"/>
    <w:rsid w:val="0058321B"/>
    <w:rsid w:val="00584150"/>
    <w:rsid w:val="00587BA0"/>
    <w:rsid w:val="00593B39"/>
    <w:rsid w:val="0059654F"/>
    <w:rsid w:val="005A28F9"/>
    <w:rsid w:val="005A350F"/>
    <w:rsid w:val="005A4EB3"/>
    <w:rsid w:val="005B3D4A"/>
    <w:rsid w:val="005B574E"/>
    <w:rsid w:val="005B62FE"/>
    <w:rsid w:val="005B7F8A"/>
    <w:rsid w:val="005C0EB0"/>
    <w:rsid w:val="005C384E"/>
    <w:rsid w:val="005C38F6"/>
    <w:rsid w:val="005C4ECE"/>
    <w:rsid w:val="005C6528"/>
    <w:rsid w:val="005C736C"/>
    <w:rsid w:val="005D2AEB"/>
    <w:rsid w:val="005D6FB2"/>
    <w:rsid w:val="005D776A"/>
    <w:rsid w:val="005E3753"/>
    <w:rsid w:val="005E5095"/>
    <w:rsid w:val="005E7CA0"/>
    <w:rsid w:val="005F0763"/>
    <w:rsid w:val="005F1901"/>
    <w:rsid w:val="005F278E"/>
    <w:rsid w:val="005F2ECC"/>
    <w:rsid w:val="005F3B21"/>
    <w:rsid w:val="005F4714"/>
    <w:rsid w:val="005F7CE6"/>
    <w:rsid w:val="0060068E"/>
    <w:rsid w:val="0060168A"/>
    <w:rsid w:val="00601D65"/>
    <w:rsid w:val="00602287"/>
    <w:rsid w:val="00602BC9"/>
    <w:rsid w:val="0060730F"/>
    <w:rsid w:val="00610866"/>
    <w:rsid w:val="00611091"/>
    <w:rsid w:val="00611161"/>
    <w:rsid w:val="00613E5D"/>
    <w:rsid w:val="006171EE"/>
    <w:rsid w:val="00620672"/>
    <w:rsid w:val="0062387F"/>
    <w:rsid w:val="006239A1"/>
    <w:rsid w:val="00625EEF"/>
    <w:rsid w:val="00625F60"/>
    <w:rsid w:val="0062649F"/>
    <w:rsid w:val="00626EB6"/>
    <w:rsid w:val="00630E5C"/>
    <w:rsid w:val="00633EB2"/>
    <w:rsid w:val="00634499"/>
    <w:rsid w:val="006365EE"/>
    <w:rsid w:val="00636F4E"/>
    <w:rsid w:val="00637CAC"/>
    <w:rsid w:val="00637EE3"/>
    <w:rsid w:val="006468EA"/>
    <w:rsid w:val="00651791"/>
    <w:rsid w:val="00651846"/>
    <w:rsid w:val="00651C0E"/>
    <w:rsid w:val="0065419D"/>
    <w:rsid w:val="0065659F"/>
    <w:rsid w:val="0066138E"/>
    <w:rsid w:val="006659A1"/>
    <w:rsid w:val="00667A89"/>
    <w:rsid w:val="006718C6"/>
    <w:rsid w:val="0067305B"/>
    <w:rsid w:val="006734A1"/>
    <w:rsid w:val="006736CA"/>
    <w:rsid w:val="0067476A"/>
    <w:rsid w:val="006748B6"/>
    <w:rsid w:val="00675DC0"/>
    <w:rsid w:val="0068184C"/>
    <w:rsid w:val="0068197D"/>
    <w:rsid w:val="00684556"/>
    <w:rsid w:val="00686946"/>
    <w:rsid w:val="00691603"/>
    <w:rsid w:val="006A0339"/>
    <w:rsid w:val="006A0C94"/>
    <w:rsid w:val="006A0FAC"/>
    <w:rsid w:val="006A16EC"/>
    <w:rsid w:val="006A1CA0"/>
    <w:rsid w:val="006A2030"/>
    <w:rsid w:val="006A22BF"/>
    <w:rsid w:val="006A2AE2"/>
    <w:rsid w:val="006A4523"/>
    <w:rsid w:val="006A5C78"/>
    <w:rsid w:val="006A6990"/>
    <w:rsid w:val="006B195A"/>
    <w:rsid w:val="006B1E02"/>
    <w:rsid w:val="006B1E7C"/>
    <w:rsid w:val="006B5E14"/>
    <w:rsid w:val="006C15C6"/>
    <w:rsid w:val="006C1C73"/>
    <w:rsid w:val="006D1F26"/>
    <w:rsid w:val="006D211D"/>
    <w:rsid w:val="006D32DF"/>
    <w:rsid w:val="006D4F41"/>
    <w:rsid w:val="006D58E2"/>
    <w:rsid w:val="006D7054"/>
    <w:rsid w:val="006D72A3"/>
    <w:rsid w:val="006E11FA"/>
    <w:rsid w:val="006E2524"/>
    <w:rsid w:val="006E586D"/>
    <w:rsid w:val="006E6BCF"/>
    <w:rsid w:val="006F2B3E"/>
    <w:rsid w:val="006F48C2"/>
    <w:rsid w:val="006F545B"/>
    <w:rsid w:val="007001CA"/>
    <w:rsid w:val="007016AB"/>
    <w:rsid w:val="00701B0D"/>
    <w:rsid w:val="00705455"/>
    <w:rsid w:val="00707E86"/>
    <w:rsid w:val="00710581"/>
    <w:rsid w:val="007129A8"/>
    <w:rsid w:val="00713747"/>
    <w:rsid w:val="00714153"/>
    <w:rsid w:val="0071583B"/>
    <w:rsid w:val="00723E2F"/>
    <w:rsid w:val="00726E83"/>
    <w:rsid w:val="00730404"/>
    <w:rsid w:val="00730772"/>
    <w:rsid w:val="00731437"/>
    <w:rsid w:val="0073266E"/>
    <w:rsid w:val="0073271B"/>
    <w:rsid w:val="00732CE8"/>
    <w:rsid w:val="0073438D"/>
    <w:rsid w:val="0073546B"/>
    <w:rsid w:val="007409BB"/>
    <w:rsid w:val="00741DBE"/>
    <w:rsid w:val="007433E5"/>
    <w:rsid w:val="00744445"/>
    <w:rsid w:val="007444D3"/>
    <w:rsid w:val="00744B34"/>
    <w:rsid w:val="00744E6B"/>
    <w:rsid w:val="00753A01"/>
    <w:rsid w:val="00754E4A"/>
    <w:rsid w:val="00757B82"/>
    <w:rsid w:val="00761ED9"/>
    <w:rsid w:val="00763397"/>
    <w:rsid w:val="00764C78"/>
    <w:rsid w:val="00765C5A"/>
    <w:rsid w:val="00765CA4"/>
    <w:rsid w:val="00765DA0"/>
    <w:rsid w:val="00765E28"/>
    <w:rsid w:val="00766982"/>
    <w:rsid w:val="00770368"/>
    <w:rsid w:val="00771D91"/>
    <w:rsid w:val="00771E05"/>
    <w:rsid w:val="007724BC"/>
    <w:rsid w:val="007734A7"/>
    <w:rsid w:val="00773B57"/>
    <w:rsid w:val="007746F4"/>
    <w:rsid w:val="00775410"/>
    <w:rsid w:val="0078246D"/>
    <w:rsid w:val="00784502"/>
    <w:rsid w:val="00785FB7"/>
    <w:rsid w:val="007879A4"/>
    <w:rsid w:val="0079268C"/>
    <w:rsid w:val="00793808"/>
    <w:rsid w:val="00793BA8"/>
    <w:rsid w:val="00793C49"/>
    <w:rsid w:val="0079401F"/>
    <w:rsid w:val="00794043"/>
    <w:rsid w:val="00795DA0"/>
    <w:rsid w:val="007961A6"/>
    <w:rsid w:val="007A330D"/>
    <w:rsid w:val="007A7E60"/>
    <w:rsid w:val="007B15C6"/>
    <w:rsid w:val="007B45AD"/>
    <w:rsid w:val="007B4777"/>
    <w:rsid w:val="007B6CED"/>
    <w:rsid w:val="007C55A9"/>
    <w:rsid w:val="007C7A92"/>
    <w:rsid w:val="007D26DB"/>
    <w:rsid w:val="007D69A6"/>
    <w:rsid w:val="007D6B89"/>
    <w:rsid w:val="007D7670"/>
    <w:rsid w:val="007D7792"/>
    <w:rsid w:val="007E181B"/>
    <w:rsid w:val="007E1919"/>
    <w:rsid w:val="007E4E2F"/>
    <w:rsid w:val="007E5329"/>
    <w:rsid w:val="007F36EE"/>
    <w:rsid w:val="007F41B5"/>
    <w:rsid w:val="007F5D49"/>
    <w:rsid w:val="007F6C0B"/>
    <w:rsid w:val="00801259"/>
    <w:rsid w:val="0080385B"/>
    <w:rsid w:val="00807CD6"/>
    <w:rsid w:val="00807CF5"/>
    <w:rsid w:val="00812553"/>
    <w:rsid w:val="008151FD"/>
    <w:rsid w:val="00816B12"/>
    <w:rsid w:val="00820915"/>
    <w:rsid w:val="00820B55"/>
    <w:rsid w:val="00821E5B"/>
    <w:rsid w:val="008241F5"/>
    <w:rsid w:val="0082439A"/>
    <w:rsid w:val="00824CF8"/>
    <w:rsid w:val="00830521"/>
    <w:rsid w:val="00830FF3"/>
    <w:rsid w:val="00831C81"/>
    <w:rsid w:val="0083488F"/>
    <w:rsid w:val="00834DDC"/>
    <w:rsid w:val="0084186B"/>
    <w:rsid w:val="00841FE2"/>
    <w:rsid w:val="00842213"/>
    <w:rsid w:val="00843315"/>
    <w:rsid w:val="008435C6"/>
    <w:rsid w:val="00844560"/>
    <w:rsid w:val="00853022"/>
    <w:rsid w:val="00855160"/>
    <w:rsid w:val="008579B2"/>
    <w:rsid w:val="00860CD7"/>
    <w:rsid w:val="00860EDA"/>
    <w:rsid w:val="0086306D"/>
    <w:rsid w:val="008646AE"/>
    <w:rsid w:val="00864775"/>
    <w:rsid w:val="00865D88"/>
    <w:rsid w:val="00866D5E"/>
    <w:rsid w:val="008727B2"/>
    <w:rsid w:val="00873CCB"/>
    <w:rsid w:val="00874C87"/>
    <w:rsid w:val="008756B9"/>
    <w:rsid w:val="0088079E"/>
    <w:rsid w:val="008824EA"/>
    <w:rsid w:val="00882B5F"/>
    <w:rsid w:val="00884EA2"/>
    <w:rsid w:val="0089364F"/>
    <w:rsid w:val="00894044"/>
    <w:rsid w:val="00894C2E"/>
    <w:rsid w:val="00895F3B"/>
    <w:rsid w:val="008973EC"/>
    <w:rsid w:val="008A0CC4"/>
    <w:rsid w:val="008A2EA6"/>
    <w:rsid w:val="008A6414"/>
    <w:rsid w:val="008B16AF"/>
    <w:rsid w:val="008B2244"/>
    <w:rsid w:val="008B22FD"/>
    <w:rsid w:val="008B293C"/>
    <w:rsid w:val="008B2946"/>
    <w:rsid w:val="008B4371"/>
    <w:rsid w:val="008B4EA9"/>
    <w:rsid w:val="008B5688"/>
    <w:rsid w:val="008C3329"/>
    <w:rsid w:val="008C44E1"/>
    <w:rsid w:val="008C58A7"/>
    <w:rsid w:val="008D4618"/>
    <w:rsid w:val="008D61BB"/>
    <w:rsid w:val="008D6474"/>
    <w:rsid w:val="008D6B6F"/>
    <w:rsid w:val="008E045B"/>
    <w:rsid w:val="008E1AF7"/>
    <w:rsid w:val="008E41DD"/>
    <w:rsid w:val="008E5F20"/>
    <w:rsid w:val="008E5F22"/>
    <w:rsid w:val="008E6914"/>
    <w:rsid w:val="008E700C"/>
    <w:rsid w:val="008E73F3"/>
    <w:rsid w:val="008F0510"/>
    <w:rsid w:val="008F0BE8"/>
    <w:rsid w:val="008F10E7"/>
    <w:rsid w:val="008F5200"/>
    <w:rsid w:val="008F5F0C"/>
    <w:rsid w:val="0090096C"/>
    <w:rsid w:val="00902362"/>
    <w:rsid w:val="00903470"/>
    <w:rsid w:val="00910E4B"/>
    <w:rsid w:val="00912BAF"/>
    <w:rsid w:val="009142CB"/>
    <w:rsid w:val="009179D4"/>
    <w:rsid w:val="00920AC9"/>
    <w:rsid w:val="0092237C"/>
    <w:rsid w:val="00922B86"/>
    <w:rsid w:val="00923E47"/>
    <w:rsid w:val="009251D5"/>
    <w:rsid w:val="009304BE"/>
    <w:rsid w:val="009309FA"/>
    <w:rsid w:val="00933462"/>
    <w:rsid w:val="009354F4"/>
    <w:rsid w:val="00945297"/>
    <w:rsid w:val="00945E21"/>
    <w:rsid w:val="00946D87"/>
    <w:rsid w:val="00947ADE"/>
    <w:rsid w:val="009514B8"/>
    <w:rsid w:val="009526E1"/>
    <w:rsid w:val="00952AC1"/>
    <w:rsid w:val="00952ED6"/>
    <w:rsid w:val="0095349D"/>
    <w:rsid w:val="00955C3F"/>
    <w:rsid w:val="00956E5D"/>
    <w:rsid w:val="00957857"/>
    <w:rsid w:val="0096011A"/>
    <w:rsid w:val="00960B77"/>
    <w:rsid w:val="009629B7"/>
    <w:rsid w:val="009645B0"/>
    <w:rsid w:val="009658B8"/>
    <w:rsid w:val="00965BB5"/>
    <w:rsid w:val="009668D0"/>
    <w:rsid w:val="00966AA6"/>
    <w:rsid w:val="00966F65"/>
    <w:rsid w:val="00967341"/>
    <w:rsid w:val="0096797B"/>
    <w:rsid w:val="009706A6"/>
    <w:rsid w:val="0097093D"/>
    <w:rsid w:val="00972550"/>
    <w:rsid w:val="00977F76"/>
    <w:rsid w:val="0099544A"/>
    <w:rsid w:val="009A2A68"/>
    <w:rsid w:val="009A3E4A"/>
    <w:rsid w:val="009A6939"/>
    <w:rsid w:val="009A70B0"/>
    <w:rsid w:val="009B1A61"/>
    <w:rsid w:val="009B6DA0"/>
    <w:rsid w:val="009B7C23"/>
    <w:rsid w:val="009C0FD0"/>
    <w:rsid w:val="009C18A5"/>
    <w:rsid w:val="009C3773"/>
    <w:rsid w:val="009C5D1B"/>
    <w:rsid w:val="009D23D0"/>
    <w:rsid w:val="009D2B8A"/>
    <w:rsid w:val="009D50AC"/>
    <w:rsid w:val="009D55F5"/>
    <w:rsid w:val="009E061F"/>
    <w:rsid w:val="009E0F39"/>
    <w:rsid w:val="009E2495"/>
    <w:rsid w:val="009E58E8"/>
    <w:rsid w:val="009E5BEF"/>
    <w:rsid w:val="009F0093"/>
    <w:rsid w:val="009F2337"/>
    <w:rsid w:val="009F358D"/>
    <w:rsid w:val="009F4F0B"/>
    <w:rsid w:val="009F5227"/>
    <w:rsid w:val="00A0009F"/>
    <w:rsid w:val="00A00945"/>
    <w:rsid w:val="00A02DCB"/>
    <w:rsid w:val="00A05163"/>
    <w:rsid w:val="00A05AFC"/>
    <w:rsid w:val="00A05DFA"/>
    <w:rsid w:val="00A06047"/>
    <w:rsid w:val="00A0694F"/>
    <w:rsid w:val="00A079A8"/>
    <w:rsid w:val="00A1413E"/>
    <w:rsid w:val="00A141A2"/>
    <w:rsid w:val="00A14C03"/>
    <w:rsid w:val="00A16CCE"/>
    <w:rsid w:val="00A241A1"/>
    <w:rsid w:val="00A25DBB"/>
    <w:rsid w:val="00A274FB"/>
    <w:rsid w:val="00A30535"/>
    <w:rsid w:val="00A30C15"/>
    <w:rsid w:val="00A319D7"/>
    <w:rsid w:val="00A31EDE"/>
    <w:rsid w:val="00A33D69"/>
    <w:rsid w:val="00A356AE"/>
    <w:rsid w:val="00A35A10"/>
    <w:rsid w:val="00A363CC"/>
    <w:rsid w:val="00A37E61"/>
    <w:rsid w:val="00A4070D"/>
    <w:rsid w:val="00A44623"/>
    <w:rsid w:val="00A45FBC"/>
    <w:rsid w:val="00A51391"/>
    <w:rsid w:val="00A53892"/>
    <w:rsid w:val="00A5389C"/>
    <w:rsid w:val="00A55778"/>
    <w:rsid w:val="00A60B0B"/>
    <w:rsid w:val="00A6314A"/>
    <w:rsid w:val="00A63918"/>
    <w:rsid w:val="00A6406D"/>
    <w:rsid w:val="00A6567E"/>
    <w:rsid w:val="00A657B7"/>
    <w:rsid w:val="00A7295E"/>
    <w:rsid w:val="00A7372E"/>
    <w:rsid w:val="00A73751"/>
    <w:rsid w:val="00A73E91"/>
    <w:rsid w:val="00A763F6"/>
    <w:rsid w:val="00A76C83"/>
    <w:rsid w:val="00A81ABA"/>
    <w:rsid w:val="00A837CD"/>
    <w:rsid w:val="00A83F20"/>
    <w:rsid w:val="00A845F5"/>
    <w:rsid w:val="00A84E5C"/>
    <w:rsid w:val="00A87239"/>
    <w:rsid w:val="00A921C2"/>
    <w:rsid w:val="00A9326D"/>
    <w:rsid w:val="00A94709"/>
    <w:rsid w:val="00A954CC"/>
    <w:rsid w:val="00AA0BB4"/>
    <w:rsid w:val="00AA3FC1"/>
    <w:rsid w:val="00AA4A9A"/>
    <w:rsid w:val="00AA4DCB"/>
    <w:rsid w:val="00AA55CF"/>
    <w:rsid w:val="00AA5B26"/>
    <w:rsid w:val="00AA66A7"/>
    <w:rsid w:val="00AA72CD"/>
    <w:rsid w:val="00AB0B0A"/>
    <w:rsid w:val="00AB22D4"/>
    <w:rsid w:val="00AB230A"/>
    <w:rsid w:val="00AB40D2"/>
    <w:rsid w:val="00AB44F7"/>
    <w:rsid w:val="00AB468C"/>
    <w:rsid w:val="00AB645D"/>
    <w:rsid w:val="00AB6D9B"/>
    <w:rsid w:val="00AC20E3"/>
    <w:rsid w:val="00AC2C54"/>
    <w:rsid w:val="00AC318C"/>
    <w:rsid w:val="00AC4D15"/>
    <w:rsid w:val="00AC7481"/>
    <w:rsid w:val="00AD102A"/>
    <w:rsid w:val="00AD169E"/>
    <w:rsid w:val="00AD1B37"/>
    <w:rsid w:val="00AD2954"/>
    <w:rsid w:val="00AD5AAF"/>
    <w:rsid w:val="00AD6DFB"/>
    <w:rsid w:val="00AE001A"/>
    <w:rsid w:val="00AE0C86"/>
    <w:rsid w:val="00AE3BD0"/>
    <w:rsid w:val="00AE4341"/>
    <w:rsid w:val="00AE717D"/>
    <w:rsid w:val="00AF4A4B"/>
    <w:rsid w:val="00AF5679"/>
    <w:rsid w:val="00B00210"/>
    <w:rsid w:val="00B009D5"/>
    <w:rsid w:val="00B02D4B"/>
    <w:rsid w:val="00B04721"/>
    <w:rsid w:val="00B058A6"/>
    <w:rsid w:val="00B07F45"/>
    <w:rsid w:val="00B10F66"/>
    <w:rsid w:val="00B12381"/>
    <w:rsid w:val="00B12A05"/>
    <w:rsid w:val="00B138E7"/>
    <w:rsid w:val="00B1415C"/>
    <w:rsid w:val="00B1728D"/>
    <w:rsid w:val="00B20193"/>
    <w:rsid w:val="00B21C25"/>
    <w:rsid w:val="00B2353D"/>
    <w:rsid w:val="00B25AFC"/>
    <w:rsid w:val="00B339E6"/>
    <w:rsid w:val="00B341F2"/>
    <w:rsid w:val="00B34655"/>
    <w:rsid w:val="00B34F82"/>
    <w:rsid w:val="00B35735"/>
    <w:rsid w:val="00B35B8F"/>
    <w:rsid w:val="00B35E85"/>
    <w:rsid w:val="00B36636"/>
    <w:rsid w:val="00B36C29"/>
    <w:rsid w:val="00B36C94"/>
    <w:rsid w:val="00B37470"/>
    <w:rsid w:val="00B4012C"/>
    <w:rsid w:val="00B4165A"/>
    <w:rsid w:val="00B419C1"/>
    <w:rsid w:val="00B44860"/>
    <w:rsid w:val="00B50E51"/>
    <w:rsid w:val="00B51648"/>
    <w:rsid w:val="00B52206"/>
    <w:rsid w:val="00B555A6"/>
    <w:rsid w:val="00B605DF"/>
    <w:rsid w:val="00B62787"/>
    <w:rsid w:val="00B632A3"/>
    <w:rsid w:val="00B642AB"/>
    <w:rsid w:val="00B67F52"/>
    <w:rsid w:val="00B73999"/>
    <w:rsid w:val="00B7566E"/>
    <w:rsid w:val="00B75AF3"/>
    <w:rsid w:val="00B76A06"/>
    <w:rsid w:val="00B77A95"/>
    <w:rsid w:val="00B77FDF"/>
    <w:rsid w:val="00B844DC"/>
    <w:rsid w:val="00BA07D4"/>
    <w:rsid w:val="00BA0E74"/>
    <w:rsid w:val="00BA1FEC"/>
    <w:rsid w:val="00BA2211"/>
    <w:rsid w:val="00BA7143"/>
    <w:rsid w:val="00BB0EF2"/>
    <w:rsid w:val="00BB500C"/>
    <w:rsid w:val="00BB697B"/>
    <w:rsid w:val="00BB6E8C"/>
    <w:rsid w:val="00BB7910"/>
    <w:rsid w:val="00BC1068"/>
    <w:rsid w:val="00BC1BB9"/>
    <w:rsid w:val="00BC37B7"/>
    <w:rsid w:val="00BD002F"/>
    <w:rsid w:val="00BD5930"/>
    <w:rsid w:val="00BD5CC9"/>
    <w:rsid w:val="00BD7083"/>
    <w:rsid w:val="00BE1130"/>
    <w:rsid w:val="00BE12B0"/>
    <w:rsid w:val="00BE6F12"/>
    <w:rsid w:val="00BE703C"/>
    <w:rsid w:val="00C007C4"/>
    <w:rsid w:val="00C0142B"/>
    <w:rsid w:val="00C03815"/>
    <w:rsid w:val="00C057F0"/>
    <w:rsid w:val="00C05E8B"/>
    <w:rsid w:val="00C05F5F"/>
    <w:rsid w:val="00C06FFD"/>
    <w:rsid w:val="00C14BBC"/>
    <w:rsid w:val="00C21DC9"/>
    <w:rsid w:val="00C222A5"/>
    <w:rsid w:val="00C241B6"/>
    <w:rsid w:val="00C25E91"/>
    <w:rsid w:val="00C25F2E"/>
    <w:rsid w:val="00C27624"/>
    <w:rsid w:val="00C305C0"/>
    <w:rsid w:val="00C350E9"/>
    <w:rsid w:val="00C35F8E"/>
    <w:rsid w:val="00C3769B"/>
    <w:rsid w:val="00C40E92"/>
    <w:rsid w:val="00C41901"/>
    <w:rsid w:val="00C42001"/>
    <w:rsid w:val="00C464F9"/>
    <w:rsid w:val="00C46795"/>
    <w:rsid w:val="00C536F5"/>
    <w:rsid w:val="00C53B12"/>
    <w:rsid w:val="00C55414"/>
    <w:rsid w:val="00C558C4"/>
    <w:rsid w:val="00C55C29"/>
    <w:rsid w:val="00C56F1C"/>
    <w:rsid w:val="00C60634"/>
    <w:rsid w:val="00C60AEE"/>
    <w:rsid w:val="00C640E0"/>
    <w:rsid w:val="00C67C57"/>
    <w:rsid w:val="00C737D6"/>
    <w:rsid w:val="00C760B0"/>
    <w:rsid w:val="00C77976"/>
    <w:rsid w:val="00C820D6"/>
    <w:rsid w:val="00C83C73"/>
    <w:rsid w:val="00C9665D"/>
    <w:rsid w:val="00C96DBA"/>
    <w:rsid w:val="00C96DD6"/>
    <w:rsid w:val="00CA2193"/>
    <w:rsid w:val="00CA35D5"/>
    <w:rsid w:val="00CA3D77"/>
    <w:rsid w:val="00CA5BF9"/>
    <w:rsid w:val="00CA5C96"/>
    <w:rsid w:val="00CB1749"/>
    <w:rsid w:val="00CB590A"/>
    <w:rsid w:val="00CB5DE0"/>
    <w:rsid w:val="00CB6D61"/>
    <w:rsid w:val="00CB6E85"/>
    <w:rsid w:val="00CB7528"/>
    <w:rsid w:val="00CB76A6"/>
    <w:rsid w:val="00CC1B53"/>
    <w:rsid w:val="00CC3C3E"/>
    <w:rsid w:val="00CC6BED"/>
    <w:rsid w:val="00CD3881"/>
    <w:rsid w:val="00CD6F45"/>
    <w:rsid w:val="00CD7B85"/>
    <w:rsid w:val="00CE0EEC"/>
    <w:rsid w:val="00CE0F42"/>
    <w:rsid w:val="00CE2A97"/>
    <w:rsid w:val="00CE3239"/>
    <w:rsid w:val="00CE32C3"/>
    <w:rsid w:val="00CE33F8"/>
    <w:rsid w:val="00CE3A08"/>
    <w:rsid w:val="00CE49EC"/>
    <w:rsid w:val="00CE4AA7"/>
    <w:rsid w:val="00CE56FA"/>
    <w:rsid w:val="00CE5B48"/>
    <w:rsid w:val="00CF311A"/>
    <w:rsid w:val="00CF3821"/>
    <w:rsid w:val="00CF6BD2"/>
    <w:rsid w:val="00CF7786"/>
    <w:rsid w:val="00CF7A66"/>
    <w:rsid w:val="00D011E1"/>
    <w:rsid w:val="00D02F2A"/>
    <w:rsid w:val="00D0661E"/>
    <w:rsid w:val="00D1471C"/>
    <w:rsid w:val="00D165F4"/>
    <w:rsid w:val="00D1705B"/>
    <w:rsid w:val="00D1769B"/>
    <w:rsid w:val="00D21AA4"/>
    <w:rsid w:val="00D21DFF"/>
    <w:rsid w:val="00D22467"/>
    <w:rsid w:val="00D22990"/>
    <w:rsid w:val="00D23874"/>
    <w:rsid w:val="00D27206"/>
    <w:rsid w:val="00D27AB9"/>
    <w:rsid w:val="00D30546"/>
    <w:rsid w:val="00D316BF"/>
    <w:rsid w:val="00D31969"/>
    <w:rsid w:val="00D331E2"/>
    <w:rsid w:val="00D3511E"/>
    <w:rsid w:val="00D366B9"/>
    <w:rsid w:val="00D37615"/>
    <w:rsid w:val="00D40D26"/>
    <w:rsid w:val="00D41785"/>
    <w:rsid w:val="00D42715"/>
    <w:rsid w:val="00D42F80"/>
    <w:rsid w:val="00D4390D"/>
    <w:rsid w:val="00D461F0"/>
    <w:rsid w:val="00D50AFE"/>
    <w:rsid w:val="00D52429"/>
    <w:rsid w:val="00D53C6A"/>
    <w:rsid w:val="00D53F24"/>
    <w:rsid w:val="00D55926"/>
    <w:rsid w:val="00D56A47"/>
    <w:rsid w:val="00D56FFE"/>
    <w:rsid w:val="00D611FA"/>
    <w:rsid w:val="00D61E2D"/>
    <w:rsid w:val="00D63F52"/>
    <w:rsid w:val="00D71638"/>
    <w:rsid w:val="00D71886"/>
    <w:rsid w:val="00D74E4D"/>
    <w:rsid w:val="00D760E4"/>
    <w:rsid w:val="00D80A09"/>
    <w:rsid w:val="00D818F1"/>
    <w:rsid w:val="00D82F1C"/>
    <w:rsid w:val="00D84A65"/>
    <w:rsid w:val="00D851E8"/>
    <w:rsid w:val="00D90DC6"/>
    <w:rsid w:val="00D91D01"/>
    <w:rsid w:val="00D925BA"/>
    <w:rsid w:val="00D93CBD"/>
    <w:rsid w:val="00D93DAC"/>
    <w:rsid w:val="00D95016"/>
    <w:rsid w:val="00D966D3"/>
    <w:rsid w:val="00D97E63"/>
    <w:rsid w:val="00D97E9C"/>
    <w:rsid w:val="00D97F48"/>
    <w:rsid w:val="00DA3E53"/>
    <w:rsid w:val="00DB0F1E"/>
    <w:rsid w:val="00DB1287"/>
    <w:rsid w:val="00DB41D0"/>
    <w:rsid w:val="00DC018A"/>
    <w:rsid w:val="00DC3EE5"/>
    <w:rsid w:val="00DC434A"/>
    <w:rsid w:val="00DC59D3"/>
    <w:rsid w:val="00DD0051"/>
    <w:rsid w:val="00DD0C02"/>
    <w:rsid w:val="00DD5195"/>
    <w:rsid w:val="00DD6771"/>
    <w:rsid w:val="00DE123E"/>
    <w:rsid w:val="00DE4AF8"/>
    <w:rsid w:val="00DE6B9A"/>
    <w:rsid w:val="00DE7717"/>
    <w:rsid w:val="00DF31CA"/>
    <w:rsid w:val="00DF4B5E"/>
    <w:rsid w:val="00DF6602"/>
    <w:rsid w:val="00DF69AD"/>
    <w:rsid w:val="00E0078D"/>
    <w:rsid w:val="00E04B2C"/>
    <w:rsid w:val="00E06E7A"/>
    <w:rsid w:val="00E07F4D"/>
    <w:rsid w:val="00E1194A"/>
    <w:rsid w:val="00E11AF3"/>
    <w:rsid w:val="00E13386"/>
    <w:rsid w:val="00E14A45"/>
    <w:rsid w:val="00E215D8"/>
    <w:rsid w:val="00E3163C"/>
    <w:rsid w:val="00E32165"/>
    <w:rsid w:val="00E4200F"/>
    <w:rsid w:val="00E43D1C"/>
    <w:rsid w:val="00E50B15"/>
    <w:rsid w:val="00E5383D"/>
    <w:rsid w:val="00E55066"/>
    <w:rsid w:val="00E55A31"/>
    <w:rsid w:val="00E579BA"/>
    <w:rsid w:val="00E57C6D"/>
    <w:rsid w:val="00E60130"/>
    <w:rsid w:val="00E602D4"/>
    <w:rsid w:val="00E605F9"/>
    <w:rsid w:val="00E61876"/>
    <w:rsid w:val="00E6324C"/>
    <w:rsid w:val="00E67AAB"/>
    <w:rsid w:val="00E7059B"/>
    <w:rsid w:val="00E80A0B"/>
    <w:rsid w:val="00E8149D"/>
    <w:rsid w:val="00E831D3"/>
    <w:rsid w:val="00E8510C"/>
    <w:rsid w:val="00E87FDD"/>
    <w:rsid w:val="00E908F3"/>
    <w:rsid w:val="00E92AD9"/>
    <w:rsid w:val="00E95D15"/>
    <w:rsid w:val="00EA3491"/>
    <w:rsid w:val="00EA52E1"/>
    <w:rsid w:val="00EA6AD2"/>
    <w:rsid w:val="00EA78D4"/>
    <w:rsid w:val="00EB1645"/>
    <w:rsid w:val="00EB233A"/>
    <w:rsid w:val="00EB313E"/>
    <w:rsid w:val="00EB3A05"/>
    <w:rsid w:val="00EB466B"/>
    <w:rsid w:val="00EC31CF"/>
    <w:rsid w:val="00EC34BE"/>
    <w:rsid w:val="00EC43E7"/>
    <w:rsid w:val="00EC5575"/>
    <w:rsid w:val="00EC5EB3"/>
    <w:rsid w:val="00EC74BF"/>
    <w:rsid w:val="00ED1B1A"/>
    <w:rsid w:val="00ED1B27"/>
    <w:rsid w:val="00ED1D62"/>
    <w:rsid w:val="00ED3414"/>
    <w:rsid w:val="00ED6018"/>
    <w:rsid w:val="00ED62FE"/>
    <w:rsid w:val="00ED6BA2"/>
    <w:rsid w:val="00EE3910"/>
    <w:rsid w:val="00EE79D5"/>
    <w:rsid w:val="00EF139B"/>
    <w:rsid w:val="00EF1C66"/>
    <w:rsid w:val="00EF3220"/>
    <w:rsid w:val="00EF51CB"/>
    <w:rsid w:val="00EF6D6D"/>
    <w:rsid w:val="00F0355E"/>
    <w:rsid w:val="00F05169"/>
    <w:rsid w:val="00F05E58"/>
    <w:rsid w:val="00F06199"/>
    <w:rsid w:val="00F06743"/>
    <w:rsid w:val="00F106F3"/>
    <w:rsid w:val="00F12B46"/>
    <w:rsid w:val="00F12C18"/>
    <w:rsid w:val="00F134DB"/>
    <w:rsid w:val="00F146F2"/>
    <w:rsid w:val="00F14FA8"/>
    <w:rsid w:val="00F155DE"/>
    <w:rsid w:val="00F16466"/>
    <w:rsid w:val="00F16968"/>
    <w:rsid w:val="00F1724D"/>
    <w:rsid w:val="00F1737C"/>
    <w:rsid w:val="00F211A3"/>
    <w:rsid w:val="00F24FFB"/>
    <w:rsid w:val="00F26191"/>
    <w:rsid w:val="00F26662"/>
    <w:rsid w:val="00F300A9"/>
    <w:rsid w:val="00F32313"/>
    <w:rsid w:val="00F32348"/>
    <w:rsid w:val="00F32F8B"/>
    <w:rsid w:val="00F4312E"/>
    <w:rsid w:val="00F45D5D"/>
    <w:rsid w:val="00F4710F"/>
    <w:rsid w:val="00F51BF3"/>
    <w:rsid w:val="00F52C1A"/>
    <w:rsid w:val="00F563DB"/>
    <w:rsid w:val="00F579DC"/>
    <w:rsid w:val="00F60757"/>
    <w:rsid w:val="00F62B85"/>
    <w:rsid w:val="00F64CF3"/>
    <w:rsid w:val="00F664E7"/>
    <w:rsid w:val="00F66E46"/>
    <w:rsid w:val="00F70E16"/>
    <w:rsid w:val="00F72123"/>
    <w:rsid w:val="00F73DCE"/>
    <w:rsid w:val="00F7462C"/>
    <w:rsid w:val="00F74BF2"/>
    <w:rsid w:val="00F76A43"/>
    <w:rsid w:val="00F8033C"/>
    <w:rsid w:val="00F8269E"/>
    <w:rsid w:val="00F82729"/>
    <w:rsid w:val="00F83E40"/>
    <w:rsid w:val="00F876C8"/>
    <w:rsid w:val="00F87955"/>
    <w:rsid w:val="00F87D87"/>
    <w:rsid w:val="00F9058A"/>
    <w:rsid w:val="00F92B0B"/>
    <w:rsid w:val="00F92DF8"/>
    <w:rsid w:val="00F92EA6"/>
    <w:rsid w:val="00F9377D"/>
    <w:rsid w:val="00F94F54"/>
    <w:rsid w:val="00F957A7"/>
    <w:rsid w:val="00F96993"/>
    <w:rsid w:val="00FA352F"/>
    <w:rsid w:val="00FA37BC"/>
    <w:rsid w:val="00FB4F39"/>
    <w:rsid w:val="00FB66C3"/>
    <w:rsid w:val="00FC2DD8"/>
    <w:rsid w:val="00FC5C09"/>
    <w:rsid w:val="00FD1004"/>
    <w:rsid w:val="00FD3201"/>
    <w:rsid w:val="00FD5B4D"/>
    <w:rsid w:val="00FD6927"/>
    <w:rsid w:val="00FD70A0"/>
    <w:rsid w:val="00FD7CB9"/>
    <w:rsid w:val="00FE1F3E"/>
    <w:rsid w:val="00FE474C"/>
    <w:rsid w:val="00FE4E1C"/>
    <w:rsid w:val="00FE7CAD"/>
    <w:rsid w:val="00FF16B2"/>
    <w:rsid w:val="00FF2B3F"/>
    <w:rsid w:val="00FF6F85"/>
    <w:rsid w:val="00FF7D87"/>
    <w:rsid w:val="19D77606"/>
    <w:rsid w:val="262A8C11"/>
    <w:rsid w:val="271A2FC8"/>
    <w:rsid w:val="29D0ABB8"/>
    <w:rsid w:val="2E5E3CD8"/>
    <w:rsid w:val="4AF080A3"/>
    <w:rsid w:val="695F4774"/>
    <w:rsid w:val="709007DF"/>
    <w:rsid w:val="7510CDBE"/>
    <w:rsid w:val="790F80CA"/>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0A698"/>
  <w15:docId w15:val="{C0F536DE-0283-4761-A7B1-11BFD11B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link w:val="TextkrperZchn"/>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character" w:styleId="NichtaufgelsteErwhnung">
    <w:name w:val="Unresolved Mention"/>
    <w:basedOn w:val="Absatz-Standardschriftart"/>
    <w:uiPriority w:val="99"/>
    <w:unhideWhenUsed/>
    <w:rsid w:val="00095550"/>
    <w:rPr>
      <w:color w:val="605E5C"/>
      <w:shd w:val="clear" w:color="auto" w:fill="E1DFDD"/>
    </w:rPr>
  </w:style>
  <w:style w:type="character" w:customStyle="1" w:styleId="TextkrperZchn">
    <w:name w:val="Textkörper Zchn"/>
    <w:basedOn w:val="Absatz-Standardschriftart"/>
    <w:link w:val="Textkrper"/>
    <w:rsid w:val="00DF6602"/>
    <w:rPr>
      <w:rFonts w:ascii="Arial" w:hAnsi="Arial"/>
      <w:kern w:val="1"/>
      <w:sz w:val="22"/>
    </w:rPr>
  </w:style>
  <w:style w:type="character" w:styleId="Erwhnung">
    <w:name w:val="Mention"/>
    <w:basedOn w:val="Absatz-Standardschriftart"/>
    <w:uiPriority w:val="99"/>
    <w:unhideWhenUsed/>
    <w:rsid w:val="004E02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90149915">
      <w:bodyDiv w:val="1"/>
      <w:marLeft w:val="0"/>
      <w:marRight w:val="0"/>
      <w:marTop w:val="0"/>
      <w:marBottom w:val="0"/>
      <w:divBdr>
        <w:top w:val="none" w:sz="0" w:space="0" w:color="auto"/>
        <w:left w:val="none" w:sz="0" w:space="0" w:color="auto"/>
        <w:bottom w:val="none" w:sz="0" w:space="0" w:color="auto"/>
        <w:right w:val="none" w:sz="0" w:space="0" w:color="auto"/>
      </w:divBdr>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072582619">
      <w:bodyDiv w:val="1"/>
      <w:marLeft w:val="0"/>
      <w:marRight w:val="0"/>
      <w:marTop w:val="0"/>
      <w:marBottom w:val="0"/>
      <w:divBdr>
        <w:top w:val="none" w:sz="0" w:space="0" w:color="auto"/>
        <w:left w:val="none" w:sz="0" w:space="0" w:color="auto"/>
        <w:bottom w:val="none" w:sz="0" w:space="0" w:color="auto"/>
        <w:right w:val="none" w:sz="0" w:space="0" w:color="auto"/>
      </w:divBdr>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lantzsch@drlantzsch.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if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F1E1D3C2AB4F45826BA63E9379C187" ma:contentTypeVersion="9" ma:contentTypeDescription="Create a new document." ma:contentTypeScope="" ma:versionID="39b6b56f784306ade8184002d8ba837c">
  <xsd:schema xmlns:xsd="http://www.w3.org/2001/XMLSchema" xmlns:xs="http://www.w3.org/2001/XMLSchema" xmlns:p="http://schemas.microsoft.com/office/2006/metadata/properties" xmlns:ns2="0beb4d35-5e36-4703-a998-904090863a79" targetNamespace="http://schemas.microsoft.com/office/2006/metadata/properties" ma:root="true" ma:fieldsID="dd24b69eed6d29bef8ba55d70f842001" ns2:_="">
    <xsd:import namespace="0beb4d35-5e36-4703-a998-904090863a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4d35-5e36-4703-a998-90409086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78CF52-A1D8-4651-8858-E431763C2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4d35-5e36-4703-a998-90409086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4.xml><?xml version="1.0" encoding="utf-8"?>
<ds:datastoreItem xmlns:ds="http://schemas.openxmlformats.org/officeDocument/2006/customXml" ds:itemID="{0144A018-2724-43FB-A751-6E2D74E5D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4078</Characters>
  <Application>Microsoft Office Word</Application>
  <DocSecurity>0</DocSecurity>
  <Lines>71</Lines>
  <Paragraphs>8</Paragraphs>
  <ScaleCrop>false</ScaleCrop>
  <Manager/>
  <Company>ifm electronic gmbh</Company>
  <LinksUpToDate>false</LinksUpToDate>
  <CharactersWithSpaces>4679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überzeugt</dc:title>
  <dc:subject>ifm als Top Employer 2021 ausgezeichnet</dc:subject>
  <dc:creator>ifm electronic gmbh</dc:creator>
  <cp:keywords>Pressemitteilung, ifm, Unternehmensnews</cp:keywords>
  <dc:description>Die Top Employer Auszeichnung 2021 verdeutlicht erneut den von Beginn an fortwährenden hohen Stellenwert der ifm-ler.</dc:description>
  <cp:lastModifiedBy>j.lantzsch</cp:lastModifiedBy>
  <cp:revision>50</cp:revision>
  <cp:lastPrinted>2021-03-25T02:34:00Z</cp:lastPrinted>
  <dcterms:created xsi:type="dcterms:W3CDTF">2021-04-14T12:25:00Z</dcterms:created>
  <dcterms:modified xsi:type="dcterms:W3CDTF">2021-04-15T14:22:00Z</dcterms:modified>
  <cp:category>Unternehmensnews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0x0101005BF1E1D3C2AB4F45826BA63E9379C187</vt:lpwstr>
  </property>
  <property fmtid="{D5CDD505-2E9C-101B-9397-08002B2CF9AE}" pid="3" name="IsMyDocuments">
    <vt:bool>true</vt:bool>
  </property>
  <property fmtid="{D5CDD505-2E9C-101B-9397-08002B2CF9AE}" pid="4" name="TaxKeyword">
    <vt:lpwstr>228;#Ausbildung|2ea6be6d-1e30-41e6-a625-1a6f37b07173;#177;#Pressemitteilung|4e617302-f211-4bea-ad5f-5b0315018e37;#172;#ifm|787685f2-760e-4aa6-a299-e6d382197355</vt:lpwstr>
  </property>
  <property fmtid="{D5CDD505-2E9C-101B-9397-08002B2CF9AE}" pid="5" name="_dlc_DocIdItemGuid">
    <vt:lpwstr>f5e0ac1d-d0dd-4b05-ad37-92fa87ecb9db</vt:lpwstr>
  </property>
</Properties>
</file>