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027066">
        <w:rPr>
          <w:rFonts w:eastAsia="SimSun" w:cstheme="minorHAnsi"/>
          <w:noProof/>
          <w:kern w:val="1"/>
          <w:lang w:eastAsia="hi-IN" w:bidi="hi-IN"/>
        </w:rPr>
        <w:t>9. Oktober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070867" w:rsidRDefault="00070867" w:rsidP="001A62C7">
      <w:pPr>
        <w:pStyle w:val="berschrift1"/>
        <w:rPr>
          <w:rFonts w:eastAsia="SimSun"/>
          <w:lang w:eastAsia="hi-IN" w:bidi="hi-IN"/>
        </w:rPr>
      </w:pPr>
      <w:r>
        <w:rPr>
          <w:noProof/>
        </w:rPr>
        <w:t>Fraueng</w:t>
      </w:r>
      <w:r w:rsidR="001A62C7">
        <w:rPr>
          <w:noProof/>
        </w:rPr>
        <w:t>ruppe</w:t>
      </w:r>
      <w:r w:rsidR="001E1FFC">
        <w:rPr>
          <w:noProof/>
        </w:rPr>
        <w:t xml:space="preserve"> des EinKiFaBü</w:t>
      </w:r>
    </w:p>
    <w:p w:rsidR="00070867" w:rsidRPr="00FC355D" w:rsidRDefault="001E1FFC" w:rsidP="001A62C7">
      <w:pPr>
        <w:spacing w:line="360" w:lineRule="auto"/>
        <w:rPr>
          <w:rFonts w:eastAsia="SimSun"/>
          <w:b/>
          <w:sz w:val="24"/>
          <w:szCs w:val="24"/>
          <w:lang w:eastAsia="hi-IN" w:bidi="hi-IN"/>
        </w:rPr>
      </w:pPr>
      <w:r>
        <w:rPr>
          <w:rFonts w:eastAsia="SimSun"/>
          <w:b/>
          <w:sz w:val="24"/>
          <w:szCs w:val="24"/>
          <w:lang w:eastAsia="hi-IN" w:bidi="hi-IN"/>
        </w:rPr>
        <w:t>Einmal in der Woche trifft sich die</w:t>
      </w:r>
      <w:r w:rsidR="00070867" w:rsidRPr="00FC355D">
        <w:rPr>
          <w:rFonts w:eastAsia="SimSun"/>
          <w:b/>
          <w:sz w:val="24"/>
          <w:szCs w:val="24"/>
          <w:lang w:eastAsia="hi-IN" w:bidi="hi-IN"/>
        </w:rPr>
        <w:t xml:space="preserve"> Frauengruppe</w:t>
      </w:r>
      <w:r w:rsidR="00DF1F02">
        <w:rPr>
          <w:rFonts w:eastAsia="SimSun"/>
          <w:b/>
          <w:sz w:val="24"/>
          <w:szCs w:val="24"/>
          <w:lang w:eastAsia="hi-IN" w:bidi="hi-IN"/>
        </w:rPr>
        <w:t xml:space="preserve"> des Einbecker Kinder- und Familienbüros</w:t>
      </w:r>
      <w:r>
        <w:rPr>
          <w:rFonts w:eastAsia="SimSun"/>
          <w:b/>
          <w:sz w:val="24"/>
          <w:szCs w:val="24"/>
          <w:lang w:eastAsia="hi-IN" w:bidi="hi-IN"/>
        </w:rPr>
        <w:t>.</w:t>
      </w:r>
      <w:r w:rsidR="00070867" w:rsidRPr="00FC355D">
        <w:rPr>
          <w:rFonts w:eastAsia="SimSun"/>
          <w:b/>
          <w:sz w:val="24"/>
          <w:szCs w:val="24"/>
          <w:lang w:eastAsia="hi-IN" w:bidi="hi-IN"/>
        </w:rPr>
        <w:t xml:space="preserve"> </w:t>
      </w:r>
      <w:r>
        <w:rPr>
          <w:rFonts w:eastAsia="SimSun"/>
          <w:b/>
          <w:sz w:val="24"/>
          <w:szCs w:val="24"/>
          <w:lang w:eastAsia="hi-IN" w:bidi="hi-IN"/>
        </w:rPr>
        <w:t>Die Treffen finden immer</w:t>
      </w:r>
      <w:r w:rsidR="00070867" w:rsidRPr="00FC355D">
        <w:rPr>
          <w:rFonts w:eastAsia="SimSun"/>
          <w:b/>
          <w:sz w:val="24"/>
          <w:szCs w:val="24"/>
          <w:lang w:eastAsia="hi-IN" w:bidi="hi-IN"/>
        </w:rPr>
        <w:t xml:space="preserve"> am Dienstag zwischen 11:00 Uhr und 12:30 Uhr </w:t>
      </w:r>
      <w:r w:rsidR="00DF1F02">
        <w:rPr>
          <w:rFonts w:eastAsia="SimSun"/>
          <w:b/>
          <w:sz w:val="24"/>
          <w:szCs w:val="24"/>
          <w:lang w:eastAsia="hi-IN" w:bidi="hi-IN"/>
        </w:rPr>
        <w:t>in den Örtlichkeiten des Büros</w:t>
      </w:r>
      <w:r>
        <w:rPr>
          <w:rFonts w:eastAsia="SimSun"/>
          <w:b/>
          <w:sz w:val="24"/>
          <w:szCs w:val="24"/>
          <w:lang w:eastAsia="hi-IN" w:bidi="hi-IN"/>
        </w:rPr>
        <w:t xml:space="preserve"> am Hallenplan 9 in Einbeck</w:t>
      </w:r>
      <w:r w:rsidR="00070867" w:rsidRPr="00FC355D">
        <w:rPr>
          <w:rFonts w:eastAsia="SimSun"/>
          <w:b/>
          <w:sz w:val="24"/>
          <w:szCs w:val="24"/>
          <w:lang w:eastAsia="hi-IN" w:bidi="hi-IN"/>
        </w:rPr>
        <w:t xml:space="preserve"> statt.</w:t>
      </w:r>
    </w:p>
    <w:p w:rsidR="001A62C7" w:rsidRPr="001A62C7" w:rsidRDefault="00070867" w:rsidP="001A62C7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1A62C7">
        <w:rPr>
          <w:rFonts w:eastAsia="SimSun"/>
          <w:sz w:val="24"/>
          <w:szCs w:val="24"/>
          <w:lang w:eastAsia="hi-IN" w:bidi="hi-IN"/>
        </w:rPr>
        <w:t xml:space="preserve">Die Gruppe setzt sich aus Frauen unterschiedlichen Alters, verschiedener Religionen und Staatsangehörigkeiten zusammen. Die </w:t>
      </w:r>
      <w:r w:rsidR="001A62C7" w:rsidRPr="001A62C7">
        <w:rPr>
          <w:rFonts w:eastAsia="SimSun"/>
          <w:sz w:val="24"/>
          <w:szCs w:val="24"/>
          <w:lang w:eastAsia="hi-IN" w:bidi="hi-IN"/>
        </w:rPr>
        <w:t>Teilnehmenden</w:t>
      </w:r>
      <w:r w:rsidRPr="001A62C7">
        <w:rPr>
          <w:rFonts w:eastAsia="SimSun"/>
          <w:sz w:val="24"/>
          <w:szCs w:val="24"/>
          <w:lang w:eastAsia="hi-IN" w:bidi="hi-IN"/>
        </w:rPr>
        <w:t xml:space="preserve"> nutzen die Gelegenheit, sich auszutauschen, gemeinsame Interessen zu verfolgen und schöne Stunden miteinander zu verbringen. </w:t>
      </w:r>
      <w:r w:rsidR="001A62C7" w:rsidRPr="001A62C7">
        <w:rPr>
          <w:rFonts w:eastAsia="SimSun"/>
          <w:sz w:val="24"/>
          <w:szCs w:val="24"/>
          <w:lang w:eastAsia="hi-IN" w:bidi="hi-IN"/>
        </w:rPr>
        <w:t>Des Weiteren wird den teilnehmenden</w:t>
      </w:r>
      <w:r w:rsidRPr="001A62C7">
        <w:rPr>
          <w:rFonts w:eastAsia="SimSun"/>
          <w:sz w:val="24"/>
          <w:szCs w:val="24"/>
          <w:lang w:eastAsia="hi-IN" w:bidi="hi-IN"/>
        </w:rPr>
        <w:t xml:space="preserve"> </w:t>
      </w:r>
      <w:r w:rsidR="001A62C7" w:rsidRPr="001A62C7">
        <w:rPr>
          <w:rFonts w:eastAsia="SimSun"/>
          <w:sz w:val="24"/>
          <w:szCs w:val="24"/>
          <w:lang w:eastAsia="hi-IN" w:bidi="hi-IN"/>
        </w:rPr>
        <w:t xml:space="preserve">Frauen </w:t>
      </w:r>
      <w:r w:rsidRPr="001A62C7">
        <w:rPr>
          <w:rFonts w:eastAsia="SimSun"/>
          <w:sz w:val="24"/>
          <w:szCs w:val="24"/>
          <w:lang w:eastAsia="hi-IN" w:bidi="hi-IN"/>
        </w:rPr>
        <w:t>bei der Bewältigung alltäglicher Herausforderungen, wie beispielsweise der Erstellung diverser An</w:t>
      </w:r>
      <w:r w:rsidR="001A62C7" w:rsidRPr="001A62C7">
        <w:rPr>
          <w:rFonts w:eastAsia="SimSun"/>
          <w:sz w:val="24"/>
          <w:szCs w:val="24"/>
          <w:lang w:eastAsia="hi-IN" w:bidi="hi-IN"/>
        </w:rPr>
        <w:t>träge, Unterstützung angeboten.</w:t>
      </w:r>
    </w:p>
    <w:p w:rsidR="001A62C7" w:rsidRDefault="001A62C7" w:rsidP="001A62C7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1A62C7">
        <w:rPr>
          <w:rFonts w:eastAsia="SimSun"/>
          <w:sz w:val="24"/>
          <w:szCs w:val="24"/>
          <w:lang w:eastAsia="hi-IN" w:bidi="hi-IN"/>
        </w:rPr>
        <w:t>Begleitet wird die</w:t>
      </w:r>
      <w:r w:rsidR="00070867" w:rsidRPr="001A62C7">
        <w:rPr>
          <w:rFonts w:eastAsia="SimSun"/>
          <w:sz w:val="24"/>
          <w:szCs w:val="24"/>
          <w:lang w:eastAsia="hi-IN" w:bidi="hi-IN"/>
        </w:rPr>
        <w:t xml:space="preserve"> Frauengruppe von den </w:t>
      </w:r>
      <w:r w:rsidRPr="001A62C7">
        <w:rPr>
          <w:rFonts w:eastAsia="SimSun"/>
          <w:sz w:val="24"/>
          <w:szCs w:val="24"/>
          <w:lang w:eastAsia="hi-IN" w:bidi="hi-IN"/>
        </w:rPr>
        <w:t xml:space="preserve">Mitarbeitenden </w:t>
      </w:r>
      <w:r w:rsidR="00070867" w:rsidRPr="001A62C7">
        <w:rPr>
          <w:rFonts w:eastAsia="SimSun"/>
          <w:sz w:val="24"/>
          <w:szCs w:val="24"/>
          <w:lang w:eastAsia="hi-IN" w:bidi="hi-IN"/>
        </w:rPr>
        <w:t>des Ein</w:t>
      </w:r>
      <w:r w:rsidRPr="001A62C7">
        <w:rPr>
          <w:rFonts w:eastAsia="SimSun"/>
          <w:sz w:val="24"/>
          <w:szCs w:val="24"/>
          <w:lang w:eastAsia="hi-IN" w:bidi="hi-IN"/>
        </w:rPr>
        <w:t>becker Kinder- und Familie</w:t>
      </w:r>
      <w:r w:rsidR="00FC355D">
        <w:rPr>
          <w:rFonts w:eastAsia="SimSun"/>
          <w:sz w:val="24"/>
          <w:szCs w:val="24"/>
          <w:lang w:eastAsia="hi-IN" w:bidi="hi-IN"/>
        </w:rPr>
        <w:t>n</w:t>
      </w:r>
      <w:r w:rsidRPr="001A62C7">
        <w:rPr>
          <w:rFonts w:eastAsia="SimSun"/>
          <w:sz w:val="24"/>
          <w:szCs w:val="24"/>
          <w:lang w:eastAsia="hi-IN" w:bidi="hi-IN"/>
        </w:rPr>
        <w:t>büros</w:t>
      </w:r>
      <w:r w:rsidR="00070867" w:rsidRPr="001A62C7">
        <w:rPr>
          <w:rFonts w:eastAsia="SimSun"/>
          <w:sz w:val="24"/>
          <w:szCs w:val="24"/>
          <w:lang w:eastAsia="hi-IN" w:bidi="hi-IN"/>
        </w:rPr>
        <w:t xml:space="preserve"> sowie </w:t>
      </w:r>
      <w:r w:rsidRPr="001A62C7">
        <w:rPr>
          <w:rFonts w:eastAsia="SimSun"/>
          <w:sz w:val="24"/>
          <w:szCs w:val="24"/>
          <w:lang w:eastAsia="hi-IN" w:bidi="hi-IN"/>
        </w:rPr>
        <w:t xml:space="preserve">von </w:t>
      </w:r>
      <w:r w:rsidR="00070867" w:rsidRPr="001A62C7">
        <w:rPr>
          <w:rFonts w:eastAsia="SimSun"/>
          <w:sz w:val="24"/>
          <w:szCs w:val="24"/>
          <w:lang w:eastAsia="hi-IN" w:bidi="hi-IN"/>
        </w:rPr>
        <w:t xml:space="preserve">Ehrenamtlichen. </w:t>
      </w:r>
      <w:r w:rsidRPr="001A62C7">
        <w:rPr>
          <w:rFonts w:eastAsia="SimSun"/>
          <w:sz w:val="24"/>
          <w:szCs w:val="24"/>
          <w:lang w:eastAsia="hi-IN" w:bidi="hi-IN"/>
        </w:rPr>
        <w:t>Außerdem ist z</w:t>
      </w:r>
      <w:r w:rsidR="00070867" w:rsidRPr="001A62C7">
        <w:rPr>
          <w:rFonts w:eastAsia="SimSun"/>
          <w:sz w:val="24"/>
          <w:szCs w:val="24"/>
          <w:lang w:eastAsia="hi-IN" w:bidi="hi-IN"/>
        </w:rPr>
        <w:t>eitgleich auch Frau Seidel von der Migrationsberatung vor Ort.</w:t>
      </w:r>
      <w:r w:rsidR="000D7065">
        <w:rPr>
          <w:rFonts w:eastAsia="SimSun"/>
          <w:sz w:val="24"/>
          <w:szCs w:val="24"/>
          <w:lang w:eastAsia="hi-IN" w:bidi="hi-IN"/>
        </w:rPr>
        <w:t xml:space="preserve"> </w:t>
      </w:r>
      <w:r>
        <w:rPr>
          <w:rFonts w:eastAsia="SimSun"/>
          <w:sz w:val="24"/>
          <w:szCs w:val="24"/>
          <w:lang w:eastAsia="hi-IN" w:bidi="hi-IN"/>
        </w:rPr>
        <w:t>Alle interessierten Frauen sind herzlich eingeladen, an den wöchentlichen Treffen tei</w:t>
      </w:r>
      <w:r w:rsidR="00FC355D">
        <w:rPr>
          <w:rFonts w:eastAsia="SimSun"/>
          <w:sz w:val="24"/>
          <w:szCs w:val="24"/>
          <w:lang w:eastAsia="hi-IN" w:bidi="hi-IN"/>
        </w:rPr>
        <w:t>lzunehmen und vorbeizuschauen.</w:t>
      </w:r>
    </w:p>
    <w:p w:rsidR="00FC355D" w:rsidRDefault="000D7065" w:rsidP="00FC355D">
      <w:pPr>
        <w:spacing w:line="360" w:lineRule="auto"/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747</w:t>
      </w:r>
      <w:r w:rsidR="00FC355D">
        <w:rPr>
          <w:rFonts w:eastAsia="SimSun"/>
          <w:sz w:val="24"/>
          <w:szCs w:val="24"/>
          <w:lang w:eastAsia="hi-IN" w:bidi="hi-IN"/>
        </w:rPr>
        <w:t xml:space="preserve"> Zeichen (mit Leerzeichen)</w:t>
      </w:r>
    </w:p>
    <w:bookmarkEnd w:id="0"/>
    <w:p w:rsidR="001A62C7" w:rsidRPr="001A62C7" w:rsidRDefault="001A62C7" w:rsidP="001A62C7">
      <w:pPr>
        <w:spacing w:line="360" w:lineRule="auto"/>
        <w:rPr>
          <w:rFonts w:eastAsia="SimSun"/>
          <w:sz w:val="24"/>
          <w:szCs w:val="24"/>
          <w:lang w:eastAsia="hi-IN" w:bidi="hi-IN"/>
        </w:rPr>
      </w:pPr>
    </w:p>
    <w:sectPr w:rsidR="001A62C7" w:rsidRPr="001A62C7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D18" w:rsidRDefault="00943D18" w:rsidP="001C2BFC">
      <w:r>
        <w:separator/>
      </w:r>
    </w:p>
  </w:endnote>
  <w:endnote w:type="continuationSeparator" w:id="0">
    <w:p w:rsidR="00943D18" w:rsidRDefault="00943D18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D18" w:rsidRDefault="00943D18" w:rsidP="001C2BFC">
      <w:r>
        <w:separator/>
      </w:r>
    </w:p>
  </w:footnote>
  <w:footnote w:type="continuationSeparator" w:id="0">
    <w:p w:rsidR="00943D18" w:rsidRDefault="00943D18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2706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2706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18"/>
    <w:rsid w:val="00027066"/>
    <w:rsid w:val="00070867"/>
    <w:rsid w:val="000D7065"/>
    <w:rsid w:val="001A62C7"/>
    <w:rsid w:val="001C2BFC"/>
    <w:rsid w:val="001E1FFC"/>
    <w:rsid w:val="002120B7"/>
    <w:rsid w:val="002A4BC1"/>
    <w:rsid w:val="002F59D2"/>
    <w:rsid w:val="003401A0"/>
    <w:rsid w:val="0048413D"/>
    <w:rsid w:val="004B1AF0"/>
    <w:rsid w:val="00734A51"/>
    <w:rsid w:val="00767447"/>
    <w:rsid w:val="00892553"/>
    <w:rsid w:val="008C5893"/>
    <w:rsid w:val="00943D18"/>
    <w:rsid w:val="00B613D2"/>
    <w:rsid w:val="00B66AAA"/>
    <w:rsid w:val="00BC1052"/>
    <w:rsid w:val="00BD1281"/>
    <w:rsid w:val="00C83189"/>
    <w:rsid w:val="00CA3699"/>
    <w:rsid w:val="00DF1F02"/>
    <w:rsid w:val="00E84EEB"/>
    <w:rsid w:val="00EA4569"/>
    <w:rsid w:val="00FC355D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4803D79"/>
  <w15:chartTrackingRefBased/>
  <w15:docId w15:val="{89A6F5B1-D4D3-4A3A-8B64-109C88919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549CE-4BD8-4F58-9589-F6D37F015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150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Lorene Westphal</dc:creator>
  <cp:keywords/>
  <dc:description/>
  <cp:lastModifiedBy>evpetersson</cp:lastModifiedBy>
  <cp:revision>4</cp:revision>
  <cp:lastPrinted>2024-10-09T11:08:00Z</cp:lastPrinted>
  <dcterms:created xsi:type="dcterms:W3CDTF">2024-10-09T08:54:00Z</dcterms:created>
  <dcterms:modified xsi:type="dcterms:W3CDTF">2024-10-09T11:08:00Z</dcterms:modified>
</cp:coreProperties>
</file>