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54FA9" w14:textId="6156F775" w:rsidR="00D65136" w:rsidRPr="001C3BFE" w:rsidRDefault="009022FE" w:rsidP="00D1429C">
      <w:pPr>
        <w:pStyle w:val="Kopfzeile"/>
        <w:spacing w:before="120" w:line="360" w:lineRule="auto"/>
        <w:rPr>
          <w:rFonts w:ascii="Arial" w:hAnsi="Arial" w:cs="Arial"/>
          <w:color w:val="EE0000"/>
          <w:sz w:val="16"/>
          <w:szCs w:val="16"/>
        </w:rPr>
      </w:pPr>
      <w:r>
        <w:rPr>
          <w:noProof/>
        </w:rPr>
        <w:drawing>
          <wp:inline distT="0" distB="0" distL="0" distR="0" wp14:anchorId="05A59D47" wp14:editId="5FCD8946">
            <wp:extent cx="5752465" cy="3519170"/>
            <wp:effectExtent l="0" t="0" r="635" b="5080"/>
            <wp:docPr id="629717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752465" cy="3519170"/>
                    </a:xfrm>
                    <a:prstGeom prst="rect">
                      <a:avLst/>
                    </a:prstGeom>
                    <a:noFill/>
                    <a:ln>
                      <a:noFill/>
                    </a:ln>
                  </pic:spPr>
                </pic:pic>
              </a:graphicData>
            </a:graphic>
          </wp:inline>
        </w:drawing>
      </w:r>
      <w:r w:rsidR="007A313F" w:rsidRPr="007A313F">
        <w:t xml:space="preserve"> </w:t>
      </w:r>
      <w:r w:rsidR="007A313F" w:rsidRPr="007A313F">
        <w:rPr>
          <w:rFonts w:ascii="Arial" w:hAnsi="Arial" w:cs="Arial"/>
          <w:sz w:val="16"/>
          <w:szCs w:val="16"/>
        </w:rPr>
        <w:t>FriedWald-Geschäftsführer Mat</w:t>
      </w:r>
      <w:r w:rsidR="007A313F">
        <w:rPr>
          <w:rFonts w:ascii="Arial" w:hAnsi="Arial" w:cs="Arial"/>
          <w:sz w:val="16"/>
          <w:szCs w:val="16"/>
        </w:rPr>
        <w:t>t</w:t>
      </w:r>
      <w:r w:rsidR="007A313F" w:rsidRPr="007A313F">
        <w:rPr>
          <w:rFonts w:ascii="Arial" w:hAnsi="Arial" w:cs="Arial"/>
          <w:sz w:val="16"/>
          <w:szCs w:val="16"/>
        </w:rPr>
        <w:t>hias Laufer</w:t>
      </w:r>
      <w:r w:rsidR="00DE7437">
        <w:rPr>
          <w:rFonts w:ascii="Arial" w:hAnsi="Arial" w:cs="Arial"/>
          <w:sz w:val="16"/>
          <w:szCs w:val="16"/>
        </w:rPr>
        <w:t xml:space="preserve">, </w:t>
      </w:r>
      <w:r w:rsidR="00DE7437" w:rsidRPr="00DE7437">
        <w:rPr>
          <w:rFonts w:ascii="Arial" w:hAnsi="Arial" w:cs="Arial"/>
          <w:sz w:val="16"/>
          <w:szCs w:val="16"/>
        </w:rPr>
        <w:t>Hubertus Kraut</w:t>
      </w:r>
      <w:r w:rsidR="00DE7437">
        <w:rPr>
          <w:rFonts w:ascii="Arial" w:hAnsi="Arial" w:cs="Arial"/>
          <w:sz w:val="16"/>
          <w:szCs w:val="16"/>
        </w:rPr>
        <w:t xml:space="preserve">, Direktor </w:t>
      </w:r>
      <w:r w:rsidR="00DE7437" w:rsidRPr="00DE7437">
        <w:rPr>
          <w:rFonts w:ascii="Arial" w:hAnsi="Arial" w:cs="Arial"/>
          <w:sz w:val="16"/>
          <w:szCs w:val="16"/>
        </w:rPr>
        <w:t>Landesbetrieb Forst Brandenburg</w:t>
      </w:r>
      <w:r w:rsidR="00DE7437">
        <w:rPr>
          <w:rFonts w:ascii="Arial" w:hAnsi="Arial" w:cs="Arial"/>
          <w:sz w:val="16"/>
          <w:szCs w:val="16"/>
        </w:rPr>
        <w:t xml:space="preserve">, Pfarrer </w:t>
      </w:r>
      <w:r w:rsidR="00DE7437" w:rsidRPr="00DE7437">
        <w:rPr>
          <w:rFonts w:ascii="Arial" w:hAnsi="Arial" w:cs="Arial"/>
          <w:sz w:val="16"/>
          <w:szCs w:val="16"/>
        </w:rPr>
        <w:t>Thomas Hellriegel</w:t>
      </w:r>
      <w:r w:rsidR="00DE7437">
        <w:rPr>
          <w:rFonts w:ascii="Arial" w:hAnsi="Arial" w:cs="Arial"/>
          <w:sz w:val="16"/>
          <w:szCs w:val="16"/>
        </w:rPr>
        <w:t xml:space="preserve"> und </w:t>
      </w:r>
      <w:r w:rsidR="00DE7437" w:rsidRPr="00DE7437">
        <w:rPr>
          <w:rFonts w:ascii="Arial" w:hAnsi="Arial" w:cs="Arial"/>
          <w:sz w:val="16"/>
          <w:szCs w:val="16"/>
        </w:rPr>
        <w:t>Bürgermeister Wolfgang Geppert der Gemeinde Oberkrämer</w:t>
      </w:r>
      <w:r w:rsidR="007A313F" w:rsidRPr="007A313F">
        <w:rPr>
          <w:rFonts w:ascii="Arial" w:hAnsi="Arial" w:cs="Arial"/>
          <w:sz w:val="16"/>
          <w:szCs w:val="16"/>
        </w:rPr>
        <w:t xml:space="preserve"> (v.l.n.r.) pflanzen symbolisch den Eröffnungsbaum</w:t>
      </w:r>
      <w:r w:rsidR="00954045" w:rsidRPr="00954045">
        <w:rPr>
          <w:rFonts w:ascii="Arial" w:hAnsi="Arial" w:cs="Arial"/>
          <w:sz w:val="16"/>
          <w:szCs w:val="16"/>
        </w:rPr>
        <w:t xml:space="preserve"> </w:t>
      </w:r>
      <w:r w:rsidR="00D65136" w:rsidRPr="00954045">
        <w:rPr>
          <w:rFonts w:ascii="Arial" w:hAnsi="Arial" w:cs="Arial"/>
          <w:sz w:val="16"/>
          <w:szCs w:val="16"/>
        </w:rPr>
        <w:t>(Foto: FriedWald GmbH</w:t>
      </w:r>
      <w:r w:rsidR="00954045" w:rsidRPr="00954045">
        <w:rPr>
          <w:rFonts w:ascii="Arial" w:hAnsi="Arial" w:cs="Arial"/>
          <w:sz w:val="16"/>
          <w:szCs w:val="16"/>
        </w:rPr>
        <w:t>).</w:t>
      </w:r>
    </w:p>
    <w:p w14:paraId="7DBAEEAB" w14:textId="77777777" w:rsidR="00D65136" w:rsidRPr="00B047E8" w:rsidRDefault="00D65136" w:rsidP="00D1429C">
      <w:pPr>
        <w:pStyle w:val="Kopfzeile"/>
        <w:spacing w:line="360" w:lineRule="auto"/>
        <w:rPr>
          <w:rFonts w:ascii="Arial" w:hAnsi="Arial" w:cs="Arial"/>
          <w:b/>
          <w:sz w:val="40"/>
          <w:szCs w:val="40"/>
        </w:rPr>
      </w:pPr>
    </w:p>
    <w:p w14:paraId="018EFE7C" w14:textId="2B7BEFEF" w:rsidR="00A559F6" w:rsidRPr="00D1429C" w:rsidRDefault="00D1429C" w:rsidP="00D1429C">
      <w:pPr>
        <w:pStyle w:val="Kopfzeile"/>
        <w:spacing w:after="120" w:line="276" w:lineRule="auto"/>
        <w:rPr>
          <w:rFonts w:ascii="Arial" w:hAnsi="Arial" w:cs="Arial"/>
          <w:b/>
          <w:color w:val="8EBF1F"/>
          <w:sz w:val="28"/>
        </w:rPr>
      </w:pPr>
      <w:r w:rsidRPr="00D1429C">
        <w:rPr>
          <w:rFonts w:ascii="Arial" w:hAnsi="Arial" w:cs="Arial"/>
          <w:b/>
          <w:color w:val="8EBF1F"/>
        </w:rPr>
        <w:t>PRESSEMITTEILUNG</w:t>
      </w:r>
    </w:p>
    <w:p w14:paraId="65C58A66" w14:textId="41F4F99A" w:rsidR="00A559F6" w:rsidRPr="00E664E1" w:rsidRDefault="00172762" w:rsidP="00D1429C">
      <w:pPr>
        <w:rPr>
          <w:rFonts w:ascii="Arial" w:hAnsi="Arial" w:cs="Arial"/>
          <w:color w:val="326D2B"/>
          <w:sz w:val="36"/>
          <w:szCs w:val="36"/>
        </w:rPr>
      </w:pPr>
      <w:r w:rsidRPr="00E664E1">
        <w:rPr>
          <w:rFonts w:ascii="Arial" w:hAnsi="Arial" w:cs="Arial"/>
          <w:b/>
          <w:bCs/>
          <w:color w:val="326D2B"/>
          <w:sz w:val="36"/>
          <w:szCs w:val="36"/>
        </w:rPr>
        <w:t>FriedWald Oberkrämer e</w:t>
      </w:r>
      <w:r w:rsidRPr="00954045">
        <w:rPr>
          <w:rFonts w:ascii="Arial" w:hAnsi="Arial" w:cs="Arial"/>
          <w:b/>
          <w:bCs/>
          <w:color w:val="326D2B"/>
          <w:sz w:val="36"/>
          <w:szCs w:val="36"/>
        </w:rPr>
        <w:t xml:space="preserve">röffnet </w:t>
      </w:r>
      <w:r w:rsidRPr="00E664E1">
        <w:rPr>
          <w:rFonts w:ascii="Arial" w:hAnsi="Arial" w:cs="Arial"/>
          <w:b/>
          <w:bCs/>
          <w:color w:val="326D2B"/>
          <w:sz w:val="36"/>
          <w:szCs w:val="36"/>
        </w:rPr>
        <w:t>– Ein Ort der Ruhe im Krämerforst bei Berlin</w:t>
      </w:r>
    </w:p>
    <w:p w14:paraId="07C9BDBB" w14:textId="0FB29AA7" w:rsidR="00A3677D" w:rsidRPr="00954045" w:rsidRDefault="00172762" w:rsidP="00D1429C">
      <w:pPr>
        <w:rPr>
          <w:rFonts w:ascii="Arial" w:hAnsi="Arial" w:cs="Arial"/>
          <w:b/>
          <w:bCs/>
          <w:sz w:val="24"/>
          <w:szCs w:val="24"/>
        </w:rPr>
      </w:pPr>
      <w:r w:rsidRPr="00172762">
        <w:rPr>
          <w:rFonts w:ascii="Arial" w:hAnsi="Arial" w:cs="Arial"/>
          <w:b/>
          <w:bCs/>
          <w:sz w:val="24"/>
          <w:szCs w:val="24"/>
        </w:rPr>
        <w:t>Im neuen Bestattungswald im Krämerforst bei Oberkrämer können Menschen inmitten von Eichen, Hainbuchen und Kiefern die letzte Ruhe finden.</w:t>
      </w:r>
    </w:p>
    <w:p w14:paraId="2893E156" w14:textId="55961A27" w:rsidR="00172762" w:rsidRPr="00172762" w:rsidRDefault="00172762" w:rsidP="00172762">
      <w:pPr>
        <w:rPr>
          <w:rFonts w:ascii="Arial" w:hAnsi="Arial" w:cs="Arial"/>
        </w:rPr>
      </w:pPr>
      <w:r w:rsidRPr="0063008B">
        <w:rPr>
          <w:rFonts w:ascii="Arial" w:hAnsi="Arial" w:cs="Arial"/>
          <w:b/>
          <w:bCs/>
          <w:i/>
          <w:iCs/>
        </w:rPr>
        <w:t>Oberkrämer/Griesheim</w:t>
      </w:r>
      <w:r w:rsidR="0063008B" w:rsidRPr="0063008B">
        <w:rPr>
          <w:rFonts w:ascii="Arial" w:hAnsi="Arial" w:cs="Arial"/>
          <w:b/>
          <w:bCs/>
          <w:i/>
          <w:iCs/>
        </w:rPr>
        <w:t xml:space="preserve">, </w:t>
      </w:r>
      <w:r w:rsidRPr="0063008B">
        <w:rPr>
          <w:rFonts w:ascii="Arial" w:hAnsi="Arial" w:cs="Arial"/>
          <w:b/>
          <w:bCs/>
          <w:i/>
          <w:iCs/>
        </w:rPr>
        <w:t>1. Juli 2025</w:t>
      </w:r>
      <w:r w:rsidRPr="00172762">
        <w:rPr>
          <w:rFonts w:ascii="Arial" w:hAnsi="Arial" w:cs="Arial"/>
        </w:rPr>
        <w:t xml:space="preserve"> </w:t>
      </w:r>
      <w:r w:rsidR="00966B49" w:rsidRPr="00172762">
        <w:rPr>
          <w:rFonts w:ascii="Arial" w:hAnsi="Arial" w:cs="Arial"/>
        </w:rPr>
        <w:t xml:space="preserve">– </w:t>
      </w:r>
      <w:r w:rsidRPr="00172762">
        <w:rPr>
          <w:rFonts w:ascii="Arial" w:hAnsi="Arial" w:cs="Arial"/>
        </w:rPr>
        <w:t xml:space="preserve">Im brandenburgischen Landkreis Oberhavel eröffnet der FriedWald Oberkrämer einen einzigartigen Ort für die letzte Ruhe. Der rund 28 Hektar große Bestattungswald im Krämerforst steht </w:t>
      </w:r>
      <w:r w:rsidR="0063008B">
        <w:rPr>
          <w:rFonts w:ascii="Arial" w:hAnsi="Arial" w:cs="Arial"/>
        </w:rPr>
        <w:t>seit</w:t>
      </w:r>
      <w:r w:rsidRPr="00172762">
        <w:rPr>
          <w:rFonts w:ascii="Arial" w:hAnsi="Arial" w:cs="Arial"/>
        </w:rPr>
        <w:t xml:space="preserve"> dem 1. Juli 2025 allen Menschen offen, die sich einen naturverbundenen Bestattungsort in der Nähe von Berlin wünschen.  Die offizielle Eröffnung erfolgte mit einer Feier, bei der der Eröffnungsbaum, eine Winterlinde, symbolisch gepflanzt wurde. </w:t>
      </w:r>
    </w:p>
    <w:p w14:paraId="0F6274C7" w14:textId="4F26BC0D" w:rsidR="00DE7437" w:rsidRPr="00DE7437" w:rsidRDefault="00172762" w:rsidP="00172762">
      <w:pPr>
        <w:rPr>
          <w:rFonts w:ascii="Arial" w:hAnsi="Arial" w:cs="Arial"/>
        </w:rPr>
      </w:pPr>
      <w:r w:rsidRPr="002D50D2">
        <w:rPr>
          <w:rFonts w:ascii="Arial" w:hAnsi="Arial" w:cs="Arial"/>
        </w:rPr>
        <w:t xml:space="preserve">„Immer mehr Menschen suchen nach Alternativen zum traditionellen Friedhof und entscheiden sich für eine ruhige, naturnahe Bestattung im Wald“, sagt Bürgermeister Wolfgang Geppert der Gemeinde Oberkrämer. „Mit dem FriedWald Oberkrämer bieten wir unseren Bürgerinnen und Bürgern sowie den Menschen aus den umliegenden </w:t>
      </w:r>
      <w:r w:rsidRPr="002D50D2">
        <w:rPr>
          <w:rFonts w:ascii="Arial" w:hAnsi="Arial" w:cs="Arial"/>
        </w:rPr>
        <w:lastRenderedPageBreak/>
        <w:t>Brandenburger Gemeinden und Berlin eine würdevolle Möglichkeit, ihre letzte Ruhe im Einklang mit der Natur zu finden.“</w:t>
      </w:r>
    </w:p>
    <w:p w14:paraId="28ED9724" w14:textId="153DE145" w:rsidR="00172762" w:rsidRPr="00172762" w:rsidRDefault="00172762" w:rsidP="00172762">
      <w:pPr>
        <w:rPr>
          <w:rFonts w:ascii="Arial" w:hAnsi="Arial" w:cs="Arial"/>
        </w:rPr>
      </w:pPr>
      <w:r w:rsidRPr="00172762">
        <w:rPr>
          <w:rFonts w:ascii="Arial" w:hAnsi="Arial" w:cs="Arial"/>
          <w:b/>
          <w:bCs/>
        </w:rPr>
        <w:t>Ein Ort der Stille und des Gedenkens im Krämerforst</w:t>
      </w:r>
    </w:p>
    <w:p w14:paraId="3DCBFF05" w14:textId="77777777" w:rsidR="00172762" w:rsidRPr="00172762" w:rsidRDefault="00172762" w:rsidP="00172762">
      <w:pPr>
        <w:rPr>
          <w:rFonts w:ascii="Arial" w:hAnsi="Arial" w:cs="Arial"/>
        </w:rPr>
      </w:pPr>
      <w:r w:rsidRPr="00172762">
        <w:rPr>
          <w:rFonts w:ascii="Arial" w:hAnsi="Arial" w:cs="Arial"/>
        </w:rPr>
        <w:t>Der FriedWald Oberkrämer ist eingebettet im über 4.000 Hektar großen Krämerforst, westlich von Bötzow. Das Waldbild wird von Eichen, Hainbuchen und Kiefern geprägt. Stellenweise geben sandige Binnendünen dem Wald eine besondere Prägung. In dieser friedlichen Umgebung wird die Asche von Verstorbenen nun in biologisch abbaubaren Urnen unter den Bäumen beigesetzt.</w:t>
      </w:r>
    </w:p>
    <w:p w14:paraId="56032C78" w14:textId="1869ED10" w:rsidR="00172762" w:rsidRPr="00172762" w:rsidRDefault="00172762" w:rsidP="00172762">
      <w:pPr>
        <w:rPr>
          <w:rFonts w:ascii="Arial" w:hAnsi="Arial" w:cs="Arial"/>
        </w:rPr>
      </w:pPr>
      <w:r w:rsidRPr="00172762">
        <w:rPr>
          <w:rFonts w:ascii="Arial" w:hAnsi="Arial" w:cs="Arial"/>
        </w:rPr>
        <w:t xml:space="preserve">Der Eingang zum </w:t>
      </w:r>
      <w:r w:rsidR="00F532C2">
        <w:rPr>
          <w:rFonts w:ascii="Arial" w:hAnsi="Arial" w:cs="Arial"/>
        </w:rPr>
        <w:t>Andachtsplatz</w:t>
      </w:r>
      <w:r w:rsidRPr="00172762">
        <w:rPr>
          <w:rFonts w:ascii="Arial" w:hAnsi="Arial" w:cs="Arial"/>
        </w:rPr>
        <w:t xml:space="preserve"> wird von zwei mächtigen Kiefern markiert, durch die Besucherinnen und Besucher wie durch ein Tor in die Stille des Waldes eintreten. </w:t>
      </w:r>
      <w:r w:rsidR="00F532C2">
        <w:rPr>
          <w:rFonts w:ascii="Arial" w:hAnsi="Arial" w:cs="Arial"/>
        </w:rPr>
        <w:t>Rundherum wird der</w:t>
      </w:r>
      <w:r w:rsidRPr="00172762">
        <w:rPr>
          <w:rFonts w:ascii="Arial" w:hAnsi="Arial" w:cs="Arial"/>
        </w:rPr>
        <w:t xml:space="preserve"> </w:t>
      </w:r>
      <w:r w:rsidR="00F532C2">
        <w:rPr>
          <w:rFonts w:ascii="Arial" w:hAnsi="Arial" w:cs="Arial"/>
        </w:rPr>
        <w:t>P</w:t>
      </w:r>
      <w:r w:rsidRPr="00172762">
        <w:rPr>
          <w:rFonts w:ascii="Arial" w:hAnsi="Arial" w:cs="Arial"/>
        </w:rPr>
        <w:t xml:space="preserve">latz von jungen Buchen umsäumt und eignet sich </w:t>
      </w:r>
      <w:r w:rsidR="00F532C2">
        <w:rPr>
          <w:rFonts w:ascii="Arial" w:hAnsi="Arial" w:cs="Arial"/>
        </w:rPr>
        <w:t xml:space="preserve">hervorragend </w:t>
      </w:r>
      <w:r w:rsidRPr="00172762">
        <w:rPr>
          <w:rFonts w:ascii="Arial" w:hAnsi="Arial" w:cs="Arial"/>
        </w:rPr>
        <w:t xml:space="preserve">für individuelle Trauerfeiern, die nach den Wünschen der Verstorbenen und ihrer Angehörigen gestaltet werden können. </w:t>
      </w:r>
      <w:bookmarkStart w:id="1" w:name="_Hlk200469650"/>
    </w:p>
    <w:p w14:paraId="52CDE6A3" w14:textId="7A5F38F5" w:rsidR="00172762" w:rsidRPr="00172762" w:rsidRDefault="00172762" w:rsidP="00172762">
      <w:pPr>
        <w:rPr>
          <w:rFonts w:ascii="Arial" w:hAnsi="Arial" w:cs="Arial"/>
        </w:rPr>
      </w:pPr>
      <w:r w:rsidRPr="00172762">
        <w:rPr>
          <w:rFonts w:ascii="Arial" w:hAnsi="Arial" w:cs="Arial"/>
        </w:rPr>
        <w:t xml:space="preserve">Der Wald, der von der FriedWald GmbH in seiner Verwaltung betreut und gepflegt wird, bietet den Menschen einen Ort der Ruhe und des Trostes. Träger des Friedhofs ist die Gemeinde Oberkrämer. Waldeigentümer ist der </w:t>
      </w:r>
      <w:r w:rsidR="002F017D" w:rsidRPr="002F017D">
        <w:rPr>
          <w:rFonts w:ascii="Arial" w:hAnsi="Arial" w:cs="Arial"/>
        </w:rPr>
        <w:t>Landesbetrieb Forst Brandenburg</w:t>
      </w:r>
      <w:r w:rsidRPr="00172762">
        <w:rPr>
          <w:rFonts w:ascii="Arial" w:hAnsi="Arial" w:cs="Arial"/>
        </w:rPr>
        <w:t xml:space="preserve">. </w:t>
      </w:r>
    </w:p>
    <w:bookmarkEnd w:id="1"/>
    <w:p w14:paraId="4015DC66" w14:textId="6620BBE5" w:rsidR="00172762" w:rsidRPr="001C3BFE" w:rsidRDefault="00172762" w:rsidP="00172762">
      <w:pPr>
        <w:rPr>
          <w:rFonts w:ascii="Arial" w:hAnsi="Arial" w:cs="Arial"/>
        </w:rPr>
      </w:pPr>
      <w:r w:rsidRPr="001C3BFE">
        <w:rPr>
          <w:rFonts w:ascii="Arial" w:hAnsi="Arial" w:cs="Arial"/>
        </w:rPr>
        <w:t>Deren Direktor, Hubertus Kraut, sagt: „</w:t>
      </w:r>
      <w:r w:rsidR="005168B7" w:rsidRPr="001C3BFE">
        <w:rPr>
          <w:rFonts w:ascii="Arial" w:hAnsi="Arial" w:cs="Arial"/>
        </w:rPr>
        <w:t>Mit dem FriedWald Oberkrämer haben wir einen besonderen Ort gefunden</w:t>
      </w:r>
      <w:r w:rsidRPr="001C3BFE">
        <w:rPr>
          <w:rFonts w:ascii="Arial" w:hAnsi="Arial" w:cs="Arial"/>
        </w:rPr>
        <w:t>, an dem Menschen künftig inmitten der Natur Abschied nehmen können. Der Erhalt dieses Waldes für kommende Generationen ist uns ein echtes Herzensanliegen – gerade in Zeiten sich wandelnder klimatischer Bedingungen. Umso mehr freuen wir uns, dass diese</w:t>
      </w:r>
      <w:r w:rsidR="005168B7" w:rsidRPr="001C3BFE">
        <w:rPr>
          <w:rFonts w:ascii="Arial" w:hAnsi="Arial" w:cs="Arial"/>
        </w:rPr>
        <w:t>r</w:t>
      </w:r>
      <w:r w:rsidRPr="001C3BFE">
        <w:rPr>
          <w:rFonts w:ascii="Arial" w:hAnsi="Arial" w:cs="Arial"/>
        </w:rPr>
        <w:t xml:space="preserve"> FriedWald-Standort nun in Betrieb </w:t>
      </w:r>
      <w:r w:rsidR="005168B7" w:rsidRPr="001C3BFE">
        <w:rPr>
          <w:rFonts w:ascii="Arial" w:hAnsi="Arial" w:cs="Arial"/>
        </w:rPr>
        <w:t>genommen werden kann.</w:t>
      </w:r>
      <w:r w:rsidRPr="001C3BFE">
        <w:rPr>
          <w:rFonts w:ascii="Arial" w:hAnsi="Arial" w:cs="Arial"/>
        </w:rPr>
        <w:t>“</w:t>
      </w:r>
    </w:p>
    <w:p w14:paraId="37AAB427" w14:textId="1E499C01" w:rsidR="00172762" w:rsidRPr="001C3BFE" w:rsidRDefault="00172762" w:rsidP="00172762">
      <w:pPr>
        <w:rPr>
          <w:rFonts w:ascii="Arial" w:hAnsi="Arial" w:cs="Arial"/>
        </w:rPr>
      </w:pPr>
      <w:r w:rsidRPr="00172762">
        <w:rPr>
          <w:rFonts w:ascii="Arial" w:hAnsi="Arial" w:cs="Arial"/>
          <w:b/>
          <w:bCs/>
        </w:rPr>
        <w:t>FriedWald Oberkrämer – Ein Wald für alle, die der Natur verbunden sind</w:t>
      </w:r>
    </w:p>
    <w:p w14:paraId="2ACE08BF" w14:textId="77777777" w:rsidR="00172762" w:rsidRPr="00172762" w:rsidRDefault="00172762" w:rsidP="00172762">
      <w:pPr>
        <w:rPr>
          <w:rFonts w:ascii="Arial" w:hAnsi="Arial" w:cs="Arial"/>
        </w:rPr>
      </w:pPr>
      <w:r w:rsidRPr="00172762">
        <w:rPr>
          <w:rFonts w:ascii="Arial" w:hAnsi="Arial" w:cs="Arial"/>
        </w:rPr>
        <w:t>Der FriedWald Oberkrämer richtet sich an Menschen aus der Region Oberkrämer sowie aus den benachbarten Brandenburger Gemeinden wie Velten, Hennigsdorf und Falkensee sowie Berliner Bezirken wie Spandau, Reinickendorf und Tegel. Der FriedWald ist bequem über die Alte Hamburger Poststraße erreichbar, die durch weitläufige Pferdekoppeln führt.</w:t>
      </w:r>
    </w:p>
    <w:p w14:paraId="3D32534A" w14:textId="77777777" w:rsidR="00172762" w:rsidRDefault="00172762" w:rsidP="00172762">
      <w:pPr>
        <w:rPr>
          <w:rFonts w:ascii="Arial" w:hAnsi="Arial" w:cs="Arial"/>
        </w:rPr>
      </w:pPr>
      <w:r w:rsidRPr="001C3BFE">
        <w:rPr>
          <w:rFonts w:ascii="Arial" w:hAnsi="Arial" w:cs="Arial"/>
        </w:rPr>
        <w:t>„Die Entscheidung für eine Bestattung im FriedWald ist für viele eine bewusste Wahl, sich mit der Natur zu verbinden und ihre letzte Ruhe an einem Ort zu finden, der sie in ihrem Leben begleitet hat“, erklärt Matthias Laufer, Geschäftsführer der FriedWald GmbH. „Der FriedWald Oberkrämer ist ein Ort, an dem die Natur den Menschen Trost spendet und an dem sich Angehörige für immer verbunden fühlen können.“</w:t>
      </w:r>
    </w:p>
    <w:p w14:paraId="249E36E0" w14:textId="1D1900D6" w:rsidR="00DE7437" w:rsidRPr="001C3BFE" w:rsidRDefault="00DE7437" w:rsidP="00172762">
      <w:pPr>
        <w:rPr>
          <w:rFonts w:ascii="Arial" w:hAnsi="Arial" w:cs="Arial"/>
        </w:rPr>
      </w:pPr>
      <w:r>
        <w:rPr>
          <w:rFonts w:ascii="Arial" w:hAnsi="Arial" w:cs="Arial"/>
        </w:rPr>
        <w:t xml:space="preserve">Pfarrer </w:t>
      </w:r>
      <w:r w:rsidRPr="00DE7437">
        <w:rPr>
          <w:rFonts w:ascii="Arial" w:hAnsi="Arial" w:cs="Arial"/>
        </w:rPr>
        <w:t>Thomas Hellriegel</w:t>
      </w:r>
      <w:r>
        <w:rPr>
          <w:rFonts w:ascii="Arial" w:hAnsi="Arial" w:cs="Arial"/>
        </w:rPr>
        <w:t xml:space="preserve"> von der </w:t>
      </w:r>
      <w:r w:rsidRPr="00DE7437">
        <w:rPr>
          <w:rFonts w:ascii="Arial" w:hAnsi="Arial" w:cs="Arial"/>
        </w:rPr>
        <w:t>Evangelische</w:t>
      </w:r>
      <w:r>
        <w:rPr>
          <w:rFonts w:ascii="Arial" w:hAnsi="Arial" w:cs="Arial"/>
        </w:rPr>
        <w:t>n</w:t>
      </w:r>
      <w:r w:rsidRPr="00DE7437">
        <w:rPr>
          <w:rFonts w:ascii="Arial" w:hAnsi="Arial" w:cs="Arial"/>
        </w:rPr>
        <w:t xml:space="preserve"> Kirchengemeinde Schwante-</w:t>
      </w:r>
      <w:proofErr w:type="spellStart"/>
      <w:r w:rsidRPr="00DE7437">
        <w:rPr>
          <w:rFonts w:ascii="Arial" w:hAnsi="Arial" w:cs="Arial"/>
        </w:rPr>
        <w:t>Vehlefanz</w:t>
      </w:r>
      <w:proofErr w:type="spellEnd"/>
      <w:r>
        <w:rPr>
          <w:rFonts w:ascii="Arial" w:hAnsi="Arial" w:cs="Arial"/>
        </w:rPr>
        <w:t xml:space="preserve"> sprach festliche Grußworte aus kirchlicher Sicht und betonte die Wichtigkeit eines Friedhofs als Ort des Trosts.</w:t>
      </w:r>
    </w:p>
    <w:p w14:paraId="4EB217CC" w14:textId="77777777" w:rsidR="00172762" w:rsidRPr="00172762" w:rsidRDefault="00172762" w:rsidP="00172762">
      <w:pPr>
        <w:rPr>
          <w:rFonts w:ascii="Arial" w:hAnsi="Arial" w:cs="Arial"/>
        </w:rPr>
      </w:pPr>
      <w:r w:rsidRPr="00172762">
        <w:rPr>
          <w:rFonts w:ascii="Arial" w:hAnsi="Arial" w:cs="Arial"/>
          <w:b/>
          <w:bCs/>
        </w:rPr>
        <w:t>FriedWald entdecken – Waldführungen und Beratung</w:t>
      </w:r>
    </w:p>
    <w:p w14:paraId="0C80CC11" w14:textId="6341C79D" w:rsidR="00B85F33" w:rsidRPr="00DE7437" w:rsidRDefault="00172762" w:rsidP="00DE7437">
      <w:pPr>
        <w:rPr>
          <w:rFonts w:ascii="Arial" w:hAnsi="Arial" w:cs="Arial"/>
          <w:color w:val="000000"/>
          <w:sz w:val="20"/>
          <w:szCs w:val="20"/>
        </w:rPr>
      </w:pPr>
      <w:r w:rsidRPr="00172762">
        <w:rPr>
          <w:rFonts w:ascii="Arial" w:hAnsi="Arial" w:cs="Arial"/>
        </w:rPr>
        <w:t>Interessierte können den neuen Bestattungswald ab Anfang Juli bei einer kostenlosen Waldführung kennenlernen. Dort bietet sich die Gelegenheit, sich ausführlich über die FriedWald-Idee zu informieren und den Wald als Ort der letzten Ruhe zu erleben</w:t>
      </w:r>
      <w:r w:rsidR="001C3BFE" w:rsidRPr="001C3BFE">
        <w:rPr>
          <w:rFonts w:ascii="Arial" w:hAnsi="Arial" w:cs="Arial"/>
        </w:rPr>
        <w:t xml:space="preserve">. Kostenlose </w:t>
      </w:r>
      <w:r w:rsidR="001C3BFE" w:rsidRPr="001C3BFE">
        <w:rPr>
          <w:rFonts w:ascii="Arial" w:hAnsi="Arial" w:cs="Arial"/>
        </w:rPr>
        <w:lastRenderedPageBreak/>
        <w:t xml:space="preserve">Waldführungen durch den neuen FriedWald </w:t>
      </w:r>
      <w:r w:rsidR="001C3BFE">
        <w:rPr>
          <w:rFonts w:ascii="Arial" w:hAnsi="Arial" w:cs="Arial"/>
        </w:rPr>
        <w:t>Oberkrämer</w:t>
      </w:r>
      <w:r w:rsidR="001C3BFE" w:rsidRPr="001C3BFE">
        <w:rPr>
          <w:rFonts w:ascii="Arial" w:hAnsi="Arial" w:cs="Arial"/>
        </w:rPr>
        <w:t xml:space="preserve"> sind </w:t>
      </w:r>
      <w:r w:rsidR="001C3BFE">
        <w:rPr>
          <w:rFonts w:ascii="Arial" w:hAnsi="Arial" w:cs="Arial"/>
        </w:rPr>
        <w:t xml:space="preserve">unter anderem </w:t>
      </w:r>
      <w:r w:rsidR="001C3BFE" w:rsidRPr="001C3BFE">
        <w:rPr>
          <w:rFonts w:ascii="Arial" w:hAnsi="Arial" w:cs="Arial"/>
        </w:rPr>
        <w:t xml:space="preserve">am </w:t>
      </w:r>
      <w:r w:rsidR="0063008B" w:rsidRPr="0063008B">
        <w:rPr>
          <w:rFonts w:ascii="Arial" w:hAnsi="Arial" w:cs="Arial"/>
        </w:rPr>
        <w:t>5. und 12. Juli jeweils um 15 Uhr</w:t>
      </w:r>
      <w:r w:rsidR="0063008B">
        <w:rPr>
          <w:rFonts w:ascii="Arial" w:hAnsi="Arial" w:cs="Arial"/>
        </w:rPr>
        <w:t xml:space="preserve"> </w:t>
      </w:r>
      <w:r w:rsidR="001C3BFE" w:rsidRPr="001C3BFE">
        <w:rPr>
          <w:rFonts w:ascii="Arial" w:hAnsi="Arial" w:cs="Arial"/>
        </w:rPr>
        <w:t xml:space="preserve">möglich. Die Anmeldung ist obligatorisch unter </w:t>
      </w:r>
      <w:hyperlink r:id="rId9" w:history="1">
        <w:r w:rsidR="001C3BFE" w:rsidRPr="00954045">
          <w:rPr>
            <w:rStyle w:val="Hyperlink"/>
            <w:rFonts w:ascii="Arial" w:hAnsi="Arial" w:cs="Arial"/>
            <w:b/>
            <w:bCs/>
            <w:color w:val="326D2B"/>
            <w:u w:val="none"/>
          </w:rPr>
          <w:t>www.friedwald.de/oberkraemer</w:t>
        </w:r>
      </w:hyperlink>
      <w:r w:rsidR="001C3BFE" w:rsidRPr="00954045">
        <w:rPr>
          <w:rFonts w:ascii="Arial" w:hAnsi="Arial" w:cs="Arial"/>
          <w:b/>
          <w:bCs/>
          <w:color w:val="326D2B"/>
        </w:rPr>
        <w:t xml:space="preserve"> </w:t>
      </w:r>
      <w:r w:rsidR="001C3BFE" w:rsidRPr="001C3BFE">
        <w:rPr>
          <w:rFonts w:ascii="Arial" w:hAnsi="Arial" w:cs="Arial"/>
        </w:rPr>
        <w:t xml:space="preserve">oder telefonisch unter </w:t>
      </w:r>
      <w:r w:rsidR="001C3BFE" w:rsidRPr="00954045">
        <w:rPr>
          <w:rFonts w:ascii="Arial" w:hAnsi="Arial" w:cs="Arial"/>
          <w:b/>
          <w:bCs/>
          <w:color w:val="326D2B"/>
        </w:rPr>
        <w:t>06155 848-100</w:t>
      </w:r>
      <w:r w:rsidR="006310BA">
        <w:rPr>
          <w:rFonts w:ascii="Arial" w:hAnsi="Arial" w:cs="Arial"/>
          <w:color w:val="000000"/>
          <w:sz w:val="20"/>
          <w:szCs w:val="20"/>
        </w:rPr>
        <w:t>.</w:t>
      </w:r>
    </w:p>
    <w:p w14:paraId="50CE2FEE" w14:textId="77777777" w:rsidR="00B85F33" w:rsidRDefault="00B85F33" w:rsidP="00385B89">
      <w:pPr>
        <w:widowControl w:val="0"/>
        <w:suppressAutoHyphens/>
        <w:spacing w:line="240" w:lineRule="auto"/>
        <w:rPr>
          <w:rFonts w:ascii="Arial" w:hAnsi="Arial" w:cs="Arial"/>
          <w:b/>
          <w:sz w:val="18"/>
          <w:szCs w:val="20"/>
        </w:rPr>
      </w:pPr>
    </w:p>
    <w:p w14:paraId="578DC700" w14:textId="44216937" w:rsidR="00646731" w:rsidRPr="00385B89" w:rsidRDefault="00646731" w:rsidP="00385B89">
      <w:pPr>
        <w:widowControl w:val="0"/>
        <w:suppressAutoHyphens/>
        <w:spacing w:line="240" w:lineRule="auto"/>
        <w:rPr>
          <w:rFonts w:ascii="Arial" w:hAnsi="Arial" w:cs="Arial"/>
          <w:b/>
          <w:sz w:val="18"/>
          <w:szCs w:val="20"/>
        </w:rPr>
      </w:pPr>
      <w:r w:rsidRPr="00385B89">
        <w:rPr>
          <w:rFonts w:ascii="Arial" w:hAnsi="Arial" w:cs="Arial"/>
          <w:b/>
          <w:sz w:val="18"/>
          <w:szCs w:val="20"/>
        </w:rPr>
        <w:t>Über FriedWald</w:t>
      </w:r>
      <w:r w:rsidRPr="00385B89">
        <w:rPr>
          <w:rFonts w:ascii="Arial" w:hAnsi="Arial" w:cs="Arial"/>
          <w:b/>
          <w:sz w:val="18"/>
          <w:szCs w:val="20"/>
          <w:vertAlign w:val="superscript"/>
        </w:rPr>
        <w:t>®</w:t>
      </w:r>
      <w:r w:rsidRPr="00385B89">
        <w:rPr>
          <w:rFonts w:ascii="Arial" w:hAnsi="Arial" w:cs="Arial"/>
          <w:b/>
          <w:sz w:val="18"/>
          <w:szCs w:val="20"/>
        </w:rPr>
        <w:t>:</w:t>
      </w:r>
    </w:p>
    <w:p w14:paraId="1B7A7C70" w14:textId="0837865F" w:rsidR="00111277" w:rsidRPr="00172762" w:rsidRDefault="00111277" w:rsidP="00385B89">
      <w:pPr>
        <w:widowControl w:val="0"/>
        <w:suppressAutoHyphens/>
        <w:spacing w:line="240" w:lineRule="auto"/>
        <w:rPr>
          <w:rFonts w:ascii="Arial" w:hAnsi="Arial" w:cs="Arial"/>
          <w:sz w:val="18"/>
          <w:szCs w:val="20"/>
        </w:rPr>
      </w:pPr>
      <w:r w:rsidRPr="00385B89">
        <w:rPr>
          <w:rFonts w:ascii="Arial" w:hAnsi="Arial" w:cs="Arial"/>
          <w:sz w:val="18"/>
          <w:szCs w:val="20"/>
        </w:rPr>
        <w:t xml:space="preserve">Die FriedWald GmbH hat mit der Naturbestattung eine Veränderung in der Bestattungskultur angestoßen. 2001 wurde mit dem FriedWald Reinhardswald bei Kassel der erste Bestattungswald als Alternative zum herkömmlichen Friedhof in Deutschland eröffnet. Seitdem ermöglicht FriedWald in Kooperation mit Ländern, </w:t>
      </w:r>
      <w:r w:rsidRPr="00172762">
        <w:rPr>
          <w:rFonts w:ascii="Arial" w:hAnsi="Arial" w:cs="Arial"/>
          <w:sz w:val="18"/>
          <w:szCs w:val="20"/>
        </w:rPr>
        <w:t xml:space="preserve">Kommunen, Kirchen und Forstverwaltungen Baumbestattungen in gesondert ausgewiesenen Bestattungswäldern. Inzwischen gibt es bundesweit </w:t>
      </w:r>
      <w:r w:rsidR="00AA1107" w:rsidRPr="00172762">
        <w:rPr>
          <w:rFonts w:ascii="Arial" w:hAnsi="Arial" w:cs="Arial"/>
          <w:sz w:val="18"/>
          <w:szCs w:val="20"/>
        </w:rPr>
        <w:t>9</w:t>
      </w:r>
      <w:r w:rsidR="0063008B">
        <w:rPr>
          <w:rFonts w:ascii="Arial" w:hAnsi="Arial" w:cs="Arial"/>
          <w:sz w:val="18"/>
          <w:szCs w:val="20"/>
        </w:rPr>
        <w:t>2</w:t>
      </w:r>
      <w:r w:rsidR="00AA1107" w:rsidRPr="00172762">
        <w:rPr>
          <w:rFonts w:ascii="Arial" w:hAnsi="Arial" w:cs="Arial"/>
          <w:sz w:val="18"/>
          <w:szCs w:val="20"/>
        </w:rPr>
        <w:t xml:space="preserve"> </w:t>
      </w:r>
      <w:r w:rsidRPr="00172762">
        <w:rPr>
          <w:rFonts w:ascii="Arial" w:hAnsi="Arial" w:cs="Arial"/>
          <w:sz w:val="18"/>
          <w:szCs w:val="20"/>
        </w:rPr>
        <w:t>FriedWald-Standorte, jeder ist ein nach öffentlichem Recht genehmigter Friedhof im Wald.</w:t>
      </w:r>
    </w:p>
    <w:p w14:paraId="4DBD3469" w14:textId="5D3A5D2C" w:rsidR="008247C6" w:rsidRPr="00172762" w:rsidRDefault="00646731" w:rsidP="00385B89">
      <w:pPr>
        <w:widowControl w:val="0"/>
        <w:suppressAutoHyphens/>
        <w:spacing w:line="240" w:lineRule="auto"/>
        <w:rPr>
          <w:rFonts w:ascii="Arial" w:hAnsi="Arial" w:cs="Arial"/>
          <w:sz w:val="18"/>
          <w:szCs w:val="20"/>
        </w:rPr>
      </w:pPr>
      <w:r w:rsidRPr="00172762">
        <w:rPr>
          <w:rFonts w:ascii="Arial" w:hAnsi="Arial" w:cs="Arial"/>
          <w:sz w:val="18"/>
          <w:szCs w:val="20"/>
        </w:rPr>
        <w:t xml:space="preserve">Das Unternehmen mit Sitz im hessischen Griesheim bei Darmstadt beschäftigt rund </w:t>
      </w:r>
      <w:r w:rsidR="00B04B37" w:rsidRPr="00172762">
        <w:rPr>
          <w:rFonts w:ascii="Arial" w:hAnsi="Arial" w:cs="Arial"/>
          <w:sz w:val="18"/>
          <w:szCs w:val="20"/>
        </w:rPr>
        <w:t>220</w:t>
      </w:r>
      <w:r w:rsidRPr="00172762">
        <w:rPr>
          <w:rFonts w:ascii="Arial" w:hAnsi="Arial" w:cs="Arial"/>
          <w:sz w:val="18"/>
          <w:szCs w:val="20"/>
        </w:rPr>
        <w:t xml:space="preserve"> Mitarbeitende am Unternehmenssitz (Verwaltung, Kundenbetreuung) und bundesweit (</w:t>
      </w:r>
      <w:r w:rsidR="00EA5E8F" w:rsidRPr="00172762">
        <w:rPr>
          <w:rFonts w:ascii="Arial" w:hAnsi="Arial" w:cs="Arial"/>
          <w:sz w:val="18"/>
          <w:szCs w:val="20"/>
        </w:rPr>
        <w:t>Standortentwicklung und Waldbetreuung</w:t>
      </w:r>
      <w:r w:rsidRPr="00172762">
        <w:rPr>
          <w:rFonts w:ascii="Arial" w:hAnsi="Arial" w:cs="Arial"/>
          <w:sz w:val="18"/>
          <w:szCs w:val="20"/>
        </w:rPr>
        <w:t xml:space="preserve">). Zudem betreuen rund </w:t>
      </w:r>
      <w:r w:rsidR="00EE1417" w:rsidRPr="00172762">
        <w:rPr>
          <w:rFonts w:ascii="Arial" w:hAnsi="Arial" w:cs="Arial"/>
          <w:sz w:val="18"/>
          <w:szCs w:val="20"/>
        </w:rPr>
        <w:t>3</w:t>
      </w:r>
      <w:r w:rsidRPr="00172762">
        <w:rPr>
          <w:rFonts w:ascii="Arial" w:hAnsi="Arial" w:cs="Arial"/>
          <w:sz w:val="18"/>
          <w:szCs w:val="20"/>
        </w:rPr>
        <w:t xml:space="preserve">00 </w:t>
      </w:r>
      <w:r w:rsidR="00EE1417" w:rsidRPr="00172762">
        <w:rPr>
          <w:rFonts w:ascii="Arial" w:hAnsi="Arial" w:cs="Arial"/>
          <w:sz w:val="18"/>
          <w:szCs w:val="20"/>
        </w:rPr>
        <w:t>FriedWald-</w:t>
      </w:r>
      <w:r w:rsidRPr="00172762">
        <w:rPr>
          <w:rFonts w:ascii="Arial" w:hAnsi="Arial" w:cs="Arial"/>
          <w:sz w:val="18"/>
          <w:szCs w:val="20"/>
        </w:rPr>
        <w:t xml:space="preserve">Försterinnen und </w:t>
      </w:r>
      <w:r w:rsidR="00EE1417" w:rsidRPr="00172762">
        <w:rPr>
          <w:rFonts w:ascii="Arial" w:hAnsi="Arial" w:cs="Arial"/>
          <w:sz w:val="18"/>
          <w:szCs w:val="20"/>
        </w:rPr>
        <w:t>-</w:t>
      </w:r>
      <w:r w:rsidRPr="00172762">
        <w:rPr>
          <w:rFonts w:ascii="Arial" w:hAnsi="Arial" w:cs="Arial"/>
          <w:sz w:val="18"/>
          <w:szCs w:val="20"/>
        </w:rPr>
        <w:t>Förster die FriedWald-Stando</w:t>
      </w:r>
      <w:r w:rsidR="002A2C9C" w:rsidRPr="00172762">
        <w:rPr>
          <w:rFonts w:ascii="Arial" w:hAnsi="Arial" w:cs="Arial"/>
          <w:sz w:val="18"/>
          <w:szCs w:val="20"/>
        </w:rPr>
        <w:t>rte vor Ort und begleiten Kundinnen und Kunden</w:t>
      </w:r>
      <w:r w:rsidRPr="00172762">
        <w:rPr>
          <w:rFonts w:ascii="Arial" w:hAnsi="Arial" w:cs="Arial"/>
          <w:sz w:val="18"/>
          <w:szCs w:val="20"/>
        </w:rPr>
        <w:t xml:space="preserve"> bei Waldführungen, Baumauswahl und Beisetzung. Die Marke FriedWald® ist in Deutschland geschützt. Ziel ist, in schönen Waldregionen ein einheitliches und ökologisch anerkanntes Naturbestattungskonzept zu gewährleisten. FriedWald ist bekannt: </w:t>
      </w:r>
      <w:r w:rsidR="00EE1417" w:rsidRPr="00172762">
        <w:rPr>
          <w:rFonts w:ascii="Arial" w:hAnsi="Arial" w:cs="Arial"/>
          <w:sz w:val="18"/>
          <w:szCs w:val="20"/>
        </w:rPr>
        <w:t xml:space="preserve">Rund zwei </w:t>
      </w:r>
      <w:proofErr w:type="gramStart"/>
      <w:r w:rsidR="00EE1417" w:rsidRPr="00172762">
        <w:rPr>
          <w:rFonts w:ascii="Arial" w:hAnsi="Arial" w:cs="Arial"/>
          <w:sz w:val="18"/>
          <w:szCs w:val="20"/>
        </w:rPr>
        <w:t>Drittel</w:t>
      </w:r>
      <w:proofErr w:type="gramEnd"/>
      <w:r w:rsidRPr="00172762">
        <w:rPr>
          <w:rFonts w:ascii="Arial" w:hAnsi="Arial" w:cs="Arial"/>
          <w:sz w:val="18"/>
          <w:szCs w:val="20"/>
        </w:rPr>
        <w:t xml:space="preserve"> der über 50-Jährigen kennen die Marke (</w:t>
      </w:r>
      <w:proofErr w:type="spellStart"/>
      <w:r w:rsidR="00DC3B2C" w:rsidRPr="00172762">
        <w:rPr>
          <w:rFonts w:ascii="Arial" w:hAnsi="Arial" w:cs="Arial"/>
          <w:sz w:val="18"/>
          <w:szCs w:val="20"/>
        </w:rPr>
        <w:t>Verian</w:t>
      </w:r>
      <w:proofErr w:type="spellEnd"/>
      <w:r w:rsidR="00DC3B2C" w:rsidRPr="00172762">
        <w:rPr>
          <w:rFonts w:ascii="Arial" w:hAnsi="Arial" w:cs="Arial"/>
          <w:sz w:val="18"/>
          <w:szCs w:val="20"/>
        </w:rPr>
        <w:t xml:space="preserve"> </w:t>
      </w:r>
      <w:r w:rsidRPr="00172762">
        <w:rPr>
          <w:rFonts w:ascii="Arial" w:hAnsi="Arial" w:cs="Arial"/>
          <w:sz w:val="18"/>
          <w:szCs w:val="20"/>
        </w:rPr>
        <w:t>9/202</w:t>
      </w:r>
      <w:r w:rsidR="00DC3B2C" w:rsidRPr="00172762">
        <w:rPr>
          <w:rFonts w:ascii="Arial" w:hAnsi="Arial" w:cs="Arial"/>
          <w:sz w:val="18"/>
          <w:szCs w:val="20"/>
        </w:rPr>
        <w:t>4</w:t>
      </w:r>
      <w:r w:rsidRPr="00172762">
        <w:rPr>
          <w:rFonts w:ascii="Arial" w:hAnsi="Arial" w:cs="Arial"/>
          <w:sz w:val="18"/>
          <w:szCs w:val="20"/>
        </w:rPr>
        <w:t>).</w:t>
      </w:r>
    </w:p>
    <w:p w14:paraId="25140757" w14:textId="44A01E74" w:rsidR="00646731" w:rsidRPr="00172762" w:rsidRDefault="00646731" w:rsidP="00385B89">
      <w:pPr>
        <w:spacing w:line="240" w:lineRule="auto"/>
        <w:rPr>
          <w:rFonts w:ascii="Arial" w:hAnsi="Arial" w:cs="Arial"/>
          <w:sz w:val="18"/>
          <w:szCs w:val="20"/>
        </w:rPr>
      </w:pPr>
      <w:r w:rsidRPr="00172762">
        <w:rPr>
          <w:rFonts w:ascii="Arial" w:hAnsi="Arial" w:cs="Arial"/>
          <w:b/>
          <w:sz w:val="18"/>
          <w:szCs w:val="20"/>
        </w:rPr>
        <w:t>Pressekontakt:</w:t>
      </w:r>
    </w:p>
    <w:p w14:paraId="0C6A611C" w14:textId="3AAF8750" w:rsidR="00646731" w:rsidRPr="00385B89" w:rsidRDefault="00646731" w:rsidP="00385B89">
      <w:pPr>
        <w:spacing w:line="240" w:lineRule="auto"/>
        <w:rPr>
          <w:rFonts w:ascii="Arial" w:hAnsi="Arial" w:cs="Arial"/>
          <w:sz w:val="18"/>
          <w:szCs w:val="20"/>
        </w:rPr>
      </w:pPr>
      <w:r w:rsidRPr="00172762">
        <w:rPr>
          <w:rFonts w:ascii="Arial" w:hAnsi="Arial" w:cs="Arial"/>
          <w:sz w:val="18"/>
          <w:szCs w:val="20"/>
        </w:rPr>
        <w:t>FriedWald GmbH, Im Leuschnerpark 3, 64347 Griesheim</w:t>
      </w:r>
      <w:r w:rsidRPr="00172762">
        <w:rPr>
          <w:rFonts w:ascii="Arial" w:hAnsi="Arial" w:cs="Arial"/>
          <w:sz w:val="18"/>
          <w:szCs w:val="20"/>
        </w:rPr>
        <w:br/>
      </w:r>
      <w:r w:rsidR="00EF155F" w:rsidRPr="00172762">
        <w:rPr>
          <w:rFonts w:ascii="Arial" w:hAnsi="Arial" w:cs="Arial"/>
          <w:sz w:val="18"/>
          <w:szCs w:val="20"/>
        </w:rPr>
        <w:t>Peter Scheffler</w:t>
      </w:r>
      <w:r w:rsidRPr="00172762">
        <w:rPr>
          <w:rFonts w:ascii="Arial" w:hAnsi="Arial" w:cs="Arial"/>
          <w:sz w:val="18"/>
          <w:szCs w:val="20"/>
        </w:rPr>
        <w:t>, Leitung Öffentlich</w:t>
      </w:r>
      <w:r w:rsidR="00D1429C" w:rsidRPr="00172762">
        <w:rPr>
          <w:rFonts w:ascii="Arial" w:hAnsi="Arial" w:cs="Arial"/>
          <w:sz w:val="18"/>
          <w:szCs w:val="20"/>
        </w:rPr>
        <w:t>keitsarbeit</w:t>
      </w:r>
      <w:r w:rsidR="006E04CA" w:rsidRPr="00172762">
        <w:rPr>
          <w:rFonts w:ascii="Arial" w:hAnsi="Arial" w:cs="Arial"/>
          <w:sz w:val="18"/>
          <w:szCs w:val="20"/>
        </w:rPr>
        <w:br/>
      </w:r>
      <w:r w:rsidR="00D1429C" w:rsidRPr="00172762">
        <w:rPr>
          <w:rFonts w:ascii="Arial" w:hAnsi="Arial" w:cs="Arial"/>
          <w:sz w:val="18"/>
          <w:szCs w:val="20"/>
        </w:rPr>
        <w:t>Telefon: 06155 848-</w:t>
      </w:r>
      <w:r w:rsidRPr="00172762">
        <w:rPr>
          <w:rFonts w:ascii="Arial" w:hAnsi="Arial" w:cs="Arial"/>
          <w:sz w:val="18"/>
          <w:szCs w:val="20"/>
        </w:rPr>
        <w:t>203</w:t>
      </w:r>
      <w:r w:rsidR="0063008B">
        <w:rPr>
          <w:rFonts w:ascii="Arial" w:hAnsi="Arial" w:cs="Arial"/>
          <w:sz w:val="18"/>
          <w:szCs w:val="20"/>
        </w:rPr>
        <w:br/>
      </w:r>
      <w:r w:rsidRPr="00385B89">
        <w:rPr>
          <w:rFonts w:ascii="Arial" w:hAnsi="Arial" w:cs="Arial"/>
          <w:sz w:val="18"/>
          <w:szCs w:val="20"/>
        </w:rPr>
        <w:t>E-Mail: presse@friedwald.de</w:t>
      </w:r>
    </w:p>
    <w:p w14:paraId="681C341B" w14:textId="6B5D4EAE" w:rsidR="00646731" w:rsidRPr="00385B89" w:rsidRDefault="00646731" w:rsidP="00385B89">
      <w:pPr>
        <w:spacing w:line="240" w:lineRule="auto"/>
        <w:rPr>
          <w:rFonts w:ascii="Arial" w:hAnsi="Arial" w:cs="Arial"/>
          <w:sz w:val="18"/>
          <w:szCs w:val="20"/>
        </w:rPr>
      </w:pPr>
      <w:r w:rsidRPr="00385B89">
        <w:rPr>
          <w:rFonts w:ascii="Arial" w:hAnsi="Arial" w:cs="Arial"/>
          <w:sz w:val="18"/>
          <w:szCs w:val="20"/>
        </w:rPr>
        <w:t xml:space="preserve">FriedWald GmbH, Amtsgericht Darmstadt, HRB 7950, GF: </w:t>
      </w:r>
      <w:r w:rsidR="00AE2020">
        <w:rPr>
          <w:rFonts w:ascii="Arial" w:hAnsi="Arial" w:cs="Arial"/>
          <w:sz w:val="18"/>
          <w:szCs w:val="20"/>
        </w:rPr>
        <w:t>Michael Bachmann und Matthias Laufer</w:t>
      </w:r>
    </w:p>
    <w:sectPr w:rsidR="00646731" w:rsidRPr="00385B89" w:rsidSect="007111D2">
      <w:headerReference w:type="default" r:id="rId10"/>
      <w:footerReference w:type="default" r:id="rId11"/>
      <w:pgSz w:w="11906" w:h="16838"/>
      <w:pgMar w:top="851" w:right="1418" w:bottom="1134"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A8EC9" w14:textId="77777777" w:rsidR="00EF104B" w:rsidRDefault="00EF104B" w:rsidP="00ED3DCB">
      <w:pPr>
        <w:spacing w:after="0" w:line="240" w:lineRule="auto"/>
      </w:pPr>
      <w:r>
        <w:separator/>
      </w:r>
    </w:p>
  </w:endnote>
  <w:endnote w:type="continuationSeparator" w:id="0">
    <w:p w14:paraId="181DE471" w14:textId="77777777" w:rsidR="00EF104B" w:rsidRDefault="00EF104B" w:rsidP="00ED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601138"/>
      <w:docPartObj>
        <w:docPartGallery w:val="Page Numbers (Bottom of Page)"/>
        <w:docPartUnique/>
      </w:docPartObj>
    </w:sdtPr>
    <w:sdtEndPr>
      <w:rPr>
        <w:rFonts w:ascii="Arial" w:hAnsi="Arial" w:cs="Arial"/>
        <w:sz w:val="20"/>
        <w:szCs w:val="20"/>
      </w:rPr>
    </w:sdtEndPr>
    <w:sdtContent>
      <w:p w14:paraId="65D9E215" w14:textId="1B8EDFED" w:rsidR="00B07D7B" w:rsidRPr="0063008B" w:rsidRDefault="00B07D7B">
        <w:pPr>
          <w:pStyle w:val="Fuzeile"/>
          <w:jc w:val="center"/>
          <w:rPr>
            <w:rFonts w:ascii="Arial" w:hAnsi="Arial" w:cs="Arial"/>
            <w:sz w:val="20"/>
            <w:szCs w:val="20"/>
          </w:rPr>
        </w:pPr>
        <w:r w:rsidRPr="0063008B">
          <w:rPr>
            <w:rFonts w:ascii="Arial" w:hAnsi="Arial" w:cs="Arial"/>
            <w:sz w:val="20"/>
            <w:szCs w:val="20"/>
          </w:rPr>
          <w:fldChar w:fldCharType="begin"/>
        </w:r>
        <w:r w:rsidRPr="0063008B">
          <w:rPr>
            <w:rFonts w:ascii="Arial" w:hAnsi="Arial" w:cs="Arial"/>
            <w:sz w:val="20"/>
            <w:szCs w:val="20"/>
          </w:rPr>
          <w:instrText>PAGE   \* MERGEFORMAT</w:instrText>
        </w:r>
        <w:r w:rsidRPr="0063008B">
          <w:rPr>
            <w:rFonts w:ascii="Arial" w:hAnsi="Arial" w:cs="Arial"/>
            <w:sz w:val="20"/>
            <w:szCs w:val="20"/>
          </w:rPr>
          <w:fldChar w:fldCharType="separate"/>
        </w:r>
        <w:r w:rsidR="006E04CA" w:rsidRPr="0063008B">
          <w:rPr>
            <w:rFonts w:ascii="Arial" w:hAnsi="Arial" w:cs="Arial"/>
            <w:noProof/>
            <w:sz w:val="20"/>
            <w:szCs w:val="20"/>
          </w:rPr>
          <w:t>1</w:t>
        </w:r>
        <w:r w:rsidRPr="0063008B">
          <w:rPr>
            <w:rFonts w:ascii="Arial" w:hAnsi="Arial" w:cs="Arial"/>
            <w:sz w:val="20"/>
            <w:szCs w:val="20"/>
          </w:rPr>
          <w:fldChar w:fldCharType="end"/>
        </w:r>
      </w:p>
    </w:sdtContent>
  </w:sdt>
  <w:p w14:paraId="72C33198" w14:textId="77777777" w:rsidR="00B07D7B" w:rsidRDefault="00B07D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0E4AD" w14:textId="77777777" w:rsidR="00EF104B" w:rsidRDefault="00EF104B" w:rsidP="00ED3DCB">
      <w:pPr>
        <w:spacing w:after="0" w:line="240" w:lineRule="auto"/>
      </w:pPr>
      <w:bookmarkStart w:id="0" w:name="_Hlk200637071"/>
      <w:bookmarkEnd w:id="0"/>
      <w:r>
        <w:separator/>
      </w:r>
    </w:p>
  </w:footnote>
  <w:footnote w:type="continuationSeparator" w:id="0">
    <w:p w14:paraId="43956F40" w14:textId="77777777" w:rsidR="00EF104B" w:rsidRDefault="00EF104B" w:rsidP="00ED3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00A9" w14:textId="6281EDA5" w:rsidR="00B07D7B" w:rsidRPr="008247C6" w:rsidRDefault="008D304F" w:rsidP="008D304F">
    <w:pPr>
      <w:pStyle w:val="Kopfzeile"/>
      <w:tabs>
        <w:tab w:val="clear" w:pos="9072"/>
        <w:tab w:val="right" w:pos="9070"/>
      </w:tabs>
      <w:jc w:val="right"/>
    </w:pPr>
    <w:r>
      <w:rPr>
        <w:rFonts w:ascii="Franklin Gothic Book" w:hAnsi="Franklin Gothic Book"/>
        <w:noProof/>
        <w:sz w:val="20"/>
        <w:szCs w:val="20"/>
        <w:lang w:eastAsia="de-DE"/>
      </w:rPr>
      <w:drawing>
        <wp:anchor distT="0" distB="0" distL="114300" distR="114300" simplePos="0" relativeHeight="251658240" behindDoc="0" locked="0" layoutInCell="1" allowOverlap="1" wp14:anchorId="0243905E" wp14:editId="7618B3A5">
          <wp:simplePos x="0" y="0"/>
          <wp:positionH relativeFrom="margin">
            <wp:posOffset>4194175</wp:posOffset>
          </wp:positionH>
          <wp:positionV relativeFrom="margin">
            <wp:posOffset>-1225550</wp:posOffset>
          </wp:positionV>
          <wp:extent cx="2448000" cy="1042087"/>
          <wp:effectExtent l="0" t="0" r="0" b="571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FriedWald_claim_300dpi_rgb.jpg"/>
                  <pic:cNvPicPr/>
                </pic:nvPicPr>
                <pic:blipFill>
                  <a:blip r:embed="rId1">
                    <a:extLst>
                      <a:ext uri="{28A0092B-C50C-407E-A947-70E740481C1C}">
                        <a14:useLocalDpi xmlns:a14="http://schemas.microsoft.com/office/drawing/2010/main" val="0"/>
                      </a:ext>
                    </a:extLst>
                  </a:blip>
                  <a:stretch>
                    <a:fillRect/>
                  </a:stretch>
                </pic:blipFill>
                <pic:spPr>
                  <a:xfrm>
                    <a:off x="0" y="0"/>
                    <a:ext cx="2448000" cy="1042087"/>
                  </a:xfrm>
                  <a:prstGeom prst="rect">
                    <a:avLst/>
                  </a:prstGeom>
                </pic:spPr>
              </pic:pic>
            </a:graphicData>
          </a:graphic>
          <wp14:sizeRelH relativeFrom="margin">
            <wp14:pctWidth>0</wp14:pctWidth>
          </wp14:sizeRelH>
          <wp14:sizeRelV relativeFrom="margin">
            <wp14:pctHeight>0</wp14:pctHeight>
          </wp14:sizeRelV>
        </wp:anchor>
      </w:drawing>
    </w:r>
  </w:p>
  <w:p w14:paraId="48F2B75B" w14:textId="3BAC65BC" w:rsidR="00B07D7B" w:rsidRDefault="00A94CD3" w:rsidP="00ED3DCB">
    <w:pPr>
      <w:pStyle w:val="Kopfzeile"/>
      <w:rPr>
        <w:rFonts w:ascii="Century Gothic" w:hAnsi="Century Gothic"/>
        <w:sz w:val="40"/>
        <w:szCs w:val="40"/>
      </w:rPr>
    </w:pPr>
    <w:r>
      <w:rPr>
        <w:noProof/>
      </w:rPr>
      <w:drawing>
        <wp:inline distT="0" distB="0" distL="0" distR="0" wp14:anchorId="5FC7A870" wp14:editId="459CE357">
          <wp:extent cx="500932" cy="561930"/>
          <wp:effectExtent l="0" t="0" r="0" b="0"/>
          <wp:docPr id="1811536847" name="Grafik 2" descr="Ein Bild, das Zeichnung, Clipart, Skifahren, Darstell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36847" name="Grafik 2" descr="Ein Bild, das Zeichnung, Clipart, Skifahren, Darstellung enthält.&#10;&#10;KI-generierte Inhalte können fehlerhaft sein."/>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504614" cy="566060"/>
                  </a:xfrm>
                  <a:prstGeom prst="rect">
                    <a:avLst/>
                  </a:prstGeom>
                  <a:noFill/>
                  <a:ln>
                    <a:noFill/>
                  </a:ln>
                </pic:spPr>
              </pic:pic>
            </a:graphicData>
          </a:graphic>
        </wp:inline>
      </w:drawing>
    </w:r>
    <w:r w:rsidR="008252A6">
      <w:rPr>
        <w:rFonts w:ascii="Century Gothic" w:hAnsi="Century Gothic"/>
        <w:sz w:val="40"/>
        <w:szCs w:val="40"/>
      </w:rPr>
      <w:tab/>
    </w:r>
  </w:p>
  <w:p w14:paraId="279D805B" w14:textId="0A697826" w:rsidR="008D304F" w:rsidRDefault="008D304F" w:rsidP="00ED3DCB">
    <w:pPr>
      <w:pStyle w:val="Kopfzeile"/>
      <w:rPr>
        <w:rFonts w:ascii="Century Gothic" w:hAnsi="Century Gothic"/>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10B16"/>
    <w:multiLevelType w:val="hybridMultilevel"/>
    <w:tmpl w:val="0B621F84"/>
    <w:lvl w:ilvl="0" w:tplc="C32ACAE4">
      <w:numFmt w:val="bullet"/>
      <w:lvlText w:val="-"/>
      <w:lvlJc w:val="left"/>
      <w:pPr>
        <w:ind w:left="720" w:hanging="360"/>
      </w:pPr>
      <w:rPr>
        <w:rFonts w:ascii="Franklin Gothic Book" w:eastAsiaTheme="minorHAnsi" w:hAnsi="Franklin Gothic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5356A3"/>
    <w:multiLevelType w:val="hybridMultilevel"/>
    <w:tmpl w:val="5A061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C4291A"/>
    <w:multiLevelType w:val="hybridMultilevel"/>
    <w:tmpl w:val="C12E7948"/>
    <w:lvl w:ilvl="0" w:tplc="38ACA560">
      <w:start w:val="27"/>
      <w:numFmt w:val="bullet"/>
      <w:lvlText w:val="-"/>
      <w:lvlJc w:val="left"/>
      <w:pPr>
        <w:ind w:left="720" w:hanging="360"/>
      </w:pPr>
      <w:rPr>
        <w:rFonts w:ascii="Franklin Gothic Book" w:eastAsiaTheme="minorHAnsi" w:hAnsi="Franklin Gothic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0050066">
    <w:abstractNumId w:val="0"/>
  </w:num>
  <w:num w:numId="2" w16cid:durableId="1313562921">
    <w:abstractNumId w:val="2"/>
  </w:num>
  <w:num w:numId="3" w16cid:durableId="106582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CCF"/>
    <w:rsid w:val="00001C95"/>
    <w:rsid w:val="0000439A"/>
    <w:rsid w:val="00012AEB"/>
    <w:rsid w:val="0001434B"/>
    <w:rsid w:val="000354E7"/>
    <w:rsid w:val="000368DC"/>
    <w:rsid w:val="00040220"/>
    <w:rsid w:val="00050CBF"/>
    <w:rsid w:val="00052A18"/>
    <w:rsid w:val="00055E8C"/>
    <w:rsid w:val="00056B0E"/>
    <w:rsid w:val="00057633"/>
    <w:rsid w:val="00063FE3"/>
    <w:rsid w:val="00064893"/>
    <w:rsid w:val="00073C0F"/>
    <w:rsid w:val="00094472"/>
    <w:rsid w:val="000966DB"/>
    <w:rsid w:val="000A1696"/>
    <w:rsid w:val="000A4525"/>
    <w:rsid w:val="000A69C0"/>
    <w:rsid w:val="000A69CF"/>
    <w:rsid w:val="000A6D4B"/>
    <w:rsid w:val="000A6D93"/>
    <w:rsid w:val="000B3307"/>
    <w:rsid w:val="000B4831"/>
    <w:rsid w:val="000C1CDB"/>
    <w:rsid w:val="000D0162"/>
    <w:rsid w:val="000E5915"/>
    <w:rsid w:val="000F0808"/>
    <w:rsid w:val="000F10C4"/>
    <w:rsid w:val="000F7222"/>
    <w:rsid w:val="001038CC"/>
    <w:rsid w:val="001038DE"/>
    <w:rsid w:val="001107DE"/>
    <w:rsid w:val="00111277"/>
    <w:rsid w:val="001113E7"/>
    <w:rsid w:val="00111F46"/>
    <w:rsid w:val="0012536B"/>
    <w:rsid w:val="0012734A"/>
    <w:rsid w:val="00132E27"/>
    <w:rsid w:val="0013668E"/>
    <w:rsid w:val="00145939"/>
    <w:rsid w:val="00152E57"/>
    <w:rsid w:val="00163CA2"/>
    <w:rsid w:val="0017263B"/>
    <w:rsid w:val="00172762"/>
    <w:rsid w:val="001803E5"/>
    <w:rsid w:val="0018701D"/>
    <w:rsid w:val="0019076D"/>
    <w:rsid w:val="0019491B"/>
    <w:rsid w:val="001A02EF"/>
    <w:rsid w:val="001A17C3"/>
    <w:rsid w:val="001A1F73"/>
    <w:rsid w:val="001B542C"/>
    <w:rsid w:val="001C3BFE"/>
    <w:rsid w:val="001C47AC"/>
    <w:rsid w:val="001C593A"/>
    <w:rsid w:val="001D591F"/>
    <w:rsid w:val="001E0F82"/>
    <w:rsid w:val="001E4F4B"/>
    <w:rsid w:val="001E4FFC"/>
    <w:rsid w:val="001F37E7"/>
    <w:rsid w:val="001F66D6"/>
    <w:rsid w:val="00202CAE"/>
    <w:rsid w:val="00205A83"/>
    <w:rsid w:val="0021684D"/>
    <w:rsid w:val="0022508A"/>
    <w:rsid w:val="002278BA"/>
    <w:rsid w:val="00232DB6"/>
    <w:rsid w:val="00233E7C"/>
    <w:rsid w:val="002345A5"/>
    <w:rsid w:val="00246418"/>
    <w:rsid w:val="00270150"/>
    <w:rsid w:val="00273070"/>
    <w:rsid w:val="00281AD9"/>
    <w:rsid w:val="00284AC1"/>
    <w:rsid w:val="00286F58"/>
    <w:rsid w:val="002A2C9C"/>
    <w:rsid w:val="002A2F4C"/>
    <w:rsid w:val="002A3AB2"/>
    <w:rsid w:val="002C544E"/>
    <w:rsid w:val="002D34C6"/>
    <w:rsid w:val="002D50D2"/>
    <w:rsid w:val="002D73AC"/>
    <w:rsid w:val="002E11B4"/>
    <w:rsid w:val="002E43E2"/>
    <w:rsid w:val="002E6312"/>
    <w:rsid w:val="002F017D"/>
    <w:rsid w:val="002F2774"/>
    <w:rsid w:val="002F4EC7"/>
    <w:rsid w:val="003115A7"/>
    <w:rsid w:val="00311956"/>
    <w:rsid w:val="00315387"/>
    <w:rsid w:val="0033149B"/>
    <w:rsid w:val="00333880"/>
    <w:rsid w:val="00335BB1"/>
    <w:rsid w:val="00341EF9"/>
    <w:rsid w:val="00343291"/>
    <w:rsid w:val="003444D5"/>
    <w:rsid w:val="00347E6D"/>
    <w:rsid w:val="00350EB1"/>
    <w:rsid w:val="003515D2"/>
    <w:rsid w:val="003548B9"/>
    <w:rsid w:val="00354B9F"/>
    <w:rsid w:val="003558FF"/>
    <w:rsid w:val="003606EF"/>
    <w:rsid w:val="0037551F"/>
    <w:rsid w:val="00375575"/>
    <w:rsid w:val="003773EB"/>
    <w:rsid w:val="00380BF9"/>
    <w:rsid w:val="00382625"/>
    <w:rsid w:val="00385B89"/>
    <w:rsid w:val="003916C3"/>
    <w:rsid w:val="00393CEC"/>
    <w:rsid w:val="00395863"/>
    <w:rsid w:val="00396185"/>
    <w:rsid w:val="003A5B05"/>
    <w:rsid w:val="003B0776"/>
    <w:rsid w:val="003B0A8F"/>
    <w:rsid w:val="003C2081"/>
    <w:rsid w:val="003C30C2"/>
    <w:rsid w:val="003C62C0"/>
    <w:rsid w:val="003C647E"/>
    <w:rsid w:val="003D34CB"/>
    <w:rsid w:val="003D4624"/>
    <w:rsid w:val="003E56A8"/>
    <w:rsid w:val="003F0309"/>
    <w:rsid w:val="00405160"/>
    <w:rsid w:val="004060CF"/>
    <w:rsid w:val="00407241"/>
    <w:rsid w:val="004158B3"/>
    <w:rsid w:val="00430A95"/>
    <w:rsid w:val="00433748"/>
    <w:rsid w:val="00447053"/>
    <w:rsid w:val="00455666"/>
    <w:rsid w:val="00456B98"/>
    <w:rsid w:val="00460F5A"/>
    <w:rsid w:val="004618EF"/>
    <w:rsid w:val="00470107"/>
    <w:rsid w:val="00481D70"/>
    <w:rsid w:val="00483ABC"/>
    <w:rsid w:val="00485120"/>
    <w:rsid w:val="00491086"/>
    <w:rsid w:val="0049243F"/>
    <w:rsid w:val="004955BF"/>
    <w:rsid w:val="004A1EBF"/>
    <w:rsid w:val="004A416B"/>
    <w:rsid w:val="004A6AF4"/>
    <w:rsid w:val="004B5BD8"/>
    <w:rsid w:val="004C2DE3"/>
    <w:rsid w:val="004C5E0B"/>
    <w:rsid w:val="004C6D0C"/>
    <w:rsid w:val="00505C2F"/>
    <w:rsid w:val="00505F30"/>
    <w:rsid w:val="005168B7"/>
    <w:rsid w:val="00517426"/>
    <w:rsid w:val="0052111C"/>
    <w:rsid w:val="00521DA7"/>
    <w:rsid w:val="00533DF1"/>
    <w:rsid w:val="00535255"/>
    <w:rsid w:val="00537519"/>
    <w:rsid w:val="00542367"/>
    <w:rsid w:val="00543781"/>
    <w:rsid w:val="00543F94"/>
    <w:rsid w:val="0055379E"/>
    <w:rsid w:val="005636B1"/>
    <w:rsid w:val="00565A89"/>
    <w:rsid w:val="00565B7F"/>
    <w:rsid w:val="0057127D"/>
    <w:rsid w:val="00584EF2"/>
    <w:rsid w:val="00591483"/>
    <w:rsid w:val="00594725"/>
    <w:rsid w:val="00596D3A"/>
    <w:rsid w:val="005A2304"/>
    <w:rsid w:val="005A6BE8"/>
    <w:rsid w:val="005B4A15"/>
    <w:rsid w:val="005D168C"/>
    <w:rsid w:val="005D795C"/>
    <w:rsid w:val="005E1C1E"/>
    <w:rsid w:val="005E2075"/>
    <w:rsid w:val="005F3BE0"/>
    <w:rsid w:val="006010CB"/>
    <w:rsid w:val="00601105"/>
    <w:rsid w:val="00603D6E"/>
    <w:rsid w:val="00606939"/>
    <w:rsid w:val="00607833"/>
    <w:rsid w:val="00611139"/>
    <w:rsid w:val="00611186"/>
    <w:rsid w:val="00615F4C"/>
    <w:rsid w:val="0063008B"/>
    <w:rsid w:val="006310BA"/>
    <w:rsid w:val="00632EF5"/>
    <w:rsid w:val="00634D82"/>
    <w:rsid w:val="0063652F"/>
    <w:rsid w:val="00646731"/>
    <w:rsid w:val="00647AF8"/>
    <w:rsid w:val="006519A8"/>
    <w:rsid w:val="00656982"/>
    <w:rsid w:val="00660526"/>
    <w:rsid w:val="006613B8"/>
    <w:rsid w:val="00664584"/>
    <w:rsid w:val="00672F3E"/>
    <w:rsid w:val="00673935"/>
    <w:rsid w:val="00675BFE"/>
    <w:rsid w:val="00677075"/>
    <w:rsid w:val="00677E3B"/>
    <w:rsid w:val="0068111E"/>
    <w:rsid w:val="00693717"/>
    <w:rsid w:val="00694917"/>
    <w:rsid w:val="006A2746"/>
    <w:rsid w:val="006B1611"/>
    <w:rsid w:val="006B376A"/>
    <w:rsid w:val="006B4495"/>
    <w:rsid w:val="006B7345"/>
    <w:rsid w:val="006C09ED"/>
    <w:rsid w:val="006C4760"/>
    <w:rsid w:val="006C5356"/>
    <w:rsid w:val="006C58FD"/>
    <w:rsid w:val="006D272D"/>
    <w:rsid w:val="006D2BB6"/>
    <w:rsid w:val="006E04CA"/>
    <w:rsid w:val="00702E07"/>
    <w:rsid w:val="00703951"/>
    <w:rsid w:val="007046A0"/>
    <w:rsid w:val="007069A0"/>
    <w:rsid w:val="007111D2"/>
    <w:rsid w:val="00745700"/>
    <w:rsid w:val="00747582"/>
    <w:rsid w:val="007514F8"/>
    <w:rsid w:val="0075485A"/>
    <w:rsid w:val="0076256F"/>
    <w:rsid w:val="0076632A"/>
    <w:rsid w:val="00773B91"/>
    <w:rsid w:val="007774F3"/>
    <w:rsid w:val="00783AF7"/>
    <w:rsid w:val="00784E6C"/>
    <w:rsid w:val="007954F9"/>
    <w:rsid w:val="00797676"/>
    <w:rsid w:val="007A1570"/>
    <w:rsid w:val="007A3049"/>
    <w:rsid w:val="007A313F"/>
    <w:rsid w:val="007B60C0"/>
    <w:rsid w:val="007B7364"/>
    <w:rsid w:val="007C1B65"/>
    <w:rsid w:val="007C1BF8"/>
    <w:rsid w:val="007C3EF5"/>
    <w:rsid w:val="007C43EC"/>
    <w:rsid w:val="007C65F1"/>
    <w:rsid w:val="007C6644"/>
    <w:rsid w:val="007D496E"/>
    <w:rsid w:val="007D62B9"/>
    <w:rsid w:val="007E7ED3"/>
    <w:rsid w:val="007F0082"/>
    <w:rsid w:val="0080636C"/>
    <w:rsid w:val="00807A1A"/>
    <w:rsid w:val="00820F41"/>
    <w:rsid w:val="008247C6"/>
    <w:rsid w:val="0082514B"/>
    <w:rsid w:val="008252A6"/>
    <w:rsid w:val="008510CE"/>
    <w:rsid w:val="00853106"/>
    <w:rsid w:val="00853371"/>
    <w:rsid w:val="0086085A"/>
    <w:rsid w:val="00867AE3"/>
    <w:rsid w:val="008701FC"/>
    <w:rsid w:val="00872464"/>
    <w:rsid w:val="008779D3"/>
    <w:rsid w:val="008802DA"/>
    <w:rsid w:val="008841E8"/>
    <w:rsid w:val="008844CA"/>
    <w:rsid w:val="00884A4C"/>
    <w:rsid w:val="00886A2F"/>
    <w:rsid w:val="008A2462"/>
    <w:rsid w:val="008B0615"/>
    <w:rsid w:val="008B2743"/>
    <w:rsid w:val="008C453F"/>
    <w:rsid w:val="008D304F"/>
    <w:rsid w:val="008E3B48"/>
    <w:rsid w:val="008E3EFF"/>
    <w:rsid w:val="008E5741"/>
    <w:rsid w:val="008E7C5B"/>
    <w:rsid w:val="008F2859"/>
    <w:rsid w:val="008F4117"/>
    <w:rsid w:val="008F5F48"/>
    <w:rsid w:val="0090073A"/>
    <w:rsid w:val="00900A9A"/>
    <w:rsid w:val="009022FE"/>
    <w:rsid w:val="00904A00"/>
    <w:rsid w:val="00905364"/>
    <w:rsid w:val="00907E85"/>
    <w:rsid w:val="00911800"/>
    <w:rsid w:val="00912254"/>
    <w:rsid w:val="00914A6C"/>
    <w:rsid w:val="00920C9B"/>
    <w:rsid w:val="00922617"/>
    <w:rsid w:val="00923828"/>
    <w:rsid w:val="00934515"/>
    <w:rsid w:val="00936BF2"/>
    <w:rsid w:val="00941F59"/>
    <w:rsid w:val="00952095"/>
    <w:rsid w:val="00954045"/>
    <w:rsid w:val="00954892"/>
    <w:rsid w:val="009632B4"/>
    <w:rsid w:val="00964353"/>
    <w:rsid w:val="00966B49"/>
    <w:rsid w:val="0097097C"/>
    <w:rsid w:val="00971487"/>
    <w:rsid w:val="009822D5"/>
    <w:rsid w:val="009838A8"/>
    <w:rsid w:val="0099513B"/>
    <w:rsid w:val="009A4023"/>
    <w:rsid w:val="009A4F23"/>
    <w:rsid w:val="009A7CCF"/>
    <w:rsid w:val="009B2C0B"/>
    <w:rsid w:val="009B7433"/>
    <w:rsid w:val="009C3737"/>
    <w:rsid w:val="009D7F50"/>
    <w:rsid w:val="009E4325"/>
    <w:rsid w:val="009E71EA"/>
    <w:rsid w:val="009F1533"/>
    <w:rsid w:val="00A0052E"/>
    <w:rsid w:val="00A053DA"/>
    <w:rsid w:val="00A30160"/>
    <w:rsid w:val="00A357F7"/>
    <w:rsid w:val="00A3677D"/>
    <w:rsid w:val="00A47D9F"/>
    <w:rsid w:val="00A5184C"/>
    <w:rsid w:val="00A53B76"/>
    <w:rsid w:val="00A559F6"/>
    <w:rsid w:val="00A57764"/>
    <w:rsid w:val="00A64A88"/>
    <w:rsid w:val="00A71149"/>
    <w:rsid w:val="00A77F29"/>
    <w:rsid w:val="00A94CD3"/>
    <w:rsid w:val="00A964FE"/>
    <w:rsid w:val="00AA1107"/>
    <w:rsid w:val="00AB024B"/>
    <w:rsid w:val="00AB1EB8"/>
    <w:rsid w:val="00AB36C9"/>
    <w:rsid w:val="00AB7947"/>
    <w:rsid w:val="00AC6F69"/>
    <w:rsid w:val="00AD1E71"/>
    <w:rsid w:val="00AD597C"/>
    <w:rsid w:val="00AD7C16"/>
    <w:rsid w:val="00AE2020"/>
    <w:rsid w:val="00AF5275"/>
    <w:rsid w:val="00B047E8"/>
    <w:rsid w:val="00B04B37"/>
    <w:rsid w:val="00B07D7B"/>
    <w:rsid w:val="00B12FC5"/>
    <w:rsid w:val="00B130CE"/>
    <w:rsid w:val="00B23BF5"/>
    <w:rsid w:val="00B32B68"/>
    <w:rsid w:val="00B512CA"/>
    <w:rsid w:val="00B522D6"/>
    <w:rsid w:val="00B70934"/>
    <w:rsid w:val="00B70A28"/>
    <w:rsid w:val="00B7237D"/>
    <w:rsid w:val="00B85F33"/>
    <w:rsid w:val="00B96200"/>
    <w:rsid w:val="00BA1FD2"/>
    <w:rsid w:val="00BB0AFF"/>
    <w:rsid w:val="00BB0B43"/>
    <w:rsid w:val="00BB1AF3"/>
    <w:rsid w:val="00BB322B"/>
    <w:rsid w:val="00BB756A"/>
    <w:rsid w:val="00BC2CEE"/>
    <w:rsid w:val="00BC3A1F"/>
    <w:rsid w:val="00BC6FD7"/>
    <w:rsid w:val="00BC772E"/>
    <w:rsid w:val="00BE02EB"/>
    <w:rsid w:val="00BF34D4"/>
    <w:rsid w:val="00BF75BD"/>
    <w:rsid w:val="00C05649"/>
    <w:rsid w:val="00C0640B"/>
    <w:rsid w:val="00C11E53"/>
    <w:rsid w:val="00C17F22"/>
    <w:rsid w:val="00C21F87"/>
    <w:rsid w:val="00C22CBE"/>
    <w:rsid w:val="00C23902"/>
    <w:rsid w:val="00C257D6"/>
    <w:rsid w:val="00C33074"/>
    <w:rsid w:val="00C352FC"/>
    <w:rsid w:val="00C36137"/>
    <w:rsid w:val="00C676A8"/>
    <w:rsid w:val="00C73012"/>
    <w:rsid w:val="00C77120"/>
    <w:rsid w:val="00C85239"/>
    <w:rsid w:val="00C92038"/>
    <w:rsid w:val="00CA1E4C"/>
    <w:rsid w:val="00CA5F7E"/>
    <w:rsid w:val="00CA7660"/>
    <w:rsid w:val="00CB0D29"/>
    <w:rsid w:val="00CB1778"/>
    <w:rsid w:val="00CB2225"/>
    <w:rsid w:val="00CC01AF"/>
    <w:rsid w:val="00CE1CD5"/>
    <w:rsid w:val="00CE21B2"/>
    <w:rsid w:val="00CE33F6"/>
    <w:rsid w:val="00CE5D33"/>
    <w:rsid w:val="00CF2744"/>
    <w:rsid w:val="00CF2FCB"/>
    <w:rsid w:val="00CF3B71"/>
    <w:rsid w:val="00CF49FE"/>
    <w:rsid w:val="00CF789E"/>
    <w:rsid w:val="00D1429C"/>
    <w:rsid w:val="00D1746C"/>
    <w:rsid w:val="00D21F7A"/>
    <w:rsid w:val="00D22C03"/>
    <w:rsid w:val="00D245D0"/>
    <w:rsid w:val="00D264EE"/>
    <w:rsid w:val="00D3395A"/>
    <w:rsid w:val="00D40126"/>
    <w:rsid w:val="00D40AD2"/>
    <w:rsid w:val="00D410FF"/>
    <w:rsid w:val="00D44891"/>
    <w:rsid w:val="00D50C14"/>
    <w:rsid w:val="00D53C52"/>
    <w:rsid w:val="00D53C8C"/>
    <w:rsid w:val="00D605F0"/>
    <w:rsid w:val="00D6142C"/>
    <w:rsid w:val="00D62A1A"/>
    <w:rsid w:val="00D65136"/>
    <w:rsid w:val="00D80D07"/>
    <w:rsid w:val="00D81682"/>
    <w:rsid w:val="00D8529C"/>
    <w:rsid w:val="00D9028C"/>
    <w:rsid w:val="00D91043"/>
    <w:rsid w:val="00D92AE7"/>
    <w:rsid w:val="00D93744"/>
    <w:rsid w:val="00D96186"/>
    <w:rsid w:val="00D9787D"/>
    <w:rsid w:val="00DA1FC6"/>
    <w:rsid w:val="00DA34DC"/>
    <w:rsid w:val="00DA3B4D"/>
    <w:rsid w:val="00DA5F91"/>
    <w:rsid w:val="00DB6C75"/>
    <w:rsid w:val="00DC3B2C"/>
    <w:rsid w:val="00DC7E09"/>
    <w:rsid w:val="00DD1811"/>
    <w:rsid w:val="00DE666E"/>
    <w:rsid w:val="00DE7437"/>
    <w:rsid w:val="00DF3C41"/>
    <w:rsid w:val="00DF41E9"/>
    <w:rsid w:val="00DF69F9"/>
    <w:rsid w:val="00E0463B"/>
    <w:rsid w:val="00E243B4"/>
    <w:rsid w:val="00E27D1E"/>
    <w:rsid w:val="00E31260"/>
    <w:rsid w:val="00E32343"/>
    <w:rsid w:val="00E34C10"/>
    <w:rsid w:val="00E4053E"/>
    <w:rsid w:val="00E41D99"/>
    <w:rsid w:val="00E441EF"/>
    <w:rsid w:val="00E46C99"/>
    <w:rsid w:val="00E509C9"/>
    <w:rsid w:val="00E51194"/>
    <w:rsid w:val="00E5248C"/>
    <w:rsid w:val="00E55BE0"/>
    <w:rsid w:val="00E60294"/>
    <w:rsid w:val="00E6580B"/>
    <w:rsid w:val="00E664E1"/>
    <w:rsid w:val="00E82CEC"/>
    <w:rsid w:val="00E91C26"/>
    <w:rsid w:val="00E937EB"/>
    <w:rsid w:val="00E95B2F"/>
    <w:rsid w:val="00EA5E8F"/>
    <w:rsid w:val="00EA6C3C"/>
    <w:rsid w:val="00EC3178"/>
    <w:rsid w:val="00EC43A4"/>
    <w:rsid w:val="00ED3088"/>
    <w:rsid w:val="00ED3DCB"/>
    <w:rsid w:val="00EE1417"/>
    <w:rsid w:val="00EE2539"/>
    <w:rsid w:val="00EE5141"/>
    <w:rsid w:val="00EF04BE"/>
    <w:rsid w:val="00EF104B"/>
    <w:rsid w:val="00EF155F"/>
    <w:rsid w:val="00EF31FD"/>
    <w:rsid w:val="00EF3367"/>
    <w:rsid w:val="00F0430C"/>
    <w:rsid w:val="00F07B60"/>
    <w:rsid w:val="00F12C72"/>
    <w:rsid w:val="00F20037"/>
    <w:rsid w:val="00F20C24"/>
    <w:rsid w:val="00F27F17"/>
    <w:rsid w:val="00F32B64"/>
    <w:rsid w:val="00F33907"/>
    <w:rsid w:val="00F409CE"/>
    <w:rsid w:val="00F42A3A"/>
    <w:rsid w:val="00F42B37"/>
    <w:rsid w:val="00F43B59"/>
    <w:rsid w:val="00F4543F"/>
    <w:rsid w:val="00F532C2"/>
    <w:rsid w:val="00F53DE3"/>
    <w:rsid w:val="00F70878"/>
    <w:rsid w:val="00F84A2A"/>
    <w:rsid w:val="00F87287"/>
    <w:rsid w:val="00F9000E"/>
    <w:rsid w:val="00F9025D"/>
    <w:rsid w:val="00F97D8E"/>
    <w:rsid w:val="00FA61BC"/>
    <w:rsid w:val="00FB200C"/>
    <w:rsid w:val="00FB732F"/>
    <w:rsid w:val="00FD3B40"/>
    <w:rsid w:val="00FE6852"/>
    <w:rsid w:val="00FF51A5"/>
    <w:rsid w:val="00FF521D"/>
    <w:rsid w:val="00FF60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713"/>
    <o:shapelayout v:ext="edit">
      <o:idmap v:ext="edit" data="1"/>
    </o:shapelayout>
  </w:shapeDefaults>
  <w:decimalSymbol w:val=","/>
  <w:listSeparator w:val=";"/>
  <w14:docId w14:val="1103B6B4"/>
  <w15:docId w15:val="{05E860FD-DAA2-44B2-BEA2-DC162C81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3B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CF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CF3B7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6">
    <w:name w:val="heading 6"/>
    <w:basedOn w:val="Standard"/>
    <w:link w:val="berschrift6Zchn"/>
    <w:uiPriority w:val="9"/>
    <w:qFormat/>
    <w:rsid w:val="00455666"/>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A7CCF"/>
    <w:rPr>
      <w:color w:val="0000FF"/>
      <w:u w:val="single"/>
    </w:rPr>
  </w:style>
  <w:style w:type="paragraph" w:styleId="Kopfzeile">
    <w:name w:val="header"/>
    <w:basedOn w:val="Standard"/>
    <w:link w:val="KopfzeileZchn"/>
    <w:uiPriority w:val="99"/>
    <w:unhideWhenUsed/>
    <w:rsid w:val="00ED3D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3DCB"/>
  </w:style>
  <w:style w:type="paragraph" w:styleId="Fuzeile">
    <w:name w:val="footer"/>
    <w:basedOn w:val="Standard"/>
    <w:link w:val="FuzeileZchn"/>
    <w:uiPriority w:val="99"/>
    <w:unhideWhenUsed/>
    <w:rsid w:val="00ED3D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3DCB"/>
  </w:style>
  <w:style w:type="paragraph" w:styleId="Sprechblasentext">
    <w:name w:val="Balloon Text"/>
    <w:basedOn w:val="Standard"/>
    <w:link w:val="SprechblasentextZchn"/>
    <w:uiPriority w:val="99"/>
    <w:semiHidden/>
    <w:unhideWhenUsed/>
    <w:rsid w:val="00ED3D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3DCB"/>
    <w:rPr>
      <w:rFonts w:ascii="Tahoma" w:hAnsi="Tahoma" w:cs="Tahoma"/>
      <w:sz w:val="16"/>
      <w:szCs w:val="16"/>
    </w:rPr>
  </w:style>
  <w:style w:type="character" w:styleId="Kommentarzeichen">
    <w:name w:val="annotation reference"/>
    <w:basedOn w:val="Absatz-Standardschriftart"/>
    <w:uiPriority w:val="99"/>
    <w:semiHidden/>
    <w:unhideWhenUsed/>
    <w:rsid w:val="00CF2FCB"/>
    <w:rPr>
      <w:sz w:val="18"/>
      <w:szCs w:val="18"/>
    </w:rPr>
  </w:style>
  <w:style w:type="paragraph" w:styleId="Kommentartext">
    <w:name w:val="annotation text"/>
    <w:basedOn w:val="Standard"/>
    <w:link w:val="KommentartextZchn"/>
    <w:uiPriority w:val="99"/>
    <w:unhideWhenUsed/>
    <w:rsid w:val="00CF2FCB"/>
    <w:pPr>
      <w:spacing w:after="0" w:line="240" w:lineRule="auto"/>
    </w:pPr>
    <w:rPr>
      <w:rFonts w:eastAsiaTheme="minorEastAsia"/>
      <w:sz w:val="24"/>
      <w:szCs w:val="24"/>
      <w:lang w:eastAsia="de-DE"/>
    </w:rPr>
  </w:style>
  <w:style w:type="character" w:customStyle="1" w:styleId="KommentartextZchn">
    <w:name w:val="Kommentartext Zchn"/>
    <w:basedOn w:val="Absatz-Standardschriftart"/>
    <w:link w:val="Kommentartext"/>
    <w:uiPriority w:val="99"/>
    <w:rsid w:val="00CF2FCB"/>
    <w:rPr>
      <w:rFonts w:eastAsiaTheme="minorEastAsia"/>
      <w:sz w:val="24"/>
      <w:szCs w:val="24"/>
      <w:lang w:eastAsia="de-DE"/>
    </w:rPr>
  </w:style>
  <w:style w:type="paragraph" w:styleId="StandardWeb">
    <w:name w:val="Normal (Web)"/>
    <w:basedOn w:val="Standard"/>
    <w:uiPriority w:val="99"/>
    <w:unhideWhenUsed/>
    <w:rsid w:val="009D7F5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A1FC6"/>
    <w:pPr>
      <w:ind w:left="720"/>
      <w:contextualSpacing/>
    </w:pPr>
  </w:style>
  <w:style w:type="character" w:customStyle="1" w:styleId="NichtaufgelsteErwhnung1">
    <w:name w:val="Nicht aufgelöste Erwähnung1"/>
    <w:basedOn w:val="Absatz-Standardschriftart"/>
    <w:uiPriority w:val="99"/>
    <w:semiHidden/>
    <w:unhideWhenUsed/>
    <w:rsid w:val="009E71EA"/>
    <w:rPr>
      <w:color w:val="605E5C"/>
      <w:shd w:val="clear" w:color="auto" w:fill="E1DFDD"/>
    </w:rPr>
  </w:style>
  <w:style w:type="character" w:customStyle="1" w:styleId="berschrift6Zchn">
    <w:name w:val="Überschrift 6 Zchn"/>
    <w:basedOn w:val="Absatz-Standardschriftart"/>
    <w:link w:val="berschrift6"/>
    <w:uiPriority w:val="9"/>
    <w:rsid w:val="00455666"/>
    <w:rPr>
      <w:rFonts w:ascii="Times New Roman" w:eastAsia="Times New Roman" w:hAnsi="Times New Roman" w:cs="Times New Roman"/>
      <w:b/>
      <w:bCs/>
      <w:sz w:val="15"/>
      <w:szCs w:val="15"/>
      <w:lang w:eastAsia="de-DE"/>
    </w:rPr>
  </w:style>
  <w:style w:type="character" w:styleId="Fett">
    <w:name w:val="Strong"/>
    <w:basedOn w:val="Absatz-Standardschriftart"/>
    <w:uiPriority w:val="22"/>
    <w:qFormat/>
    <w:rsid w:val="00455666"/>
    <w:rPr>
      <w:b/>
      <w:bCs/>
    </w:rPr>
  </w:style>
  <w:style w:type="character" w:styleId="BesuchterLink">
    <w:name w:val="FollowedHyperlink"/>
    <w:basedOn w:val="Absatz-Standardschriftart"/>
    <w:uiPriority w:val="99"/>
    <w:semiHidden/>
    <w:unhideWhenUsed/>
    <w:rsid w:val="00455666"/>
    <w:rPr>
      <w:color w:val="800080" w:themeColor="followedHyperlink"/>
      <w:u w:val="single"/>
    </w:rPr>
  </w:style>
  <w:style w:type="character" w:customStyle="1" w:styleId="berschrift1Zchn">
    <w:name w:val="Überschrift 1 Zchn"/>
    <w:basedOn w:val="Absatz-Standardschriftart"/>
    <w:link w:val="berschrift1"/>
    <w:uiPriority w:val="9"/>
    <w:rsid w:val="00CF3B7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semiHidden/>
    <w:rsid w:val="00CF3B71"/>
    <w:rPr>
      <w:rFonts w:asciiTheme="majorHAnsi" w:eastAsiaTheme="majorEastAsia" w:hAnsiTheme="majorHAnsi" w:cstheme="majorBidi"/>
      <w:color w:val="365F91" w:themeColor="accent1" w:themeShade="BF"/>
      <w:sz w:val="26"/>
      <w:szCs w:val="26"/>
    </w:rPr>
  </w:style>
  <w:style w:type="character" w:customStyle="1" w:styleId="berschrift4Zchn">
    <w:name w:val="Überschrift 4 Zchn"/>
    <w:basedOn w:val="Absatz-Standardschriftart"/>
    <w:link w:val="berschrift4"/>
    <w:uiPriority w:val="9"/>
    <w:semiHidden/>
    <w:rsid w:val="00CF3B71"/>
    <w:rPr>
      <w:rFonts w:asciiTheme="majorHAnsi" w:eastAsiaTheme="majorEastAsia" w:hAnsiTheme="majorHAnsi" w:cstheme="majorBidi"/>
      <w:i/>
      <w:iCs/>
      <w:color w:val="365F91" w:themeColor="accent1" w:themeShade="BF"/>
    </w:rPr>
  </w:style>
  <w:style w:type="paragraph" w:styleId="Kommentarthema">
    <w:name w:val="annotation subject"/>
    <w:basedOn w:val="Kommentartext"/>
    <w:next w:val="Kommentartext"/>
    <w:link w:val="KommentarthemaZchn"/>
    <w:uiPriority w:val="99"/>
    <w:semiHidden/>
    <w:unhideWhenUsed/>
    <w:rsid w:val="001C593A"/>
    <w:pPr>
      <w:spacing w:after="200"/>
    </w:pPr>
    <w:rPr>
      <w:rFonts w:eastAsiaTheme="minorHAnsi"/>
      <w:b/>
      <w:bCs/>
      <w:sz w:val="20"/>
      <w:szCs w:val="20"/>
      <w:lang w:eastAsia="en-US"/>
    </w:rPr>
  </w:style>
  <w:style w:type="character" w:customStyle="1" w:styleId="KommentarthemaZchn">
    <w:name w:val="Kommentarthema Zchn"/>
    <w:basedOn w:val="KommentartextZchn"/>
    <w:link w:val="Kommentarthema"/>
    <w:uiPriority w:val="99"/>
    <w:semiHidden/>
    <w:rsid w:val="001C593A"/>
    <w:rPr>
      <w:rFonts w:eastAsiaTheme="minorEastAsia"/>
      <w:b/>
      <w:bCs/>
      <w:sz w:val="20"/>
      <w:szCs w:val="20"/>
      <w:lang w:eastAsia="de-DE"/>
    </w:rPr>
  </w:style>
  <w:style w:type="character" w:customStyle="1" w:styleId="NichtaufgelsteErwhnung2">
    <w:name w:val="Nicht aufgelöste Erwähnung2"/>
    <w:basedOn w:val="Absatz-Standardschriftart"/>
    <w:uiPriority w:val="99"/>
    <w:semiHidden/>
    <w:unhideWhenUsed/>
    <w:rsid w:val="00D3395A"/>
    <w:rPr>
      <w:color w:val="605E5C"/>
      <w:shd w:val="clear" w:color="auto" w:fill="E1DFDD"/>
    </w:rPr>
  </w:style>
  <w:style w:type="paragraph" w:styleId="berarbeitung">
    <w:name w:val="Revision"/>
    <w:hidden/>
    <w:uiPriority w:val="99"/>
    <w:semiHidden/>
    <w:rsid w:val="00517426"/>
    <w:pPr>
      <w:spacing w:after="0" w:line="240" w:lineRule="auto"/>
    </w:pPr>
  </w:style>
  <w:style w:type="character" w:customStyle="1" w:styleId="NichtaufgelsteErwhnung3">
    <w:name w:val="Nicht aufgelöste Erwähnung3"/>
    <w:basedOn w:val="Absatz-Standardschriftart"/>
    <w:uiPriority w:val="99"/>
    <w:semiHidden/>
    <w:unhideWhenUsed/>
    <w:rsid w:val="00702E0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247C6"/>
    <w:rPr>
      <w:color w:val="605E5C"/>
      <w:shd w:val="clear" w:color="auto" w:fill="E1DFDD"/>
    </w:rPr>
  </w:style>
  <w:style w:type="character" w:styleId="NichtaufgelsteErwhnung">
    <w:name w:val="Unresolved Mention"/>
    <w:basedOn w:val="Absatz-Standardschriftart"/>
    <w:uiPriority w:val="99"/>
    <w:semiHidden/>
    <w:unhideWhenUsed/>
    <w:rsid w:val="001C3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24832">
      <w:bodyDiv w:val="1"/>
      <w:marLeft w:val="0"/>
      <w:marRight w:val="0"/>
      <w:marTop w:val="0"/>
      <w:marBottom w:val="0"/>
      <w:divBdr>
        <w:top w:val="none" w:sz="0" w:space="0" w:color="auto"/>
        <w:left w:val="none" w:sz="0" w:space="0" w:color="auto"/>
        <w:bottom w:val="none" w:sz="0" w:space="0" w:color="auto"/>
        <w:right w:val="none" w:sz="0" w:space="0" w:color="auto"/>
      </w:divBdr>
    </w:div>
    <w:div w:id="216164087">
      <w:bodyDiv w:val="1"/>
      <w:marLeft w:val="0"/>
      <w:marRight w:val="0"/>
      <w:marTop w:val="0"/>
      <w:marBottom w:val="0"/>
      <w:divBdr>
        <w:top w:val="none" w:sz="0" w:space="0" w:color="auto"/>
        <w:left w:val="none" w:sz="0" w:space="0" w:color="auto"/>
        <w:bottom w:val="none" w:sz="0" w:space="0" w:color="auto"/>
        <w:right w:val="none" w:sz="0" w:space="0" w:color="auto"/>
      </w:divBdr>
    </w:div>
    <w:div w:id="290475396">
      <w:bodyDiv w:val="1"/>
      <w:marLeft w:val="0"/>
      <w:marRight w:val="0"/>
      <w:marTop w:val="0"/>
      <w:marBottom w:val="0"/>
      <w:divBdr>
        <w:top w:val="none" w:sz="0" w:space="0" w:color="auto"/>
        <w:left w:val="none" w:sz="0" w:space="0" w:color="auto"/>
        <w:bottom w:val="none" w:sz="0" w:space="0" w:color="auto"/>
        <w:right w:val="none" w:sz="0" w:space="0" w:color="auto"/>
      </w:divBdr>
    </w:div>
    <w:div w:id="796532700">
      <w:bodyDiv w:val="1"/>
      <w:marLeft w:val="0"/>
      <w:marRight w:val="0"/>
      <w:marTop w:val="0"/>
      <w:marBottom w:val="0"/>
      <w:divBdr>
        <w:top w:val="none" w:sz="0" w:space="0" w:color="auto"/>
        <w:left w:val="none" w:sz="0" w:space="0" w:color="auto"/>
        <w:bottom w:val="none" w:sz="0" w:space="0" w:color="auto"/>
        <w:right w:val="none" w:sz="0" w:space="0" w:color="auto"/>
      </w:divBdr>
    </w:div>
    <w:div w:id="898058447">
      <w:bodyDiv w:val="1"/>
      <w:marLeft w:val="0"/>
      <w:marRight w:val="0"/>
      <w:marTop w:val="0"/>
      <w:marBottom w:val="0"/>
      <w:divBdr>
        <w:top w:val="none" w:sz="0" w:space="0" w:color="auto"/>
        <w:left w:val="none" w:sz="0" w:space="0" w:color="auto"/>
        <w:bottom w:val="none" w:sz="0" w:space="0" w:color="auto"/>
        <w:right w:val="none" w:sz="0" w:space="0" w:color="auto"/>
      </w:divBdr>
    </w:div>
    <w:div w:id="1019239483">
      <w:bodyDiv w:val="1"/>
      <w:marLeft w:val="0"/>
      <w:marRight w:val="0"/>
      <w:marTop w:val="0"/>
      <w:marBottom w:val="0"/>
      <w:divBdr>
        <w:top w:val="none" w:sz="0" w:space="0" w:color="auto"/>
        <w:left w:val="none" w:sz="0" w:space="0" w:color="auto"/>
        <w:bottom w:val="none" w:sz="0" w:space="0" w:color="auto"/>
        <w:right w:val="none" w:sz="0" w:space="0" w:color="auto"/>
      </w:divBdr>
    </w:div>
    <w:div w:id="1044671326">
      <w:bodyDiv w:val="1"/>
      <w:marLeft w:val="0"/>
      <w:marRight w:val="0"/>
      <w:marTop w:val="0"/>
      <w:marBottom w:val="0"/>
      <w:divBdr>
        <w:top w:val="none" w:sz="0" w:space="0" w:color="auto"/>
        <w:left w:val="none" w:sz="0" w:space="0" w:color="auto"/>
        <w:bottom w:val="none" w:sz="0" w:space="0" w:color="auto"/>
        <w:right w:val="none" w:sz="0" w:space="0" w:color="auto"/>
      </w:divBdr>
    </w:div>
    <w:div w:id="1063676805">
      <w:bodyDiv w:val="1"/>
      <w:marLeft w:val="0"/>
      <w:marRight w:val="0"/>
      <w:marTop w:val="0"/>
      <w:marBottom w:val="0"/>
      <w:divBdr>
        <w:top w:val="none" w:sz="0" w:space="0" w:color="auto"/>
        <w:left w:val="none" w:sz="0" w:space="0" w:color="auto"/>
        <w:bottom w:val="none" w:sz="0" w:space="0" w:color="auto"/>
        <w:right w:val="none" w:sz="0" w:space="0" w:color="auto"/>
      </w:divBdr>
      <w:divsChild>
        <w:div w:id="2109035711">
          <w:marLeft w:val="0"/>
          <w:marRight w:val="0"/>
          <w:marTop w:val="0"/>
          <w:marBottom w:val="0"/>
          <w:divBdr>
            <w:top w:val="none" w:sz="0" w:space="0" w:color="auto"/>
            <w:left w:val="none" w:sz="0" w:space="0" w:color="auto"/>
            <w:bottom w:val="none" w:sz="0" w:space="0" w:color="auto"/>
            <w:right w:val="none" w:sz="0" w:space="0" w:color="auto"/>
          </w:divBdr>
          <w:divsChild>
            <w:div w:id="623117486">
              <w:marLeft w:val="0"/>
              <w:marRight w:val="0"/>
              <w:marTop w:val="0"/>
              <w:marBottom w:val="0"/>
              <w:divBdr>
                <w:top w:val="none" w:sz="0" w:space="0" w:color="auto"/>
                <w:left w:val="none" w:sz="0" w:space="0" w:color="auto"/>
                <w:bottom w:val="none" w:sz="0" w:space="0" w:color="auto"/>
                <w:right w:val="none" w:sz="0" w:space="0" w:color="auto"/>
              </w:divBdr>
              <w:divsChild>
                <w:div w:id="1459687566">
                  <w:marLeft w:val="0"/>
                  <w:marRight w:val="0"/>
                  <w:marTop w:val="0"/>
                  <w:marBottom w:val="0"/>
                  <w:divBdr>
                    <w:top w:val="none" w:sz="0" w:space="0" w:color="auto"/>
                    <w:left w:val="none" w:sz="0" w:space="0" w:color="auto"/>
                    <w:bottom w:val="none" w:sz="0" w:space="0" w:color="auto"/>
                    <w:right w:val="none" w:sz="0" w:space="0" w:color="auto"/>
                  </w:divBdr>
                  <w:divsChild>
                    <w:div w:id="806243105">
                      <w:marLeft w:val="0"/>
                      <w:marRight w:val="0"/>
                      <w:marTop w:val="0"/>
                      <w:marBottom w:val="0"/>
                      <w:divBdr>
                        <w:top w:val="none" w:sz="0" w:space="0" w:color="auto"/>
                        <w:left w:val="none" w:sz="0" w:space="0" w:color="auto"/>
                        <w:bottom w:val="none" w:sz="0" w:space="0" w:color="auto"/>
                        <w:right w:val="none" w:sz="0" w:space="0" w:color="auto"/>
                      </w:divBdr>
                      <w:divsChild>
                        <w:div w:id="1577858109">
                          <w:marLeft w:val="0"/>
                          <w:marRight w:val="0"/>
                          <w:marTop w:val="0"/>
                          <w:marBottom w:val="0"/>
                          <w:divBdr>
                            <w:top w:val="none" w:sz="0" w:space="0" w:color="auto"/>
                            <w:left w:val="none" w:sz="0" w:space="0" w:color="auto"/>
                            <w:bottom w:val="none" w:sz="0" w:space="0" w:color="auto"/>
                            <w:right w:val="none" w:sz="0" w:space="0" w:color="auto"/>
                          </w:divBdr>
                          <w:divsChild>
                            <w:div w:id="1498570291">
                              <w:marLeft w:val="0"/>
                              <w:marRight w:val="0"/>
                              <w:marTop w:val="0"/>
                              <w:marBottom w:val="0"/>
                              <w:divBdr>
                                <w:top w:val="none" w:sz="0" w:space="0" w:color="auto"/>
                                <w:left w:val="none" w:sz="0" w:space="0" w:color="auto"/>
                                <w:bottom w:val="none" w:sz="0" w:space="0" w:color="auto"/>
                                <w:right w:val="none" w:sz="0" w:space="0" w:color="auto"/>
                              </w:divBdr>
                              <w:divsChild>
                                <w:div w:id="543098002">
                                  <w:marLeft w:val="0"/>
                                  <w:marRight w:val="0"/>
                                  <w:marTop w:val="0"/>
                                  <w:marBottom w:val="0"/>
                                  <w:divBdr>
                                    <w:top w:val="none" w:sz="0" w:space="0" w:color="auto"/>
                                    <w:left w:val="none" w:sz="0" w:space="0" w:color="auto"/>
                                    <w:bottom w:val="none" w:sz="0" w:space="0" w:color="auto"/>
                                    <w:right w:val="none" w:sz="0" w:space="0" w:color="auto"/>
                                  </w:divBdr>
                                  <w:divsChild>
                                    <w:div w:id="707415039">
                                      <w:marLeft w:val="0"/>
                                      <w:marRight w:val="0"/>
                                      <w:marTop w:val="0"/>
                                      <w:marBottom w:val="0"/>
                                      <w:divBdr>
                                        <w:top w:val="none" w:sz="0" w:space="0" w:color="auto"/>
                                        <w:left w:val="none" w:sz="0" w:space="0" w:color="auto"/>
                                        <w:bottom w:val="none" w:sz="0" w:space="0" w:color="auto"/>
                                        <w:right w:val="none" w:sz="0" w:space="0" w:color="auto"/>
                                      </w:divBdr>
                                      <w:divsChild>
                                        <w:div w:id="211238113">
                                          <w:marLeft w:val="0"/>
                                          <w:marRight w:val="0"/>
                                          <w:marTop w:val="0"/>
                                          <w:marBottom w:val="0"/>
                                          <w:divBdr>
                                            <w:top w:val="none" w:sz="0" w:space="0" w:color="auto"/>
                                            <w:left w:val="none" w:sz="0" w:space="0" w:color="auto"/>
                                            <w:bottom w:val="none" w:sz="0" w:space="0" w:color="auto"/>
                                            <w:right w:val="none" w:sz="0" w:space="0" w:color="auto"/>
                                          </w:divBdr>
                                          <w:divsChild>
                                            <w:div w:id="4989397">
                                              <w:marLeft w:val="0"/>
                                              <w:marRight w:val="0"/>
                                              <w:marTop w:val="0"/>
                                              <w:marBottom w:val="0"/>
                                              <w:divBdr>
                                                <w:top w:val="none" w:sz="0" w:space="0" w:color="auto"/>
                                                <w:left w:val="none" w:sz="0" w:space="0" w:color="auto"/>
                                                <w:bottom w:val="none" w:sz="0" w:space="0" w:color="auto"/>
                                                <w:right w:val="none" w:sz="0" w:space="0" w:color="auto"/>
                                              </w:divBdr>
                                              <w:divsChild>
                                                <w:div w:id="1150364468">
                                                  <w:marLeft w:val="0"/>
                                                  <w:marRight w:val="0"/>
                                                  <w:marTop w:val="0"/>
                                                  <w:marBottom w:val="0"/>
                                                  <w:divBdr>
                                                    <w:top w:val="none" w:sz="0" w:space="0" w:color="auto"/>
                                                    <w:left w:val="none" w:sz="0" w:space="0" w:color="auto"/>
                                                    <w:bottom w:val="none" w:sz="0" w:space="0" w:color="auto"/>
                                                    <w:right w:val="none" w:sz="0" w:space="0" w:color="auto"/>
                                                  </w:divBdr>
                                                  <w:divsChild>
                                                    <w:div w:id="571543318">
                                                      <w:marLeft w:val="0"/>
                                                      <w:marRight w:val="0"/>
                                                      <w:marTop w:val="0"/>
                                                      <w:marBottom w:val="0"/>
                                                      <w:divBdr>
                                                        <w:top w:val="none" w:sz="0" w:space="0" w:color="auto"/>
                                                        <w:left w:val="none" w:sz="0" w:space="0" w:color="auto"/>
                                                        <w:bottom w:val="none" w:sz="0" w:space="0" w:color="auto"/>
                                                        <w:right w:val="none" w:sz="0" w:space="0" w:color="auto"/>
                                                      </w:divBdr>
                                                      <w:divsChild>
                                                        <w:div w:id="1893811155">
                                                          <w:marLeft w:val="0"/>
                                                          <w:marRight w:val="0"/>
                                                          <w:marTop w:val="0"/>
                                                          <w:marBottom w:val="0"/>
                                                          <w:divBdr>
                                                            <w:top w:val="none" w:sz="0" w:space="0" w:color="auto"/>
                                                            <w:left w:val="none" w:sz="0" w:space="0" w:color="auto"/>
                                                            <w:bottom w:val="none" w:sz="0" w:space="0" w:color="auto"/>
                                                            <w:right w:val="none" w:sz="0" w:space="0" w:color="auto"/>
                                                          </w:divBdr>
                                                          <w:divsChild>
                                                            <w:div w:id="1922711362">
                                                              <w:marLeft w:val="0"/>
                                                              <w:marRight w:val="0"/>
                                                              <w:marTop w:val="0"/>
                                                              <w:marBottom w:val="0"/>
                                                              <w:divBdr>
                                                                <w:top w:val="none" w:sz="0" w:space="0" w:color="auto"/>
                                                                <w:left w:val="none" w:sz="0" w:space="0" w:color="auto"/>
                                                                <w:bottom w:val="none" w:sz="0" w:space="0" w:color="auto"/>
                                                                <w:right w:val="none" w:sz="0" w:space="0" w:color="auto"/>
                                                              </w:divBdr>
                                                              <w:divsChild>
                                                                <w:div w:id="1851407771">
                                                                  <w:marLeft w:val="0"/>
                                                                  <w:marRight w:val="0"/>
                                                                  <w:marTop w:val="0"/>
                                                                  <w:marBottom w:val="0"/>
                                                                  <w:divBdr>
                                                                    <w:top w:val="none" w:sz="0" w:space="0" w:color="auto"/>
                                                                    <w:left w:val="none" w:sz="0" w:space="0" w:color="auto"/>
                                                                    <w:bottom w:val="none" w:sz="0" w:space="0" w:color="auto"/>
                                                                    <w:right w:val="none" w:sz="0" w:space="0" w:color="auto"/>
                                                                  </w:divBdr>
                                                                  <w:divsChild>
                                                                    <w:div w:id="91585267">
                                                                      <w:marLeft w:val="0"/>
                                                                      <w:marRight w:val="0"/>
                                                                      <w:marTop w:val="0"/>
                                                                      <w:marBottom w:val="0"/>
                                                                      <w:divBdr>
                                                                        <w:top w:val="none" w:sz="0" w:space="0" w:color="auto"/>
                                                                        <w:left w:val="none" w:sz="0" w:space="0" w:color="auto"/>
                                                                        <w:bottom w:val="none" w:sz="0" w:space="0" w:color="auto"/>
                                                                        <w:right w:val="none" w:sz="0" w:space="0" w:color="auto"/>
                                                                      </w:divBdr>
                                                                      <w:divsChild>
                                                                        <w:div w:id="1494562015">
                                                                          <w:marLeft w:val="0"/>
                                                                          <w:marRight w:val="0"/>
                                                                          <w:marTop w:val="0"/>
                                                                          <w:marBottom w:val="0"/>
                                                                          <w:divBdr>
                                                                            <w:top w:val="none" w:sz="0" w:space="0" w:color="auto"/>
                                                                            <w:left w:val="none" w:sz="0" w:space="0" w:color="auto"/>
                                                                            <w:bottom w:val="none" w:sz="0" w:space="0" w:color="auto"/>
                                                                            <w:right w:val="none" w:sz="0" w:space="0" w:color="auto"/>
                                                                          </w:divBdr>
                                                                          <w:divsChild>
                                                                            <w:div w:id="321662404">
                                                                              <w:marLeft w:val="0"/>
                                                                              <w:marRight w:val="0"/>
                                                                              <w:marTop w:val="0"/>
                                                                              <w:marBottom w:val="0"/>
                                                                              <w:divBdr>
                                                                                <w:top w:val="none" w:sz="0" w:space="0" w:color="auto"/>
                                                                                <w:left w:val="none" w:sz="0" w:space="0" w:color="auto"/>
                                                                                <w:bottom w:val="none" w:sz="0" w:space="0" w:color="auto"/>
                                                                                <w:right w:val="none" w:sz="0" w:space="0" w:color="auto"/>
                                                                              </w:divBdr>
                                                                              <w:divsChild>
                                                                                <w:div w:id="569115418">
                                                                                  <w:marLeft w:val="0"/>
                                                                                  <w:marRight w:val="0"/>
                                                                                  <w:marTop w:val="0"/>
                                                                                  <w:marBottom w:val="0"/>
                                                                                  <w:divBdr>
                                                                                    <w:top w:val="none" w:sz="0" w:space="0" w:color="auto"/>
                                                                                    <w:left w:val="none" w:sz="0" w:space="0" w:color="auto"/>
                                                                                    <w:bottom w:val="none" w:sz="0" w:space="0" w:color="auto"/>
                                                                                    <w:right w:val="none" w:sz="0" w:space="0" w:color="auto"/>
                                                                                  </w:divBdr>
                                                                                  <w:divsChild>
                                                                                    <w:div w:id="1876119638">
                                                                                      <w:marLeft w:val="0"/>
                                                                                      <w:marRight w:val="0"/>
                                                                                      <w:marTop w:val="0"/>
                                                                                      <w:marBottom w:val="0"/>
                                                                                      <w:divBdr>
                                                                                        <w:top w:val="none" w:sz="0" w:space="0" w:color="auto"/>
                                                                                        <w:left w:val="none" w:sz="0" w:space="0" w:color="auto"/>
                                                                                        <w:bottom w:val="none" w:sz="0" w:space="0" w:color="auto"/>
                                                                                        <w:right w:val="none" w:sz="0" w:space="0" w:color="auto"/>
                                                                                      </w:divBdr>
                                                                                      <w:divsChild>
                                                                                        <w:div w:id="421494449">
                                                                                          <w:marLeft w:val="0"/>
                                                                                          <w:marRight w:val="0"/>
                                                                                          <w:marTop w:val="0"/>
                                                                                          <w:marBottom w:val="0"/>
                                                                                          <w:divBdr>
                                                                                            <w:top w:val="none" w:sz="0" w:space="0" w:color="auto"/>
                                                                                            <w:left w:val="none" w:sz="0" w:space="0" w:color="auto"/>
                                                                                            <w:bottom w:val="none" w:sz="0" w:space="0" w:color="auto"/>
                                                                                            <w:right w:val="none" w:sz="0" w:space="0" w:color="auto"/>
                                                                                          </w:divBdr>
                                                                                          <w:divsChild>
                                                                                            <w:div w:id="1255091390">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915756">
                                                                                                  <w:marLeft w:val="0"/>
                                                                                                  <w:marRight w:val="0"/>
                                                                                                  <w:marTop w:val="0"/>
                                                                                                  <w:marBottom w:val="0"/>
                                                                                                  <w:divBdr>
                                                                                                    <w:top w:val="none" w:sz="0" w:space="0" w:color="auto"/>
                                                                                                    <w:left w:val="none" w:sz="0" w:space="0" w:color="auto"/>
                                                                                                    <w:bottom w:val="none" w:sz="0" w:space="0" w:color="auto"/>
                                                                                                    <w:right w:val="none" w:sz="0" w:space="0" w:color="auto"/>
                                                                                                  </w:divBdr>
                                                                                                  <w:divsChild>
                                                                                                    <w:div w:id="1022586606">
                                                                                                      <w:marLeft w:val="0"/>
                                                                                                      <w:marRight w:val="0"/>
                                                                                                      <w:marTop w:val="0"/>
                                                                                                      <w:marBottom w:val="0"/>
                                                                                                      <w:divBdr>
                                                                                                        <w:top w:val="none" w:sz="0" w:space="0" w:color="auto"/>
                                                                                                        <w:left w:val="none" w:sz="0" w:space="0" w:color="auto"/>
                                                                                                        <w:bottom w:val="none" w:sz="0" w:space="0" w:color="auto"/>
                                                                                                        <w:right w:val="none" w:sz="0" w:space="0" w:color="auto"/>
                                                                                                      </w:divBdr>
                                                                                                      <w:divsChild>
                                                                                                        <w:div w:id="1037658688">
                                                                                                          <w:marLeft w:val="0"/>
                                                                                                          <w:marRight w:val="0"/>
                                                                                                          <w:marTop w:val="0"/>
                                                                                                          <w:marBottom w:val="0"/>
                                                                                                          <w:divBdr>
                                                                                                            <w:top w:val="none" w:sz="0" w:space="0" w:color="auto"/>
                                                                                                            <w:left w:val="none" w:sz="0" w:space="0" w:color="auto"/>
                                                                                                            <w:bottom w:val="none" w:sz="0" w:space="0" w:color="auto"/>
                                                                                                            <w:right w:val="none" w:sz="0" w:space="0" w:color="auto"/>
                                                                                                          </w:divBdr>
                                                                                                          <w:divsChild>
                                                                                                            <w:div w:id="932544235">
                                                                                                              <w:marLeft w:val="0"/>
                                                                                                              <w:marRight w:val="0"/>
                                                                                                              <w:marTop w:val="0"/>
                                                                                                              <w:marBottom w:val="0"/>
                                                                                                              <w:divBdr>
                                                                                                                <w:top w:val="none" w:sz="0" w:space="0" w:color="auto"/>
                                                                                                                <w:left w:val="none" w:sz="0" w:space="0" w:color="auto"/>
                                                                                                                <w:bottom w:val="none" w:sz="0" w:space="0" w:color="auto"/>
                                                                                                                <w:right w:val="none" w:sz="0" w:space="0" w:color="auto"/>
                                                                                                              </w:divBdr>
                                                                                                              <w:divsChild>
                                                                                                                <w:div w:id="118393453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2178">
                                                                                                                      <w:marLeft w:val="225"/>
                                                                                                                      <w:marRight w:val="225"/>
                                                                                                                      <w:marTop w:val="75"/>
                                                                                                                      <w:marBottom w:val="75"/>
                                                                                                                      <w:divBdr>
                                                                                                                        <w:top w:val="none" w:sz="0" w:space="0" w:color="auto"/>
                                                                                                                        <w:left w:val="none" w:sz="0" w:space="0" w:color="auto"/>
                                                                                                                        <w:bottom w:val="none" w:sz="0" w:space="0" w:color="auto"/>
                                                                                                                        <w:right w:val="none" w:sz="0" w:space="0" w:color="auto"/>
                                                                                                                      </w:divBdr>
                                                                                                                      <w:divsChild>
                                                                                                                        <w:div w:id="350844162">
                                                                                                                          <w:marLeft w:val="0"/>
                                                                                                                          <w:marRight w:val="0"/>
                                                                                                                          <w:marTop w:val="0"/>
                                                                                                                          <w:marBottom w:val="0"/>
                                                                                                                          <w:divBdr>
                                                                                                                            <w:top w:val="single" w:sz="6" w:space="0" w:color="auto"/>
                                                                                                                            <w:left w:val="single" w:sz="6" w:space="0" w:color="auto"/>
                                                                                                                            <w:bottom w:val="single" w:sz="6" w:space="0" w:color="auto"/>
                                                                                                                            <w:right w:val="single" w:sz="6" w:space="0" w:color="auto"/>
                                                                                                                          </w:divBdr>
                                                                                                                          <w:divsChild>
                                                                                                                            <w:div w:id="1860700998">
                                                                                                                              <w:marLeft w:val="0"/>
                                                                                                                              <w:marRight w:val="0"/>
                                                                                                                              <w:marTop w:val="0"/>
                                                                                                                              <w:marBottom w:val="0"/>
                                                                                                                              <w:divBdr>
                                                                                                                                <w:top w:val="none" w:sz="0" w:space="0" w:color="auto"/>
                                                                                                                                <w:left w:val="none" w:sz="0" w:space="0" w:color="auto"/>
                                                                                                                                <w:bottom w:val="none" w:sz="0" w:space="0" w:color="auto"/>
                                                                                                                                <w:right w:val="none" w:sz="0" w:space="0" w:color="auto"/>
                                                                                                                              </w:divBdr>
                                                                                                                              <w:divsChild>
                                                                                                                                <w:div w:id="1895039142">
                                                                                                                                  <w:marLeft w:val="0"/>
                                                                                                                                  <w:marRight w:val="0"/>
                                                                                                                                  <w:marTop w:val="0"/>
                                                                                                                                  <w:marBottom w:val="0"/>
                                                                                                                                  <w:divBdr>
                                                                                                                                    <w:top w:val="none" w:sz="0" w:space="0" w:color="auto"/>
                                                                                                                                    <w:left w:val="none" w:sz="0" w:space="0" w:color="auto"/>
                                                                                                                                    <w:bottom w:val="none" w:sz="0" w:space="0" w:color="auto"/>
                                                                                                                                    <w:right w:val="none" w:sz="0" w:space="0" w:color="auto"/>
                                                                                                                                  </w:divBdr>
                                                                                                                                  <w:divsChild>
                                                                                                                                    <w:div w:id="1532180660">
                                                                                                                                      <w:marLeft w:val="0"/>
                                                                                                                                      <w:marRight w:val="0"/>
                                                                                                                                      <w:marTop w:val="0"/>
                                                                                                                                      <w:marBottom w:val="0"/>
                                                                                                                                      <w:divBdr>
                                                                                                                                        <w:top w:val="none" w:sz="0" w:space="0" w:color="auto"/>
                                                                                                                                        <w:left w:val="none" w:sz="0" w:space="0" w:color="auto"/>
                                                                                                                                        <w:bottom w:val="none" w:sz="0" w:space="0" w:color="auto"/>
                                                                                                                                        <w:right w:val="none" w:sz="0" w:space="0" w:color="auto"/>
                                                                                                                                      </w:divBdr>
                                                                                                                                      <w:divsChild>
                                                                                                                                        <w:div w:id="1037239375">
                                                                                                                                          <w:marLeft w:val="0"/>
                                                                                                                                          <w:marRight w:val="0"/>
                                                                                                                                          <w:marTop w:val="0"/>
                                                                                                                                          <w:marBottom w:val="0"/>
                                                                                                                                          <w:divBdr>
                                                                                                                                            <w:top w:val="none" w:sz="0" w:space="0" w:color="auto"/>
                                                                                                                                            <w:left w:val="none" w:sz="0" w:space="0" w:color="auto"/>
                                                                                                                                            <w:bottom w:val="none" w:sz="0" w:space="0" w:color="auto"/>
                                                                                                                                            <w:right w:val="none" w:sz="0" w:space="0" w:color="auto"/>
                                                                                                                                          </w:divBdr>
                                                                                                                                        </w:div>
                                                                                                                                        <w:div w:id="1582834730">
                                                                                                                                          <w:marLeft w:val="0"/>
                                                                                                                                          <w:marRight w:val="0"/>
                                                                                                                                          <w:marTop w:val="0"/>
                                                                                                                                          <w:marBottom w:val="0"/>
                                                                                                                                          <w:divBdr>
                                                                                                                                            <w:top w:val="none" w:sz="0" w:space="0" w:color="auto"/>
                                                                                                                                            <w:left w:val="none" w:sz="0" w:space="0" w:color="auto"/>
                                                                                                                                            <w:bottom w:val="none" w:sz="0" w:space="0" w:color="auto"/>
                                                                                                                                            <w:right w:val="none" w:sz="0" w:space="0" w:color="auto"/>
                                                                                                                                          </w:divBdr>
                                                                                                                                        </w:div>
                                                                                                                                        <w:div w:id="2083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090284">
      <w:bodyDiv w:val="1"/>
      <w:marLeft w:val="0"/>
      <w:marRight w:val="0"/>
      <w:marTop w:val="0"/>
      <w:marBottom w:val="0"/>
      <w:divBdr>
        <w:top w:val="none" w:sz="0" w:space="0" w:color="auto"/>
        <w:left w:val="none" w:sz="0" w:space="0" w:color="auto"/>
        <w:bottom w:val="none" w:sz="0" w:space="0" w:color="auto"/>
        <w:right w:val="none" w:sz="0" w:space="0" w:color="auto"/>
      </w:divBdr>
      <w:divsChild>
        <w:div w:id="1215969583">
          <w:marLeft w:val="0"/>
          <w:marRight w:val="0"/>
          <w:marTop w:val="0"/>
          <w:marBottom w:val="0"/>
          <w:divBdr>
            <w:top w:val="none" w:sz="0" w:space="0" w:color="auto"/>
            <w:left w:val="none" w:sz="0" w:space="0" w:color="auto"/>
            <w:bottom w:val="none" w:sz="0" w:space="0" w:color="auto"/>
            <w:right w:val="none" w:sz="0" w:space="0" w:color="auto"/>
          </w:divBdr>
        </w:div>
      </w:divsChild>
    </w:div>
    <w:div w:id="1195120190">
      <w:bodyDiv w:val="1"/>
      <w:marLeft w:val="0"/>
      <w:marRight w:val="0"/>
      <w:marTop w:val="0"/>
      <w:marBottom w:val="0"/>
      <w:divBdr>
        <w:top w:val="none" w:sz="0" w:space="0" w:color="auto"/>
        <w:left w:val="none" w:sz="0" w:space="0" w:color="auto"/>
        <w:bottom w:val="none" w:sz="0" w:space="0" w:color="auto"/>
        <w:right w:val="none" w:sz="0" w:space="0" w:color="auto"/>
      </w:divBdr>
      <w:divsChild>
        <w:div w:id="246038070">
          <w:marLeft w:val="0"/>
          <w:marRight w:val="0"/>
          <w:marTop w:val="0"/>
          <w:marBottom w:val="0"/>
          <w:divBdr>
            <w:top w:val="none" w:sz="0" w:space="0" w:color="auto"/>
            <w:left w:val="none" w:sz="0" w:space="0" w:color="auto"/>
            <w:bottom w:val="none" w:sz="0" w:space="0" w:color="auto"/>
            <w:right w:val="none" w:sz="0" w:space="0" w:color="auto"/>
          </w:divBdr>
        </w:div>
      </w:divsChild>
    </w:div>
    <w:div w:id="1235552675">
      <w:bodyDiv w:val="1"/>
      <w:marLeft w:val="0"/>
      <w:marRight w:val="0"/>
      <w:marTop w:val="0"/>
      <w:marBottom w:val="0"/>
      <w:divBdr>
        <w:top w:val="none" w:sz="0" w:space="0" w:color="auto"/>
        <w:left w:val="none" w:sz="0" w:space="0" w:color="auto"/>
        <w:bottom w:val="none" w:sz="0" w:space="0" w:color="auto"/>
        <w:right w:val="none" w:sz="0" w:space="0" w:color="auto"/>
      </w:divBdr>
    </w:div>
    <w:div w:id="1244797496">
      <w:bodyDiv w:val="1"/>
      <w:marLeft w:val="0"/>
      <w:marRight w:val="0"/>
      <w:marTop w:val="0"/>
      <w:marBottom w:val="0"/>
      <w:divBdr>
        <w:top w:val="none" w:sz="0" w:space="0" w:color="auto"/>
        <w:left w:val="none" w:sz="0" w:space="0" w:color="auto"/>
        <w:bottom w:val="none" w:sz="0" w:space="0" w:color="auto"/>
        <w:right w:val="none" w:sz="0" w:space="0" w:color="auto"/>
      </w:divBdr>
    </w:div>
    <w:div w:id="1244879656">
      <w:bodyDiv w:val="1"/>
      <w:marLeft w:val="0"/>
      <w:marRight w:val="0"/>
      <w:marTop w:val="0"/>
      <w:marBottom w:val="0"/>
      <w:divBdr>
        <w:top w:val="none" w:sz="0" w:space="0" w:color="auto"/>
        <w:left w:val="none" w:sz="0" w:space="0" w:color="auto"/>
        <w:bottom w:val="none" w:sz="0" w:space="0" w:color="auto"/>
        <w:right w:val="none" w:sz="0" w:space="0" w:color="auto"/>
      </w:divBdr>
    </w:div>
    <w:div w:id="1293167538">
      <w:bodyDiv w:val="1"/>
      <w:marLeft w:val="0"/>
      <w:marRight w:val="0"/>
      <w:marTop w:val="0"/>
      <w:marBottom w:val="0"/>
      <w:divBdr>
        <w:top w:val="none" w:sz="0" w:space="0" w:color="auto"/>
        <w:left w:val="none" w:sz="0" w:space="0" w:color="auto"/>
        <w:bottom w:val="none" w:sz="0" w:space="0" w:color="auto"/>
        <w:right w:val="none" w:sz="0" w:space="0" w:color="auto"/>
      </w:divBdr>
      <w:divsChild>
        <w:div w:id="5447982">
          <w:marLeft w:val="0"/>
          <w:marRight w:val="0"/>
          <w:marTop w:val="0"/>
          <w:marBottom w:val="0"/>
          <w:divBdr>
            <w:top w:val="none" w:sz="0" w:space="0" w:color="auto"/>
            <w:left w:val="none" w:sz="0" w:space="0" w:color="auto"/>
            <w:bottom w:val="none" w:sz="0" w:space="0" w:color="auto"/>
            <w:right w:val="none" w:sz="0" w:space="0" w:color="auto"/>
          </w:divBdr>
        </w:div>
        <w:div w:id="1707877071">
          <w:marLeft w:val="0"/>
          <w:marRight w:val="0"/>
          <w:marTop w:val="0"/>
          <w:marBottom w:val="0"/>
          <w:divBdr>
            <w:top w:val="none" w:sz="0" w:space="0" w:color="auto"/>
            <w:left w:val="none" w:sz="0" w:space="0" w:color="auto"/>
            <w:bottom w:val="none" w:sz="0" w:space="0" w:color="auto"/>
            <w:right w:val="none" w:sz="0" w:space="0" w:color="auto"/>
          </w:divBdr>
        </w:div>
        <w:div w:id="1900939877">
          <w:marLeft w:val="0"/>
          <w:marRight w:val="0"/>
          <w:marTop w:val="0"/>
          <w:marBottom w:val="0"/>
          <w:divBdr>
            <w:top w:val="none" w:sz="0" w:space="0" w:color="auto"/>
            <w:left w:val="none" w:sz="0" w:space="0" w:color="auto"/>
            <w:bottom w:val="none" w:sz="0" w:space="0" w:color="auto"/>
            <w:right w:val="none" w:sz="0" w:space="0" w:color="auto"/>
          </w:divBdr>
        </w:div>
      </w:divsChild>
    </w:div>
    <w:div w:id="1298997592">
      <w:bodyDiv w:val="1"/>
      <w:marLeft w:val="0"/>
      <w:marRight w:val="0"/>
      <w:marTop w:val="0"/>
      <w:marBottom w:val="0"/>
      <w:divBdr>
        <w:top w:val="none" w:sz="0" w:space="0" w:color="auto"/>
        <w:left w:val="none" w:sz="0" w:space="0" w:color="auto"/>
        <w:bottom w:val="none" w:sz="0" w:space="0" w:color="auto"/>
        <w:right w:val="none" w:sz="0" w:space="0" w:color="auto"/>
      </w:divBdr>
      <w:divsChild>
        <w:div w:id="1725256660">
          <w:marLeft w:val="0"/>
          <w:marRight w:val="0"/>
          <w:marTop w:val="0"/>
          <w:marBottom w:val="0"/>
          <w:divBdr>
            <w:top w:val="none" w:sz="0" w:space="0" w:color="auto"/>
            <w:left w:val="none" w:sz="0" w:space="0" w:color="auto"/>
            <w:bottom w:val="none" w:sz="0" w:space="0" w:color="auto"/>
            <w:right w:val="none" w:sz="0" w:space="0" w:color="auto"/>
          </w:divBdr>
        </w:div>
        <w:div w:id="2088529496">
          <w:marLeft w:val="0"/>
          <w:marRight w:val="0"/>
          <w:marTop w:val="0"/>
          <w:marBottom w:val="0"/>
          <w:divBdr>
            <w:top w:val="none" w:sz="0" w:space="0" w:color="auto"/>
            <w:left w:val="none" w:sz="0" w:space="0" w:color="auto"/>
            <w:bottom w:val="none" w:sz="0" w:space="0" w:color="auto"/>
            <w:right w:val="none" w:sz="0" w:space="0" w:color="auto"/>
          </w:divBdr>
        </w:div>
      </w:divsChild>
    </w:div>
    <w:div w:id="1353343488">
      <w:bodyDiv w:val="1"/>
      <w:marLeft w:val="0"/>
      <w:marRight w:val="0"/>
      <w:marTop w:val="0"/>
      <w:marBottom w:val="0"/>
      <w:divBdr>
        <w:top w:val="none" w:sz="0" w:space="0" w:color="auto"/>
        <w:left w:val="none" w:sz="0" w:space="0" w:color="auto"/>
        <w:bottom w:val="none" w:sz="0" w:space="0" w:color="auto"/>
        <w:right w:val="none" w:sz="0" w:space="0" w:color="auto"/>
      </w:divBdr>
      <w:divsChild>
        <w:div w:id="302928430">
          <w:marLeft w:val="0"/>
          <w:marRight w:val="0"/>
          <w:marTop w:val="240"/>
          <w:marBottom w:val="0"/>
          <w:divBdr>
            <w:top w:val="none" w:sz="0" w:space="0" w:color="auto"/>
            <w:left w:val="none" w:sz="0" w:space="0" w:color="auto"/>
            <w:bottom w:val="none" w:sz="0" w:space="0" w:color="auto"/>
            <w:right w:val="none" w:sz="0" w:space="0" w:color="auto"/>
          </w:divBdr>
          <w:divsChild>
            <w:div w:id="1260336936">
              <w:marLeft w:val="0"/>
              <w:marRight w:val="0"/>
              <w:marTop w:val="0"/>
              <w:marBottom w:val="0"/>
              <w:divBdr>
                <w:top w:val="none" w:sz="0" w:space="0" w:color="auto"/>
                <w:left w:val="none" w:sz="0" w:space="0" w:color="auto"/>
                <w:bottom w:val="none" w:sz="0" w:space="0" w:color="auto"/>
                <w:right w:val="none" w:sz="0" w:space="0" w:color="auto"/>
              </w:divBdr>
              <w:divsChild>
                <w:div w:id="20950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30750">
          <w:marLeft w:val="-225"/>
          <w:marRight w:val="-225"/>
          <w:marTop w:val="0"/>
          <w:marBottom w:val="0"/>
          <w:divBdr>
            <w:top w:val="none" w:sz="0" w:space="0" w:color="auto"/>
            <w:left w:val="none" w:sz="0" w:space="0" w:color="auto"/>
            <w:bottom w:val="none" w:sz="0" w:space="0" w:color="auto"/>
            <w:right w:val="none" w:sz="0" w:space="0" w:color="auto"/>
          </w:divBdr>
          <w:divsChild>
            <w:div w:id="243147933">
              <w:marLeft w:val="0"/>
              <w:marRight w:val="0"/>
              <w:marTop w:val="0"/>
              <w:marBottom w:val="0"/>
              <w:divBdr>
                <w:top w:val="none" w:sz="0" w:space="0" w:color="auto"/>
                <w:left w:val="none" w:sz="0" w:space="0" w:color="auto"/>
                <w:bottom w:val="none" w:sz="0" w:space="0" w:color="auto"/>
                <w:right w:val="none" w:sz="0" w:space="0" w:color="auto"/>
              </w:divBdr>
              <w:divsChild>
                <w:div w:id="2128158689">
                  <w:marLeft w:val="0"/>
                  <w:marRight w:val="0"/>
                  <w:marTop w:val="0"/>
                  <w:marBottom w:val="0"/>
                  <w:divBdr>
                    <w:top w:val="none" w:sz="0" w:space="0" w:color="auto"/>
                    <w:left w:val="none" w:sz="0" w:space="0" w:color="auto"/>
                    <w:bottom w:val="none" w:sz="0" w:space="0" w:color="auto"/>
                    <w:right w:val="none" w:sz="0" w:space="0" w:color="auto"/>
                  </w:divBdr>
                </w:div>
              </w:divsChild>
            </w:div>
            <w:div w:id="467361110">
              <w:marLeft w:val="0"/>
              <w:marRight w:val="0"/>
              <w:marTop w:val="0"/>
              <w:marBottom w:val="0"/>
              <w:divBdr>
                <w:top w:val="none" w:sz="0" w:space="0" w:color="auto"/>
                <w:left w:val="none" w:sz="0" w:space="0" w:color="auto"/>
                <w:bottom w:val="none" w:sz="0" w:space="0" w:color="auto"/>
                <w:right w:val="none" w:sz="0" w:space="0" w:color="auto"/>
              </w:divBdr>
              <w:divsChild>
                <w:div w:id="5674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6201">
      <w:bodyDiv w:val="1"/>
      <w:marLeft w:val="0"/>
      <w:marRight w:val="0"/>
      <w:marTop w:val="0"/>
      <w:marBottom w:val="0"/>
      <w:divBdr>
        <w:top w:val="none" w:sz="0" w:space="0" w:color="auto"/>
        <w:left w:val="none" w:sz="0" w:space="0" w:color="auto"/>
        <w:bottom w:val="none" w:sz="0" w:space="0" w:color="auto"/>
        <w:right w:val="none" w:sz="0" w:space="0" w:color="auto"/>
      </w:divBdr>
    </w:div>
    <w:div w:id="1573277139">
      <w:bodyDiv w:val="1"/>
      <w:marLeft w:val="0"/>
      <w:marRight w:val="0"/>
      <w:marTop w:val="0"/>
      <w:marBottom w:val="0"/>
      <w:divBdr>
        <w:top w:val="none" w:sz="0" w:space="0" w:color="auto"/>
        <w:left w:val="none" w:sz="0" w:space="0" w:color="auto"/>
        <w:bottom w:val="none" w:sz="0" w:space="0" w:color="auto"/>
        <w:right w:val="none" w:sz="0" w:space="0" w:color="auto"/>
      </w:divBdr>
    </w:div>
    <w:div w:id="1600219272">
      <w:bodyDiv w:val="1"/>
      <w:marLeft w:val="0"/>
      <w:marRight w:val="0"/>
      <w:marTop w:val="0"/>
      <w:marBottom w:val="0"/>
      <w:divBdr>
        <w:top w:val="none" w:sz="0" w:space="0" w:color="auto"/>
        <w:left w:val="none" w:sz="0" w:space="0" w:color="auto"/>
        <w:bottom w:val="none" w:sz="0" w:space="0" w:color="auto"/>
        <w:right w:val="none" w:sz="0" w:space="0" w:color="auto"/>
      </w:divBdr>
    </w:div>
    <w:div w:id="1672828512">
      <w:bodyDiv w:val="1"/>
      <w:marLeft w:val="0"/>
      <w:marRight w:val="0"/>
      <w:marTop w:val="0"/>
      <w:marBottom w:val="0"/>
      <w:divBdr>
        <w:top w:val="none" w:sz="0" w:space="0" w:color="auto"/>
        <w:left w:val="none" w:sz="0" w:space="0" w:color="auto"/>
        <w:bottom w:val="none" w:sz="0" w:space="0" w:color="auto"/>
        <w:right w:val="none" w:sz="0" w:space="0" w:color="auto"/>
      </w:divBdr>
    </w:div>
    <w:div w:id="1861777963">
      <w:bodyDiv w:val="1"/>
      <w:marLeft w:val="0"/>
      <w:marRight w:val="0"/>
      <w:marTop w:val="0"/>
      <w:marBottom w:val="0"/>
      <w:divBdr>
        <w:top w:val="none" w:sz="0" w:space="0" w:color="auto"/>
        <w:left w:val="none" w:sz="0" w:space="0" w:color="auto"/>
        <w:bottom w:val="none" w:sz="0" w:space="0" w:color="auto"/>
        <w:right w:val="none" w:sz="0" w:space="0" w:color="auto"/>
      </w:divBdr>
    </w:div>
    <w:div w:id="1912158728">
      <w:bodyDiv w:val="1"/>
      <w:marLeft w:val="0"/>
      <w:marRight w:val="0"/>
      <w:marTop w:val="0"/>
      <w:marBottom w:val="0"/>
      <w:divBdr>
        <w:top w:val="none" w:sz="0" w:space="0" w:color="auto"/>
        <w:left w:val="none" w:sz="0" w:space="0" w:color="auto"/>
        <w:bottom w:val="none" w:sz="0" w:space="0" w:color="auto"/>
        <w:right w:val="none" w:sz="0" w:space="0" w:color="auto"/>
      </w:divBdr>
      <w:divsChild>
        <w:div w:id="1199590969">
          <w:marLeft w:val="0"/>
          <w:marRight w:val="0"/>
          <w:marTop w:val="0"/>
          <w:marBottom w:val="0"/>
          <w:divBdr>
            <w:top w:val="none" w:sz="0" w:space="0" w:color="auto"/>
            <w:left w:val="none" w:sz="0" w:space="0" w:color="auto"/>
            <w:bottom w:val="none" w:sz="0" w:space="0" w:color="auto"/>
            <w:right w:val="none" w:sz="0" w:space="0" w:color="auto"/>
          </w:divBdr>
        </w:div>
      </w:divsChild>
    </w:div>
    <w:div w:id="211524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riedwald.de/oberkraem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EEB13-AF3A-48BE-9F72-56E62E4B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5117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Scheffler</dc:creator>
  <cp:keywords/>
  <dc:description/>
  <cp:lastModifiedBy>Friedrich, Loreen</cp:lastModifiedBy>
  <cp:revision>4</cp:revision>
  <cp:lastPrinted>2025-07-01T13:03:00Z</cp:lastPrinted>
  <dcterms:created xsi:type="dcterms:W3CDTF">2025-07-01T12:47:00Z</dcterms:created>
  <dcterms:modified xsi:type="dcterms:W3CDTF">2025-07-01T13:13:00Z</dcterms:modified>
</cp:coreProperties>
</file>