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C83189" w:rsidP="00892553">
      <w:pPr>
        <w:pStyle w:val="Titel"/>
      </w:pPr>
      <w:r w:rsidRPr="00892553">
        <w:t>Pressemitteilung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952BC5">
        <w:rPr>
          <w:rFonts w:eastAsia="SimSun" w:cstheme="minorHAnsi"/>
          <w:noProof/>
          <w:kern w:val="1"/>
          <w:lang w:eastAsia="hi-IN" w:bidi="hi-IN"/>
        </w:rPr>
        <w:t>14. Oktober 2024</w:t>
      </w:r>
      <w:r w:rsidRPr="008C5893">
        <w:rPr>
          <w:rFonts w:eastAsia="SimSun" w:cstheme="minorHAnsi"/>
          <w:kern w:val="1"/>
          <w:lang w:eastAsia="hi-IN" w:bidi="hi-IN"/>
        </w:rPr>
        <w:fldChar w:fldCharType="end"/>
      </w:r>
    </w:p>
    <w:p w:rsidR="005D7309" w:rsidRDefault="005D7309" w:rsidP="000A6455">
      <w:pPr>
        <w:rPr>
          <w:sz w:val="28"/>
          <w:szCs w:val="28"/>
          <w:u w:val="single"/>
        </w:rPr>
      </w:pPr>
    </w:p>
    <w:p w:rsidR="000A6455" w:rsidRPr="005D7309" w:rsidRDefault="000A6455" w:rsidP="000A6455">
      <w:pPr>
        <w:rPr>
          <w:sz w:val="28"/>
          <w:szCs w:val="28"/>
          <w:u w:val="single"/>
        </w:rPr>
      </w:pPr>
      <w:r w:rsidRPr="005D7309">
        <w:rPr>
          <w:sz w:val="28"/>
          <w:szCs w:val="28"/>
          <w:u w:val="single"/>
        </w:rPr>
        <w:t>USA Jugendaustausch mit der Jugendpflege und dem Haus der Juge</w:t>
      </w:r>
      <w:r w:rsidR="005D7309" w:rsidRPr="005D7309">
        <w:rPr>
          <w:sz w:val="28"/>
          <w:szCs w:val="28"/>
          <w:u w:val="single"/>
        </w:rPr>
        <w:t>nd</w:t>
      </w:r>
    </w:p>
    <w:p w:rsidR="000A6455" w:rsidRPr="000A6455" w:rsidRDefault="000A6455" w:rsidP="000A6455">
      <w:pPr>
        <w:spacing w:line="360" w:lineRule="auto"/>
        <w:rPr>
          <w:b/>
          <w:sz w:val="24"/>
          <w:szCs w:val="24"/>
        </w:rPr>
      </w:pPr>
      <w:r w:rsidRPr="000A6455">
        <w:rPr>
          <w:b/>
          <w:sz w:val="24"/>
          <w:szCs w:val="24"/>
        </w:rPr>
        <w:t xml:space="preserve">Vom 2. bis 10. Oktober 2024 weilte eine Gruppe von 13 Jugendlichen und drei Betreuern aus Einbeck und Umgebung für neun Tage in der Partnerstadt Keene in den USA. </w:t>
      </w:r>
    </w:p>
    <w:p w:rsidR="005D7309" w:rsidRDefault="005D7309" w:rsidP="000A6455">
      <w:pPr>
        <w:spacing w:line="360" w:lineRule="auto"/>
        <w:rPr>
          <w:sz w:val="24"/>
          <w:szCs w:val="24"/>
        </w:rPr>
      </w:pPr>
    </w:p>
    <w:p w:rsidR="000A6455" w:rsidRPr="000A6455" w:rsidRDefault="000A6455" w:rsidP="000A6455">
      <w:pPr>
        <w:spacing w:line="360" w:lineRule="auto"/>
        <w:rPr>
          <w:sz w:val="24"/>
          <w:szCs w:val="24"/>
        </w:rPr>
      </w:pPr>
      <w:r w:rsidRPr="000A6455">
        <w:rPr>
          <w:sz w:val="24"/>
          <w:szCs w:val="24"/>
        </w:rPr>
        <w:t xml:space="preserve">Im Vordergrund der Reise stand der Austausch von jugendlichen </w:t>
      </w:r>
      <w:proofErr w:type="spellStart"/>
      <w:r w:rsidRPr="000A6455">
        <w:rPr>
          <w:sz w:val="24"/>
          <w:szCs w:val="24"/>
        </w:rPr>
        <w:t>Tänzer:innen</w:t>
      </w:r>
      <w:proofErr w:type="spellEnd"/>
      <w:r w:rsidRPr="000A6455">
        <w:rPr>
          <w:sz w:val="24"/>
          <w:szCs w:val="24"/>
        </w:rPr>
        <w:t xml:space="preserve"> zwischen 12 und 20 Jahre aus Einbeck und der Partnerstadt </w:t>
      </w:r>
      <w:r w:rsidR="000C15D8">
        <w:rPr>
          <w:sz w:val="24"/>
          <w:szCs w:val="24"/>
        </w:rPr>
        <w:t xml:space="preserve">Keene </w:t>
      </w:r>
      <w:r w:rsidRPr="000A6455">
        <w:rPr>
          <w:sz w:val="24"/>
          <w:szCs w:val="24"/>
        </w:rPr>
        <w:t xml:space="preserve">in New Hampshire. Die Jugendlichen aus Deutschland wurden von Beginn an ihrer USA Reise mit viel Herzlichkeit und Gastfreundlichkeit in </w:t>
      </w:r>
      <w:r w:rsidR="000C15D8">
        <w:rPr>
          <w:sz w:val="24"/>
          <w:szCs w:val="24"/>
        </w:rPr>
        <w:t xml:space="preserve">den </w:t>
      </w:r>
      <w:r w:rsidRPr="000A6455">
        <w:rPr>
          <w:sz w:val="24"/>
          <w:szCs w:val="24"/>
        </w:rPr>
        <w:t xml:space="preserve">US-amerikanischen Familien aufgenommen. </w:t>
      </w:r>
    </w:p>
    <w:p w:rsidR="000A6455" w:rsidRPr="000A6455" w:rsidRDefault="000A6455" w:rsidP="000A6455">
      <w:pPr>
        <w:spacing w:line="360" w:lineRule="auto"/>
        <w:rPr>
          <w:sz w:val="24"/>
          <w:szCs w:val="24"/>
          <w:u w:val="single"/>
        </w:rPr>
      </w:pPr>
      <w:r w:rsidRPr="000A6455">
        <w:rPr>
          <w:sz w:val="24"/>
          <w:szCs w:val="24"/>
          <w:u w:val="single"/>
        </w:rPr>
        <w:t>Vielfältiges Programm</w:t>
      </w:r>
    </w:p>
    <w:p w:rsidR="000A6455" w:rsidRPr="000A6455" w:rsidRDefault="000A6455" w:rsidP="000A6455">
      <w:pPr>
        <w:spacing w:line="360" w:lineRule="auto"/>
        <w:rPr>
          <w:sz w:val="24"/>
          <w:szCs w:val="24"/>
        </w:rPr>
      </w:pPr>
      <w:r w:rsidRPr="000A6455">
        <w:rPr>
          <w:sz w:val="24"/>
          <w:szCs w:val="24"/>
        </w:rPr>
        <w:t xml:space="preserve">Das </w:t>
      </w:r>
      <w:proofErr w:type="spellStart"/>
      <w:r w:rsidRPr="000A6455">
        <w:rPr>
          <w:sz w:val="24"/>
          <w:szCs w:val="24"/>
        </w:rPr>
        <w:t>Keener</w:t>
      </w:r>
      <w:proofErr w:type="spellEnd"/>
      <w:r w:rsidRPr="000A6455">
        <w:rPr>
          <w:sz w:val="24"/>
          <w:szCs w:val="24"/>
        </w:rPr>
        <w:t xml:space="preserve"> </w:t>
      </w:r>
      <w:proofErr w:type="spellStart"/>
      <w:r w:rsidRPr="000A6455">
        <w:rPr>
          <w:sz w:val="24"/>
          <w:szCs w:val="24"/>
        </w:rPr>
        <w:t>Sistercity-Commitee</w:t>
      </w:r>
      <w:proofErr w:type="spellEnd"/>
      <w:r w:rsidRPr="000A6455">
        <w:rPr>
          <w:sz w:val="24"/>
          <w:szCs w:val="24"/>
        </w:rPr>
        <w:t xml:space="preserve"> und das New Hampshire Dance Institut (kurz: NHDI) hatten ein umfassendes Programm für alle Beteiligten auf die Beine gestellt. An erster Stelle stand täglich ein gemeinsames mehrstündiges Tanzprogramm mit allen Jugendlichen aus beiden Nationen. Hier konnte ein nachhaltiger Einblick in verschiedene Tanzstiele und </w:t>
      </w:r>
      <w:r w:rsidR="000C15D8">
        <w:rPr>
          <w:sz w:val="24"/>
          <w:szCs w:val="24"/>
        </w:rPr>
        <w:t>in die</w:t>
      </w:r>
      <w:r w:rsidRPr="000A6455">
        <w:rPr>
          <w:sz w:val="24"/>
          <w:szCs w:val="24"/>
        </w:rPr>
        <w:t xml:space="preserve"> pädagogische Arbeit des NHDI gewonnen werden. Das teilweise von den beteiligten Gastfamilien in Keene privat organisierte Programm umfasste u. a. den Besuch unterschiedlicher Schulen, </w:t>
      </w:r>
      <w:r w:rsidR="004E1B38">
        <w:rPr>
          <w:sz w:val="24"/>
          <w:szCs w:val="24"/>
        </w:rPr>
        <w:t xml:space="preserve">verschiedener </w:t>
      </w:r>
      <w:r w:rsidRPr="000A6455">
        <w:rPr>
          <w:sz w:val="24"/>
          <w:szCs w:val="24"/>
        </w:rPr>
        <w:t xml:space="preserve">Footballspiele, Barbecues, Farmen usw. Am Samstag wurde der meistbestiegene Gipfel der USA, der Mount </w:t>
      </w:r>
      <w:proofErr w:type="spellStart"/>
      <w:r w:rsidRPr="000A6455">
        <w:rPr>
          <w:sz w:val="24"/>
          <w:szCs w:val="24"/>
        </w:rPr>
        <w:t>Monadknock</w:t>
      </w:r>
      <w:proofErr w:type="spellEnd"/>
      <w:r w:rsidRPr="000A6455">
        <w:rPr>
          <w:sz w:val="24"/>
          <w:szCs w:val="24"/>
        </w:rPr>
        <w:t xml:space="preserve">, gemeinsam erklommen. Im Anschluss wartete auf die Teilnehmenden ein </w:t>
      </w:r>
      <w:proofErr w:type="spellStart"/>
      <w:r w:rsidRPr="000A6455">
        <w:rPr>
          <w:sz w:val="24"/>
          <w:szCs w:val="24"/>
        </w:rPr>
        <w:t>Pumpkin</w:t>
      </w:r>
      <w:proofErr w:type="spellEnd"/>
      <w:r w:rsidRPr="000A6455">
        <w:rPr>
          <w:sz w:val="24"/>
          <w:szCs w:val="24"/>
        </w:rPr>
        <w:t xml:space="preserve">- und </w:t>
      </w:r>
      <w:proofErr w:type="spellStart"/>
      <w:r w:rsidRPr="000A6455">
        <w:rPr>
          <w:sz w:val="24"/>
          <w:szCs w:val="24"/>
        </w:rPr>
        <w:t>Ciderfest</w:t>
      </w:r>
      <w:proofErr w:type="spellEnd"/>
      <w:r w:rsidRPr="000A6455">
        <w:rPr>
          <w:sz w:val="24"/>
          <w:szCs w:val="24"/>
        </w:rPr>
        <w:t xml:space="preserve"> mit selbstgepflückten Äpfeln und Kürbisschnitzerei</w:t>
      </w:r>
      <w:r w:rsidR="004E1B38">
        <w:rPr>
          <w:sz w:val="24"/>
          <w:szCs w:val="24"/>
        </w:rPr>
        <w:t>en</w:t>
      </w:r>
      <w:r w:rsidRPr="000A6455">
        <w:rPr>
          <w:sz w:val="24"/>
          <w:szCs w:val="24"/>
        </w:rPr>
        <w:t xml:space="preserve"> sowie einen Lagerfeuerabend mit </w:t>
      </w:r>
      <w:proofErr w:type="spellStart"/>
      <w:r w:rsidRPr="000A6455">
        <w:rPr>
          <w:sz w:val="24"/>
          <w:szCs w:val="24"/>
        </w:rPr>
        <w:t>S‘Mores</w:t>
      </w:r>
      <w:proofErr w:type="spellEnd"/>
      <w:r w:rsidRPr="000A6455">
        <w:rPr>
          <w:sz w:val="24"/>
          <w:szCs w:val="24"/>
        </w:rPr>
        <w:t xml:space="preserve">, Pizza und </w:t>
      </w:r>
      <w:proofErr w:type="spellStart"/>
      <w:r w:rsidRPr="000A6455">
        <w:rPr>
          <w:sz w:val="24"/>
          <w:szCs w:val="24"/>
        </w:rPr>
        <w:t>Dancemusic</w:t>
      </w:r>
      <w:proofErr w:type="spellEnd"/>
      <w:r w:rsidRPr="000A6455">
        <w:rPr>
          <w:sz w:val="24"/>
          <w:szCs w:val="24"/>
        </w:rPr>
        <w:t xml:space="preserve">. Den Abschluss in Keene bildete eine </w:t>
      </w:r>
      <w:r w:rsidRPr="000A6455">
        <w:rPr>
          <w:sz w:val="24"/>
          <w:szCs w:val="24"/>
        </w:rPr>
        <w:lastRenderedPageBreak/>
        <w:t xml:space="preserve">große Tanzshow aller </w:t>
      </w:r>
      <w:proofErr w:type="spellStart"/>
      <w:r w:rsidRPr="000A6455">
        <w:rPr>
          <w:sz w:val="24"/>
          <w:szCs w:val="24"/>
        </w:rPr>
        <w:t>Tänzer:innen</w:t>
      </w:r>
      <w:proofErr w:type="spellEnd"/>
      <w:r w:rsidRPr="000A6455">
        <w:rPr>
          <w:sz w:val="24"/>
          <w:szCs w:val="24"/>
        </w:rPr>
        <w:t xml:space="preserve"> vor einem begeisterten Publikum, welches die Darbietungen mit Standing </w:t>
      </w:r>
      <w:proofErr w:type="spellStart"/>
      <w:r w:rsidRPr="000A6455">
        <w:rPr>
          <w:sz w:val="24"/>
          <w:szCs w:val="24"/>
        </w:rPr>
        <w:t>Ovations</w:t>
      </w:r>
      <w:proofErr w:type="spellEnd"/>
      <w:r w:rsidRPr="000A6455">
        <w:rPr>
          <w:sz w:val="24"/>
          <w:szCs w:val="24"/>
        </w:rPr>
        <w:t xml:space="preserve"> honorierte.</w:t>
      </w:r>
    </w:p>
    <w:p w:rsidR="000A6455" w:rsidRPr="000A6455" w:rsidRDefault="000A6455" w:rsidP="000A6455">
      <w:pPr>
        <w:spacing w:line="360" w:lineRule="auto"/>
        <w:rPr>
          <w:sz w:val="24"/>
          <w:szCs w:val="24"/>
        </w:rPr>
      </w:pPr>
      <w:r w:rsidRPr="000A6455">
        <w:rPr>
          <w:sz w:val="24"/>
          <w:szCs w:val="24"/>
        </w:rPr>
        <w:t xml:space="preserve">Die </w:t>
      </w:r>
      <w:proofErr w:type="spellStart"/>
      <w:r w:rsidRPr="000A6455">
        <w:rPr>
          <w:sz w:val="24"/>
          <w:szCs w:val="24"/>
        </w:rPr>
        <w:t>Teilnehmer:innen</w:t>
      </w:r>
      <w:proofErr w:type="spellEnd"/>
      <w:r w:rsidRPr="000A6455">
        <w:rPr>
          <w:sz w:val="24"/>
          <w:szCs w:val="24"/>
        </w:rPr>
        <w:t xml:space="preserve"> aus den beiden Partnerstädten schlossen eine tiefe Freundschaft über zwei Kontinente hinweg und der Abschied war von großer emotionaler Intensi</w:t>
      </w:r>
      <w:r w:rsidR="004E1B38">
        <w:rPr>
          <w:sz w:val="24"/>
          <w:szCs w:val="24"/>
        </w:rPr>
        <w:t>tät geprägt. Die Trennung währt</w:t>
      </w:r>
      <w:r w:rsidRPr="000A6455">
        <w:rPr>
          <w:sz w:val="24"/>
          <w:szCs w:val="24"/>
        </w:rPr>
        <w:t xml:space="preserve"> jedoch nur kurz, da die Jugendgruppe aus Keene für Juni 2025 einen Besuch in Einbeck plant. Die Vorbereitungen hierfür mit einem reichhaltigen Kultur-, Natur- und Tanzinhalt sind bereits in vollem Gange. Die Vielzahl an Eindrücken sowie der tiefe Einblick in die Kultur der USA wurde mit einem abschießenden Besuch der Metropole Boston im Bundesstaat Massachusetts fortgesetzt. Bei herrlichem Herbstwetter mit der grandiosen Blätterlandschaft New Englands stand eine Zugfahrt sowie eine Walkingtour durch die Innenstadt auf dem Programm.</w:t>
      </w:r>
    </w:p>
    <w:p w:rsidR="000A6455" w:rsidRPr="000A6455" w:rsidRDefault="000A6455" w:rsidP="000A6455">
      <w:pPr>
        <w:spacing w:line="360" w:lineRule="auto"/>
        <w:rPr>
          <w:sz w:val="24"/>
          <w:szCs w:val="24"/>
          <w:u w:val="single"/>
        </w:rPr>
      </w:pPr>
      <w:r w:rsidRPr="000A6455">
        <w:rPr>
          <w:sz w:val="24"/>
          <w:szCs w:val="24"/>
          <w:u w:val="single"/>
        </w:rPr>
        <w:t>Dank an die Sponsoren</w:t>
      </w:r>
    </w:p>
    <w:p w:rsidR="000A6455" w:rsidRPr="000A6455" w:rsidRDefault="000A6455" w:rsidP="000A6455">
      <w:pPr>
        <w:spacing w:line="360" w:lineRule="auto"/>
        <w:rPr>
          <w:sz w:val="24"/>
          <w:szCs w:val="24"/>
        </w:rPr>
      </w:pPr>
      <w:r w:rsidRPr="000A6455">
        <w:rPr>
          <w:sz w:val="24"/>
          <w:szCs w:val="24"/>
        </w:rPr>
        <w:t xml:space="preserve">Begleitet wurde die Einbecker Jugendgruppe organisatorisch und vor Ort von Kerstin </w:t>
      </w:r>
      <w:proofErr w:type="spellStart"/>
      <w:r w:rsidRPr="000A6455">
        <w:rPr>
          <w:sz w:val="24"/>
          <w:szCs w:val="24"/>
        </w:rPr>
        <w:t>Hillebrecht</w:t>
      </w:r>
      <w:proofErr w:type="spellEnd"/>
      <w:r w:rsidRPr="000A6455">
        <w:rPr>
          <w:sz w:val="24"/>
          <w:szCs w:val="24"/>
        </w:rPr>
        <w:t xml:space="preserve"> (Jugendpflegerin), Harm </w:t>
      </w:r>
      <w:proofErr w:type="spellStart"/>
      <w:r w:rsidRPr="000A6455">
        <w:rPr>
          <w:sz w:val="24"/>
          <w:szCs w:val="24"/>
        </w:rPr>
        <w:t>Bremeyer</w:t>
      </w:r>
      <w:proofErr w:type="spellEnd"/>
      <w:r w:rsidRPr="000A6455">
        <w:rPr>
          <w:sz w:val="24"/>
          <w:szCs w:val="24"/>
        </w:rPr>
        <w:t xml:space="preserve"> (Haus der Jugend) und Fabrice </w:t>
      </w:r>
      <w:proofErr w:type="spellStart"/>
      <w:r w:rsidRPr="000A6455">
        <w:rPr>
          <w:sz w:val="24"/>
          <w:szCs w:val="24"/>
        </w:rPr>
        <w:t>Lontke</w:t>
      </w:r>
      <w:proofErr w:type="spellEnd"/>
      <w:r w:rsidRPr="000A6455">
        <w:rPr>
          <w:sz w:val="24"/>
          <w:szCs w:val="24"/>
        </w:rPr>
        <w:t xml:space="preserve"> (Haus der Jugend). Besonderen Dank gilt allen Sponsoren dieses Austausches: das Bundesfamilienministerium für Familie, Senioren, Frauen und Jugend, das Land Niedersachsen, die AKB-Stiftung, der Lions Club Einbeck, der Rotary Club Einbeck-Northeim, die Jugendpflege des Landkreis Northeim, die TSG </w:t>
      </w:r>
      <w:proofErr w:type="spellStart"/>
      <w:r w:rsidRPr="000A6455">
        <w:rPr>
          <w:sz w:val="24"/>
          <w:szCs w:val="24"/>
        </w:rPr>
        <w:t>Opperhausen</w:t>
      </w:r>
      <w:proofErr w:type="spellEnd"/>
      <w:r w:rsidRPr="000A6455">
        <w:rPr>
          <w:sz w:val="24"/>
          <w:szCs w:val="24"/>
        </w:rPr>
        <w:t xml:space="preserve">, die Jugendpflege der Stadt Einbeck, das NDHI, der Verein zur Förderung der Städtepartnerschaft der Stadt Einbeck mit der Stadt Keene e.V., die </w:t>
      </w:r>
      <w:proofErr w:type="spellStart"/>
      <w:r w:rsidRPr="000A6455">
        <w:rPr>
          <w:sz w:val="24"/>
          <w:szCs w:val="24"/>
        </w:rPr>
        <w:t>Commitee</w:t>
      </w:r>
      <w:proofErr w:type="spellEnd"/>
      <w:r w:rsidRPr="000A6455">
        <w:rPr>
          <w:sz w:val="24"/>
          <w:szCs w:val="24"/>
        </w:rPr>
        <w:t xml:space="preserve"> </w:t>
      </w:r>
      <w:proofErr w:type="spellStart"/>
      <w:r w:rsidRPr="000A6455">
        <w:rPr>
          <w:sz w:val="24"/>
          <w:szCs w:val="24"/>
        </w:rPr>
        <w:t>Sistercity</w:t>
      </w:r>
      <w:proofErr w:type="spellEnd"/>
      <w:r w:rsidRPr="000A6455">
        <w:rPr>
          <w:sz w:val="24"/>
          <w:szCs w:val="24"/>
        </w:rPr>
        <w:t xml:space="preserve"> in Keene, allen Gastfamilien sowie John Mitchell und Kristen Leach.</w:t>
      </w:r>
    </w:p>
    <w:p w:rsidR="000A6455" w:rsidRPr="000A6455" w:rsidRDefault="000A6455" w:rsidP="000A6455">
      <w:pPr>
        <w:spacing w:line="360" w:lineRule="auto"/>
        <w:jc w:val="right"/>
        <w:rPr>
          <w:sz w:val="24"/>
          <w:szCs w:val="24"/>
        </w:rPr>
      </w:pPr>
      <w:bookmarkStart w:id="0" w:name="_GoBack"/>
      <w:r>
        <w:rPr>
          <w:sz w:val="24"/>
          <w:szCs w:val="24"/>
        </w:rPr>
        <w:t>2.8</w:t>
      </w:r>
      <w:r w:rsidR="00510D2C">
        <w:rPr>
          <w:sz w:val="24"/>
          <w:szCs w:val="24"/>
        </w:rPr>
        <w:t>31</w:t>
      </w:r>
      <w:r w:rsidRPr="000A6455">
        <w:rPr>
          <w:sz w:val="24"/>
          <w:szCs w:val="24"/>
        </w:rPr>
        <w:t xml:space="preserve"> Zeichen (mit Leerzeichen)</w:t>
      </w:r>
    </w:p>
    <w:bookmarkEnd w:id="0"/>
    <w:p w:rsidR="000A6455" w:rsidRDefault="000A6455" w:rsidP="000A6455"/>
    <w:p w:rsidR="000A6455" w:rsidRDefault="000A6455" w:rsidP="000A6455">
      <w:pPr>
        <w:rPr>
          <w:b/>
        </w:rPr>
      </w:pPr>
    </w:p>
    <w:p w:rsidR="00BC1052" w:rsidRDefault="00BC1052" w:rsidP="00BD1281">
      <w:pPr>
        <w:rPr>
          <w:rFonts w:eastAsia="SimSun"/>
          <w:lang w:eastAsia="hi-IN" w:bidi="hi-IN"/>
        </w:rPr>
      </w:pPr>
    </w:p>
    <w:p w:rsidR="00892553" w:rsidRPr="00B613D2" w:rsidRDefault="00892553" w:rsidP="00767447"/>
    <w:sectPr w:rsidR="00892553" w:rsidRPr="00B613D2"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537" w:rsidRDefault="00AD0537" w:rsidP="001C2BFC">
      <w:r>
        <w:separator/>
      </w:r>
    </w:p>
  </w:endnote>
  <w:endnote w:type="continuationSeparator" w:id="0">
    <w:p w:rsidR="00AD0537" w:rsidRDefault="00AD0537"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537" w:rsidRDefault="00AD0537" w:rsidP="001C2BFC">
      <w:r>
        <w:separator/>
      </w:r>
    </w:p>
  </w:footnote>
  <w:footnote w:type="continuationSeparator" w:id="0">
    <w:p w:rsidR="00AD0537" w:rsidRDefault="00AD0537"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0708FE">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0708FE">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537"/>
    <w:rsid w:val="000708FE"/>
    <w:rsid w:val="000A6455"/>
    <w:rsid w:val="000C15D8"/>
    <w:rsid w:val="001C2BFC"/>
    <w:rsid w:val="002F59D2"/>
    <w:rsid w:val="0048413D"/>
    <w:rsid w:val="004B1AF0"/>
    <w:rsid w:val="004E1B38"/>
    <w:rsid w:val="00510D2C"/>
    <w:rsid w:val="005D7309"/>
    <w:rsid w:val="00734A51"/>
    <w:rsid w:val="00767447"/>
    <w:rsid w:val="00892553"/>
    <w:rsid w:val="008C5893"/>
    <w:rsid w:val="00952BC5"/>
    <w:rsid w:val="00AD0537"/>
    <w:rsid w:val="00B613D2"/>
    <w:rsid w:val="00BC1052"/>
    <w:rsid w:val="00BD1281"/>
    <w:rsid w:val="00C83189"/>
    <w:rsid w:val="00CA3699"/>
    <w:rsid w:val="00E84EEB"/>
    <w:rsid w:val="00EA4569"/>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C945092"/>
  <w15:chartTrackingRefBased/>
  <w15:docId w15:val="{005AB595-F69B-441B-A2D7-C8A25EB66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8B8E8-AC10-4F2F-8E41-F6843F7CA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2</Pages>
  <Words>434</Words>
  <Characters>2741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6</cp:revision>
  <cp:lastPrinted>2024-10-14T09:36:00Z</cp:lastPrinted>
  <dcterms:created xsi:type="dcterms:W3CDTF">2024-10-14T06:56:00Z</dcterms:created>
  <dcterms:modified xsi:type="dcterms:W3CDTF">2024-10-14T09:36:00Z</dcterms:modified>
</cp:coreProperties>
</file>