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7519163E" w:rsidR="00EA2723" w:rsidRDefault="00B75EFB">
      <w:pPr>
        <w:pStyle w:val="NummerDatum"/>
        <w:rPr>
          <w:rFonts w:cs="Arial"/>
        </w:rPr>
      </w:pPr>
      <w:r>
        <w:rPr>
          <w:rFonts w:cs="Arial"/>
        </w:rPr>
        <w:t>1</w:t>
      </w:r>
      <w:r w:rsidR="006D76A8">
        <w:rPr>
          <w:rFonts w:cs="Arial"/>
        </w:rPr>
        <w:t>2</w:t>
      </w:r>
      <w:r w:rsidR="008D3A0C">
        <w:rPr>
          <w:rFonts w:cs="Arial"/>
        </w:rPr>
        <w:t>3</w:t>
      </w:r>
      <w:r>
        <w:rPr>
          <w:rFonts w:cs="Arial"/>
        </w:rPr>
        <w:t>/2025</w:t>
      </w:r>
      <w:r>
        <w:rPr>
          <w:rFonts w:cs="Arial"/>
        </w:rPr>
        <w:tab/>
      </w:r>
      <w:r w:rsidR="00623B67">
        <w:rPr>
          <w:rFonts w:cs="Arial"/>
        </w:rPr>
        <w:t>13</w:t>
      </w:r>
      <w:r>
        <w:rPr>
          <w:rFonts w:cs="Arial"/>
        </w:rPr>
        <w:t>.1</w:t>
      </w:r>
      <w:r w:rsidR="006D76A8">
        <w:rPr>
          <w:rFonts w:cs="Arial"/>
        </w:rPr>
        <w:t>1</w:t>
      </w:r>
      <w:r>
        <w:rPr>
          <w:rFonts w:cs="Arial"/>
        </w:rPr>
        <w:t>.2025</w:t>
      </w:r>
    </w:p>
    <w:p w14:paraId="71498B88" w14:textId="77777777" w:rsidR="00623B67" w:rsidRPr="00DE7E69" w:rsidRDefault="00623B67" w:rsidP="00623B67">
      <w:pPr>
        <w:spacing w:line="240" w:lineRule="auto"/>
        <w:rPr>
          <w:b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>Träume und Tintenfische</w:t>
      </w:r>
      <w:r w:rsidRPr="000A5823">
        <w:rPr>
          <w:b/>
          <w:sz w:val="32"/>
          <w:szCs w:val="32"/>
        </w:rPr>
        <w:br/>
      </w:r>
      <w:r w:rsidRPr="00DE7E69">
        <w:rPr>
          <w:b/>
          <w:iCs/>
        </w:rPr>
        <w:t xml:space="preserve">Uni Osnabrück </w:t>
      </w:r>
      <w:r>
        <w:rPr>
          <w:b/>
        </w:rPr>
        <w:t>lädt zu Science Slam ins Studierendenzentrum</w:t>
      </w:r>
    </w:p>
    <w:p w14:paraId="2D7ADB4A" w14:textId="77777777" w:rsidR="00623B67" w:rsidRPr="00D72D7E" w:rsidRDefault="00623B67" w:rsidP="00623B67">
      <w:pPr>
        <w:pStyle w:val="mb-2"/>
        <w:spacing w:line="360" w:lineRule="auto"/>
        <w:rPr>
          <w:rFonts w:ascii="Arial" w:hAnsi="Arial" w:cs="Arial"/>
          <w:b/>
          <w:bCs/>
        </w:rPr>
      </w:pPr>
      <w:r w:rsidRPr="00D72D7E">
        <w:rPr>
          <w:rFonts w:ascii="Arial" w:hAnsi="Arial" w:cs="Arial"/>
        </w:rPr>
        <w:t>Von KI und Gehirnen bis hin zu Träumen und Tintenfischen:</w:t>
      </w:r>
      <w:r w:rsidRPr="00D72D7E">
        <w:rPr>
          <w:rStyle w:val="Fett"/>
          <w:rFonts w:ascii="Arial" w:eastAsiaTheme="majorEastAsia" w:hAnsi="Arial" w:cs="Arial"/>
        </w:rPr>
        <w:t xml:space="preserve"> </w:t>
      </w:r>
      <w:r w:rsidRPr="00D72D7E">
        <w:rPr>
          <w:rStyle w:val="Fett"/>
          <w:rFonts w:ascii="Arial" w:eastAsiaTheme="majorEastAsia" w:hAnsi="Arial" w:cs="Arial"/>
          <w:b w:val="0"/>
          <w:bCs w:val="0"/>
        </w:rPr>
        <w:t>Das und vieles mehr</w:t>
      </w:r>
      <w:r>
        <w:rPr>
          <w:rStyle w:val="Fett"/>
          <w:rFonts w:ascii="Arial" w:eastAsiaTheme="majorEastAsia" w:hAnsi="Arial" w:cs="Arial"/>
          <w:b w:val="0"/>
          <w:bCs w:val="0"/>
        </w:rPr>
        <w:t xml:space="preserve"> bietet ein</w:t>
      </w:r>
      <w:r w:rsidRPr="00D72D7E">
        <w:rPr>
          <w:rStyle w:val="Fett"/>
          <w:rFonts w:ascii="Arial" w:eastAsiaTheme="majorEastAsia" w:hAnsi="Arial" w:cs="Arial"/>
          <w:b w:val="0"/>
          <w:bCs w:val="0"/>
        </w:rPr>
        <w:t xml:space="preserve"> Science Slam am </w:t>
      </w:r>
      <w:r>
        <w:rPr>
          <w:rStyle w:val="Fett"/>
          <w:rFonts w:ascii="Arial" w:eastAsiaTheme="majorEastAsia" w:hAnsi="Arial" w:cs="Arial"/>
          <w:b w:val="0"/>
          <w:bCs w:val="0"/>
        </w:rPr>
        <w:t xml:space="preserve">Donnerstag, </w:t>
      </w:r>
      <w:r w:rsidRPr="00D72D7E">
        <w:rPr>
          <w:rStyle w:val="Fett"/>
          <w:rFonts w:ascii="Arial" w:eastAsiaTheme="majorEastAsia" w:hAnsi="Arial" w:cs="Arial"/>
          <w:b w:val="0"/>
          <w:bCs w:val="0"/>
        </w:rPr>
        <w:t>20. November</w:t>
      </w:r>
      <w:r>
        <w:rPr>
          <w:rStyle w:val="Fett"/>
          <w:rFonts w:ascii="Arial" w:eastAsiaTheme="majorEastAsia" w:hAnsi="Arial" w:cs="Arial"/>
          <w:b w:val="0"/>
          <w:bCs w:val="0"/>
        </w:rPr>
        <w:t>,</w:t>
      </w:r>
      <w:r w:rsidRPr="00D72D7E">
        <w:rPr>
          <w:rStyle w:val="Fett"/>
          <w:rFonts w:ascii="Arial" w:eastAsiaTheme="majorEastAsia" w:hAnsi="Arial" w:cs="Arial"/>
          <w:b w:val="0"/>
          <w:bCs w:val="0"/>
        </w:rPr>
        <w:t xml:space="preserve"> </w:t>
      </w:r>
      <w:r>
        <w:rPr>
          <w:rStyle w:val="Fett"/>
          <w:rFonts w:ascii="Arial" w:eastAsiaTheme="majorEastAsia" w:hAnsi="Arial" w:cs="Arial"/>
          <w:b w:val="0"/>
          <w:bCs w:val="0"/>
        </w:rPr>
        <w:t>an der Uni Osnabrück. R</w:t>
      </w:r>
      <w:r w:rsidRPr="00D72D7E">
        <w:rPr>
          <w:rStyle w:val="Fett"/>
          <w:rFonts w:ascii="Arial" w:eastAsiaTheme="majorEastAsia" w:hAnsi="Arial" w:cs="Arial"/>
          <w:b w:val="0"/>
          <w:bCs w:val="0"/>
        </w:rPr>
        <w:t>und um die Kognitionswissenschaft</w:t>
      </w:r>
      <w:r>
        <w:rPr>
          <w:rStyle w:val="Fett"/>
          <w:rFonts w:ascii="Arial" w:eastAsiaTheme="majorEastAsia" w:hAnsi="Arial" w:cs="Arial"/>
          <w:b w:val="0"/>
          <w:bCs w:val="0"/>
        </w:rPr>
        <w:t xml:space="preserve"> geht es ab 16 Uhr im Studierendenzentrum, Kolpingstraße 1a (Gebäude 53/E02). Alle Studierenden und Interessierten sind herzlich eingeladen.</w:t>
      </w:r>
    </w:p>
    <w:p w14:paraId="5D3B7B86" w14:textId="77777777" w:rsidR="00623B67" w:rsidRPr="00D72D7E" w:rsidRDefault="00623B67" w:rsidP="00623B67">
      <w:pPr>
        <w:pStyle w:val="mb-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Veranstaltet wird der Slam vom</w:t>
      </w:r>
      <w:r w:rsidRPr="00D72D7E">
        <w:rPr>
          <w:rFonts w:ascii="Arial" w:hAnsi="Arial" w:cs="Arial"/>
        </w:rPr>
        <w:t xml:space="preserve"> </w:t>
      </w:r>
      <w:proofErr w:type="spellStart"/>
      <w:r w:rsidRPr="00D72D7E">
        <w:rPr>
          <w:rFonts w:ascii="Arial" w:hAnsi="Arial" w:cs="Arial"/>
        </w:rPr>
        <w:t>CogSci</w:t>
      </w:r>
      <w:proofErr w:type="spellEnd"/>
      <w:r w:rsidRPr="00D72D7E">
        <w:rPr>
          <w:rFonts w:ascii="Arial" w:hAnsi="Arial" w:cs="Arial"/>
        </w:rPr>
        <w:t xml:space="preserve"> Student Journal und d</w:t>
      </w:r>
      <w:r>
        <w:rPr>
          <w:rFonts w:ascii="Arial" w:hAnsi="Arial" w:cs="Arial"/>
        </w:rPr>
        <w:t>er</w:t>
      </w:r>
      <w:r w:rsidRPr="00D72D7E">
        <w:rPr>
          <w:rFonts w:ascii="Arial" w:hAnsi="Arial" w:cs="Arial"/>
        </w:rPr>
        <w:t xml:space="preserve"> Schreibwerkstatt </w:t>
      </w:r>
      <w:r>
        <w:rPr>
          <w:rFonts w:ascii="Arial" w:hAnsi="Arial" w:cs="Arial"/>
        </w:rPr>
        <w:t>der Universität. Die Besucherinnen und Besucher erwartet ein</w:t>
      </w:r>
      <w:r w:rsidRPr="00D72D7E">
        <w:rPr>
          <w:rFonts w:ascii="Arial" w:hAnsi="Arial" w:cs="Arial"/>
        </w:rPr>
        <w:t xml:space="preserve"> Nachmittag voller Spaß, Kreativität und faszinierender Forschung </w:t>
      </w:r>
      <w:r>
        <w:rPr>
          <w:rFonts w:ascii="Arial" w:hAnsi="Arial" w:cs="Arial"/>
        </w:rPr>
        <w:t xml:space="preserve">in Form von </w:t>
      </w:r>
      <w:r w:rsidRPr="00D72D7E">
        <w:rPr>
          <w:rFonts w:ascii="Arial" w:hAnsi="Arial" w:cs="Arial"/>
        </w:rPr>
        <w:t>kurze</w:t>
      </w:r>
      <w:r>
        <w:rPr>
          <w:rFonts w:ascii="Arial" w:hAnsi="Arial" w:cs="Arial"/>
        </w:rPr>
        <w:t>n</w:t>
      </w:r>
      <w:r w:rsidRPr="00D72D7E">
        <w:rPr>
          <w:rFonts w:ascii="Arial" w:hAnsi="Arial" w:cs="Arial"/>
        </w:rPr>
        <w:t>, lebhafte</w:t>
      </w:r>
      <w:r>
        <w:rPr>
          <w:rFonts w:ascii="Arial" w:hAnsi="Arial" w:cs="Arial"/>
        </w:rPr>
        <w:t>n</w:t>
      </w:r>
      <w:r w:rsidRPr="00D72D7E">
        <w:rPr>
          <w:rFonts w:ascii="Arial" w:hAnsi="Arial" w:cs="Arial"/>
        </w:rPr>
        <w:t xml:space="preserve"> Präsentationen von Studierenden de</w:t>
      </w:r>
      <w:r>
        <w:rPr>
          <w:rFonts w:ascii="Arial" w:hAnsi="Arial" w:cs="Arial"/>
        </w:rPr>
        <w:t>r</w:t>
      </w:r>
      <w:r w:rsidRPr="00D72D7E">
        <w:rPr>
          <w:rFonts w:ascii="Arial" w:hAnsi="Arial" w:cs="Arial"/>
        </w:rPr>
        <w:t xml:space="preserve"> </w:t>
      </w:r>
      <w:proofErr w:type="spellStart"/>
      <w:r w:rsidRPr="00D72D7E">
        <w:rPr>
          <w:rFonts w:ascii="Arial" w:hAnsi="Arial" w:cs="Arial"/>
        </w:rPr>
        <w:t>Cognitive</w:t>
      </w:r>
      <w:proofErr w:type="spellEnd"/>
      <w:r w:rsidRPr="00D72D7E">
        <w:rPr>
          <w:rFonts w:ascii="Arial" w:hAnsi="Arial" w:cs="Arial"/>
        </w:rPr>
        <w:t xml:space="preserve"> Science</w:t>
      </w:r>
      <w:r>
        <w:rPr>
          <w:rFonts w:ascii="Arial" w:hAnsi="Arial" w:cs="Arial"/>
        </w:rPr>
        <w:t>.</w:t>
      </w:r>
      <w:r w:rsidRPr="00D72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Präsentationen werden auf Englisch gehalten.</w:t>
      </w:r>
    </w:p>
    <w:p w14:paraId="4DFEB51F" w14:textId="77777777" w:rsidR="00623B67" w:rsidRDefault="00623B67" w:rsidP="00623B67">
      <w:pPr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7"/>
          <w:szCs w:val="27"/>
        </w:rPr>
        <w:br/>
      </w: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>
        <w:rPr>
          <w:rFonts w:ascii="ArialMT" w:hAnsi="ArialMT"/>
          <w:color w:val="000000"/>
        </w:rPr>
        <w:t>Gabriela Pipa</w:t>
      </w:r>
      <w:r w:rsidRPr="00DA3062">
        <w:rPr>
          <w:rFonts w:ascii="ArialMT" w:hAnsi="ArialMT"/>
          <w:color w:val="000000"/>
        </w:rPr>
        <w:t>, Universität Osnabrück</w:t>
      </w:r>
      <w:r w:rsidRPr="00DA3062">
        <w:rPr>
          <w:rFonts w:ascii="ArialMT" w:hAnsi="ArialMT"/>
          <w:color w:val="000000"/>
        </w:rPr>
        <w:br/>
      </w:r>
      <w:r>
        <w:rPr>
          <w:rFonts w:ascii="ArialMT" w:hAnsi="ArialMT"/>
          <w:color w:val="000000"/>
        </w:rPr>
        <w:t>Institut für Kognitionswissenschaft</w:t>
      </w:r>
    </w:p>
    <w:p w14:paraId="3F774040" w14:textId="77777777" w:rsidR="00623B67" w:rsidRPr="00DA3062" w:rsidRDefault="00623B67" w:rsidP="00623B67">
      <w:pPr>
        <w:spacing w:after="0" w:line="240" w:lineRule="auto"/>
        <w:rPr>
          <w:rFonts w:ascii="ArialMT" w:hAnsi="ArialMT"/>
          <w:color w:val="000000"/>
        </w:rPr>
      </w:pPr>
      <w:r w:rsidRPr="00675843">
        <w:rPr>
          <w:rFonts w:ascii="ArialMT" w:hAnsi="ArialMT"/>
          <w:color w:val="000000"/>
        </w:rPr>
        <w:t xml:space="preserve">E-Mail: </w:t>
      </w:r>
      <w:r>
        <w:rPr>
          <w:rFonts w:ascii="ArialMT" w:hAnsi="ArialMT"/>
          <w:color w:val="000000"/>
        </w:rPr>
        <w:t>gpipa</w:t>
      </w:r>
      <w:r w:rsidRPr="00675843">
        <w:rPr>
          <w:rFonts w:ascii="ArialMT" w:hAnsi="ArialMT"/>
          <w:color w:val="000000"/>
        </w:rPr>
        <w:t>@uos.de</w:t>
      </w:r>
      <w:r w:rsidRPr="00675843">
        <w:rPr>
          <w:rFonts w:ascii="ArialMT" w:hAnsi="ArialMT"/>
          <w:color w:val="000000"/>
        </w:rPr>
        <w:br/>
      </w:r>
    </w:p>
    <w:p w14:paraId="5CE8B6DB" w14:textId="77777777" w:rsidR="00623B67" w:rsidRDefault="00623B67" w:rsidP="00623B67">
      <w:pPr>
        <w:spacing w:line="240" w:lineRule="auto"/>
      </w:pPr>
    </w:p>
    <w:p w14:paraId="2983D55D" w14:textId="77777777" w:rsidR="00EA2723" w:rsidRDefault="00EA2723" w:rsidP="00D13CF9">
      <w:pPr>
        <w:spacing w:line="240" w:lineRule="auto"/>
      </w:pPr>
    </w:p>
    <w:p w14:paraId="419D18A4" w14:textId="77777777"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061E" w14:textId="77777777" w:rsidR="00C1215E" w:rsidRDefault="00C1215E">
      <w:pPr>
        <w:spacing w:after="0" w:line="240" w:lineRule="auto"/>
      </w:pPr>
      <w:r>
        <w:separator/>
      </w:r>
    </w:p>
  </w:endnote>
  <w:endnote w:type="continuationSeparator" w:id="0">
    <w:p w14:paraId="1823A4DE" w14:textId="77777777" w:rsidR="00C1215E" w:rsidRDefault="00C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E9EB" w14:textId="77777777" w:rsidR="00C1215E" w:rsidRDefault="00C1215E">
      <w:pPr>
        <w:spacing w:after="0" w:line="240" w:lineRule="auto"/>
      </w:pPr>
      <w:r>
        <w:separator/>
      </w:r>
    </w:p>
  </w:footnote>
  <w:footnote w:type="continuationSeparator" w:id="0">
    <w:p w14:paraId="6C4B2B9C" w14:textId="77777777" w:rsidR="00C1215E" w:rsidRDefault="00C1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738D28AA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623B67">
                              <w:rPr>
                                <w:noProof/>
                              </w:rPr>
                              <w:instrText>120/2025</w:instrText>
                            </w:r>
                            <w:r w:rsidR="00623B67">
                              <w:rPr>
                                <w:noProof/>
                              </w:rPr>
                              <w:tab/>
                              <w:instrText>11.11.2025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738D28AA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623B67">
                        <w:rPr>
                          <w:noProof/>
                        </w:rPr>
                        <w:instrText>120/2025</w:instrText>
                      </w:r>
                      <w:r w:rsidR="00623B67">
                        <w:rPr>
                          <w:noProof/>
                        </w:rPr>
                        <w:tab/>
                        <w:instrText>11.11.2025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56BE3"/>
    <w:rsid w:val="000636F3"/>
    <w:rsid w:val="000A5823"/>
    <w:rsid w:val="0013386E"/>
    <w:rsid w:val="001D3A92"/>
    <w:rsid w:val="00251F2E"/>
    <w:rsid w:val="00277BC6"/>
    <w:rsid w:val="0033737F"/>
    <w:rsid w:val="00395D5B"/>
    <w:rsid w:val="00397DE6"/>
    <w:rsid w:val="003A2027"/>
    <w:rsid w:val="003C626C"/>
    <w:rsid w:val="003F4475"/>
    <w:rsid w:val="004448EE"/>
    <w:rsid w:val="00487805"/>
    <w:rsid w:val="004A7F06"/>
    <w:rsid w:val="004D715F"/>
    <w:rsid w:val="0053472C"/>
    <w:rsid w:val="0055521A"/>
    <w:rsid w:val="005D6EC6"/>
    <w:rsid w:val="00607E3B"/>
    <w:rsid w:val="00623B67"/>
    <w:rsid w:val="00633630"/>
    <w:rsid w:val="00675843"/>
    <w:rsid w:val="006D128E"/>
    <w:rsid w:val="006D76A8"/>
    <w:rsid w:val="00730C09"/>
    <w:rsid w:val="00757E2C"/>
    <w:rsid w:val="00757E48"/>
    <w:rsid w:val="0078440A"/>
    <w:rsid w:val="00812AC2"/>
    <w:rsid w:val="00833C37"/>
    <w:rsid w:val="00864ABD"/>
    <w:rsid w:val="0087225D"/>
    <w:rsid w:val="008D3A0C"/>
    <w:rsid w:val="008E3F06"/>
    <w:rsid w:val="00900099"/>
    <w:rsid w:val="009073DB"/>
    <w:rsid w:val="00932EDF"/>
    <w:rsid w:val="00992F71"/>
    <w:rsid w:val="009B5C03"/>
    <w:rsid w:val="009D17C0"/>
    <w:rsid w:val="009F195C"/>
    <w:rsid w:val="00A36C81"/>
    <w:rsid w:val="00A3758B"/>
    <w:rsid w:val="00A81374"/>
    <w:rsid w:val="00AA1F84"/>
    <w:rsid w:val="00B2064A"/>
    <w:rsid w:val="00B522B3"/>
    <w:rsid w:val="00B75EFB"/>
    <w:rsid w:val="00BA4BB5"/>
    <w:rsid w:val="00BD1A15"/>
    <w:rsid w:val="00BE2D10"/>
    <w:rsid w:val="00BE669C"/>
    <w:rsid w:val="00C1215E"/>
    <w:rsid w:val="00C155DD"/>
    <w:rsid w:val="00C249A2"/>
    <w:rsid w:val="00C24C37"/>
    <w:rsid w:val="00C82B93"/>
    <w:rsid w:val="00C93BC0"/>
    <w:rsid w:val="00CD6FD7"/>
    <w:rsid w:val="00CF5A9B"/>
    <w:rsid w:val="00D13CF9"/>
    <w:rsid w:val="00D316F0"/>
    <w:rsid w:val="00DA3062"/>
    <w:rsid w:val="00DE7E69"/>
    <w:rsid w:val="00DF15DC"/>
    <w:rsid w:val="00E05A5D"/>
    <w:rsid w:val="00E55081"/>
    <w:rsid w:val="00EA2723"/>
    <w:rsid w:val="00EA7A2E"/>
    <w:rsid w:val="00EB0709"/>
    <w:rsid w:val="00F84FD9"/>
    <w:rsid w:val="00FA2EC9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  <w:style w:type="paragraph" w:customStyle="1" w:styleId="mb-2">
    <w:name w:val="mb-2"/>
    <w:basedOn w:val="Standard"/>
    <w:rsid w:val="00623B6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766-5A30-4698-894B-1065B04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3</cp:revision>
  <cp:lastPrinted>2025-10-30T08:41:00Z</cp:lastPrinted>
  <dcterms:created xsi:type="dcterms:W3CDTF">2025-11-13T07:14:00Z</dcterms:created>
  <dcterms:modified xsi:type="dcterms:W3CDTF">2025-11-13T07:31:00Z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