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4C7460" w:rsidP="00FF5FA1">
      <w:pPr>
        <w:pStyle w:val="NummerDatum"/>
        <w:rPr>
          <w:rFonts w:cs="Arial"/>
        </w:rPr>
      </w:pPr>
      <w:bookmarkStart w:id="0" w:name="_GoBack"/>
      <w:bookmarkStart w:id="1" w:name="_Ref249518438"/>
      <w:bookmarkEnd w:id="0"/>
      <w:r>
        <w:rPr>
          <w:rFonts w:cs="Arial"/>
        </w:rPr>
        <w:t>1</w:t>
      </w:r>
      <w:r w:rsidR="0090495F">
        <w:rPr>
          <w:rFonts w:cs="Arial"/>
        </w:rPr>
        <w:t>5</w:t>
      </w:r>
      <w:r w:rsidR="00214DA5">
        <w:rPr>
          <w:rFonts w:cs="Arial"/>
        </w:rPr>
        <w:t>2</w:t>
      </w:r>
      <w:r w:rsidR="003D3E9A">
        <w:rPr>
          <w:rFonts w:cs="Arial"/>
        </w:rPr>
        <w:t>/20</w:t>
      </w:r>
      <w:r w:rsidR="00C833DB">
        <w:rPr>
          <w:rFonts w:cs="Arial"/>
        </w:rPr>
        <w:t>20</w:t>
      </w:r>
      <w:r w:rsidR="001350DD" w:rsidRPr="00BC422D">
        <w:rPr>
          <w:rFonts w:cs="Arial"/>
        </w:rPr>
        <w:tab/>
      </w:r>
      <w:r w:rsidR="00C53557">
        <w:rPr>
          <w:rFonts w:cs="Arial"/>
        </w:rPr>
        <w:t>2</w:t>
      </w:r>
      <w:r w:rsidR="0090495F">
        <w:rPr>
          <w:rFonts w:cs="Arial"/>
        </w:rPr>
        <w:t>9</w:t>
      </w:r>
      <w:r>
        <w:rPr>
          <w:rFonts w:cs="Arial"/>
        </w:rPr>
        <w:t>.9</w:t>
      </w:r>
      <w:r w:rsidR="001350DD" w:rsidRPr="00BC422D">
        <w:rPr>
          <w:rFonts w:cs="Arial"/>
        </w:rPr>
        <w:t>.20</w:t>
      </w:r>
      <w:bookmarkEnd w:id="1"/>
      <w:r w:rsidR="00C833DB">
        <w:rPr>
          <w:rFonts w:cs="Arial"/>
        </w:rPr>
        <w:t>20</w:t>
      </w:r>
    </w:p>
    <w:p w:rsidR="003C570F" w:rsidRPr="00214DA5" w:rsidRDefault="003C570F" w:rsidP="003C570F">
      <w:pPr>
        <w:rPr>
          <w:rFonts w:ascii="Arial" w:hAnsi="Arial"/>
          <w:b/>
          <w:sz w:val="32"/>
        </w:rPr>
      </w:pPr>
      <w:r w:rsidRPr="00214DA5">
        <w:rPr>
          <w:rFonts w:ascii="Arial" w:hAnsi="Arial"/>
          <w:b/>
          <w:sz w:val="32"/>
        </w:rPr>
        <w:t>Herbstleuchten im Botanischen Garten</w:t>
      </w:r>
    </w:p>
    <w:p w:rsidR="003C570F" w:rsidRPr="00214DA5" w:rsidRDefault="003C570F" w:rsidP="003C570F">
      <w:pPr>
        <w:rPr>
          <w:rFonts w:ascii="Arial" w:hAnsi="Arial"/>
          <w:b/>
        </w:rPr>
      </w:pPr>
      <w:r w:rsidRPr="00214DA5">
        <w:rPr>
          <w:rFonts w:ascii="Arial" w:hAnsi="Arial"/>
          <w:b/>
        </w:rPr>
        <w:t>Verlängerte Öffnungszeiten bis zum 25.</w:t>
      </w:r>
      <w:r w:rsidR="00214DA5">
        <w:rPr>
          <w:rFonts w:ascii="Arial" w:hAnsi="Arial"/>
          <w:b/>
        </w:rPr>
        <w:t xml:space="preserve"> Oktober</w:t>
      </w:r>
    </w:p>
    <w:p w:rsidR="003C570F" w:rsidRDefault="003C570F" w:rsidP="003C570F"/>
    <w:p w:rsidR="00214DA5" w:rsidRPr="00214DA5" w:rsidRDefault="003C570F" w:rsidP="00214DA5">
      <w:pPr>
        <w:spacing w:line="360" w:lineRule="auto"/>
        <w:rPr>
          <w:rFonts w:ascii="Arial" w:hAnsi="Arial"/>
        </w:rPr>
      </w:pPr>
      <w:r w:rsidRPr="00214DA5">
        <w:rPr>
          <w:rFonts w:ascii="Arial" w:hAnsi="Arial"/>
        </w:rPr>
        <w:t xml:space="preserve">Ab dem 1. Oktober 2020 wird es in diesem Jahr </w:t>
      </w:r>
      <w:r w:rsidR="00572BD3">
        <w:rPr>
          <w:rFonts w:ascii="Arial" w:hAnsi="Arial"/>
        </w:rPr>
        <w:t>erstmalig</w:t>
      </w:r>
      <w:r w:rsidRPr="00214DA5">
        <w:rPr>
          <w:rFonts w:ascii="Arial" w:hAnsi="Arial"/>
        </w:rPr>
        <w:t xml:space="preserve"> im Botanischen Garten </w:t>
      </w:r>
      <w:r w:rsidR="00214DA5" w:rsidRPr="00214DA5">
        <w:rPr>
          <w:rFonts w:ascii="Arial" w:hAnsi="Arial"/>
        </w:rPr>
        <w:t xml:space="preserve">der Uni Osnabrück </w:t>
      </w:r>
      <w:r w:rsidRPr="00214DA5">
        <w:rPr>
          <w:rFonts w:ascii="Arial" w:hAnsi="Arial"/>
        </w:rPr>
        <w:t xml:space="preserve">verlängerte Öffnungszeiten geben. Wird der Garten sonst im Oktober bereits um 16 Uhr geschlossen, wird er nun </w:t>
      </w:r>
      <w:r w:rsidR="00214DA5" w:rsidRPr="00214DA5">
        <w:rPr>
          <w:rFonts w:ascii="Arial" w:hAnsi="Arial"/>
        </w:rPr>
        <w:t>vom 1</w:t>
      </w:r>
      <w:r w:rsidRPr="00214DA5">
        <w:rPr>
          <w:rFonts w:ascii="Arial" w:hAnsi="Arial"/>
        </w:rPr>
        <w:t>. bis zum 25.</w:t>
      </w:r>
      <w:r w:rsidR="00214DA5" w:rsidRPr="00214DA5">
        <w:rPr>
          <w:rFonts w:ascii="Arial" w:hAnsi="Arial"/>
        </w:rPr>
        <w:t xml:space="preserve"> Oktober, also</w:t>
      </w:r>
      <w:r w:rsidRPr="00214DA5">
        <w:rPr>
          <w:rFonts w:ascii="Arial" w:hAnsi="Arial"/>
        </w:rPr>
        <w:t xml:space="preserve"> bis zum Ende der Herbstferien</w:t>
      </w:r>
      <w:r w:rsidR="00572BD3">
        <w:rPr>
          <w:rFonts w:ascii="Arial" w:hAnsi="Arial"/>
        </w:rPr>
        <w:t>,</w:t>
      </w:r>
      <w:r w:rsidRPr="00214DA5">
        <w:rPr>
          <w:rFonts w:ascii="Arial" w:hAnsi="Arial"/>
        </w:rPr>
        <w:t xml:space="preserve"> fast täglich bis 18.30 Uhr geöffnet sein. </w:t>
      </w:r>
      <w:r w:rsidR="00214DA5" w:rsidRPr="00214DA5">
        <w:rPr>
          <w:rFonts w:ascii="Arial" w:hAnsi="Arial"/>
        </w:rPr>
        <w:t xml:space="preserve">Die Öffnungszeiten sind: Montag bis Freitag </w:t>
      </w:r>
      <w:r w:rsidR="00572BD3">
        <w:rPr>
          <w:rFonts w:ascii="Arial" w:hAnsi="Arial"/>
        </w:rPr>
        <w:t xml:space="preserve">8 bis </w:t>
      </w:r>
      <w:r w:rsidR="00214DA5" w:rsidRPr="00214DA5">
        <w:rPr>
          <w:rFonts w:ascii="Arial" w:hAnsi="Arial"/>
        </w:rPr>
        <w:t>18.30 Uhr, Sonn- und</w:t>
      </w:r>
      <w:r w:rsidR="00572BD3">
        <w:rPr>
          <w:rFonts w:ascii="Arial" w:hAnsi="Arial"/>
        </w:rPr>
        <w:t xml:space="preserve"> Feiertag</w:t>
      </w:r>
      <w:r w:rsidR="00395CE7">
        <w:rPr>
          <w:rFonts w:ascii="Arial" w:hAnsi="Arial"/>
        </w:rPr>
        <w:t>s</w:t>
      </w:r>
      <w:r w:rsidR="00572BD3">
        <w:rPr>
          <w:rFonts w:ascii="Arial" w:hAnsi="Arial"/>
        </w:rPr>
        <w:t xml:space="preserve"> 10.30 bis </w:t>
      </w:r>
      <w:r w:rsidR="00214DA5" w:rsidRPr="00214DA5">
        <w:rPr>
          <w:rFonts w:ascii="Arial" w:hAnsi="Arial"/>
        </w:rPr>
        <w:t>18.30 Uhr</w:t>
      </w:r>
      <w:r w:rsidR="00572BD3">
        <w:rPr>
          <w:rFonts w:ascii="Arial" w:hAnsi="Arial"/>
        </w:rPr>
        <w:t>,</w:t>
      </w:r>
      <w:r w:rsidR="00214DA5" w:rsidRPr="00214DA5">
        <w:rPr>
          <w:rFonts w:ascii="Arial" w:hAnsi="Arial"/>
        </w:rPr>
        <w:t xml:space="preserve"> Samstag</w:t>
      </w:r>
      <w:r w:rsidR="00395CE7">
        <w:rPr>
          <w:rFonts w:ascii="Arial" w:hAnsi="Arial"/>
        </w:rPr>
        <w:t>:</w:t>
      </w:r>
      <w:r w:rsidR="00214DA5" w:rsidRPr="00214DA5">
        <w:rPr>
          <w:rFonts w:ascii="Arial" w:hAnsi="Arial"/>
        </w:rPr>
        <w:t xml:space="preserve"> geschlossen.</w:t>
      </w:r>
      <w:r w:rsidR="00572BD3">
        <w:rPr>
          <w:rFonts w:ascii="Arial" w:hAnsi="Arial"/>
        </w:rPr>
        <w:t xml:space="preserve"> </w:t>
      </w:r>
      <w:r w:rsidRPr="00214DA5">
        <w:rPr>
          <w:rFonts w:ascii="Arial" w:hAnsi="Arial"/>
        </w:rPr>
        <w:t>Das ist ein besonderes Angebot für die Bevölkerung, die im Frühjahr aufgrund von Corona</w:t>
      </w:r>
      <w:r w:rsidR="00572BD3">
        <w:rPr>
          <w:rFonts w:ascii="Arial" w:hAnsi="Arial"/>
        </w:rPr>
        <w:t>-</w:t>
      </w:r>
      <w:r w:rsidRPr="00214DA5">
        <w:rPr>
          <w:rFonts w:ascii="Arial" w:hAnsi="Arial"/>
        </w:rPr>
        <w:t xml:space="preserve">bedingten Einschränkungen mehrere Monate auf einen Gartenbesuch verzichten musste. </w:t>
      </w:r>
    </w:p>
    <w:p w:rsidR="003C570F" w:rsidRPr="00214DA5" w:rsidRDefault="003C570F" w:rsidP="00214DA5">
      <w:pPr>
        <w:spacing w:line="360" w:lineRule="auto"/>
        <w:rPr>
          <w:rFonts w:ascii="Arial" w:hAnsi="Arial"/>
        </w:rPr>
      </w:pPr>
    </w:p>
    <w:p w:rsidR="003C570F" w:rsidRPr="00214DA5" w:rsidRDefault="003C570F" w:rsidP="00214DA5">
      <w:pPr>
        <w:spacing w:line="360" w:lineRule="auto"/>
        <w:rPr>
          <w:rFonts w:ascii="Arial" w:hAnsi="Arial"/>
        </w:rPr>
      </w:pPr>
      <w:r w:rsidRPr="00214DA5">
        <w:rPr>
          <w:rFonts w:ascii="Arial" w:hAnsi="Arial"/>
        </w:rPr>
        <w:t xml:space="preserve">Im Botanischen Garten ist mittlerweile der Herbst eingezogen. Die Herbstfärbung ist eine pflanzenspezifische Eigenschaft und artabhängig. Während die meisten </w:t>
      </w:r>
      <w:proofErr w:type="spellStart"/>
      <w:r w:rsidRPr="00214DA5">
        <w:rPr>
          <w:rFonts w:ascii="Arial" w:hAnsi="Arial"/>
        </w:rPr>
        <w:t>krautigen</w:t>
      </w:r>
      <w:proofErr w:type="spellEnd"/>
      <w:r w:rsidRPr="00214DA5">
        <w:rPr>
          <w:rFonts w:ascii="Arial" w:hAnsi="Arial"/>
        </w:rPr>
        <w:t xml:space="preserve"> Pflanzen mit gelb oder braun gefärbten Blättern die Vegetationsperiode beenden, zeigt sich diese bei den verholzten Arten facettenreicher. Bei den meisten Gehölzen wird die Intensität und Dauer der Herbstfärbung von den Temperaturschwankungen zwischen Tag und Nacht beeinflusst. Sie bestimmen auch den Beginn der Herbstfärbung. Beim Abbau des Blattgrüns bleiben gelbe und rote Farbstoffe übrig, die insbesondere den Indian Summer in den USA zu einem spektakulären Ereignis werden lassen. </w:t>
      </w:r>
    </w:p>
    <w:p w:rsidR="00214DA5" w:rsidRPr="00214DA5" w:rsidRDefault="00214DA5" w:rsidP="00214DA5">
      <w:pPr>
        <w:spacing w:line="360" w:lineRule="auto"/>
        <w:rPr>
          <w:rFonts w:ascii="Arial" w:hAnsi="Arial"/>
        </w:rPr>
      </w:pPr>
    </w:p>
    <w:p w:rsidR="003C570F" w:rsidRPr="00214DA5" w:rsidRDefault="003C570F" w:rsidP="00214DA5">
      <w:pPr>
        <w:spacing w:line="360" w:lineRule="auto"/>
        <w:rPr>
          <w:rFonts w:ascii="Arial" w:hAnsi="Arial"/>
        </w:rPr>
      </w:pPr>
      <w:r w:rsidRPr="00214DA5">
        <w:rPr>
          <w:rFonts w:ascii="Arial" w:hAnsi="Arial"/>
        </w:rPr>
        <w:t>Bunt und leuchtend zeigt sich auch das mannigfaltige Laub der Pflanzen im Botanischen Garten. Auffallend rot präsentieren sich die früh färbenden Hartriegel (</w:t>
      </w:r>
      <w:proofErr w:type="spellStart"/>
      <w:r w:rsidRPr="00214DA5">
        <w:rPr>
          <w:rFonts w:ascii="Arial" w:hAnsi="Arial"/>
          <w:i/>
        </w:rPr>
        <w:t>Cornus</w:t>
      </w:r>
      <w:proofErr w:type="spellEnd"/>
      <w:r w:rsidRPr="00214DA5">
        <w:rPr>
          <w:rFonts w:ascii="Arial" w:hAnsi="Arial"/>
        </w:rPr>
        <w:t xml:space="preserve">), </w:t>
      </w:r>
      <w:proofErr w:type="spellStart"/>
      <w:r w:rsidRPr="00214DA5">
        <w:rPr>
          <w:rFonts w:ascii="Arial" w:hAnsi="Arial"/>
        </w:rPr>
        <w:t>Pfaffenhütchen</w:t>
      </w:r>
      <w:proofErr w:type="spellEnd"/>
      <w:r w:rsidRPr="00214DA5">
        <w:rPr>
          <w:rFonts w:ascii="Arial" w:hAnsi="Arial"/>
        </w:rPr>
        <w:t xml:space="preserve"> (</w:t>
      </w:r>
      <w:proofErr w:type="spellStart"/>
      <w:r w:rsidRPr="00214DA5">
        <w:rPr>
          <w:rFonts w:ascii="Arial" w:hAnsi="Arial"/>
          <w:i/>
        </w:rPr>
        <w:t>Euonymus</w:t>
      </w:r>
      <w:proofErr w:type="spellEnd"/>
      <w:r w:rsidRPr="00214DA5">
        <w:rPr>
          <w:rFonts w:ascii="Arial" w:hAnsi="Arial"/>
        </w:rPr>
        <w:t>) und die Gewöhnliche Jungfernrebe (</w:t>
      </w:r>
      <w:proofErr w:type="spellStart"/>
      <w:r w:rsidRPr="00214DA5">
        <w:rPr>
          <w:rFonts w:ascii="Arial" w:hAnsi="Arial"/>
          <w:i/>
        </w:rPr>
        <w:t>Parthenocissus</w:t>
      </w:r>
      <w:proofErr w:type="spellEnd"/>
      <w:r w:rsidRPr="00214DA5">
        <w:rPr>
          <w:rFonts w:ascii="Arial" w:hAnsi="Arial"/>
        </w:rPr>
        <w:t xml:space="preserve"> </w:t>
      </w:r>
      <w:proofErr w:type="spellStart"/>
      <w:r w:rsidRPr="00214DA5">
        <w:rPr>
          <w:rFonts w:ascii="Arial" w:hAnsi="Arial"/>
          <w:i/>
        </w:rPr>
        <w:t>inserta</w:t>
      </w:r>
      <w:proofErr w:type="spellEnd"/>
      <w:r w:rsidRPr="00214DA5">
        <w:rPr>
          <w:rFonts w:ascii="Arial" w:hAnsi="Arial"/>
        </w:rPr>
        <w:t>), die ihre rankenden Triebe in den Kronen von verschiedenen Bäumen ausbreitet. Viele andere Gehölze wie Ahorn (</w:t>
      </w:r>
      <w:proofErr w:type="spellStart"/>
      <w:r w:rsidRPr="00214DA5">
        <w:rPr>
          <w:rFonts w:ascii="Arial" w:hAnsi="Arial"/>
          <w:i/>
        </w:rPr>
        <w:t>Acer</w:t>
      </w:r>
      <w:proofErr w:type="spellEnd"/>
      <w:r w:rsidRPr="00214DA5">
        <w:rPr>
          <w:rFonts w:ascii="Arial" w:hAnsi="Arial"/>
        </w:rPr>
        <w:t>), Schneeball (</w:t>
      </w:r>
      <w:proofErr w:type="spellStart"/>
      <w:r w:rsidRPr="00214DA5">
        <w:rPr>
          <w:rFonts w:ascii="Arial" w:hAnsi="Arial"/>
          <w:i/>
        </w:rPr>
        <w:t>Viburnum</w:t>
      </w:r>
      <w:proofErr w:type="spellEnd"/>
      <w:r w:rsidRPr="00214DA5">
        <w:rPr>
          <w:rFonts w:ascii="Arial" w:hAnsi="Arial"/>
        </w:rPr>
        <w:t>), Eisenholzbaum (</w:t>
      </w:r>
      <w:proofErr w:type="spellStart"/>
      <w:r w:rsidRPr="00214DA5">
        <w:rPr>
          <w:rFonts w:ascii="Arial" w:hAnsi="Arial"/>
          <w:i/>
        </w:rPr>
        <w:t>Parrotia</w:t>
      </w:r>
      <w:proofErr w:type="spellEnd"/>
      <w:r w:rsidRPr="00214DA5">
        <w:rPr>
          <w:rFonts w:ascii="Arial" w:hAnsi="Arial"/>
        </w:rPr>
        <w:t>) und Perückenstrauch (</w:t>
      </w:r>
      <w:proofErr w:type="spellStart"/>
      <w:r w:rsidRPr="00214DA5">
        <w:rPr>
          <w:rFonts w:ascii="Arial" w:hAnsi="Arial"/>
          <w:i/>
        </w:rPr>
        <w:t>Cotinus</w:t>
      </w:r>
      <w:proofErr w:type="spellEnd"/>
      <w:r w:rsidRPr="00214DA5">
        <w:rPr>
          <w:rFonts w:ascii="Arial" w:hAnsi="Arial"/>
        </w:rPr>
        <w:t xml:space="preserve">) färben deutlich später ein. </w:t>
      </w:r>
    </w:p>
    <w:p w:rsidR="00214DA5" w:rsidRPr="00214DA5" w:rsidRDefault="00214DA5" w:rsidP="00214DA5">
      <w:pPr>
        <w:spacing w:line="360" w:lineRule="auto"/>
        <w:rPr>
          <w:rFonts w:ascii="Arial" w:hAnsi="Arial"/>
        </w:rPr>
      </w:pPr>
    </w:p>
    <w:p w:rsidR="003C570F" w:rsidRPr="00214DA5" w:rsidRDefault="003C570F" w:rsidP="00214DA5">
      <w:pPr>
        <w:spacing w:line="360" w:lineRule="auto"/>
        <w:rPr>
          <w:rFonts w:ascii="Arial" w:hAnsi="Arial"/>
        </w:rPr>
      </w:pPr>
      <w:r w:rsidRPr="00214DA5">
        <w:rPr>
          <w:rFonts w:ascii="Arial" w:hAnsi="Arial"/>
        </w:rPr>
        <w:t xml:space="preserve">Neben der Herbstfärbung sind Früchte in unterschiedlichen Farben zwischen den Zweigen zu entdecken: Neben den knallroten Hagebutten der Rosen fallen die rosa überlaufenden Früchte der </w:t>
      </w:r>
      <w:proofErr w:type="spellStart"/>
      <w:r w:rsidRPr="00214DA5">
        <w:rPr>
          <w:rFonts w:ascii="Arial" w:hAnsi="Arial"/>
        </w:rPr>
        <w:t>Weißfrüchtigen</w:t>
      </w:r>
      <w:proofErr w:type="spellEnd"/>
      <w:r w:rsidRPr="00214DA5">
        <w:rPr>
          <w:rFonts w:ascii="Arial" w:hAnsi="Arial"/>
        </w:rPr>
        <w:t xml:space="preserve"> Eberesche (</w:t>
      </w:r>
      <w:proofErr w:type="spellStart"/>
      <w:r w:rsidRPr="00214DA5">
        <w:rPr>
          <w:rFonts w:ascii="Arial" w:hAnsi="Arial"/>
          <w:i/>
        </w:rPr>
        <w:t>Sorbus</w:t>
      </w:r>
      <w:proofErr w:type="spellEnd"/>
      <w:r w:rsidRPr="00214DA5">
        <w:rPr>
          <w:rFonts w:ascii="Arial" w:hAnsi="Arial"/>
          <w:i/>
        </w:rPr>
        <w:t xml:space="preserve"> </w:t>
      </w:r>
      <w:proofErr w:type="spellStart"/>
      <w:r w:rsidRPr="00214DA5">
        <w:rPr>
          <w:rFonts w:ascii="Arial" w:hAnsi="Arial"/>
          <w:i/>
        </w:rPr>
        <w:t>hupehensis</w:t>
      </w:r>
      <w:proofErr w:type="spellEnd"/>
      <w:r w:rsidRPr="00214DA5">
        <w:rPr>
          <w:rFonts w:ascii="Arial" w:hAnsi="Arial"/>
        </w:rPr>
        <w:t xml:space="preserve">) aus Mittel- und Westchina ins Auge. Diese sind </w:t>
      </w:r>
      <w:r w:rsidR="00572BD3">
        <w:rPr>
          <w:rFonts w:ascii="Arial" w:hAnsi="Arial"/>
        </w:rPr>
        <w:t>bei</w:t>
      </w:r>
      <w:r w:rsidRPr="00214DA5">
        <w:rPr>
          <w:rFonts w:ascii="Arial" w:hAnsi="Arial"/>
        </w:rPr>
        <w:t xml:space="preserve"> anderen Arten von </w:t>
      </w:r>
      <w:proofErr w:type="spellStart"/>
      <w:r w:rsidRPr="00214DA5">
        <w:rPr>
          <w:rFonts w:ascii="Arial" w:hAnsi="Arial"/>
          <w:i/>
        </w:rPr>
        <w:t>Sorbus</w:t>
      </w:r>
      <w:proofErr w:type="spellEnd"/>
      <w:r w:rsidRPr="00214DA5">
        <w:rPr>
          <w:rFonts w:ascii="Arial" w:hAnsi="Arial"/>
        </w:rPr>
        <w:t xml:space="preserve"> überwiegend rot bis orange und bei Vögeln außerordentlich beliebt. Eine besondere Varietät des Kirschapfels (</w:t>
      </w:r>
      <w:r w:rsidRPr="00214DA5">
        <w:rPr>
          <w:rFonts w:ascii="Arial" w:hAnsi="Arial"/>
          <w:i/>
        </w:rPr>
        <w:t xml:space="preserve">Malus </w:t>
      </w:r>
      <w:proofErr w:type="spellStart"/>
      <w:r w:rsidRPr="00214DA5">
        <w:rPr>
          <w:rFonts w:ascii="Arial" w:hAnsi="Arial"/>
          <w:i/>
        </w:rPr>
        <w:t>baccata</w:t>
      </w:r>
      <w:proofErr w:type="spellEnd"/>
      <w:r w:rsidRPr="00214DA5">
        <w:rPr>
          <w:rFonts w:ascii="Arial" w:hAnsi="Arial"/>
        </w:rPr>
        <w:t xml:space="preserve"> var. </w:t>
      </w:r>
      <w:proofErr w:type="spellStart"/>
      <w:r w:rsidRPr="00214DA5">
        <w:rPr>
          <w:rFonts w:ascii="Arial" w:hAnsi="Arial"/>
          <w:i/>
        </w:rPr>
        <w:t>mandshurica</w:t>
      </w:r>
      <w:proofErr w:type="spellEnd"/>
      <w:r w:rsidRPr="00214DA5">
        <w:rPr>
          <w:rFonts w:ascii="Arial" w:hAnsi="Arial"/>
        </w:rPr>
        <w:t xml:space="preserve">) schmückt sich mit leuchtend roten Früchten, die an kleine Kirschen erinnern. Ein besonders eindrucksvolles Exemplar findet sich im Areal China. Auch in der </w:t>
      </w:r>
      <w:proofErr w:type="spellStart"/>
      <w:r w:rsidRPr="00214DA5">
        <w:rPr>
          <w:rFonts w:ascii="Arial" w:hAnsi="Arial"/>
        </w:rPr>
        <w:t>Agrobiodiversitätsfläche</w:t>
      </w:r>
      <w:proofErr w:type="spellEnd"/>
      <w:r w:rsidRPr="00214DA5">
        <w:rPr>
          <w:rFonts w:ascii="Arial" w:hAnsi="Arial"/>
        </w:rPr>
        <w:t xml:space="preserve"> ist der Tisch noch reich gedeckt und durch die Vielfalt an Gemüsepflanzen auffällig bunt. Hier wachsen verschiedene Sorten von Chilis, Kohl, Mangold und Amarant, mit leuchtenden Früchten, farbigen Blättern oder Blattstielen, nebeneinander. </w:t>
      </w:r>
    </w:p>
    <w:p w:rsidR="00214DA5" w:rsidRDefault="00214DA5" w:rsidP="00214DA5">
      <w:pPr>
        <w:spacing w:line="360" w:lineRule="auto"/>
        <w:rPr>
          <w:rFonts w:ascii="Arial" w:hAnsi="Arial"/>
        </w:rPr>
      </w:pPr>
    </w:p>
    <w:p w:rsidR="003C570F" w:rsidRPr="00214DA5" w:rsidRDefault="003C570F" w:rsidP="00214DA5">
      <w:pPr>
        <w:spacing w:line="360" w:lineRule="auto"/>
        <w:rPr>
          <w:rFonts w:ascii="Arial" w:hAnsi="Arial"/>
        </w:rPr>
      </w:pPr>
      <w:r w:rsidRPr="00214DA5">
        <w:rPr>
          <w:rFonts w:ascii="Arial" w:hAnsi="Arial"/>
        </w:rPr>
        <w:t>Es heißt nun Abschied nehmen von den Kübelpflanzen im Garten. Ab Mitte Oktober beginnt das Einräumen in das Überwinterungshaus, so dass der Garten vom 12. bis zum 14.</w:t>
      </w:r>
      <w:r w:rsidR="00214DA5">
        <w:rPr>
          <w:rFonts w:ascii="Arial" w:hAnsi="Arial"/>
        </w:rPr>
        <w:t xml:space="preserve"> Oktober</w:t>
      </w:r>
      <w:r w:rsidRPr="00214DA5">
        <w:rPr>
          <w:rFonts w:ascii="Arial" w:hAnsi="Arial"/>
        </w:rPr>
        <w:t xml:space="preserve"> aus Sicherheitsgründen ganztägig geschlossen sein wird. „Wir freuen uns darüber, dass nach einer langen Zeit des Verzichts die Grüne Schule wieder Themenführungen im Freiland für Gruppen anbieten kann“, so die Direktorin, Prof. Dr. Sabine </w:t>
      </w:r>
      <w:proofErr w:type="spellStart"/>
      <w:r w:rsidRPr="00214DA5">
        <w:rPr>
          <w:rFonts w:ascii="Arial" w:hAnsi="Arial"/>
        </w:rPr>
        <w:t>Zachgo</w:t>
      </w:r>
      <w:proofErr w:type="spellEnd"/>
      <w:r w:rsidRPr="00214DA5">
        <w:rPr>
          <w:rFonts w:ascii="Arial" w:hAnsi="Arial"/>
        </w:rPr>
        <w:t xml:space="preserve">. Neben Gruppenbuchungen sind auch die klassischen Sonntagsspaziergänge wieder im Angebot. Einen bunten Herbststrauß an wechselnden Themen hat die Grüne Schule für den Oktober vorbereitet. Termine und Themen finden </w:t>
      </w:r>
      <w:r w:rsidR="00572BD3">
        <w:rPr>
          <w:rFonts w:ascii="Arial" w:hAnsi="Arial"/>
        </w:rPr>
        <w:t>sich</w:t>
      </w:r>
      <w:r w:rsidRPr="00214DA5">
        <w:rPr>
          <w:rFonts w:ascii="Arial" w:hAnsi="Arial"/>
        </w:rPr>
        <w:t xml:space="preserve"> auf der Website des Botanischen Gartens. Aufgrund der aktuellen Situation ist allerdings eine Anmeldung (Tel. 0541 969-2700 Grüne Schule oder 0541- 969-2739) erforderlich</w:t>
      </w:r>
      <w:r w:rsidR="00572BD3">
        <w:rPr>
          <w:rFonts w:ascii="Arial" w:hAnsi="Arial"/>
        </w:rPr>
        <w:t>.</w:t>
      </w:r>
      <w:r w:rsidRPr="00214DA5">
        <w:rPr>
          <w:rFonts w:ascii="Arial" w:hAnsi="Arial"/>
        </w:rPr>
        <w:t xml:space="preserve">  </w:t>
      </w:r>
    </w:p>
    <w:p w:rsidR="003B2BD8" w:rsidRPr="003B2BD8" w:rsidRDefault="003B2BD8" w:rsidP="003B2BD8">
      <w:pPr>
        <w:spacing w:beforeAutospacing="1" w:afterAutospacing="1"/>
        <w:textAlignment w:val="baseline"/>
        <w:rPr>
          <w:rFonts w:ascii="Arial" w:hAnsi="Arial"/>
          <w:szCs w:val="18"/>
        </w:rPr>
      </w:pPr>
      <w:r w:rsidRPr="003B2BD8">
        <w:rPr>
          <w:rFonts w:ascii="Arial" w:hAnsi="Arial"/>
          <w:b/>
        </w:rPr>
        <w:t>Weitere Informationen für die Redaktionen:</w:t>
      </w:r>
      <w:r w:rsidRPr="003B2BD8">
        <w:rPr>
          <w:rFonts w:ascii="Arial" w:hAnsi="Arial"/>
        </w:rPr>
        <w:t> </w:t>
      </w:r>
      <w:r w:rsidRPr="003B2BD8">
        <w:rPr>
          <w:rFonts w:ascii="Arial" w:hAnsi="Arial"/>
          <w:szCs w:val="18"/>
        </w:rPr>
        <w:br/>
        <w:t>Dr. Oliver Schmidt, Dipl.-Psych., Universität Osnabrück</w:t>
      </w:r>
      <w:r w:rsidRPr="003B2BD8">
        <w:rPr>
          <w:rFonts w:ascii="Arial" w:hAnsi="Arial"/>
        </w:rPr>
        <w:t> </w:t>
      </w:r>
      <w:r w:rsidRPr="003B2BD8">
        <w:rPr>
          <w:rFonts w:ascii="Arial" w:hAnsi="Arial"/>
          <w:szCs w:val="18"/>
        </w:rPr>
        <w:br/>
        <w:t>Stabsstelle für Kommunikation und Marketing</w:t>
      </w:r>
      <w:r w:rsidRPr="003B2BD8">
        <w:rPr>
          <w:rFonts w:ascii="Arial" w:hAnsi="Arial"/>
        </w:rPr>
        <w:t> </w:t>
      </w:r>
      <w:r w:rsidRPr="003B2BD8">
        <w:rPr>
          <w:rFonts w:ascii="Arial" w:hAnsi="Arial"/>
          <w:szCs w:val="18"/>
        </w:rPr>
        <w:br/>
        <w:t>Neuer Graben / Schloss, 49069 Osnabrück</w:t>
      </w:r>
      <w:r w:rsidRPr="003B2BD8">
        <w:rPr>
          <w:rFonts w:ascii="Arial" w:hAnsi="Arial"/>
        </w:rPr>
        <w:t> </w:t>
      </w:r>
      <w:r w:rsidRPr="003B2BD8">
        <w:rPr>
          <w:rFonts w:ascii="Arial" w:hAnsi="Arial"/>
          <w:szCs w:val="18"/>
        </w:rPr>
        <w:br/>
        <w:t>Tel: +49 541 969 4516</w:t>
      </w:r>
      <w:r w:rsidRPr="003B2BD8">
        <w:rPr>
          <w:rFonts w:ascii="Arial" w:hAnsi="Arial"/>
        </w:rPr>
        <w:t> </w:t>
      </w:r>
      <w:r w:rsidR="002C59E7">
        <w:rPr>
          <w:rFonts w:ascii="Arial" w:hAnsi="Arial"/>
        </w:rPr>
        <w:br/>
        <w:t xml:space="preserve">E-Mail: </w:t>
      </w:r>
      <w:proofErr w:type="spellStart"/>
      <w:r w:rsidR="002C59E7">
        <w:rPr>
          <w:rFonts w:ascii="Arial" w:hAnsi="Arial"/>
        </w:rPr>
        <w:t>oliver.schmidt@uos.de</w:t>
      </w:r>
      <w:proofErr w:type="spellEnd"/>
    </w:p>
    <w:p w:rsidR="00570207" w:rsidRPr="00891A77" w:rsidRDefault="00891A77" w:rsidP="00570207">
      <w:pPr>
        <w:pStyle w:val="KeinLeerraum"/>
        <w:rPr>
          <w:rFonts w:cs="Arial"/>
          <w:color w:val="FF0000"/>
          <w:sz w:val="22"/>
          <w:szCs w:val="22"/>
        </w:rPr>
      </w:pPr>
      <w:r>
        <w:rPr>
          <w:rFonts w:cs="Arial"/>
          <w:color w:val="FF0000"/>
        </w:rPr>
        <w:br/>
      </w:r>
    </w:p>
    <w:p w:rsidR="00C23F9B" w:rsidRPr="00891A77" w:rsidRDefault="00C23F9B" w:rsidP="004E307A">
      <w:pPr>
        <w:pStyle w:val="KeinLeerraum"/>
        <w:rPr>
          <w:rFonts w:cs="Arial"/>
          <w:color w:val="FF0000"/>
          <w:sz w:val="22"/>
          <w:szCs w:val="22"/>
        </w:rPr>
      </w:pPr>
    </w:p>
    <w:sectPr w:rsidR="00C23F9B" w:rsidRPr="00891A77"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03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03CB8" w16cid:durableId="231853BC"/>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D1" w:rsidRDefault="00AE64D1">
      <w:r>
        <w:separator/>
      </w:r>
    </w:p>
  </w:endnote>
  <w:endnote w:type="continuationSeparator" w:id="0">
    <w:p w:rsidR="00AE64D1" w:rsidRDefault="00AE64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D1" w:rsidRDefault="00AE64D1">
      <w:r>
        <w:separator/>
      </w:r>
    </w:p>
  </w:footnote>
  <w:footnote w:type="continuationSeparator" w:id="0">
    <w:p w:rsidR="00AE64D1" w:rsidRDefault="00AE64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C75E6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C75E65"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395CE7">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395CE7" w:rsidRPr="00395CE7">
        <w:rPr>
          <w:b/>
          <w:bCs/>
          <w:noProof/>
        </w:rPr>
        <w:t>152/2020</w:t>
      </w:r>
      <w:r w:rsidR="00395CE7" w:rsidRPr="00395CE7">
        <w:rPr>
          <w:b/>
          <w:bCs/>
          <w:noProof/>
        </w:rPr>
        <w:tab/>
        <w:t>29.9.2020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07C37"/>
    <w:rsid w:val="00010E7D"/>
    <w:rsid w:val="0001330D"/>
    <w:rsid w:val="00014D21"/>
    <w:rsid w:val="000218DF"/>
    <w:rsid w:val="000221DB"/>
    <w:rsid w:val="00023A7D"/>
    <w:rsid w:val="000349F0"/>
    <w:rsid w:val="00035DE4"/>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1AAF"/>
    <w:rsid w:val="000B2DDD"/>
    <w:rsid w:val="000B52F0"/>
    <w:rsid w:val="000C0111"/>
    <w:rsid w:val="000C0387"/>
    <w:rsid w:val="000C1B10"/>
    <w:rsid w:val="000C60A0"/>
    <w:rsid w:val="000D1E3D"/>
    <w:rsid w:val="000D3AC2"/>
    <w:rsid w:val="000D5CCF"/>
    <w:rsid w:val="000D61F3"/>
    <w:rsid w:val="000D6382"/>
    <w:rsid w:val="000D7E73"/>
    <w:rsid w:val="000E1140"/>
    <w:rsid w:val="000E3488"/>
    <w:rsid w:val="000E38F6"/>
    <w:rsid w:val="000E3C29"/>
    <w:rsid w:val="000F0C6C"/>
    <w:rsid w:val="000F0EC8"/>
    <w:rsid w:val="000F39B7"/>
    <w:rsid w:val="000F48A3"/>
    <w:rsid w:val="001026C0"/>
    <w:rsid w:val="001032ED"/>
    <w:rsid w:val="00103C33"/>
    <w:rsid w:val="00103E97"/>
    <w:rsid w:val="0010546B"/>
    <w:rsid w:val="00110970"/>
    <w:rsid w:val="001110AD"/>
    <w:rsid w:val="00116D10"/>
    <w:rsid w:val="00120395"/>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10D5"/>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5F45"/>
    <w:rsid w:val="001E7145"/>
    <w:rsid w:val="001F1906"/>
    <w:rsid w:val="001F304B"/>
    <w:rsid w:val="001F4B97"/>
    <w:rsid w:val="001F5F2D"/>
    <w:rsid w:val="001F6A4D"/>
    <w:rsid w:val="001F77B9"/>
    <w:rsid w:val="00203EEF"/>
    <w:rsid w:val="00204FEB"/>
    <w:rsid w:val="00211090"/>
    <w:rsid w:val="00211F27"/>
    <w:rsid w:val="00213CE6"/>
    <w:rsid w:val="002145D5"/>
    <w:rsid w:val="00214DA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53A"/>
    <w:rsid w:val="00282FFD"/>
    <w:rsid w:val="002839AB"/>
    <w:rsid w:val="002873ED"/>
    <w:rsid w:val="00291E5A"/>
    <w:rsid w:val="00293950"/>
    <w:rsid w:val="00293C4B"/>
    <w:rsid w:val="00296D0D"/>
    <w:rsid w:val="002A0D6C"/>
    <w:rsid w:val="002A2674"/>
    <w:rsid w:val="002A526D"/>
    <w:rsid w:val="002A5581"/>
    <w:rsid w:val="002B5DA5"/>
    <w:rsid w:val="002C2B05"/>
    <w:rsid w:val="002C59E7"/>
    <w:rsid w:val="002D1522"/>
    <w:rsid w:val="002D19EF"/>
    <w:rsid w:val="002D3C79"/>
    <w:rsid w:val="002D6264"/>
    <w:rsid w:val="002E2FCD"/>
    <w:rsid w:val="002E6B9F"/>
    <w:rsid w:val="002F3F50"/>
    <w:rsid w:val="002F5833"/>
    <w:rsid w:val="003013FD"/>
    <w:rsid w:val="0030210B"/>
    <w:rsid w:val="00302C7B"/>
    <w:rsid w:val="003076F7"/>
    <w:rsid w:val="0031710D"/>
    <w:rsid w:val="00317A55"/>
    <w:rsid w:val="00317EF2"/>
    <w:rsid w:val="00330030"/>
    <w:rsid w:val="0033657B"/>
    <w:rsid w:val="003423F7"/>
    <w:rsid w:val="0034508D"/>
    <w:rsid w:val="00346E56"/>
    <w:rsid w:val="00347EE0"/>
    <w:rsid w:val="00351407"/>
    <w:rsid w:val="00351A62"/>
    <w:rsid w:val="00352D19"/>
    <w:rsid w:val="00354EB0"/>
    <w:rsid w:val="003571D0"/>
    <w:rsid w:val="003637E9"/>
    <w:rsid w:val="00367C19"/>
    <w:rsid w:val="00370124"/>
    <w:rsid w:val="00371C40"/>
    <w:rsid w:val="00374A83"/>
    <w:rsid w:val="00377BDB"/>
    <w:rsid w:val="00380529"/>
    <w:rsid w:val="0038116D"/>
    <w:rsid w:val="00382FA2"/>
    <w:rsid w:val="00384448"/>
    <w:rsid w:val="0039483F"/>
    <w:rsid w:val="00395CE7"/>
    <w:rsid w:val="003977E6"/>
    <w:rsid w:val="003A0702"/>
    <w:rsid w:val="003A3473"/>
    <w:rsid w:val="003A720A"/>
    <w:rsid w:val="003A7D77"/>
    <w:rsid w:val="003B2BD8"/>
    <w:rsid w:val="003B3307"/>
    <w:rsid w:val="003B76C9"/>
    <w:rsid w:val="003C1C59"/>
    <w:rsid w:val="003C570F"/>
    <w:rsid w:val="003C647B"/>
    <w:rsid w:val="003C6712"/>
    <w:rsid w:val="003C6839"/>
    <w:rsid w:val="003C7CDF"/>
    <w:rsid w:val="003D1C1F"/>
    <w:rsid w:val="003D3E9A"/>
    <w:rsid w:val="003D7BA6"/>
    <w:rsid w:val="003E1599"/>
    <w:rsid w:val="003E2B24"/>
    <w:rsid w:val="003E52C8"/>
    <w:rsid w:val="003F1852"/>
    <w:rsid w:val="00400038"/>
    <w:rsid w:val="004015BA"/>
    <w:rsid w:val="00403D1D"/>
    <w:rsid w:val="00404737"/>
    <w:rsid w:val="004049B9"/>
    <w:rsid w:val="00410857"/>
    <w:rsid w:val="00410ABB"/>
    <w:rsid w:val="00413293"/>
    <w:rsid w:val="004215AD"/>
    <w:rsid w:val="0042314C"/>
    <w:rsid w:val="00425293"/>
    <w:rsid w:val="0042624A"/>
    <w:rsid w:val="00426E50"/>
    <w:rsid w:val="00434BDE"/>
    <w:rsid w:val="00435039"/>
    <w:rsid w:val="00442969"/>
    <w:rsid w:val="0044335E"/>
    <w:rsid w:val="00443D4A"/>
    <w:rsid w:val="004454B9"/>
    <w:rsid w:val="00450668"/>
    <w:rsid w:val="004509AA"/>
    <w:rsid w:val="00454492"/>
    <w:rsid w:val="0045548A"/>
    <w:rsid w:val="00455974"/>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1ED0"/>
    <w:rsid w:val="004A5B79"/>
    <w:rsid w:val="004A6491"/>
    <w:rsid w:val="004A660D"/>
    <w:rsid w:val="004B13E3"/>
    <w:rsid w:val="004B3E89"/>
    <w:rsid w:val="004B692E"/>
    <w:rsid w:val="004C0C8A"/>
    <w:rsid w:val="004C6438"/>
    <w:rsid w:val="004C7460"/>
    <w:rsid w:val="004D4684"/>
    <w:rsid w:val="004D61A5"/>
    <w:rsid w:val="004D7EDF"/>
    <w:rsid w:val="004E058B"/>
    <w:rsid w:val="004E307A"/>
    <w:rsid w:val="004E704D"/>
    <w:rsid w:val="004F06D0"/>
    <w:rsid w:val="004F629F"/>
    <w:rsid w:val="004F6EA8"/>
    <w:rsid w:val="004F717C"/>
    <w:rsid w:val="005008F4"/>
    <w:rsid w:val="00502FB0"/>
    <w:rsid w:val="005034F2"/>
    <w:rsid w:val="00505FA9"/>
    <w:rsid w:val="00515353"/>
    <w:rsid w:val="00533454"/>
    <w:rsid w:val="00535181"/>
    <w:rsid w:val="005352CA"/>
    <w:rsid w:val="00542077"/>
    <w:rsid w:val="005434FD"/>
    <w:rsid w:val="005464D7"/>
    <w:rsid w:val="0055284A"/>
    <w:rsid w:val="0055676A"/>
    <w:rsid w:val="005606E8"/>
    <w:rsid w:val="00560F79"/>
    <w:rsid w:val="00561987"/>
    <w:rsid w:val="00562CFA"/>
    <w:rsid w:val="005638B9"/>
    <w:rsid w:val="00565243"/>
    <w:rsid w:val="005660BE"/>
    <w:rsid w:val="0056716B"/>
    <w:rsid w:val="00570207"/>
    <w:rsid w:val="00572BD3"/>
    <w:rsid w:val="00573EC7"/>
    <w:rsid w:val="005743DB"/>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1E5E"/>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30C13"/>
    <w:rsid w:val="00631CE9"/>
    <w:rsid w:val="00632976"/>
    <w:rsid w:val="00633450"/>
    <w:rsid w:val="006361D2"/>
    <w:rsid w:val="0063723D"/>
    <w:rsid w:val="00641FD3"/>
    <w:rsid w:val="00645ECA"/>
    <w:rsid w:val="00646993"/>
    <w:rsid w:val="00651A8B"/>
    <w:rsid w:val="00654C8B"/>
    <w:rsid w:val="0066080F"/>
    <w:rsid w:val="006642AE"/>
    <w:rsid w:val="00672A8A"/>
    <w:rsid w:val="006759E5"/>
    <w:rsid w:val="006763B6"/>
    <w:rsid w:val="00677A73"/>
    <w:rsid w:val="006805A4"/>
    <w:rsid w:val="0068157E"/>
    <w:rsid w:val="006847FF"/>
    <w:rsid w:val="00684A68"/>
    <w:rsid w:val="00692750"/>
    <w:rsid w:val="00693EF3"/>
    <w:rsid w:val="006947E5"/>
    <w:rsid w:val="00694F0B"/>
    <w:rsid w:val="006977A2"/>
    <w:rsid w:val="006A3B55"/>
    <w:rsid w:val="006B38DD"/>
    <w:rsid w:val="006B560D"/>
    <w:rsid w:val="006C1AEC"/>
    <w:rsid w:val="006C6445"/>
    <w:rsid w:val="006C6BCE"/>
    <w:rsid w:val="006D03DF"/>
    <w:rsid w:val="006D06D5"/>
    <w:rsid w:val="006D2C0E"/>
    <w:rsid w:val="006D3875"/>
    <w:rsid w:val="006D3FCD"/>
    <w:rsid w:val="006D567B"/>
    <w:rsid w:val="006D580E"/>
    <w:rsid w:val="006E43B8"/>
    <w:rsid w:val="006E6E1D"/>
    <w:rsid w:val="006E7FA5"/>
    <w:rsid w:val="006F0A4B"/>
    <w:rsid w:val="006F1087"/>
    <w:rsid w:val="006F581D"/>
    <w:rsid w:val="00705E6B"/>
    <w:rsid w:val="007073FD"/>
    <w:rsid w:val="007141E1"/>
    <w:rsid w:val="00716A85"/>
    <w:rsid w:val="00720EBA"/>
    <w:rsid w:val="007219C9"/>
    <w:rsid w:val="0072213E"/>
    <w:rsid w:val="0072394E"/>
    <w:rsid w:val="00723AD3"/>
    <w:rsid w:val="0072490A"/>
    <w:rsid w:val="00725466"/>
    <w:rsid w:val="007323C0"/>
    <w:rsid w:val="00733B8F"/>
    <w:rsid w:val="00735399"/>
    <w:rsid w:val="00736A70"/>
    <w:rsid w:val="00737F06"/>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91"/>
    <w:rsid w:val="007E7A84"/>
    <w:rsid w:val="007F73D8"/>
    <w:rsid w:val="007F7C24"/>
    <w:rsid w:val="00802CC9"/>
    <w:rsid w:val="0080582B"/>
    <w:rsid w:val="00806A4E"/>
    <w:rsid w:val="00806FC6"/>
    <w:rsid w:val="0080727D"/>
    <w:rsid w:val="00807300"/>
    <w:rsid w:val="0081021C"/>
    <w:rsid w:val="0081476E"/>
    <w:rsid w:val="00821668"/>
    <w:rsid w:val="008244F6"/>
    <w:rsid w:val="00825B4D"/>
    <w:rsid w:val="00830221"/>
    <w:rsid w:val="00832C05"/>
    <w:rsid w:val="008355A3"/>
    <w:rsid w:val="00844128"/>
    <w:rsid w:val="00850B89"/>
    <w:rsid w:val="008511CF"/>
    <w:rsid w:val="008531EC"/>
    <w:rsid w:val="00872B66"/>
    <w:rsid w:val="00874A2C"/>
    <w:rsid w:val="00875482"/>
    <w:rsid w:val="00877417"/>
    <w:rsid w:val="00877FDF"/>
    <w:rsid w:val="00880397"/>
    <w:rsid w:val="008844E6"/>
    <w:rsid w:val="00886A15"/>
    <w:rsid w:val="0088747F"/>
    <w:rsid w:val="00890B16"/>
    <w:rsid w:val="008919EF"/>
    <w:rsid w:val="00891A77"/>
    <w:rsid w:val="00892E4B"/>
    <w:rsid w:val="00893701"/>
    <w:rsid w:val="00894FED"/>
    <w:rsid w:val="00895E1D"/>
    <w:rsid w:val="008A14A2"/>
    <w:rsid w:val="008A2C8B"/>
    <w:rsid w:val="008A397A"/>
    <w:rsid w:val="008A4C68"/>
    <w:rsid w:val="008A61B5"/>
    <w:rsid w:val="008A6678"/>
    <w:rsid w:val="008B2935"/>
    <w:rsid w:val="008B422C"/>
    <w:rsid w:val="008B5325"/>
    <w:rsid w:val="008B61C7"/>
    <w:rsid w:val="008C0B1F"/>
    <w:rsid w:val="008C2359"/>
    <w:rsid w:val="008C470A"/>
    <w:rsid w:val="008C4992"/>
    <w:rsid w:val="008C7831"/>
    <w:rsid w:val="008D4EDE"/>
    <w:rsid w:val="008D75B7"/>
    <w:rsid w:val="008D7688"/>
    <w:rsid w:val="008E078D"/>
    <w:rsid w:val="008E168C"/>
    <w:rsid w:val="008E2F72"/>
    <w:rsid w:val="008E7E55"/>
    <w:rsid w:val="008F4633"/>
    <w:rsid w:val="008F7DE8"/>
    <w:rsid w:val="00902BF9"/>
    <w:rsid w:val="0090454B"/>
    <w:rsid w:val="0090495F"/>
    <w:rsid w:val="00907D3F"/>
    <w:rsid w:val="00914289"/>
    <w:rsid w:val="00916284"/>
    <w:rsid w:val="00923E21"/>
    <w:rsid w:val="00930B43"/>
    <w:rsid w:val="009318B9"/>
    <w:rsid w:val="0093283B"/>
    <w:rsid w:val="00934679"/>
    <w:rsid w:val="00935261"/>
    <w:rsid w:val="00941D9B"/>
    <w:rsid w:val="0094276C"/>
    <w:rsid w:val="0094476F"/>
    <w:rsid w:val="00951546"/>
    <w:rsid w:val="00952C1C"/>
    <w:rsid w:val="009548C4"/>
    <w:rsid w:val="00955909"/>
    <w:rsid w:val="009603A6"/>
    <w:rsid w:val="009673BE"/>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20307"/>
    <w:rsid w:val="00A2164A"/>
    <w:rsid w:val="00A24C63"/>
    <w:rsid w:val="00A25AFB"/>
    <w:rsid w:val="00A263A1"/>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191"/>
    <w:rsid w:val="00AB3496"/>
    <w:rsid w:val="00AB58A5"/>
    <w:rsid w:val="00AB76FF"/>
    <w:rsid w:val="00AC41E4"/>
    <w:rsid w:val="00AC675C"/>
    <w:rsid w:val="00AD1A6C"/>
    <w:rsid w:val="00AD206C"/>
    <w:rsid w:val="00AD2645"/>
    <w:rsid w:val="00AD2D74"/>
    <w:rsid w:val="00AD2F8F"/>
    <w:rsid w:val="00AD31B6"/>
    <w:rsid w:val="00AD5888"/>
    <w:rsid w:val="00AD5EC4"/>
    <w:rsid w:val="00AE10C0"/>
    <w:rsid w:val="00AE130D"/>
    <w:rsid w:val="00AE14EB"/>
    <w:rsid w:val="00AE29A2"/>
    <w:rsid w:val="00AE3623"/>
    <w:rsid w:val="00AE64D1"/>
    <w:rsid w:val="00AE748F"/>
    <w:rsid w:val="00AE7F24"/>
    <w:rsid w:val="00AF0289"/>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28A9"/>
    <w:rsid w:val="00B33D31"/>
    <w:rsid w:val="00B34AEE"/>
    <w:rsid w:val="00B368B5"/>
    <w:rsid w:val="00B4027D"/>
    <w:rsid w:val="00B41F73"/>
    <w:rsid w:val="00B45C5E"/>
    <w:rsid w:val="00B47CF1"/>
    <w:rsid w:val="00B5119D"/>
    <w:rsid w:val="00B54456"/>
    <w:rsid w:val="00B546D6"/>
    <w:rsid w:val="00B56BC1"/>
    <w:rsid w:val="00B64F41"/>
    <w:rsid w:val="00B67353"/>
    <w:rsid w:val="00B67EC1"/>
    <w:rsid w:val="00B71EF1"/>
    <w:rsid w:val="00B738F2"/>
    <w:rsid w:val="00B74016"/>
    <w:rsid w:val="00B76908"/>
    <w:rsid w:val="00B84515"/>
    <w:rsid w:val="00B8477F"/>
    <w:rsid w:val="00B85E14"/>
    <w:rsid w:val="00B92FC7"/>
    <w:rsid w:val="00B935FD"/>
    <w:rsid w:val="00B950EC"/>
    <w:rsid w:val="00B95FD6"/>
    <w:rsid w:val="00BA1663"/>
    <w:rsid w:val="00BA2A62"/>
    <w:rsid w:val="00BB0427"/>
    <w:rsid w:val="00BB32D7"/>
    <w:rsid w:val="00BB7F3F"/>
    <w:rsid w:val="00BC0CE0"/>
    <w:rsid w:val="00BC51AF"/>
    <w:rsid w:val="00BC6ACD"/>
    <w:rsid w:val="00BD4E82"/>
    <w:rsid w:val="00BD5CCA"/>
    <w:rsid w:val="00BE2358"/>
    <w:rsid w:val="00BE4C98"/>
    <w:rsid w:val="00BF25E6"/>
    <w:rsid w:val="00BF447B"/>
    <w:rsid w:val="00BF5A95"/>
    <w:rsid w:val="00C04CC1"/>
    <w:rsid w:val="00C0573E"/>
    <w:rsid w:val="00C12083"/>
    <w:rsid w:val="00C12D31"/>
    <w:rsid w:val="00C136CD"/>
    <w:rsid w:val="00C173F6"/>
    <w:rsid w:val="00C175B5"/>
    <w:rsid w:val="00C23F9B"/>
    <w:rsid w:val="00C24A05"/>
    <w:rsid w:val="00C2621F"/>
    <w:rsid w:val="00C3129A"/>
    <w:rsid w:val="00C31679"/>
    <w:rsid w:val="00C322D8"/>
    <w:rsid w:val="00C34CCC"/>
    <w:rsid w:val="00C41BE4"/>
    <w:rsid w:val="00C41F33"/>
    <w:rsid w:val="00C50FBB"/>
    <w:rsid w:val="00C53557"/>
    <w:rsid w:val="00C541A9"/>
    <w:rsid w:val="00C57FB5"/>
    <w:rsid w:val="00C606A2"/>
    <w:rsid w:val="00C630A9"/>
    <w:rsid w:val="00C640A5"/>
    <w:rsid w:val="00C73778"/>
    <w:rsid w:val="00C74506"/>
    <w:rsid w:val="00C75E65"/>
    <w:rsid w:val="00C772E6"/>
    <w:rsid w:val="00C801A0"/>
    <w:rsid w:val="00C8115C"/>
    <w:rsid w:val="00C81403"/>
    <w:rsid w:val="00C81D40"/>
    <w:rsid w:val="00C825A7"/>
    <w:rsid w:val="00C833DB"/>
    <w:rsid w:val="00C879F1"/>
    <w:rsid w:val="00C87A1E"/>
    <w:rsid w:val="00C90AA0"/>
    <w:rsid w:val="00C91717"/>
    <w:rsid w:val="00C95888"/>
    <w:rsid w:val="00C976DF"/>
    <w:rsid w:val="00CA1D4E"/>
    <w:rsid w:val="00CA4FBF"/>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8112D"/>
    <w:rsid w:val="00D84FF9"/>
    <w:rsid w:val="00D86083"/>
    <w:rsid w:val="00D86FDE"/>
    <w:rsid w:val="00D935CD"/>
    <w:rsid w:val="00D95121"/>
    <w:rsid w:val="00D95F73"/>
    <w:rsid w:val="00D97DF4"/>
    <w:rsid w:val="00DA3CFC"/>
    <w:rsid w:val="00DA6FB3"/>
    <w:rsid w:val="00DA6FCB"/>
    <w:rsid w:val="00DA79D5"/>
    <w:rsid w:val="00DB1E12"/>
    <w:rsid w:val="00DB7F2B"/>
    <w:rsid w:val="00DC3B19"/>
    <w:rsid w:val="00DC3FBD"/>
    <w:rsid w:val="00DD361C"/>
    <w:rsid w:val="00DD4DEB"/>
    <w:rsid w:val="00DD6857"/>
    <w:rsid w:val="00DD7B6C"/>
    <w:rsid w:val="00DE1100"/>
    <w:rsid w:val="00DE346C"/>
    <w:rsid w:val="00DE66CF"/>
    <w:rsid w:val="00DE6B2B"/>
    <w:rsid w:val="00DF1A8A"/>
    <w:rsid w:val="00DF331C"/>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842E8"/>
    <w:rsid w:val="00E9000A"/>
    <w:rsid w:val="00E9080C"/>
    <w:rsid w:val="00EA006D"/>
    <w:rsid w:val="00EA15DC"/>
    <w:rsid w:val="00EA22EB"/>
    <w:rsid w:val="00EA3061"/>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1DF0"/>
    <w:rsid w:val="00EF3EB6"/>
    <w:rsid w:val="00EF648E"/>
    <w:rsid w:val="00EF6688"/>
    <w:rsid w:val="00EF690E"/>
    <w:rsid w:val="00EF6F84"/>
    <w:rsid w:val="00F01153"/>
    <w:rsid w:val="00F019E0"/>
    <w:rsid w:val="00F03D16"/>
    <w:rsid w:val="00F04D61"/>
    <w:rsid w:val="00F05A91"/>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3"/>
    <w:rsid w:val="00F92B9A"/>
    <w:rsid w:val="00FA0619"/>
    <w:rsid w:val="00FA0894"/>
    <w:rsid w:val="00FA141C"/>
    <w:rsid w:val="00FA16C2"/>
    <w:rsid w:val="00FA6DC5"/>
    <w:rsid w:val="00FB0300"/>
    <w:rsid w:val="00FB1C00"/>
    <w:rsid w:val="00FB542B"/>
    <w:rsid w:val="00FC36EE"/>
    <w:rsid w:val="00FC5575"/>
    <w:rsid w:val="00FC6BA3"/>
    <w:rsid w:val="00FD049A"/>
    <w:rsid w:val="00FD23B4"/>
    <w:rsid w:val="00FD3CAF"/>
    <w:rsid w:val="00FD6927"/>
    <w:rsid w:val="00FE06EF"/>
    <w:rsid w:val="00FE449B"/>
    <w:rsid w:val="00FE637C"/>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38594781">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43779499">
      <w:bodyDiv w:val="1"/>
      <w:marLeft w:val="0"/>
      <w:marRight w:val="0"/>
      <w:marTop w:val="0"/>
      <w:marBottom w:val="0"/>
      <w:divBdr>
        <w:top w:val="none" w:sz="0" w:space="0" w:color="auto"/>
        <w:left w:val="none" w:sz="0" w:space="0" w:color="auto"/>
        <w:bottom w:val="none" w:sz="0" w:space="0" w:color="auto"/>
        <w:right w:val="none" w:sz="0" w:space="0" w:color="auto"/>
      </w:divBdr>
      <w:divsChild>
        <w:div w:id="1884907185">
          <w:marLeft w:val="167"/>
          <w:marRight w:val="139"/>
          <w:marTop w:val="0"/>
          <w:marBottom w:val="0"/>
          <w:divBdr>
            <w:top w:val="single" w:sz="48" w:space="0" w:color="FFFFFF"/>
            <w:left w:val="none" w:sz="0" w:space="0" w:color="auto"/>
            <w:bottom w:val="none" w:sz="0" w:space="0" w:color="auto"/>
            <w:right w:val="none" w:sz="0" w:space="0" w:color="auto"/>
          </w:divBdr>
        </w:div>
        <w:div w:id="689188045">
          <w:marLeft w:val="167"/>
          <w:marRight w:val="139"/>
          <w:marTop w:val="0"/>
          <w:marBottom w:val="0"/>
          <w:divBdr>
            <w:top w:val="single" w:sz="48" w:space="0" w:color="FFFFFF"/>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59DF-FF65-684C-A642-50F0BB4F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3109</Characters>
  <Application>Microsoft Macintosh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5</cp:revision>
  <cp:lastPrinted>2020-09-29T07:42:00Z</cp:lastPrinted>
  <dcterms:created xsi:type="dcterms:W3CDTF">2020-09-29T07:30:00Z</dcterms:created>
  <dcterms:modified xsi:type="dcterms:W3CDTF">2020-09-29T07:44:00Z</dcterms:modified>
</cp:coreProperties>
</file>