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2857" w14:textId="16B41082" w:rsidR="00BE4ED3" w:rsidRPr="00ED1320" w:rsidRDefault="00F849CD" w:rsidP="00ED1320">
      <w:pPr>
        <w:spacing w:after="0"/>
        <w:rPr>
          <w:rFonts w:ascii="Arial" w:hAnsi="Arial" w:cs="Arial"/>
          <w:b/>
          <w:bCs/>
          <w:sz w:val="26"/>
          <w:szCs w:val="26"/>
        </w:rPr>
      </w:pPr>
      <w:r w:rsidRPr="00ED1320">
        <w:rPr>
          <w:rFonts w:ascii="Arial" w:hAnsi="Arial" w:cs="Arial"/>
          <w:b/>
          <w:bCs/>
          <w:noProof/>
          <w:sz w:val="26"/>
          <w:szCs w:val="26"/>
        </w:rPr>
        <w:drawing>
          <wp:anchor distT="0" distB="0" distL="114300" distR="114300" simplePos="0" relativeHeight="251657216" behindDoc="1" locked="0" layoutInCell="1" allowOverlap="1" wp14:anchorId="1D392EA3" wp14:editId="69E14FF7">
            <wp:simplePos x="0" y="0"/>
            <wp:positionH relativeFrom="column">
              <wp:posOffset>2774950</wp:posOffset>
            </wp:positionH>
            <wp:positionV relativeFrom="paragraph">
              <wp:posOffset>-490855</wp:posOffset>
            </wp:positionV>
            <wp:extent cx="3034665" cy="719455"/>
            <wp:effectExtent l="0" t="0" r="0" b="444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4665" cy="719455"/>
                    </a:xfrm>
                    <a:prstGeom prst="rect">
                      <a:avLst/>
                    </a:prstGeom>
                  </pic:spPr>
                </pic:pic>
              </a:graphicData>
            </a:graphic>
            <wp14:sizeRelH relativeFrom="margin">
              <wp14:pctWidth>0</wp14:pctWidth>
            </wp14:sizeRelH>
            <wp14:sizeRelV relativeFrom="margin">
              <wp14:pctHeight>0</wp14:pctHeight>
            </wp14:sizeRelV>
          </wp:anchor>
        </w:drawing>
      </w:r>
      <w:r w:rsidR="00BE4ED3" w:rsidRPr="00ED1320">
        <w:rPr>
          <w:rFonts w:ascii="Arial" w:hAnsi="Arial" w:cs="Arial"/>
          <w:b/>
          <w:bCs/>
          <w:sz w:val="26"/>
          <w:szCs w:val="26"/>
        </w:rPr>
        <w:t>Pressemitteilung</w:t>
      </w:r>
    </w:p>
    <w:p w14:paraId="78596D66" w14:textId="13658450" w:rsidR="00BE4ED3" w:rsidRPr="00ED1320" w:rsidRDefault="000E1087" w:rsidP="00ED1320">
      <w:pPr>
        <w:spacing w:after="0"/>
        <w:rPr>
          <w:rFonts w:ascii="Arial" w:hAnsi="Arial" w:cs="Arial"/>
          <w:sz w:val="20"/>
          <w:szCs w:val="20"/>
        </w:rPr>
      </w:pPr>
      <w:r w:rsidRPr="00ED1320">
        <w:rPr>
          <w:rFonts w:ascii="Arial" w:hAnsi="Arial" w:cs="Arial"/>
          <w:sz w:val="20"/>
          <w:szCs w:val="20"/>
        </w:rPr>
        <w:t>Januar 2022</w:t>
      </w:r>
    </w:p>
    <w:p w14:paraId="32A222C7" w14:textId="614B5D8F" w:rsidR="00F635D8" w:rsidRPr="0029398E" w:rsidRDefault="00C85462">
      <w:pPr>
        <w:rPr>
          <w:sz w:val="32"/>
          <w:szCs w:val="32"/>
        </w:rPr>
      </w:pPr>
    </w:p>
    <w:p w14:paraId="37B9BEAD" w14:textId="027F1FBB" w:rsidR="00AB1F48" w:rsidRDefault="00621227" w:rsidP="00251EE0">
      <w:pPr>
        <w:spacing w:after="0"/>
        <w:rPr>
          <w:rFonts w:ascii="Arial" w:hAnsi="Arial" w:cs="Arial"/>
          <w:b/>
          <w:sz w:val="28"/>
          <w:szCs w:val="28"/>
        </w:rPr>
      </w:pPr>
      <w:r>
        <w:rPr>
          <w:rFonts w:ascii="Arial" w:hAnsi="Arial" w:cs="Arial"/>
          <w:b/>
          <w:sz w:val="28"/>
          <w:szCs w:val="28"/>
        </w:rPr>
        <w:t>Ist Natur die neue Gesundheit?</w:t>
      </w:r>
    </w:p>
    <w:p w14:paraId="15E43219" w14:textId="0E7846C4" w:rsidR="00251EE0" w:rsidRPr="00621227" w:rsidRDefault="000E1087" w:rsidP="00251EE0">
      <w:pPr>
        <w:spacing w:after="0"/>
        <w:rPr>
          <w:rFonts w:ascii="Arial" w:hAnsi="Arial" w:cs="Arial"/>
          <w:b/>
        </w:rPr>
      </w:pPr>
      <w:r w:rsidRPr="00621227">
        <w:rPr>
          <w:rFonts w:ascii="Arial" w:hAnsi="Arial" w:cs="Arial"/>
          <w:b/>
        </w:rPr>
        <w:t>Heilbäder und Kurorte stellen N</w:t>
      </w:r>
      <w:r w:rsidR="00586D3E" w:rsidRPr="00621227">
        <w:rPr>
          <w:rFonts w:ascii="Arial" w:hAnsi="Arial" w:cs="Arial"/>
          <w:b/>
        </w:rPr>
        <w:t>ähe zur Natur</w:t>
      </w:r>
      <w:r w:rsidRPr="00621227">
        <w:rPr>
          <w:rFonts w:ascii="Arial" w:hAnsi="Arial" w:cs="Arial"/>
          <w:b/>
        </w:rPr>
        <w:t xml:space="preserve"> in den Vordergrund</w:t>
      </w:r>
      <w:r w:rsidR="000A419A">
        <w:rPr>
          <w:rFonts w:ascii="Arial" w:hAnsi="Arial" w:cs="Arial"/>
          <w:b/>
        </w:rPr>
        <w:t xml:space="preserve">. </w:t>
      </w:r>
      <w:r w:rsidRPr="00621227">
        <w:rPr>
          <w:rFonts w:ascii="Arial" w:hAnsi="Arial" w:cs="Arial"/>
          <w:b/>
        </w:rPr>
        <w:t>Tourismustag 2022 bestätigt</w:t>
      </w:r>
      <w:r w:rsidR="00CA084E" w:rsidRPr="00621227">
        <w:rPr>
          <w:rFonts w:ascii="Arial" w:hAnsi="Arial" w:cs="Arial"/>
          <w:b/>
        </w:rPr>
        <w:t xml:space="preserve"> den</w:t>
      </w:r>
      <w:r w:rsidR="00664E91" w:rsidRPr="00621227">
        <w:rPr>
          <w:rFonts w:ascii="Arial" w:hAnsi="Arial" w:cs="Arial"/>
          <w:b/>
        </w:rPr>
        <w:t xml:space="preserve"> eingeschlagenen Weg der baden-württembergischen Erholungs- und Gesundheitsdestinationen</w:t>
      </w:r>
      <w:r w:rsidR="000A419A">
        <w:rPr>
          <w:rFonts w:ascii="Arial" w:hAnsi="Arial" w:cs="Arial"/>
          <w:b/>
        </w:rPr>
        <w:t>.</w:t>
      </w:r>
    </w:p>
    <w:p w14:paraId="41CC5946" w14:textId="5789B303" w:rsidR="00251EE0" w:rsidRPr="00F849CD" w:rsidRDefault="00251EE0" w:rsidP="00251EE0">
      <w:pPr>
        <w:spacing w:after="0"/>
        <w:rPr>
          <w:rFonts w:ascii="Arial" w:hAnsi="Arial" w:cs="Arial"/>
          <w:b/>
          <w:sz w:val="24"/>
          <w:szCs w:val="24"/>
        </w:rPr>
      </w:pPr>
    </w:p>
    <w:p w14:paraId="4FD493DE" w14:textId="4B5C4473" w:rsidR="00621227" w:rsidRDefault="00134A0A" w:rsidP="00967DAF">
      <w:pPr>
        <w:overflowPunct w:val="0"/>
        <w:autoSpaceDE w:val="0"/>
        <w:autoSpaceDN w:val="0"/>
        <w:adjustRightInd w:val="0"/>
        <w:spacing w:after="0" w:line="300" w:lineRule="auto"/>
        <w:jc w:val="both"/>
        <w:textAlignment w:val="baseline"/>
        <w:rPr>
          <w:rStyle w:val="Fett"/>
          <w:rFonts w:ascii="Arial" w:hAnsi="Arial" w:cs="Arial"/>
          <w:sz w:val="20"/>
          <w:szCs w:val="20"/>
        </w:rPr>
      </w:pPr>
      <w:r w:rsidRPr="00EB48B0">
        <w:rPr>
          <w:rStyle w:val="Fett"/>
          <w:rFonts w:ascii="Arial" w:hAnsi="Arial" w:cs="Arial"/>
          <w:sz w:val="20"/>
          <w:szCs w:val="20"/>
        </w:rPr>
        <w:t>Der diesjährige Tourismustag des Ministeriums für Wirtschaft, Arbeit und Tourismus Baden-Württemberg</w:t>
      </w:r>
      <w:r w:rsidR="003C559D" w:rsidRPr="00EB48B0">
        <w:rPr>
          <w:rStyle w:val="Fett"/>
          <w:rFonts w:ascii="Arial" w:hAnsi="Arial" w:cs="Arial"/>
          <w:sz w:val="20"/>
          <w:szCs w:val="20"/>
        </w:rPr>
        <w:t xml:space="preserve"> </w:t>
      </w:r>
      <w:r w:rsidRPr="00EB48B0">
        <w:rPr>
          <w:rStyle w:val="Fett"/>
          <w:rFonts w:ascii="Arial" w:hAnsi="Arial" w:cs="Arial"/>
          <w:sz w:val="20"/>
          <w:szCs w:val="20"/>
        </w:rPr>
        <w:t>stand unter dem Motto „</w:t>
      </w:r>
      <w:proofErr w:type="spellStart"/>
      <w:r w:rsidRPr="00EB48B0">
        <w:rPr>
          <w:rStyle w:val="Fett"/>
          <w:rFonts w:ascii="Arial" w:hAnsi="Arial" w:cs="Arial"/>
          <w:sz w:val="20"/>
          <w:szCs w:val="20"/>
        </w:rPr>
        <w:t>Tourismus.Bewusst.Stärken</w:t>
      </w:r>
      <w:proofErr w:type="spellEnd"/>
      <w:r w:rsidRPr="00EB48B0">
        <w:rPr>
          <w:rStyle w:val="Fett"/>
          <w:rFonts w:ascii="Arial" w:hAnsi="Arial" w:cs="Arial"/>
          <w:sz w:val="20"/>
          <w:szCs w:val="20"/>
        </w:rPr>
        <w:t>“. Im Rahme</w:t>
      </w:r>
      <w:r w:rsidR="003C559D" w:rsidRPr="00EB48B0">
        <w:rPr>
          <w:rStyle w:val="Fett"/>
          <w:rFonts w:ascii="Arial" w:hAnsi="Arial" w:cs="Arial"/>
          <w:sz w:val="20"/>
          <w:szCs w:val="20"/>
        </w:rPr>
        <w:t xml:space="preserve">n der Veranstaltung </w:t>
      </w:r>
      <w:r w:rsidRPr="00EB48B0">
        <w:rPr>
          <w:rStyle w:val="Fett"/>
          <w:rFonts w:ascii="Arial" w:hAnsi="Arial" w:cs="Arial"/>
          <w:sz w:val="20"/>
          <w:szCs w:val="20"/>
        </w:rPr>
        <w:t>wurde</w:t>
      </w:r>
      <w:r w:rsidR="003C559D" w:rsidRPr="00EB48B0">
        <w:rPr>
          <w:rStyle w:val="Fett"/>
          <w:rFonts w:ascii="Arial" w:hAnsi="Arial" w:cs="Arial"/>
          <w:sz w:val="20"/>
          <w:szCs w:val="20"/>
        </w:rPr>
        <w:t>n f</w:t>
      </w:r>
      <w:r w:rsidR="005272BF" w:rsidRPr="00EB48B0">
        <w:rPr>
          <w:rStyle w:val="Fett"/>
          <w:rFonts w:ascii="Arial" w:hAnsi="Arial" w:cs="Arial"/>
          <w:sz w:val="20"/>
          <w:szCs w:val="20"/>
        </w:rPr>
        <w:t>örderliche Wirkungsmechanismen des Tourismus, die beispielsweise durch Aufenthalte in der Natur entstehen, ebenso thematisiert</w:t>
      </w:r>
      <w:r w:rsidR="0066115F">
        <w:rPr>
          <w:rStyle w:val="Fett"/>
          <w:rFonts w:ascii="Arial" w:hAnsi="Arial" w:cs="Arial"/>
          <w:sz w:val="20"/>
          <w:szCs w:val="20"/>
        </w:rPr>
        <w:t>,</w:t>
      </w:r>
      <w:r w:rsidR="005272BF" w:rsidRPr="00EB48B0">
        <w:rPr>
          <w:rStyle w:val="Fett"/>
          <w:rFonts w:ascii="Arial" w:hAnsi="Arial" w:cs="Arial"/>
          <w:sz w:val="20"/>
          <w:szCs w:val="20"/>
        </w:rPr>
        <w:t xml:space="preserve"> wie die </w:t>
      </w:r>
      <w:r w:rsidR="00765282" w:rsidRPr="00EB48B0">
        <w:rPr>
          <w:rStyle w:val="Fett"/>
          <w:rFonts w:ascii="Arial" w:hAnsi="Arial" w:cs="Arial"/>
          <w:sz w:val="20"/>
          <w:szCs w:val="20"/>
        </w:rPr>
        <w:t>Einbeziehung der lokalen Bevölkerung in</w:t>
      </w:r>
      <w:r w:rsidR="003C559D" w:rsidRPr="00EB48B0">
        <w:rPr>
          <w:rStyle w:val="Fett"/>
          <w:rFonts w:ascii="Arial" w:hAnsi="Arial" w:cs="Arial"/>
          <w:sz w:val="20"/>
          <w:szCs w:val="20"/>
        </w:rPr>
        <w:t xml:space="preserve"> </w:t>
      </w:r>
      <w:r w:rsidR="00765282" w:rsidRPr="00EB48B0">
        <w:rPr>
          <w:rStyle w:val="Fett"/>
          <w:rFonts w:ascii="Arial" w:hAnsi="Arial" w:cs="Arial"/>
          <w:sz w:val="20"/>
          <w:szCs w:val="20"/>
        </w:rPr>
        <w:t>Entscheidungsprozesse</w:t>
      </w:r>
      <w:r w:rsidR="003C559D" w:rsidRPr="00EB48B0">
        <w:rPr>
          <w:rStyle w:val="Fett"/>
          <w:rFonts w:ascii="Arial" w:hAnsi="Arial" w:cs="Arial"/>
          <w:sz w:val="20"/>
          <w:szCs w:val="20"/>
        </w:rPr>
        <w:t xml:space="preserve"> vor Ort.</w:t>
      </w:r>
      <w:r w:rsidR="000A419A">
        <w:rPr>
          <w:rStyle w:val="Fett"/>
          <w:rFonts w:ascii="Arial" w:hAnsi="Arial" w:cs="Arial"/>
          <w:sz w:val="20"/>
          <w:szCs w:val="20"/>
        </w:rPr>
        <w:t xml:space="preserve"> „</w:t>
      </w:r>
      <w:r w:rsidR="003374FF" w:rsidRPr="00EB48B0">
        <w:rPr>
          <w:rStyle w:val="Fett"/>
          <w:rFonts w:ascii="Arial" w:hAnsi="Arial" w:cs="Arial"/>
          <w:sz w:val="20"/>
          <w:szCs w:val="20"/>
        </w:rPr>
        <w:t>Die Erkenntnisse bestätigen die marktforschungsgestützte Ausrichtung des Heilbäderverbandes Baden-Württemberg e.V.</w:t>
      </w:r>
      <w:r w:rsidR="009905FF">
        <w:rPr>
          <w:rStyle w:val="Fett"/>
          <w:rFonts w:ascii="Arial" w:hAnsi="Arial" w:cs="Arial"/>
          <w:sz w:val="20"/>
          <w:szCs w:val="20"/>
        </w:rPr>
        <w:t xml:space="preserve"> (HBV).</w:t>
      </w:r>
      <w:r w:rsidR="003374FF" w:rsidRPr="00EB48B0">
        <w:rPr>
          <w:rStyle w:val="Fett"/>
          <w:rFonts w:ascii="Arial" w:hAnsi="Arial" w:cs="Arial"/>
          <w:sz w:val="20"/>
          <w:szCs w:val="20"/>
        </w:rPr>
        <w:t xml:space="preserve"> </w:t>
      </w:r>
      <w:r w:rsidR="0066115F">
        <w:rPr>
          <w:rStyle w:val="Fett"/>
          <w:rFonts w:ascii="Arial" w:hAnsi="Arial" w:cs="Arial"/>
          <w:sz w:val="20"/>
          <w:szCs w:val="20"/>
        </w:rPr>
        <w:t>Bereits vor der Pandem</w:t>
      </w:r>
      <w:r w:rsidR="00621227">
        <w:rPr>
          <w:rStyle w:val="Fett"/>
          <w:rFonts w:ascii="Arial" w:hAnsi="Arial" w:cs="Arial"/>
          <w:sz w:val="20"/>
          <w:szCs w:val="20"/>
        </w:rPr>
        <w:t>ie gewann</w:t>
      </w:r>
      <w:r w:rsidR="0066115F">
        <w:rPr>
          <w:rStyle w:val="Fett"/>
          <w:rFonts w:ascii="Arial" w:hAnsi="Arial" w:cs="Arial"/>
          <w:sz w:val="20"/>
          <w:szCs w:val="20"/>
        </w:rPr>
        <w:t xml:space="preserve"> in den</w:t>
      </w:r>
      <w:r w:rsidR="003374FF" w:rsidRPr="00EB48B0">
        <w:rPr>
          <w:rStyle w:val="Fett"/>
          <w:rFonts w:ascii="Arial" w:hAnsi="Arial" w:cs="Arial"/>
          <w:sz w:val="20"/>
          <w:szCs w:val="20"/>
        </w:rPr>
        <w:t xml:space="preserve"> </w:t>
      </w:r>
      <w:r w:rsidR="00621227">
        <w:rPr>
          <w:rStyle w:val="Fett"/>
          <w:rFonts w:ascii="Arial" w:hAnsi="Arial" w:cs="Arial"/>
          <w:sz w:val="20"/>
          <w:szCs w:val="20"/>
        </w:rPr>
        <w:t xml:space="preserve">Pauschalangeboten der </w:t>
      </w:r>
      <w:r w:rsidR="003374FF" w:rsidRPr="00EB48B0">
        <w:rPr>
          <w:rStyle w:val="Fett"/>
          <w:rFonts w:ascii="Arial" w:hAnsi="Arial" w:cs="Arial"/>
          <w:sz w:val="20"/>
          <w:szCs w:val="20"/>
        </w:rPr>
        <w:t>Heilbäder und Kurorte</w:t>
      </w:r>
      <w:r w:rsidR="00DC4658">
        <w:rPr>
          <w:rStyle w:val="Fett"/>
          <w:rFonts w:ascii="Arial" w:hAnsi="Arial" w:cs="Arial"/>
          <w:sz w:val="20"/>
          <w:szCs w:val="20"/>
        </w:rPr>
        <w:t xml:space="preserve"> </w:t>
      </w:r>
      <w:r w:rsidR="00621227">
        <w:rPr>
          <w:rStyle w:val="Fett"/>
          <w:rFonts w:ascii="Arial" w:hAnsi="Arial" w:cs="Arial"/>
          <w:sz w:val="20"/>
          <w:szCs w:val="20"/>
        </w:rPr>
        <w:t xml:space="preserve">der </w:t>
      </w:r>
      <w:r w:rsidR="003374FF" w:rsidRPr="00EB48B0">
        <w:rPr>
          <w:rStyle w:val="Fett"/>
          <w:rFonts w:ascii="Arial" w:hAnsi="Arial" w:cs="Arial"/>
          <w:sz w:val="20"/>
          <w:szCs w:val="20"/>
        </w:rPr>
        <w:t xml:space="preserve">gesundheits- und erholungsförderliche Aspekt </w:t>
      </w:r>
      <w:r w:rsidR="0066115F">
        <w:rPr>
          <w:rStyle w:val="Fett"/>
          <w:rFonts w:ascii="Arial" w:hAnsi="Arial" w:cs="Arial"/>
          <w:sz w:val="20"/>
          <w:szCs w:val="20"/>
        </w:rPr>
        <w:t>der Natur</w:t>
      </w:r>
      <w:r w:rsidR="00621227">
        <w:rPr>
          <w:rStyle w:val="Fett"/>
          <w:rFonts w:ascii="Arial" w:hAnsi="Arial" w:cs="Arial"/>
          <w:sz w:val="20"/>
          <w:szCs w:val="20"/>
        </w:rPr>
        <w:t>, z.B. über das Thema „Waldgesundheit“, an Bedeutung</w:t>
      </w:r>
      <w:r w:rsidR="000A419A">
        <w:rPr>
          <w:rStyle w:val="Fett"/>
          <w:rFonts w:ascii="Arial" w:hAnsi="Arial" w:cs="Arial"/>
          <w:sz w:val="20"/>
          <w:szCs w:val="20"/>
        </w:rPr>
        <w:t>, so Fritz Link, Präsident des HBV.</w:t>
      </w:r>
    </w:p>
    <w:p w14:paraId="224F3538" w14:textId="77777777" w:rsidR="00621227" w:rsidRDefault="00621227" w:rsidP="00967DAF">
      <w:pPr>
        <w:overflowPunct w:val="0"/>
        <w:autoSpaceDE w:val="0"/>
        <w:autoSpaceDN w:val="0"/>
        <w:adjustRightInd w:val="0"/>
        <w:spacing w:after="0" w:line="300" w:lineRule="auto"/>
        <w:jc w:val="both"/>
        <w:textAlignment w:val="baseline"/>
        <w:rPr>
          <w:rStyle w:val="Fett"/>
          <w:rFonts w:ascii="Arial" w:hAnsi="Arial" w:cs="Arial"/>
          <w:sz w:val="20"/>
          <w:szCs w:val="20"/>
        </w:rPr>
      </w:pPr>
    </w:p>
    <w:p w14:paraId="293C7B32" w14:textId="0B3950B8" w:rsidR="00CE4594" w:rsidRPr="0029398E" w:rsidRDefault="0079090C" w:rsidP="000E1087">
      <w:pPr>
        <w:overflowPunct w:val="0"/>
        <w:autoSpaceDE w:val="0"/>
        <w:autoSpaceDN w:val="0"/>
        <w:adjustRightInd w:val="0"/>
        <w:spacing w:after="0" w:line="300" w:lineRule="auto"/>
        <w:jc w:val="both"/>
        <w:textAlignment w:val="baseline"/>
      </w:pPr>
      <w:r w:rsidRPr="00EB48B0">
        <w:rPr>
          <w:rFonts w:ascii="Arial" w:hAnsi="Arial" w:cs="Arial"/>
          <w:sz w:val="20"/>
          <w:szCs w:val="20"/>
        </w:rPr>
        <w:t xml:space="preserve">„Die Impulse des diesjährigen Tourismustages freuen uns ganz besonders, da sie den von uns in den letzten Jahren </w:t>
      </w:r>
      <w:r w:rsidR="00415EB3" w:rsidRPr="00EB48B0">
        <w:rPr>
          <w:rFonts w:ascii="Arial" w:hAnsi="Arial" w:cs="Arial"/>
          <w:sz w:val="20"/>
          <w:szCs w:val="20"/>
        </w:rPr>
        <w:t xml:space="preserve">konsequent </w:t>
      </w:r>
      <w:r w:rsidR="000C06AE" w:rsidRPr="00EB48B0">
        <w:rPr>
          <w:rFonts w:ascii="Arial" w:hAnsi="Arial" w:cs="Arial"/>
          <w:sz w:val="20"/>
          <w:szCs w:val="20"/>
        </w:rPr>
        <w:t>eingeschlagenen</w:t>
      </w:r>
      <w:r w:rsidRPr="00EB48B0">
        <w:rPr>
          <w:rFonts w:ascii="Arial" w:hAnsi="Arial" w:cs="Arial"/>
          <w:sz w:val="20"/>
          <w:szCs w:val="20"/>
        </w:rPr>
        <w:t xml:space="preserve"> Weg bestätigen“ freut sich F</w:t>
      </w:r>
      <w:r w:rsidR="00794D6D" w:rsidRPr="00EB48B0">
        <w:rPr>
          <w:rFonts w:ascii="Arial" w:hAnsi="Arial" w:cs="Arial"/>
          <w:sz w:val="20"/>
          <w:szCs w:val="20"/>
        </w:rPr>
        <w:t>r</w:t>
      </w:r>
      <w:r w:rsidRPr="00EB48B0">
        <w:rPr>
          <w:rFonts w:ascii="Arial" w:hAnsi="Arial" w:cs="Arial"/>
          <w:sz w:val="20"/>
          <w:szCs w:val="20"/>
        </w:rPr>
        <w:t>itz Link</w:t>
      </w:r>
      <w:r w:rsidR="00CE4594" w:rsidRPr="00EB48B0">
        <w:rPr>
          <w:rFonts w:ascii="Arial" w:hAnsi="Arial" w:cs="Arial"/>
          <w:sz w:val="20"/>
          <w:szCs w:val="20"/>
        </w:rPr>
        <w:t>. „Ausschlaggebender Faktor für den langfristigen Erfolg sind in diesem Zusammenhang unsere Mitglieder, die mit uns zusammen die Nähe zur Natur wiederentdecken und gemeinsam in zeitgemäßer Form wieder</w:t>
      </w:r>
      <w:r w:rsidR="000A419A">
        <w:rPr>
          <w:rFonts w:ascii="Arial" w:hAnsi="Arial" w:cs="Arial"/>
          <w:sz w:val="20"/>
          <w:szCs w:val="20"/>
        </w:rPr>
        <w:t xml:space="preserve"> </w:t>
      </w:r>
      <w:r w:rsidR="00CE4594" w:rsidRPr="00EB48B0">
        <w:rPr>
          <w:rFonts w:ascii="Arial" w:hAnsi="Arial" w:cs="Arial"/>
          <w:sz w:val="20"/>
          <w:szCs w:val="20"/>
        </w:rPr>
        <w:t>aufleben lassen“, so Link weiter.</w:t>
      </w:r>
      <w:r w:rsidR="00436E2D" w:rsidRPr="00EB48B0">
        <w:rPr>
          <w:rFonts w:ascii="Arial" w:hAnsi="Arial" w:cs="Arial"/>
          <w:sz w:val="20"/>
          <w:szCs w:val="20"/>
        </w:rPr>
        <w:t xml:space="preserve"> Dieser Weiterentwicklung vorangestellt waren umfassende</w:t>
      </w:r>
      <w:r w:rsidR="00A9303E" w:rsidRPr="00EB48B0">
        <w:rPr>
          <w:rFonts w:ascii="Arial" w:hAnsi="Arial" w:cs="Arial"/>
          <w:sz w:val="20"/>
          <w:szCs w:val="20"/>
        </w:rPr>
        <w:t>, bundesweit repräsentative</w:t>
      </w:r>
      <w:r w:rsidR="00436E2D" w:rsidRPr="00EB48B0">
        <w:rPr>
          <w:rFonts w:ascii="Arial" w:hAnsi="Arial" w:cs="Arial"/>
          <w:sz w:val="20"/>
          <w:szCs w:val="20"/>
        </w:rPr>
        <w:t xml:space="preserve"> Studien über die Gästegruppen deutscher Heilbäder und Kurorte (Hrsg. Heilbäder und Kurorte Marketing GmbH Baden-Württemberg)</w:t>
      </w:r>
      <w:r w:rsidR="008C24F7">
        <w:rPr>
          <w:rFonts w:ascii="Arial" w:hAnsi="Arial" w:cs="Arial"/>
          <w:sz w:val="20"/>
          <w:szCs w:val="20"/>
        </w:rPr>
        <w:t>.</w:t>
      </w:r>
      <w:r w:rsidR="0029398E">
        <w:t xml:space="preserve"> </w:t>
      </w:r>
      <w:r w:rsidR="008C24F7" w:rsidRPr="008C24F7">
        <w:rPr>
          <w:rFonts w:ascii="Arial" w:hAnsi="Arial" w:cs="Arial"/>
          <w:sz w:val="20"/>
          <w:szCs w:val="20"/>
        </w:rPr>
        <w:t>Identifiziert wurden dabei u.a. die zentralen Besuchsmotive der Heilbäder und Kurorte</w:t>
      </w:r>
      <w:r w:rsidR="00C85462">
        <w:rPr>
          <w:rFonts w:ascii="Arial" w:hAnsi="Arial" w:cs="Arial"/>
          <w:sz w:val="20"/>
          <w:szCs w:val="20"/>
        </w:rPr>
        <w:t xml:space="preserve">: </w:t>
      </w:r>
      <w:r w:rsidR="00C85462">
        <w:rPr>
          <w:rFonts w:ascii="Arial" w:hAnsi="Arial" w:cs="Arial"/>
          <w:sz w:val="20"/>
          <w:szCs w:val="20"/>
        </w:rPr>
        <w:t xml:space="preserve">So bilden Erholung (57%), Natur erleben (33%) und Gesundheit (22%) die Hauptbesuchsmotive der aktuellen Gäste der Heilbäder und Kurorte. </w:t>
      </w:r>
      <w:r w:rsidR="00934C8A" w:rsidRPr="00EB48B0">
        <w:rPr>
          <w:rFonts w:ascii="Arial" w:hAnsi="Arial" w:cs="Arial"/>
          <w:sz w:val="20"/>
          <w:szCs w:val="20"/>
        </w:rPr>
        <w:t>Die Natur stellt dabei nicht nur das zweitwichtigste Besuchsmotiv dar, sie trägt auch maßgeblich zur Förderung der Erholung bei – dies gilt</w:t>
      </w:r>
      <w:r w:rsidR="00794D6D" w:rsidRPr="00EB48B0">
        <w:rPr>
          <w:rFonts w:ascii="Arial" w:hAnsi="Arial" w:cs="Arial"/>
          <w:sz w:val="20"/>
          <w:szCs w:val="20"/>
        </w:rPr>
        <w:t xml:space="preserve"> gleichermaßen für</w:t>
      </w:r>
      <w:r w:rsidR="00934C8A" w:rsidRPr="00EB48B0">
        <w:rPr>
          <w:rFonts w:ascii="Arial" w:hAnsi="Arial" w:cs="Arial"/>
          <w:sz w:val="20"/>
          <w:szCs w:val="20"/>
        </w:rPr>
        <w:t xml:space="preserve"> Gäste und Einheimische.</w:t>
      </w:r>
      <w:r w:rsidR="00794D6D" w:rsidRPr="00EB48B0">
        <w:rPr>
          <w:rFonts w:ascii="Arial" w:hAnsi="Arial" w:cs="Arial"/>
          <w:sz w:val="20"/>
          <w:szCs w:val="20"/>
        </w:rPr>
        <w:t xml:space="preserve">  </w:t>
      </w:r>
      <w:r w:rsidR="00934C8A" w:rsidRPr="00EB48B0">
        <w:rPr>
          <w:rFonts w:ascii="Arial" w:hAnsi="Arial" w:cs="Arial"/>
          <w:sz w:val="20"/>
          <w:szCs w:val="20"/>
        </w:rPr>
        <w:t xml:space="preserve"> </w:t>
      </w:r>
      <w:r w:rsidR="008E21A3" w:rsidRPr="00EB48B0">
        <w:rPr>
          <w:rFonts w:ascii="Arial" w:hAnsi="Arial" w:cs="Arial"/>
          <w:sz w:val="20"/>
          <w:szCs w:val="20"/>
        </w:rPr>
        <w:t xml:space="preserve"> </w:t>
      </w:r>
    </w:p>
    <w:p w14:paraId="4FDDD288" w14:textId="3A435FDA" w:rsidR="00C45209" w:rsidRPr="00EB48B0" w:rsidRDefault="00C45209" w:rsidP="000E1087">
      <w:pPr>
        <w:overflowPunct w:val="0"/>
        <w:autoSpaceDE w:val="0"/>
        <w:autoSpaceDN w:val="0"/>
        <w:adjustRightInd w:val="0"/>
        <w:spacing w:after="0" w:line="300" w:lineRule="auto"/>
        <w:jc w:val="both"/>
        <w:textAlignment w:val="baseline"/>
        <w:rPr>
          <w:rFonts w:ascii="Arial" w:hAnsi="Arial" w:cs="Arial"/>
          <w:sz w:val="20"/>
          <w:szCs w:val="20"/>
        </w:rPr>
      </w:pPr>
    </w:p>
    <w:p w14:paraId="2F36F81E" w14:textId="65D435E2" w:rsidR="00FC78CD" w:rsidRPr="00EB48B0" w:rsidRDefault="00F61F51" w:rsidP="00FC78CD">
      <w:pPr>
        <w:overflowPunct w:val="0"/>
        <w:autoSpaceDE w:val="0"/>
        <w:autoSpaceDN w:val="0"/>
        <w:adjustRightInd w:val="0"/>
        <w:spacing w:after="0" w:line="300" w:lineRule="auto"/>
        <w:jc w:val="both"/>
        <w:textAlignment w:val="baseline"/>
        <w:rPr>
          <w:rFonts w:ascii="Arial" w:hAnsi="Arial" w:cs="Arial"/>
          <w:sz w:val="20"/>
          <w:szCs w:val="20"/>
        </w:rPr>
      </w:pPr>
      <w:r>
        <w:rPr>
          <w:rFonts w:ascii="Arial" w:hAnsi="Arial" w:cs="Arial"/>
          <w:sz w:val="20"/>
          <w:szCs w:val="20"/>
        </w:rPr>
        <w:t xml:space="preserve">Die </w:t>
      </w:r>
      <w:r w:rsidR="00944C60" w:rsidRPr="00EB48B0">
        <w:rPr>
          <w:rFonts w:ascii="Arial" w:hAnsi="Arial" w:cs="Arial"/>
          <w:sz w:val="20"/>
          <w:szCs w:val="20"/>
        </w:rPr>
        <w:t xml:space="preserve">Heilbäder und Kurorte </w:t>
      </w:r>
      <w:r>
        <w:rPr>
          <w:rFonts w:ascii="Arial" w:hAnsi="Arial" w:cs="Arial"/>
          <w:sz w:val="20"/>
          <w:szCs w:val="20"/>
        </w:rPr>
        <w:t xml:space="preserve">sind </w:t>
      </w:r>
      <w:r w:rsidR="00944C60" w:rsidRPr="00EB48B0">
        <w:rPr>
          <w:rFonts w:ascii="Arial" w:hAnsi="Arial" w:cs="Arial"/>
          <w:sz w:val="20"/>
          <w:szCs w:val="20"/>
        </w:rPr>
        <w:t xml:space="preserve">dank ihrer ortsgebundenen, natürlichen Heilmittel sowie aufgrund ihrer meist im ländlichen Raum befindlichen Lage als naturnahe Erholungsräume prädestiniert. “Ein </w:t>
      </w:r>
      <w:r w:rsidR="004C3938" w:rsidRPr="00EB48B0">
        <w:rPr>
          <w:rFonts w:ascii="Arial" w:hAnsi="Arial" w:cs="Arial"/>
          <w:sz w:val="20"/>
          <w:szCs w:val="20"/>
        </w:rPr>
        <w:t>Pfund,</w:t>
      </w:r>
      <w:r w:rsidR="00944C60" w:rsidRPr="00EB48B0">
        <w:rPr>
          <w:rFonts w:ascii="Arial" w:hAnsi="Arial" w:cs="Arial"/>
          <w:sz w:val="20"/>
          <w:szCs w:val="20"/>
        </w:rPr>
        <w:t xml:space="preserve"> mit dem wir insbesondere vor dem Hintergrund unserer Studienergebnisse künftig </w:t>
      </w:r>
      <w:r w:rsidR="006D6387" w:rsidRPr="00EB48B0">
        <w:rPr>
          <w:rFonts w:ascii="Arial" w:hAnsi="Arial" w:cs="Arial"/>
          <w:sz w:val="20"/>
          <w:szCs w:val="20"/>
        </w:rPr>
        <w:t>noch stärker wuchern können</w:t>
      </w:r>
      <w:r w:rsidR="00E6474D">
        <w:rPr>
          <w:rFonts w:ascii="Arial" w:hAnsi="Arial" w:cs="Arial"/>
          <w:sz w:val="20"/>
          <w:szCs w:val="20"/>
        </w:rPr>
        <w:t xml:space="preserve"> </w:t>
      </w:r>
      <w:r w:rsidR="002F219D" w:rsidRPr="00EB48B0">
        <w:rPr>
          <w:rFonts w:ascii="Arial" w:hAnsi="Arial" w:cs="Arial"/>
          <w:sz w:val="20"/>
          <w:szCs w:val="20"/>
        </w:rPr>
        <w:t xml:space="preserve">– </w:t>
      </w:r>
      <w:r w:rsidR="00E6474D">
        <w:rPr>
          <w:rFonts w:ascii="Arial" w:hAnsi="Arial" w:cs="Arial"/>
          <w:sz w:val="20"/>
          <w:szCs w:val="20"/>
        </w:rPr>
        <w:t xml:space="preserve">hier gilt es die begonnenen Maßnahmen </w:t>
      </w:r>
      <w:r w:rsidR="00681128">
        <w:rPr>
          <w:rFonts w:ascii="Arial" w:hAnsi="Arial" w:cs="Arial"/>
          <w:sz w:val="20"/>
          <w:szCs w:val="20"/>
        </w:rPr>
        <w:t>konsequent weiter umzusetzen</w:t>
      </w:r>
      <w:r w:rsidR="00944C60" w:rsidRPr="00EB48B0">
        <w:rPr>
          <w:rFonts w:ascii="Arial" w:hAnsi="Arial" w:cs="Arial"/>
          <w:sz w:val="20"/>
          <w:szCs w:val="20"/>
        </w:rPr>
        <w:t xml:space="preserve">“, </w:t>
      </w:r>
      <w:r w:rsidR="006D6387" w:rsidRPr="00EB48B0">
        <w:rPr>
          <w:rFonts w:ascii="Arial" w:hAnsi="Arial" w:cs="Arial"/>
          <w:sz w:val="20"/>
          <w:szCs w:val="20"/>
        </w:rPr>
        <w:t xml:space="preserve">so </w:t>
      </w:r>
      <w:r w:rsidR="00F51232">
        <w:rPr>
          <w:rFonts w:ascii="Arial" w:hAnsi="Arial" w:cs="Arial"/>
          <w:sz w:val="20"/>
          <w:szCs w:val="20"/>
        </w:rPr>
        <w:t xml:space="preserve">Präsident </w:t>
      </w:r>
      <w:r w:rsidR="006D6387" w:rsidRPr="00EB48B0">
        <w:rPr>
          <w:rFonts w:ascii="Arial" w:hAnsi="Arial" w:cs="Arial"/>
          <w:sz w:val="20"/>
          <w:szCs w:val="20"/>
        </w:rPr>
        <w:t>Link.</w:t>
      </w:r>
      <w:r w:rsidR="00FC78CD">
        <w:rPr>
          <w:rFonts w:ascii="Arial" w:hAnsi="Arial" w:cs="Arial"/>
          <w:sz w:val="20"/>
          <w:szCs w:val="20"/>
        </w:rPr>
        <w:t xml:space="preserve"> So stärken die baden-württembergischen Heilbäder und Kurorte mit einem umfassenden Maßnahmenportfolio gezielt das Bewusstsein für die ortsgebundenen, natürlichen Heilmittel und sensibilisieren Einheimische und Gäste gleichermaßen für die Natur mit all ihren erholungs- und gesundheitsförderlichen Vorteilen und Effekten.</w:t>
      </w:r>
    </w:p>
    <w:p w14:paraId="27AA81D6" w14:textId="77777777" w:rsidR="00FC78CD" w:rsidRDefault="00FC78CD" w:rsidP="000E1087">
      <w:pPr>
        <w:overflowPunct w:val="0"/>
        <w:autoSpaceDE w:val="0"/>
        <w:autoSpaceDN w:val="0"/>
        <w:adjustRightInd w:val="0"/>
        <w:spacing w:after="0" w:line="300" w:lineRule="auto"/>
        <w:jc w:val="both"/>
        <w:textAlignment w:val="baseline"/>
        <w:rPr>
          <w:rFonts w:ascii="Arial" w:hAnsi="Arial" w:cs="Arial"/>
          <w:sz w:val="20"/>
          <w:szCs w:val="20"/>
        </w:rPr>
      </w:pPr>
    </w:p>
    <w:p w14:paraId="2D105534" w14:textId="6A187517" w:rsidR="0029398E" w:rsidRDefault="00607E34" w:rsidP="00457683">
      <w:pPr>
        <w:overflowPunct w:val="0"/>
        <w:autoSpaceDE w:val="0"/>
        <w:autoSpaceDN w:val="0"/>
        <w:adjustRightInd w:val="0"/>
        <w:spacing w:after="0" w:line="300" w:lineRule="auto"/>
        <w:jc w:val="both"/>
        <w:textAlignment w:val="baseline"/>
        <w:rPr>
          <w:rFonts w:ascii="Arial" w:hAnsi="Arial" w:cs="Arial"/>
          <w:sz w:val="20"/>
          <w:szCs w:val="20"/>
        </w:rPr>
      </w:pPr>
      <w:r>
        <w:rPr>
          <w:rFonts w:ascii="Arial" w:hAnsi="Arial" w:cs="Arial"/>
          <w:sz w:val="20"/>
          <w:szCs w:val="20"/>
        </w:rPr>
        <w:t>D</w:t>
      </w:r>
      <w:r w:rsidR="00727510" w:rsidRPr="00EB48B0">
        <w:rPr>
          <w:rFonts w:ascii="Arial" w:hAnsi="Arial" w:cs="Arial"/>
          <w:sz w:val="20"/>
          <w:szCs w:val="20"/>
        </w:rPr>
        <w:t xml:space="preserve">ie neue Magazinreihe </w:t>
      </w:r>
      <w:r w:rsidR="00F16B6B" w:rsidRPr="00EB48B0">
        <w:rPr>
          <w:rFonts w:ascii="Arial" w:hAnsi="Arial" w:cs="Arial"/>
          <w:sz w:val="20"/>
          <w:szCs w:val="20"/>
        </w:rPr>
        <w:t xml:space="preserve">des Verbandes </w:t>
      </w:r>
      <w:r>
        <w:rPr>
          <w:rFonts w:ascii="Arial" w:hAnsi="Arial" w:cs="Arial"/>
          <w:sz w:val="20"/>
          <w:szCs w:val="20"/>
        </w:rPr>
        <w:t xml:space="preserve">greift diesen Trend </w:t>
      </w:r>
      <w:r w:rsidR="00C85462">
        <w:rPr>
          <w:rFonts w:ascii="Arial" w:hAnsi="Arial" w:cs="Arial"/>
          <w:sz w:val="20"/>
          <w:szCs w:val="20"/>
        </w:rPr>
        <w:t xml:space="preserve">ebenfalls </w:t>
      </w:r>
      <w:r>
        <w:rPr>
          <w:rFonts w:ascii="Arial" w:hAnsi="Arial" w:cs="Arial"/>
          <w:sz w:val="20"/>
          <w:szCs w:val="20"/>
        </w:rPr>
        <w:t xml:space="preserve">auf. </w:t>
      </w:r>
      <w:r w:rsidR="00F16B6B" w:rsidRPr="00EB48B0">
        <w:rPr>
          <w:rFonts w:ascii="Arial" w:hAnsi="Arial" w:cs="Arial"/>
          <w:sz w:val="20"/>
          <w:szCs w:val="20"/>
        </w:rPr>
        <w:t xml:space="preserve">So vermittelt das Magazin </w:t>
      </w:r>
      <w:r w:rsidR="00F16B6B" w:rsidRPr="00DC4658">
        <w:rPr>
          <w:rFonts w:ascii="Arial" w:hAnsi="Arial" w:cs="Arial"/>
          <w:sz w:val="20"/>
          <w:szCs w:val="20"/>
        </w:rPr>
        <w:t>„Erhol Dich!“</w:t>
      </w:r>
      <w:r w:rsidR="00F16B6B" w:rsidRPr="00EB48B0">
        <w:rPr>
          <w:rFonts w:ascii="Arial" w:hAnsi="Arial" w:cs="Arial"/>
          <w:sz w:val="20"/>
          <w:szCs w:val="20"/>
        </w:rPr>
        <w:t xml:space="preserve"> viel Wissenswertes rund um den Wald</w:t>
      </w:r>
      <w:r w:rsidR="003C2639" w:rsidRPr="00EB48B0">
        <w:rPr>
          <w:rFonts w:ascii="Arial" w:hAnsi="Arial" w:cs="Arial"/>
          <w:sz w:val="20"/>
          <w:szCs w:val="20"/>
        </w:rPr>
        <w:t>, das Baden in gesunder Luft und Outdoor-Übernachtungen</w:t>
      </w:r>
      <w:r w:rsidR="008C24F7">
        <w:rPr>
          <w:rFonts w:ascii="Arial" w:hAnsi="Arial" w:cs="Arial"/>
          <w:sz w:val="20"/>
          <w:szCs w:val="20"/>
        </w:rPr>
        <w:t>.</w:t>
      </w:r>
      <w:r w:rsidR="008C24F7" w:rsidRPr="008C24F7">
        <w:rPr>
          <w:rFonts w:ascii="Arial" w:hAnsi="Arial" w:cs="Arial"/>
          <w:sz w:val="20"/>
          <w:szCs w:val="20"/>
        </w:rPr>
        <w:t xml:space="preserve"> Im Frühjahr 2022 </w:t>
      </w:r>
      <w:r w:rsidR="008C24F7">
        <w:rPr>
          <w:rFonts w:ascii="Arial" w:hAnsi="Arial" w:cs="Arial"/>
          <w:sz w:val="20"/>
          <w:szCs w:val="20"/>
        </w:rPr>
        <w:t>erscheint</w:t>
      </w:r>
      <w:r w:rsidR="008C24F7" w:rsidRPr="008C24F7">
        <w:rPr>
          <w:rFonts w:ascii="Arial" w:hAnsi="Arial" w:cs="Arial"/>
          <w:sz w:val="20"/>
          <w:szCs w:val="20"/>
        </w:rPr>
        <w:t xml:space="preserve"> </w:t>
      </w:r>
      <w:r w:rsidR="008C24F7">
        <w:rPr>
          <w:rFonts w:ascii="Arial" w:hAnsi="Arial" w:cs="Arial"/>
          <w:sz w:val="20"/>
          <w:szCs w:val="20"/>
        </w:rPr>
        <w:t xml:space="preserve">unter dem Titel </w:t>
      </w:r>
      <w:r w:rsidR="008C24F7" w:rsidRPr="008C24F7">
        <w:rPr>
          <w:rFonts w:ascii="Arial" w:hAnsi="Arial" w:cs="Arial"/>
          <w:sz w:val="20"/>
          <w:szCs w:val="20"/>
        </w:rPr>
        <w:t>"Erfrisch Dich!" die Fortführung</w:t>
      </w:r>
      <w:r w:rsidR="008C24F7">
        <w:rPr>
          <w:rFonts w:ascii="Arial" w:hAnsi="Arial" w:cs="Arial"/>
          <w:sz w:val="20"/>
          <w:szCs w:val="20"/>
        </w:rPr>
        <w:t xml:space="preserve"> der Magazinreihe</w:t>
      </w:r>
      <w:r w:rsidR="008C24F7" w:rsidRPr="008C24F7">
        <w:rPr>
          <w:rFonts w:ascii="Arial" w:hAnsi="Arial" w:cs="Arial"/>
          <w:sz w:val="20"/>
          <w:szCs w:val="20"/>
        </w:rPr>
        <w:t xml:space="preserve"> zum Thema Wasser. Im Mittelpunkt stehen </w:t>
      </w:r>
      <w:r w:rsidR="008C24F7">
        <w:rPr>
          <w:rFonts w:ascii="Arial" w:hAnsi="Arial" w:cs="Arial"/>
          <w:sz w:val="20"/>
          <w:szCs w:val="20"/>
        </w:rPr>
        <w:t xml:space="preserve">dabei </w:t>
      </w:r>
      <w:r w:rsidR="008C24F7" w:rsidRPr="008C24F7">
        <w:rPr>
          <w:rFonts w:ascii="Arial" w:hAnsi="Arial" w:cs="Arial"/>
          <w:sz w:val="20"/>
          <w:szCs w:val="20"/>
        </w:rPr>
        <w:t>die Mineral- und Thermal</w:t>
      </w:r>
      <w:r w:rsidR="005D6E89">
        <w:rPr>
          <w:rFonts w:ascii="Arial" w:hAnsi="Arial" w:cs="Arial"/>
          <w:sz w:val="20"/>
          <w:szCs w:val="20"/>
        </w:rPr>
        <w:t>quellen im Land und was sie bei der entsprechenden Anwendung Gutes für unsere Erholung und Gesundheit bewirken können.</w:t>
      </w:r>
      <w:r w:rsidR="00C85462">
        <w:rPr>
          <w:rFonts w:ascii="Arial" w:hAnsi="Arial" w:cs="Arial"/>
          <w:sz w:val="20"/>
          <w:szCs w:val="20"/>
        </w:rPr>
        <w:t xml:space="preserve"> </w:t>
      </w:r>
      <w:r w:rsidR="005D6E89">
        <w:rPr>
          <w:rFonts w:ascii="Arial" w:hAnsi="Arial" w:cs="Arial"/>
          <w:sz w:val="20"/>
          <w:szCs w:val="20"/>
        </w:rPr>
        <w:t>Der kürzeste Weg in die Natur unserer Heilbäder und Kurorte fü</w:t>
      </w:r>
      <w:r w:rsidR="008D0264">
        <w:rPr>
          <w:rFonts w:ascii="Arial" w:hAnsi="Arial" w:cs="Arial"/>
          <w:sz w:val="20"/>
          <w:szCs w:val="20"/>
        </w:rPr>
        <w:t>hrt</w:t>
      </w:r>
      <w:r w:rsidR="005D6E89">
        <w:rPr>
          <w:rFonts w:ascii="Arial" w:hAnsi="Arial" w:cs="Arial"/>
          <w:sz w:val="20"/>
          <w:szCs w:val="20"/>
        </w:rPr>
        <w:t xml:space="preserve"> über d</w:t>
      </w:r>
      <w:r w:rsidR="008D0264">
        <w:rPr>
          <w:rFonts w:ascii="Arial" w:hAnsi="Arial" w:cs="Arial"/>
          <w:sz w:val="20"/>
          <w:szCs w:val="20"/>
        </w:rPr>
        <w:t>as Typenportal.</w:t>
      </w:r>
      <w:r w:rsidR="008D0264" w:rsidRPr="008D0264">
        <w:rPr>
          <w:rFonts w:ascii="Arial" w:hAnsi="Arial" w:cs="Arial"/>
          <w:sz w:val="20"/>
          <w:szCs w:val="20"/>
        </w:rPr>
        <w:t xml:space="preserve"> Um </w:t>
      </w:r>
      <w:r w:rsidR="008D0264">
        <w:rPr>
          <w:rFonts w:ascii="Arial" w:hAnsi="Arial" w:cs="Arial"/>
          <w:sz w:val="20"/>
          <w:szCs w:val="20"/>
        </w:rPr>
        <w:t>die</w:t>
      </w:r>
      <w:r w:rsidR="008D0264" w:rsidRPr="008D0264">
        <w:rPr>
          <w:rFonts w:ascii="Arial" w:hAnsi="Arial" w:cs="Arial"/>
          <w:sz w:val="20"/>
          <w:szCs w:val="20"/>
        </w:rPr>
        <w:t xml:space="preserve"> Suche </w:t>
      </w:r>
      <w:r w:rsidR="008D0264">
        <w:rPr>
          <w:rFonts w:ascii="Arial" w:hAnsi="Arial" w:cs="Arial"/>
          <w:sz w:val="20"/>
          <w:szCs w:val="20"/>
        </w:rPr>
        <w:t xml:space="preserve">unserer Gäste </w:t>
      </w:r>
      <w:r w:rsidR="008D0264" w:rsidRPr="008D0264">
        <w:rPr>
          <w:rFonts w:ascii="Arial" w:hAnsi="Arial" w:cs="Arial"/>
          <w:sz w:val="20"/>
          <w:szCs w:val="20"/>
        </w:rPr>
        <w:t xml:space="preserve">nach Ausflugszielen und Reiseangeboten bestmöglich zu unterstützen, wurde auf der Seite </w:t>
      </w:r>
      <w:hyperlink r:id="rId9" w:history="1">
        <w:r w:rsidR="00C2607B" w:rsidRPr="009B4C4C">
          <w:rPr>
            <w:rStyle w:val="Hyperlink"/>
            <w:rFonts w:ascii="Arial" w:hAnsi="Arial" w:cs="Arial"/>
            <w:sz w:val="20"/>
            <w:szCs w:val="20"/>
          </w:rPr>
          <w:t>www.naturerholt.de/typenportal</w:t>
        </w:r>
      </w:hyperlink>
      <w:r w:rsidR="00C2607B">
        <w:rPr>
          <w:rFonts w:ascii="Arial" w:hAnsi="Arial" w:cs="Arial"/>
          <w:sz w:val="20"/>
          <w:szCs w:val="20"/>
        </w:rPr>
        <w:t xml:space="preserve"> </w:t>
      </w:r>
      <w:r w:rsidR="008D0264" w:rsidRPr="008D0264">
        <w:rPr>
          <w:rFonts w:ascii="Arial" w:hAnsi="Arial" w:cs="Arial"/>
          <w:sz w:val="20"/>
          <w:szCs w:val="20"/>
        </w:rPr>
        <w:t xml:space="preserve">ein marktforschungsgestützter Angebotsfinder eingebunden. </w:t>
      </w:r>
      <w:r w:rsidR="00C2607B">
        <w:rPr>
          <w:rFonts w:ascii="Arial" w:hAnsi="Arial" w:cs="Arial"/>
          <w:sz w:val="20"/>
          <w:szCs w:val="20"/>
        </w:rPr>
        <w:t>Je nach Urlaubstyp werden passgenau</w:t>
      </w:r>
      <w:r w:rsidR="000D19C0">
        <w:rPr>
          <w:rFonts w:ascii="Arial" w:hAnsi="Arial" w:cs="Arial"/>
          <w:sz w:val="20"/>
          <w:szCs w:val="20"/>
        </w:rPr>
        <w:t>e</w:t>
      </w:r>
      <w:r w:rsidR="00C2607B">
        <w:rPr>
          <w:rFonts w:ascii="Arial" w:hAnsi="Arial" w:cs="Arial"/>
          <w:sz w:val="20"/>
          <w:szCs w:val="20"/>
        </w:rPr>
        <w:t xml:space="preserve"> Angebote vorgeschlagen.</w:t>
      </w:r>
    </w:p>
    <w:p w14:paraId="0CD47ECB" w14:textId="28A06A07" w:rsidR="00BD794A" w:rsidRPr="0029398E" w:rsidRDefault="00C360AD" w:rsidP="00457683">
      <w:pPr>
        <w:overflowPunct w:val="0"/>
        <w:autoSpaceDE w:val="0"/>
        <w:autoSpaceDN w:val="0"/>
        <w:adjustRightInd w:val="0"/>
        <w:spacing w:after="0" w:line="300" w:lineRule="auto"/>
        <w:jc w:val="both"/>
        <w:textAlignment w:val="baseline"/>
        <w:rPr>
          <w:rFonts w:ascii="Arial" w:hAnsi="Arial" w:cs="Arial"/>
          <w:sz w:val="20"/>
          <w:szCs w:val="20"/>
        </w:rPr>
      </w:pPr>
      <w:r>
        <w:rPr>
          <w:rFonts w:ascii="Arial" w:hAnsi="Arial" w:cs="Arial"/>
          <w:b/>
          <w:bCs/>
          <w:noProof/>
          <w:sz w:val="21"/>
          <w:szCs w:val="21"/>
        </w:rPr>
        <w:lastRenderedPageBreak/>
        <w:drawing>
          <wp:anchor distT="0" distB="0" distL="114300" distR="114300" simplePos="0" relativeHeight="251659264" behindDoc="1" locked="0" layoutInCell="1" allowOverlap="1" wp14:anchorId="7750FFAB" wp14:editId="1DB98D36">
            <wp:simplePos x="0" y="0"/>
            <wp:positionH relativeFrom="column">
              <wp:posOffset>1957705</wp:posOffset>
            </wp:positionH>
            <wp:positionV relativeFrom="paragraph">
              <wp:posOffset>191135</wp:posOffset>
            </wp:positionV>
            <wp:extent cx="1836000" cy="1836000"/>
            <wp:effectExtent l="0" t="0" r="0" b="0"/>
            <wp:wrapNone/>
            <wp:docPr id="6" name="Grafik 6" descr="Ein Bild, das Text,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Natur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6000" cy="1836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1"/>
          <w:szCs w:val="21"/>
        </w:rPr>
        <w:drawing>
          <wp:anchor distT="0" distB="0" distL="114300" distR="114300" simplePos="0" relativeHeight="251658240" behindDoc="1" locked="0" layoutInCell="1" allowOverlap="1" wp14:anchorId="298502C2" wp14:editId="1C431945">
            <wp:simplePos x="0" y="0"/>
            <wp:positionH relativeFrom="column">
              <wp:posOffset>3929380</wp:posOffset>
            </wp:positionH>
            <wp:positionV relativeFrom="paragraph">
              <wp:posOffset>191135</wp:posOffset>
            </wp:positionV>
            <wp:extent cx="1836000" cy="1836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6000" cy="1836000"/>
                    </a:xfrm>
                    <a:prstGeom prst="rect">
                      <a:avLst/>
                    </a:prstGeom>
                  </pic:spPr>
                </pic:pic>
              </a:graphicData>
            </a:graphic>
            <wp14:sizeRelH relativeFrom="page">
              <wp14:pctWidth>0</wp14:pctWidth>
            </wp14:sizeRelH>
            <wp14:sizeRelV relativeFrom="page">
              <wp14:pctHeight>0</wp14:pctHeight>
            </wp14:sizeRelV>
          </wp:anchor>
        </w:drawing>
      </w:r>
    </w:p>
    <w:p w14:paraId="431752AD" w14:textId="0A1E29C3" w:rsidR="00821336" w:rsidRDefault="00821336" w:rsidP="00457683">
      <w:pPr>
        <w:overflowPunct w:val="0"/>
        <w:autoSpaceDE w:val="0"/>
        <w:autoSpaceDN w:val="0"/>
        <w:adjustRightInd w:val="0"/>
        <w:spacing w:after="0" w:line="300" w:lineRule="auto"/>
        <w:jc w:val="both"/>
        <w:textAlignment w:val="baseline"/>
        <w:rPr>
          <w:rFonts w:ascii="Arial" w:hAnsi="Arial" w:cs="Arial"/>
          <w:b/>
          <w:bCs/>
          <w:sz w:val="21"/>
          <w:szCs w:val="21"/>
        </w:rPr>
      </w:pPr>
      <w:r>
        <w:rPr>
          <w:rFonts w:ascii="Arial" w:hAnsi="Arial" w:cs="Arial"/>
          <w:b/>
          <w:bCs/>
          <w:noProof/>
          <w:sz w:val="21"/>
          <w:szCs w:val="21"/>
        </w:rPr>
        <w:drawing>
          <wp:anchor distT="0" distB="0" distL="114300" distR="114300" simplePos="0" relativeHeight="251660288" behindDoc="1" locked="0" layoutInCell="1" allowOverlap="1" wp14:anchorId="4AB7CACF" wp14:editId="264F2180">
            <wp:simplePos x="0" y="0"/>
            <wp:positionH relativeFrom="column">
              <wp:posOffset>-4445</wp:posOffset>
            </wp:positionH>
            <wp:positionV relativeFrom="paragraph">
              <wp:posOffset>-635</wp:posOffset>
            </wp:positionV>
            <wp:extent cx="1836000" cy="1836000"/>
            <wp:effectExtent l="0" t="0" r="0" b="0"/>
            <wp:wrapNone/>
            <wp:docPr id="4" name="Grafik 4" descr="Ein Bild, das Text, Bau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Baum, drauß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000" cy="1836000"/>
                    </a:xfrm>
                    <a:prstGeom prst="rect">
                      <a:avLst/>
                    </a:prstGeom>
                  </pic:spPr>
                </pic:pic>
              </a:graphicData>
            </a:graphic>
            <wp14:sizeRelH relativeFrom="page">
              <wp14:pctWidth>0</wp14:pctWidth>
            </wp14:sizeRelH>
            <wp14:sizeRelV relativeFrom="page">
              <wp14:pctHeight>0</wp14:pctHeight>
            </wp14:sizeRelV>
          </wp:anchor>
        </w:drawing>
      </w:r>
    </w:p>
    <w:p w14:paraId="748B9C90" w14:textId="2B024743" w:rsidR="00821336" w:rsidRDefault="00821336" w:rsidP="00457683">
      <w:pPr>
        <w:overflowPunct w:val="0"/>
        <w:autoSpaceDE w:val="0"/>
        <w:autoSpaceDN w:val="0"/>
        <w:adjustRightInd w:val="0"/>
        <w:spacing w:after="0" w:line="300" w:lineRule="auto"/>
        <w:jc w:val="both"/>
        <w:textAlignment w:val="baseline"/>
        <w:rPr>
          <w:rFonts w:ascii="Arial" w:hAnsi="Arial" w:cs="Arial"/>
          <w:b/>
          <w:bCs/>
          <w:sz w:val="21"/>
          <w:szCs w:val="21"/>
        </w:rPr>
      </w:pPr>
    </w:p>
    <w:p w14:paraId="11748E10" w14:textId="3F7AC28C" w:rsidR="00821336" w:rsidRDefault="00821336" w:rsidP="00457683">
      <w:pPr>
        <w:overflowPunct w:val="0"/>
        <w:autoSpaceDE w:val="0"/>
        <w:autoSpaceDN w:val="0"/>
        <w:adjustRightInd w:val="0"/>
        <w:spacing w:after="0" w:line="300" w:lineRule="auto"/>
        <w:jc w:val="both"/>
        <w:textAlignment w:val="baseline"/>
        <w:rPr>
          <w:rFonts w:ascii="Arial" w:hAnsi="Arial" w:cs="Arial"/>
          <w:b/>
          <w:bCs/>
          <w:sz w:val="21"/>
          <w:szCs w:val="21"/>
        </w:rPr>
      </w:pPr>
    </w:p>
    <w:p w14:paraId="63863A51" w14:textId="2F781DE1" w:rsidR="00821336" w:rsidRDefault="00821336" w:rsidP="00457683">
      <w:pPr>
        <w:overflowPunct w:val="0"/>
        <w:autoSpaceDE w:val="0"/>
        <w:autoSpaceDN w:val="0"/>
        <w:adjustRightInd w:val="0"/>
        <w:spacing w:after="0" w:line="300" w:lineRule="auto"/>
        <w:jc w:val="both"/>
        <w:textAlignment w:val="baseline"/>
        <w:rPr>
          <w:rFonts w:ascii="Arial" w:hAnsi="Arial" w:cs="Arial"/>
          <w:b/>
          <w:bCs/>
          <w:sz w:val="21"/>
          <w:szCs w:val="21"/>
        </w:rPr>
      </w:pPr>
    </w:p>
    <w:p w14:paraId="2E1EFC28" w14:textId="77777777" w:rsidR="00821336" w:rsidRPr="00F849CD" w:rsidRDefault="00821336" w:rsidP="00457683">
      <w:pPr>
        <w:overflowPunct w:val="0"/>
        <w:autoSpaceDE w:val="0"/>
        <w:autoSpaceDN w:val="0"/>
        <w:adjustRightInd w:val="0"/>
        <w:spacing w:after="0" w:line="300" w:lineRule="auto"/>
        <w:jc w:val="both"/>
        <w:textAlignment w:val="baseline"/>
        <w:rPr>
          <w:rFonts w:ascii="Arial" w:hAnsi="Arial" w:cs="Arial"/>
          <w:b/>
          <w:bCs/>
          <w:sz w:val="21"/>
          <w:szCs w:val="21"/>
        </w:rPr>
      </w:pPr>
    </w:p>
    <w:p w14:paraId="04BFE93D" w14:textId="77777777" w:rsidR="00C360AD" w:rsidRDefault="00C360AD" w:rsidP="00F559CC">
      <w:pPr>
        <w:jc w:val="both"/>
        <w:rPr>
          <w:rFonts w:ascii="Arial" w:eastAsia="Times New Roman" w:hAnsi="Arial" w:cs="Arial"/>
          <w:i/>
          <w:sz w:val="21"/>
          <w:szCs w:val="21"/>
          <w:lang w:eastAsia="de-DE"/>
        </w:rPr>
      </w:pPr>
    </w:p>
    <w:p w14:paraId="7263575B" w14:textId="77777777" w:rsidR="00C360AD" w:rsidRDefault="00C360AD" w:rsidP="00F559CC">
      <w:pPr>
        <w:jc w:val="both"/>
        <w:rPr>
          <w:rFonts w:ascii="Arial" w:eastAsia="Times New Roman" w:hAnsi="Arial" w:cs="Arial"/>
          <w:i/>
          <w:sz w:val="21"/>
          <w:szCs w:val="21"/>
          <w:lang w:eastAsia="de-DE"/>
        </w:rPr>
      </w:pPr>
    </w:p>
    <w:p w14:paraId="76DA5166" w14:textId="77777777" w:rsidR="00C360AD" w:rsidRDefault="00C360AD" w:rsidP="00F559CC">
      <w:pPr>
        <w:jc w:val="both"/>
        <w:rPr>
          <w:rFonts w:ascii="Arial" w:eastAsia="Times New Roman" w:hAnsi="Arial" w:cs="Arial"/>
          <w:i/>
          <w:sz w:val="21"/>
          <w:szCs w:val="21"/>
          <w:lang w:eastAsia="de-DE"/>
        </w:rPr>
      </w:pPr>
    </w:p>
    <w:p w14:paraId="2E224F9B" w14:textId="77777777" w:rsidR="00C360AD" w:rsidRPr="00C360AD" w:rsidRDefault="00C360AD" w:rsidP="00F559CC">
      <w:pPr>
        <w:jc w:val="both"/>
        <w:rPr>
          <w:rFonts w:ascii="Arial" w:eastAsia="Times New Roman" w:hAnsi="Arial" w:cs="Arial"/>
          <w:i/>
          <w:sz w:val="6"/>
          <w:szCs w:val="6"/>
          <w:lang w:eastAsia="de-DE"/>
        </w:rPr>
      </w:pPr>
    </w:p>
    <w:p w14:paraId="4646F8E7" w14:textId="7D57D8BA" w:rsidR="00F559CC" w:rsidRPr="00EB48B0" w:rsidRDefault="00F559CC" w:rsidP="00F559CC">
      <w:pPr>
        <w:jc w:val="both"/>
        <w:rPr>
          <w:rFonts w:ascii="Arial" w:eastAsia="Times New Roman" w:hAnsi="Arial" w:cs="Arial"/>
          <w:i/>
          <w:sz w:val="20"/>
          <w:szCs w:val="20"/>
          <w:lang w:eastAsia="de-DE"/>
        </w:rPr>
      </w:pPr>
      <w:r w:rsidRPr="00EB48B0">
        <w:rPr>
          <w:rFonts w:ascii="Arial" w:eastAsia="Times New Roman" w:hAnsi="Arial" w:cs="Arial"/>
          <w:i/>
          <w:sz w:val="20"/>
          <w:szCs w:val="20"/>
          <w:lang w:eastAsia="de-DE"/>
        </w:rPr>
        <w:t>BU: Der</w:t>
      </w:r>
      <w:r w:rsidR="00070F1D" w:rsidRPr="00EB48B0">
        <w:rPr>
          <w:rFonts w:ascii="Arial" w:eastAsia="Times New Roman" w:hAnsi="Arial" w:cs="Arial"/>
          <w:i/>
          <w:sz w:val="20"/>
          <w:szCs w:val="20"/>
          <w:lang w:eastAsia="de-DE"/>
        </w:rPr>
        <w:t xml:space="preserve"> marktforschungsbasierte Angebotsfinder „Typenportal“ </w:t>
      </w:r>
      <w:r w:rsidRPr="00EB48B0">
        <w:rPr>
          <w:rFonts w:ascii="Arial" w:eastAsia="Times New Roman" w:hAnsi="Arial" w:cs="Arial"/>
          <w:i/>
          <w:sz w:val="20"/>
          <w:szCs w:val="20"/>
          <w:lang w:eastAsia="de-DE"/>
        </w:rPr>
        <w:t>unterstützt die Interessentinnen und Interessenten der baden-württembergischen Heilbäder und Kurorte bei der Suche nach passenden, nachfragetypengerechten Angeboten, die auf die jeweiligen Wünsche und Erwartungen ausgerichtet sind.</w:t>
      </w:r>
      <w:r w:rsidR="00664E91" w:rsidRPr="00EB48B0">
        <w:rPr>
          <w:rFonts w:ascii="Arial" w:eastAsia="Times New Roman" w:hAnsi="Arial" w:cs="Arial"/>
          <w:i/>
          <w:sz w:val="20"/>
          <w:szCs w:val="20"/>
          <w:lang w:eastAsia="de-DE"/>
        </w:rPr>
        <w:t xml:space="preserve"> Naturnahe Erlebnisse stehen dabei im Mittelpunkt. </w:t>
      </w:r>
    </w:p>
    <w:p w14:paraId="297DDE6A" w14:textId="3F193D07" w:rsidR="00C45209" w:rsidRPr="00EB48B0" w:rsidRDefault="00A15254" w:rsidP="00F559CC">
      <w:pPr>
        <w:jc w:val="both"/>
        <w:rPr>
          <w:rFonts w:ascii="Arial" w:eastAsia="Times New Roman" w:hAnsi="Arial" w:cs="Arial"/>
          <w:i/>
          <w:sz w:val="20"/>
          <w:szCs w:val="20"/>
          <w:lang w:eastAsia="de-DE"/>
        </w:rPr>
      </w:pPr>
      <w:r w:rsidRPr="00EB48B0">
        <w:rPr>
          <w:rFonts w:ascii="Arial" w:eastAsia="Times New Roman" w:hAnsi="Arial" w:cs="Arial"/>
          <w:i/>
          <w:sz w:val="20"/>
          <w:szCs w:val="20"/>
          <w:lang w:eastAsia="de-DE"/>
        </w:rPr>
        <w:t>© Heilbäder und Kurorte Marketing GmbH Baden-Württemberg</w:t>
      </w:r>
    </w:p>
    <w:p w14:paraId="629B502A" w14:textId="77777777" w:rsidR="00F849CD" w:rsidRPr="00EB48B0" w:rsidRDefault="00F849CD" w:rsidP="00987D01">
      <w:pPr>
        <w:overflowPunct w:val="0"/>
        <w:autoSpaceDE w:val="0"/>
        <w:autoSpaceDN w:val="0"/>
        <w:adjustRightInd w:val="0"/>
        <w:spacing w:after="0" w:line="300" w:lineRule="auto"/>
        <w:jc w:val="both"/>
        <w:textAlignment w:val="baseline"/>
        <w:rPr>
          <w:rFonts w:ascii="Arial" w:hAnsi="Arial" w:cs="Arial"/>
          <w:b/>
          <w:bCs/>
          <w:i/>
          <w:iCs/>
          <w:sz w:val="20"/>
          <w:szCs w:val="20"/>
        </w:rPr>
      </w:pPr>
    </w:p>
    <w:p w14:paraId="0F727A4B" w14:textId="48297D89" w:rsidR="00F849CD" w:rsidRPr="00EB48B0" w:rsidRDefault="00C45209" w:rsidP="00987D01">
      <w:pPr>
        <w:overflowPunct w:val="0"/>
        <w:autoSpaceDE w:val="0"/>
        <w:autoSpaceDN w:val="0"/>
        <w:adjustRightInd w:val="0"/>
        <w:spacing w:after="0" w:line="300" w:lineRule="auto"/>
        <w:jc w:val="both"/>
        <w:textAlignment w:val="baseline"/>
        <w:rPr>
          <w:rFonts w:ascii="Arial" w:hAnsi="Arial" w:cs="Arial"/>
          <w:b/>
          <w:bCs/>
          <w:i/>
          <w:iCs/>
          <w:sz w:val="20"/>
          <w:szCs w:val="20"/>
        </w:rPr>
      </w:pPr>
      <w:r w:rsidRPr="00EB48B0">
        <w:rPr>
          <w:rFonts w:ascii="Arial" w:hAnsi="Arial" w:cs="Arial"/>
          <w:b/>
          <w:bCs/>
          <w:i/>
          <w:iCs/>
          <w:sz w:val="20"/>
          <w:szCs w:val="20"/>
        </w:rPr>
        <w:t>Allgemein</w:t>
      </w:r>
      <w:r w:rsidR="00A15254" w:rsidRPr="00EB48B0">
        <w:rPr>
          <w:rFonts w:ascii="Arial" w:hAnsi="Arial" w:cs="Arial"/>
          <w:b/>
          <w:bCs/>
          <w:i/>
          <w:iCs/>
          <w:sz w:val="20"/>
          <w:szCs w:val="20"/>
        </w:rPr>
        <w:t>es</w:t>
      </w:r>
      <w:r w:rsidRPr="00EB48B0">
        <w:rPr>
          <w:rFonts w:ascii="Arial" w:hAnsi="Arial" w:cs="Arial"/>
          <w:b/>
          <w:bCs/>
          <w:i/>
          <w:iCs/>
          <w:sz w:val="20"/>
          <w:szCs w:val="20"/>
        </w:rPr>
        <w:t xml:space="preserve"> üb</w:t>
      </w:r>
      <w:r w:rsidR="00987D01" w:rsidRPr="00EB48B0">
        <w:rPr>
          <w:rFonts w:ascii="Arial" w:hAnsi="Arial" w:cs="Arial"/>
          <w:b/>
          <w:bCs/>
          <w:i/>
          <w:iCs/>
          <w:sz w:val="20"/>
          <w:szCs w:val="20"/>
        </w:rPr>
        <w:t>er die Heilbäder und Kurorte in Baden-Württemberg:</w:t>
      </w:r>
    </w:p>
    <w:p w14:paraId="1356D458" w14:textId="77777777" w:rsidR="00F849CD" w:rsidRPr="00EB48B0" w:rsidRDefault="00F849CD" w:rsidP="00987D01">
      <w:pPr>
        <w:overflowPunct w:val="0"/>
        <w:autoSpaceDE w:val="0"/>
        <w:autoSpaceDN w:val="0"/>
        <w:adjustRightInd w:val="0"/>
        <w:spacing w:after="0" w:line="300" w:lineRule="auto"/>
        <w:jc w:val="both"/>
        <w:textAlignment w:val="baseline"/>
        <w:rPr>
          <w:rFonts w:ascii="Arial" w:hAnsi="Arial" w:cs="Arial"/>
          <w:b/>
          <w:bCs/>
          <w:i/>
          <w:iCs/>
          <w:sz w:val="20"/>
          <w:szCs w:val="20"/>
        </w:rPr>
      </w:pPr>
    </w:p>
    <w:p w14:paraId="33F8073D" w14:textId="49C7DB43" w:rsidR="00987D01" w:rsidRPr="00EB48B0" w:rsidRDefault="00987D01" w:rsidP="00987D01">
      <w:pPr>
        <w:overflowPunct w:val="0"/>
        <w:autoSpaceDE w:val="0"/>
        <w:autoSpaceDN w:val="0"/>
        <w:adjustRightInd w:val="0"/>
        <w:spacing w:after="0" w:line="300" w:lineRule="auto"/>
        <w:jc w:val="both"/>
        <w:textAlignment w:val="baseline"/>
        <w:rPr>
          <w:rFonts w:ascii="Arial" w:eastAsia="Times New Roman" w:hAnsi="Arial" w:cs="Arial"/>
          <w:i/>
          <w:sz w:val="20"/>
          <w:szCs w:val="20"/>
          <w:lang w:eastAsia="de-DE"/>
        </w:rPr>
      </w:pPr>
      <w:r w:rsidRPr="00EB48B0">
        <w:rPr>
          <w:rFonts w:ascii="Arial" w:eastAsia="Times New Roman" w:hAnsi="Arial" w:cs="Arial"/>
          <w:i/>
          <w:sz w:val="20"/>
          <w:szCs w:val="20"/>
          <w:lang w:eastAsia="de-DE"/>
        </w:rPr>
        <w:t xml:space="preserve">Die Heilbäder und Kurorte Baden-Württembergs sind mit über 12,7 Mio. Übernachtungen im Jahr 2019 ein starker Wirtschaftsfaktor. Sie erwirtschafteten bis 2019 jährlich einen Bruttoumsatz von rund 3,5 Milliarden Euro. Für die </w:t>
      </w:r>
      <w:r w:rsidR="00C360AD" w:rsidRPr="00EB48B0">
        <w:rPr>
          <w:rFonts w:ascii="Arial" w:eastAsia="Times New Roman" w:hAnsi="Arial" w:cs="Arial"/>
          <w:i/>
          <w:sz w:val="20"/>
          <w:szCs w:val="20"/>
          <w:lang w:eastAsia="de-DE"/>
        </w:rPr>
        <w:t xml:space="preserve">zum Erhebungszeitpunkt vorhandenen </w:t>
      </w:r>
      <w:r w:rsidRPr="00EB48B0">
        <w:rPr>
          <w:rFonts w:ascii="Arial" w:eastAsia="Times New Roman" w:hAnsi="Arial" w:cs="Arial"/>
          <w:i/>
          <w:sz w:val="20"/>
          <w:szCs w:val="20"/>
          <w:lang w:eastAsia="de-DE"/>
        </w:rPr>
        <w:t>5</w:t>
      </w:r>
      <w:r w:rsidR="00C360AD" w:rsidRPr="00EB48B0">
        <w:rPr>
          <w:rFonts w:ascii="Arial" w:eastAsia="Times New Roman" w:hAnsi="Arial" w:cs="Arial"/>
          <w:i/>
          <w:sz w:val="20"/>
          <w:szCs w:val="20"/>
          <w:lang w:eastAsia="de-DE"/>
        </w:rPr>
        <w:t>6</w:t>
      </w:r>
      <w:r w:rsidRPr="00EB48B0">
        <w:rPr>
          <w:rFonts w:ascii="Arial" w:eastAsia="Times New Roman" w:hAnsi="Arial" w:cs="Arial"/>
          <w:i/>
          <w:sz w:val="20"/>
          <w:szCs w:val="20"/>
          <w:lang w:eastAsia="de-DE"/>
        </w:rPr>
        <w:t xml:space="preserve"> höherprädikatisierten Heilbäder und Kurorte im Land ergab sich ein theoretisches Beschäftigungsäquivalent von rund 58.980 Personen, die durch den Tourismus ein durchschnittliches Primäreinkommen von 30.525 Euro pro Kopf bezogen. Im Jahr 2020 lag die Übernachtungszahl bei 8,6 Mio. Übernachtungen und damit um 32,3 % niedriger als im Jahr 2019. Bei den Ankünften war im Jahr 2020 ein Rückgang um 43,4 % auf 1,8 Mio. zu verzeichnen.</w:t>
      </w:r>
      <w:r w:rsidR="00664E91" w:rsidRPr="00EB48B0">
        <w:rPr>
          <w:rFonts w:ascii="Arial" w:eastAsia="Times New Roman" w:hAnsi="Arial" w:cs="Arial"/>
          <w:i/>
          <w:sz w:val="20"/>
          <w:szCs w:val="20"/>
          <w:lang w:eastAsia="de-DE"/>
        </w:rPr>
        <w:t xml:space="preserve"> Die aktuell vorliegenden Statistiken für 2021 (Januar bis November) prognostizieren dabei</w:t>
      </w:r>
      <w:r w:rsidR="00C360AD" w:rsidRPr="00EB48B0">
        <w:rPr>
          <w:rFonts w:ascii="Arial" w:eastAsia="Times New Roman" w:hAnsi="Arial" w:cs="Arial"/>
          <w:i/>
          <w:sz w:val="20"/>
          <w:szCs w:val="20"/>
          <w:lang w:eastAsia="de-DE"/>
        </w:rPr>
        <w:t xml:space="preserve"> für das touristische Aufkommen in den Heilbädern und Kurorten Baden-Württembergs</w:t>
      </w:r>
      <w:r w:rsidR="00664E91" w:rsidRPr="00EB48B0">
        <w:rPr>
          <w:rFonts w:ascii="Arial" w:eastAsia="Times New Roman" w:hAnsi="Arial" w:cs="Arial"/>
          <w:i/>
          <w:sz w:val="20"/>
          <w:szCs w:val="20"/>
          <w:lang w:eastAsia="de-DE"/>
        </w:rPr>
        <w:t xml:space="preserve"> </w:t>
      </w:r>
      <w:r w:rsidR="00AB1F48">
        <w:rPr>
          <w:rFonts w:ascii="Arial" w:eastAsia="Times New Roman" w:hAnsi="Arial" w:cs="Arial"/>
          <w:i/>
          <w:sz w:val="20"/>
          <w:szCs w:val="20"/>
          <w:lang w:eastAsia="de-DE"/>
        </w:rPr>
        <w:t>weitere Rückgänge.</w:t>
      </w:r>
      <w:r w:rsidR="00664E91" w:rsidRPr="00EB48B0">
        <w:rPr>
          <w:rFonts w:ascii="Arial" w:eastAsia="Times New Roman" w:hAnsi="Arial" w:cs="Arial"/>
          <w:i/>
          <w:sz w:val="20"/>
          <w:szCs w:val="20"/>
          <w:lang w:eastAsia="de-DE"/>
        </w:rPr>
        <w:t xml:space="preserve">   </w:t>
      </w:r>
      <w:r w:rsidRPr="00EB48B0">
        <w:rPr>
          <w:rFonts w:ascii="Arial" w:eastAsia="Times New Roman" w:hAnsi="Arial" w:cs="Arial"/>
          <w:i/>
          <w:sz w:val="20"/>
          <w:szCs w:val="20"/>
          <w:lang w:eastAsia="de-DE"/>
        </w:rPr>
        <w:t xml:space="preserve"> </w:t>
      </w:r>
    </w:p>
    <w:p w14:paraId="4D3A833B" w14:textId="77777777" w:rsidR="00987D01" w:rsidRPr="00EB48B0" w:rsidRDefault="00987D01" w:rsidP="00987D01">
      <w:pPr>
        <w:spacing w:after="0"/>
        <w:rPr>
          <w:rFonts w:ascii="Arial" w:hAnsi="Arial" w:cs="Arial"/>
          <w:sz w:val="20"/>
          <w:szCs w:val="20"/>
        </w:rPr>
      </w:pPr>
    </w:p>
    <w:p w14:paraId="58C940A1" w14:textId="77777777" w:rsidR="00987D01" w:rsidRPr="00EB48B0" w:rsidRDefault="00987D01" w:rsidP="00987D01">
      <w:pPr>
        <w:spacing w:after="0"/>
        <w:rPr>
          <w:rFonts w:ascii="Arial" w:hAnsi="Arial" w:cs="Arial"/>
          <w:sz w:val="20"/>
          <w:szCs w:val="20"/>
        </w:rPr>
      </w:pPr>
      <w:r w:rsidRPr="00EB48B0">
        <w:rPr>
          <w:rFonts w:ascii="Arial" w:hAnsi="Arial" w:cs="Arial"/>
          <w:sz w:val="20"/>
          <w:szCs w:val="20"/>
        </w:rPr>
        <w:t>Kontakt:</w:t>
      </w:r>
    </w:p>
    <w:p w14:paraId="3BC1444B" w14:textId="77777777" w:rsidR="00987D01" w:rsidRPr="00EB48B0" w:rsidRDefault="00987D01" w:rsidP="00987D01">
      <w:pPr>
        <w:spacing w:after="0"/>
        <w:rPr>
          <w:rFonts w:ascii="Arial" w:hAnsi="Arial" w:cs="Arial"/>
          <w:sz w:val="20"/>
          <w:szCs w:val="20"/>
        </w:rPr>
      </w:pPr>
      <w:r w:rsidRPr="00EB48B0">
        <w:rPr>
          <w:rFonts w:ascii="Arial" w:hAnsi="Arial" w:cs="Arial"/>
          <w:sz w:val="20"/>
          <w:szCs w:val="20"/>
        </w:rPr>
        <w:t>Heilbäder und Kurorte Marketing GmbH Baden-Württemberg</w:t>
      </w:r>
    </w:p>
    <w:p w14:paraId="0065C8FE" w14:textId="77777777" w:rsidR="00987D01" w:rsidRPr="00EB48B0" w:rsidRDefault="00987D01" w:rsidP="00987D01">
      <w:pPr>
        <w:spacing w:after="0"/>
        <w:rPr>
          <w:rFonts w:ascii="Arial" w:hAnsi="Arial" w:cs="Arial"/>
          <w:sz w:val="20"/>
          <w:szCs w:val="20"/>
        </w:rPr>
      </w:pPr>
      <w:r w:rsidRPr="00EB48B0">
        <w:rPr>
          <w:rFonts w:ascii="Arial" w:hAnsi="Arial" w:cs="Arial"/>
          <w:sz w:val="20"/>
          <w:szCs w:val="20"/>
        </w:rPr>
        <w:t>GF Arne Mellert, Esslinger Str. 8, 70182 Stuttgart</w:t>
      </w:r>
    </w:p>
    <w:p w14:paraId="6DA71E81" w14:textId="752EEBD4" w:rsidR="003B7B63" w:rsidRPr="00EB48B0" w:rsidRDefault="00987D01" w:rsidP="00C45209">
      <w:pPr>
        <w:spacing w:after="0"/>
        <w:rPr>
          <w:rFonts w:ascii="Arial" w:hAnsi="Arial" w:cs="Arial"/>
          <w:sz w:val="20"/>
          <w:szCs w:val="20"/>
        </w:rPr>
      </w:pPr>
      <w:r w:rsidRPr="00EB48B0">
        <w:rPr>
          <w:rFonts w:ascii="Arial" w:hAnsi="Arial" w:cs="Arial"/>
          <w:sz w:val="20"/>
          <w:szCs w:val="20"/>
        </w:rPr>
        <w:t>Tel.: 0711 / 89 24 80 03, E-Mail: arnemellert@heilbaeder-bw.de</w:t>
      </w:r>
    </w:p>
    <w:sectPr w:rsidR="003B7B63" w:rsidRPr="00EB48B0">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2B19" w14:textId="77777777" w:rsidR="00D61AAA" w:rsidRDefault="00D61AAA" w:rsidP="00CC6194">
      <w:pPr>
        <w:spacing w:after="0" w:line="240" w:lineRule="auto"/>
      </w:pPr>
      <w:r>
        <w:separator/>
      </w:r>
    </w:p>
  </w:endnote>
  <w:endnote w:type="continuationSeparator" w:id="0">
    <w:p w14:paraId="040B2D84" w14:textId="77777777" w:rsidR="00D61AAA" w:rsidRDefault="00D61AAA" w:rsidP="00CC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7EE6" w14:textId="77777777" w:rsidR="00D61AAA" w:rsidRDefault="00D61AAA" w:rsidP="00CC6194">
      <w:pPr>
        <w:spacing w:after="0" w:line="240" w:lineRule="auto"/>
      </w:pPr>
      <w:r>
        <w:separator/>
      </w:r>
    </w:p>
  </w:footnote>
  <w:footnote w:type="continuationSeparator" w:id="0">
    <w:p w14:paraId="17FA2AFC" w14:textId="77777777" w:rsidR="00D61AAA" w:rsidRDefault="00D61AAA" w:rsidP="00CC6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9024" w14:textId="77777777" w:rsidR="00CC6194" w:rsidRDefault="00CC61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E83"/>
    <w:multiLevelType w:val="hybridMultilevel"/>
    <w:tmpl w:val="E0C0A552"/>
    <w:lvl w:ilvl="0" w:tplc="80B2BDB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9E"/>
    <w:rsid w:val="0003612E"/>
    <w:rsid w:val="00042E0C"/>
    <w:rsid w:val="00063BCE"/>
    <w:rsid w:val="00070F1D"/>
    <w:rsid w:val="000A419A"/>
    <w:rsid w:val="000B108E"/>
    <w:rsid w:val="000C06AE"/>
    <w:rsid w:val="000D19C0"/>
    <w:rsid w:val="000E1087"/>
    <w:rsid w:val="000E15EF"/>
    <w:rsid w:val="001014D8"/>
    <w:rsid w:val="00116D3F"/>
    <w:rsid w:val="00116DD4"/>
    <w:rsid w:val="0012227B"/>
    <w:rsid w:val="00134A0A"/>
    <w:rsid w:val="00154BEB"/>
    <w:rsid w:val="001578F4"/>
    <w:rsid w:val="00190FD6"/>
    <w:rsid w:val="001916D9"/>
    <w:rsid w:val="00222B02"/>
    <w:rsid w:val="00251EE0"/>
    <w:rsid w:val="00255C69"/>
    <w:rsid w:val="00286A37"/>
    <w:rsid w:val="0029398E"/>
    <w:rsid w:val="002F219D"/>
    <w:rsid w:val="003374FF"/>
    <w:rsid w:val="003B7B63"/>
    <w:rsid w:val="003C2639"/>
    <w:rsid w:val="003C559D"/>
    <w:rsid w:val="00404197"/>
    <w:rsid w:val="00411C3D"/>
    <w:rsid w:val="00415EB3"/>
    <w:rsid w:val="00436E2D"/>
    <w:rsid w:val="00457683"/>
    <w:rsid w:val="004C3938"/>
    <w:rsid w:val="004C661A"/>
    <w:rsid w:val="005272BF"/>
    <w:rsid w:val="005860B0"/>
    <w:rsid w:val="00586D3E"/>
    <w:rsid w:val="005923E0"/>
    <w:rsid w:val="005D6E89"/>
    <w:rsid w:val="00607E34"/>
    <w:rsid w:val="00621227"/>
    <w:rsid w:val="00636B00"/>
    <w:rsid w:val="0066115F"/>
    <w:rsid w:val="00664E91"/>
    <w:rsid w:val="00681128"/>
    <w:rsid w:val="006B064F"/>
    <w:rsid w:val="006D6387"/>
    <w:rsid w:val="006D6D2D"/>
    <w:rsid w:val="006E174C"/>
    <w:rsid w:val="00705512"/>
    <w:rsid w:val="00723242"/>
    <w:rsid w:val="00727510"/>
    <w:rsid w:val="00743E53"/>
    <w:rsid w:val="00765282"/>
    <w:rsid w:val="0079090C"/>
    <w:rsid w:val="00794D6D"/>
    <w:rsid w:val="00821336"/>
    <w:rsid w:val="008C24F7"/>
    <w:rsid w:val="008D0264"/>
    <w:rsid w:val="008E21A3"/>
    <w:rsid w:val="008E422D"/>
    <w:rsid w:val="00901DCC"/>
    <w:rsid w:val="00934C8A"/>
    <w:rsid w:val="00940411"/>
    <w:rsid w:val="00944C60"/>
    <w:rsid w:val="009631C8"/>
    <w:rsid w:val="00967C57"/>
    <w:rsid w:val="00967DAF"/>
    <w:rsid w:val="00987B45"/>
    <w:rsid w:val="00987D01"/>
    <w:rsid w:val="009905FF"/>
    <w:rsid w:val="009C547A"/>
    <w:rsid w:val="00A05A07"/>
    <w:rsid w:val="00A15254"/>
    <w:rsid w:val="00A25A68"/>
    <w:rsid w:val="00A84D48"/>
    <w:rsid w:val="00A9303E"/>
    <w:rsid w:val="00AB1F48"/>
    <w:rsid w:val="00AB7C21"/>
    <w:rsid w:val="00B210D7"/>
    <w:rsid w:val="00B870CC"/>
    <w:rsid w:val="00BB0D55"/>
    <w:rsid w:val="00BD794A"/>
    <w:rsid w:val="00BE4ED3"/>
    <w:rsid w:val="00C026F1"/>
    <w:rsid w:val="00C05AD2"/>
    <w:rsid w:val="00C2607B"/>
    <w:rsid w:val="00C360AD"/>
    <w:rsid w:val="00C45209"/>
    <w:rsid w:val="00C85462"/>
    <w:rsid w:val="00C921F9"/>
    <w:rsid w:val="00C9740D"/>
    <w:rsid w:val="00CA084E"/>
    <w:rsid w:val="00CA3CD6"/>
    <w:rsid w:val="00CC6194"/>
    <w:rsid w:val="00CE4594"/>
    <w:rsid w:val="00CE719E"/>
    <w:rsid w:val="00CF7FC5"/>
    <w:rsid w:val="00D01758"/>
    <w:rsid w:val="00D61AAA"/>
    <w:rsid w:val="00D70A4D"/>
    <w:rsid w:val="00D7609C"/>
    <w:rsid w:val="00DC4658"/>
    <w:rsid w:val="00DD6F96"/>
    <w:rsid w:val="00E14568"/>
    <w:rsid w:val="00E30E81"/>
    <w:rsid w:val="00E6474D"/>
    <w:rsid w:val="00EA4C35"/>
    <w:rsid w:val="00EB48B0"/>
    <w:rsid w:val="00ED1320"/>
    <w:rsid w:val="00F16B6B"/>
    <w:rsid w:val="00F21CD8"/>
    <w:rsid w:val="00F27D4F"/>
    <w:rsid w:val="00F51232"/>
    <w:rsid w:val="00F559CC"/>
    <w:rsid w:val="00F61F51"/>
    <w:rsid w:val="00F71A79"/>
    <w:rsid w:val="00F849CD"/>
    <w:rsid w:val="00F8508B"/>
    <w:rsid w:val="00FC78CD"/>
    <w:rsid w:val="00FE1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148AFB"/>
  <w15:chartTrackingRefBased/>
  <w15:docId w15:val="{AB252DD4-9735-4CD5-AAF4-43517C60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C6194"/>
    <w:rPr>
      <w:color w:val="0563C1" w:themeColor="hyperlink"/>
      <w:u w:val="single"/>
    </w:rPr>
  </w:style>
  <w:style w:type="character" w:styleId="NichtaufgelsteErwhnung">
    <w:name w:val="Unresolved Mention"/>
    <w:basedOn w:val="Absatz-Standardschriftart"/>
    <w:uiPriority w:val="99"/>
    <w:semiHidden/>
    <w:unhideWhenUsed/>
    <w:rsid w:val="00CC6194"/>
    <w:rPr>
      <w:color w:val="605E5C"/>
      <w:shd w:val="clear" w:color="auto" w:fill="E1DFDD"/>
    </w:rPr>
  </w:style>
  <w:style w:type="paragraph" w:styleId="Kopfzeile">
    <w:name w:val="header"/>
    <w:basedOn w:val="Standard"/>
    <w:link w:val="KopfzeileZchn"/>
    <w:unhideWhenUsed/>
    <w:rsid w:val="00CC6194"/>
    <w:pPr>
      <w:tabs>
        <w:tab w:val="center" w:pos="4536"/>
        <w:tab w:val="right" w:pos="9072"/>
      </w:tabs>
      <w:spacing w:after="0" w:line="240" w:lineRule="auto"/>
    </w:pPr>
  </w:style>
  <w:style w:type="character" w:customStyle="1" w:styleId="KopfzeileZchn">
    <w:name w:val="Kopfzeile Zchn"/>
    <w:basedOn w:val="Absatz-Standardschriftart"/>
    <w:link w:val="Kopfzeile"/>
    <w:rsid w:val="00CC6194"/>
  </w:style>
  <w:style w:type="paragraph" w:styleId="Fuzeile">
    <w:name w:val="footer"/>
    <w:basedOn w:val="Standard"/>
    <w:link w:val="FuzeileZchn"/>
    <w:uiPriority w:val="99"/>
    <w:unhideWhenUsed/>
    <w:rsid w:val="00CC61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6194"/>
  </w:style>
  <w:style w:type="character" w:styleId="Fett">
    <w:name w:val="Strong"/>
    <w:basedOn w:val="Absatz-Standardschriftart"/>
    <w:uiPriority w:val="22"/>
    <w:qFormat/>
    <w:rsid w:val="00251EE0"/>
    <w:rPr>
      <w:b/>
      <w:bCs/>
    </w:rPr>
  </w:style>
  <w:style w:type="paragraph" w:styleId="Funotentext">
    <w:name w:val="footnote text"/>
    <w:basedOn w:val="Standard"/>
    <w:link w:val="FunotentextZchn"/>
    <w:uiPriority w:val="99"/>
    <w:semiHidden/>
    <w:unhideWhenUsed/>
    <w:rsid w:val="0012227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2227B"/>
    <w:rPr>
      <w:sz w:val="20"/>
      <w:szCs w:val="20"/>
    </w:rPr>
  </w:style>
  <w:style w:type="character" w:styleId="Funotenzeichen">
    <w:name w:val="footnote reference"/>
    <w:basedOn w:val="Absatz-Standardschriftart"/>
    <w:uiPriority w:val="99"/>
    <w:semiHidden/>
    <w:unhideWhenUsed/>
    <w:rsid w:val="0012227B"/>
    <w:rPr>
      <w:vertAlign w:val="superscript"/>
    </w:rPr>
  </w:style>
  <w:style w:type="paragraph" w:styleId="Listenabsatz">
    <w:name w:val="List Paragraph"/>
    <w:basedOn w:val="Standard"/>
    <w:uiPriority w:val="34"/>
    <w:qFormat/>
    <w:rsid w:val="00415EB3"/>
    <w:pPr>
      <w:ind w:left="720"/>
      <w:contextualSpacing/>
    </w:pPr>
  </w:style>
  <w:style w:type="paragraph" w:customStyle="1" w:styleId="Default">
    <w:name w:val="Default"/>
    <w:rsid w:val="00411C3D"/>
    <w:pPr>
      <w:autoSpaceDE w:val="0"/>
      <w:autoSpaceDN w:val="0"/>
      <w:adjustRightInd w:val="0"/>
      <w:spacing w:after="0" w:line="240" w:lineRule="auto"/>
    </w:pPr>
    <w:rPr>
      <w:rFonts w:ascii="Verdana" w:hAnsi="Verdana" w:cs="Verdana"/>
      <w:color w:val="000000"/>
      <w:sz w:val="24"/>
      <w:szCs w:val="24"/>
    </w:rPr>
  </w:style>
  <w:style w:type="character" w:styleId="BesuchterLink">
    <w:name w:val="FollowedHyperlink"/>
    <w:basedOn w:val="Absatz-Standardschriftart"/>
    <w:uiPriority w:val="99"/>
    <w:semiHidden/>
    <w:unhideWhenUsed/>
    <w:rsid w:val="00EB48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aturerholt.de/typenporta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6271A-A2D3-E645-875B-4957351D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4478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Mellert</dc:creator>
  <cp:keywords/>
  <dc:description/>
  <cp:lastModifiedBy>Katharina Kimmich</cp:lastModifiedBy>
  <cp:revision>3</cp:revision>
  <cp:lastPrinted>2022-01-19T13:42:00Z</cp:lastPrinted>
  <dcterms:created xsi:type="dcterms:W3CDTF">2022-01-19T13:14:00Z</dcterms:created>
  <dcterms:modified xsi:type="dcterms:W3CDTF">2022-01-19T13:53:00Z</dcterms:modified>
</cp:coreProperties>
</file>