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A713CE" w:rsidRPr="00970205" w:rsidRDefault="002D1D5C" w:rsidP="00214C0F">
      <w:pPr>
        <w:shd w:val="clear" w:color="auto" w:fill="FFFFFF"/>
        <w:spacing w:line="348" w:lineRule="auto"/>
        <w:rPr>
          <w:rFonts w:ascii="Frutiger 55 Roman" w:hAnsi="Frutiger 55 Roman"/>
          <w:sz w:val="28"/>
          <w:szCs w:val="28"/>
          <w:lang w:val="de-DE"/>
        </w:rPr>
      </w:pPr>
      <w:r>
        <w:rPr>
          <w:rFonts w:ascii="Frutiger 55 Roman" w:hAnsi="Frutiger 55 Roman"/>
          <w:color w:val="333333"/>
          <w:sz w:val="32"/>
          <w:szCs w:val="32"/>
          <w:lang w:val="de-DE"/>
        </w:rPr>
        <w:t xml:space="preserve">„Extrem starke Finanzkraft“ - </w:t>
      </w:r>
      <w:r w:rsidR="00BB7D7B">
        <w:rPr>
          <w:rFonts w:ascii="Frutiger 55 Roman" w:hAnsi="Frutiger 55 Roman"/>
          <w:color w:val="333333"/>
          <w:sz w:val="32"/>
          <w:szCs w:val="32"/>
        </w:rPr>
        <w:t>Zurich Lebensversicher</w:t>
      </w:r>
      <w:r>
        <w:rPr>
          <w:rFonts w:ascii="Frutiger 55 Roman" w:hAnsi="Frutiger 55 Roman"/>
          <w:color w:val="333333"/>
          <w:sz w:val="32"/>
          <w:szCs w:val="32"/>
        </w:rPr>
        <w:t>ung</w:t>
      </w:r>
      <w:r w:rsidR="00BB7D7B">
        <w:rPr>
          <w:rFonts w:ascii="Frutiger 55 Roman" w:hAnsi="Frutiger 55 Roman"/>
          <w:color w:val="333333"/>
          <w:sz w:val="32"/>
          <w:szCs w:val="32"/>
        </w:rPr>
        <w:t xml:space="preserve"> ausgezeichnet</w:t>
      </w:r>
    </w:p>
    <w:p w:rsidR="002D1D5C" w:rsidRDefault="002D1D5C" w:rsidP="00924F8F">
      <w:pPr>
        <w:shd w:val="clear" w:color="auto" w:fill="FFFFFF"/>
        <w:spacing w:line="348" w:lineRule="auto"/>
        <w:rPr>
          <w:rFonts w:ascii="Frutiger 45 Light" w:hAnsi="Frutiger 45 Light" w:cs="AGaramond"/>
          <w:color w:val="000000"/>
          <w:sz w:val="22"/>
          <w:szCs w:val="22"/>
          <w:lang w:val="de-DE"/>
        </w:rPr>
      </w:pPr>
    </w:p>
    <w:p w:rsidR="008E069D" w:rsidRDefault="00EE2180" w:rsidP="00924F8F">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Köln</w:t>
      </w:r>
      <w:r w:rsidR="008E0D71" w:rsidRPr="004165C1">
        <w:rPr>
          <w:rFonts w:ascii="Frutiger 45 Light" w:hAnsi="Frutiger 45 Light" w:cs="AGaramond"/>
          <w:color w:val="000000"/>
          <w:sz w:val="22"/>
          <w:szCs w:val="22"/>
          <w:lang w:val="de-DE"/>
        </w:rPr>
        <w:t xml:space="preserve">, </w:t>
      </w:r>
      <w:r w:rsidR="00AF51B9">
        <w:rPr>
          <w:rFonts w:ascii="Frutiger 45 Light" w:hAnsi="Frutiger 45 Light" w:cs="AGaramond"/>
          <w:color w:val="000000"/>
          <w:sz w:val="22"/>
          <w:szCs w:val="22"/>
          <w:lang w:val="de-DE"/>
        </w:rPr>
        <w:t>0</w:t>
      </w:r>
      <w:r w:rsidR="00272285">
        <w:rPr>
          <w:rFonts w:ascii="Frutiger 45 Light" w:hAnsi="Frutiger 45 Light" w:cs="AGaramond"/>
          <w:color w:val="000000"/>
          <w:sz w:val="22"/>
          <w:szCs w:val="22"/>
          <w:lang w:val="de-DE"/>
        </w:rPr>
        <w:t>8</w:t>
      </w:r>
      <w:r w:rsidR="00BB7D7B">
        <w:rPr>
          <w:rFonts w:ascii="Frutiger 45 Light" w:hAnsi="Frutiger 45 Light" w:cs="AGaramond"/>
          <w:color w:val="000000"/>
          <w:sz w:val="22"/>
          <w:szCs w:val="22"/>
          <w:lang w:val="de-DE"/>
        </w:rPr>
        <w:t>.04.2020</w:t>
      </w:r>
      <w:r w:rsidR="0071435E">
        <w:rPr>
          <w:rFonts w:ascii="Frutiger 45 Light" w:hAnsi="Frutiger 45 Light" w:cs="AGaramond"/>
          <w:color w:val="000000"/>
          <w:sz w:val="22"/>
          <w:szCs w:val="22"/>
          <w:lang w:val="de-DE"/>
        </w:rPr>
        <w:t xml:space="preserve">: </w:t>
      </w:r>
      <w:r w:rsidR="00746DF6">
        <w:rPr>
          <w:rFonts w:ascii="Frutiger 45 Light" w:hAnsi="Frutiger 45 Light" w:cs="AGaramond"/>
          <w:color w:val="000000"/>
          <w:sz w:val="22"/>
          <w:szCs w:val="22"/>
          <w:lang w:val="de-DE"/>
        </w:rPr>
        <w:t xml:space="preserve">Die </w:t>
      </w:r>
      <w:r w:rsidR="002D1D5C">
        <w:rPr>
          <w:rFonts w:ascii="Frutiger 45 Light" w:hAnsi="Frutiger 45 Light" w:cs="AGaramond"/>
          <w:color w:val="000000"/>
          <w:sz w:val="22"/>
          <w:szCs w:val="22"/>
          <w:lang w:val="de-DE"/>
        </w:rPr>
        <w:t xml:space="preserve">Finanzkraft der </w:t>
      </w:r>
      <w:r w:rsidR="00746DF6">
        <w:rPr>
          <w:rFonts w:ascii="Frutiger 45 Light" w:hAnsi="Frutiger 45 Light" w:cs="AGaramond"/>
          <w:color w:val="000000"/>
          <w:sz w:val="22"/>
          <w:szCs w:val="22"/>
          <w:lang w:val="de-DE"/>
        </w:rPr>
        <w:t>Zurich Deutscher Hero</w:t>
      </w:r>
      <w:r w:rsidR="00BB0112">
        <w:rPr>
          <w:rFonts w:ascii="Frutiger 45 Light" w:hAnsi="Frutiger 45 Light" w:cs="AGaramond"/>
          <w:color w:val="000000"/>
          <w:sz w:val="22"/>
          <w:szCs w:val="22"/>
          <w:lang w:val="de-DE"/>
        </w:rPr>
        <w:t>ld Leben</w:t>
      </w:r>
      <w:r w:rsidR="002D1D5C">
        <w:rPr>
          <w:rFonts w:ascii="Frutiger 45 Light" w:hAnsi="Frutiger 45 Light" w:cs="AGaramond"/>
          <w:color w:val="000000"/>
          <w:sz w:val="22"/>
          <w:szCs w:val="22"/>
          <w:lang w:val="de-DE"/>
        </w:rPr>
        <w:t>sversicherung</w:t>
      </w:r>
      <w:r w:rsidR="00746DF6">
        <w:rPr>
          <w:rFonts w:ascii="Frutiger 45 Light" w:hAnsi="Frutiger 45 Light" w:cs="AGaramond"/>
          <w:color w:val="000000"/>
          <w:sz w:val="22"/>
          <w:szCs w:val="22"/>
          <w:lang w:val="de-DE"/>
        </w:rPr>
        <w:t xml:space="preserve"> AG </w:t>
      </w:r>
      <w:r w:rsidR="002D1D5C">
        <w:rPr>
          <w:rFonts w:ascii="Frutiger 45 Light" w:hAnsi="Frutiger 45 Light" w:cs="AGaramond"/>
          <w:color w:val="000000"/>
          <w:sz w:val="22"/>
          <w:szCs w:val="22"/>
          <w:lang w:val="de-DE"/>
        </w:rPr>
        <w:t>wurde mit der</w:t>
      </w:r>
      <w:r w:rsidR="008E069D" w:rsidRPr="008E069D">
        <w:rPr>
          <w:rFonts w:ascii="Frutiger 45 Light" w:hAnsi="Frutiger 45 Light" w:cs="AGaramond"/>
          <w:color w:val="000000"/>
          <w:sz w:val="22"/>
          <w:szCs w:val="22"/>
          <w:lang w:val="de-DE"/>
        </w:rPr>
        <w:t xml:space="preserve"> Bestnote</w:t>
      </w:r>
      <w:r w:rsidR="008E069D">
        <w:rPr>
          <w:rFonts w:ascii="Frutiger 45 Light" w:hAnsi="Frutiger 45 Light" w:cs="AGaramond"/>
          <w:color w:val="000000"/>
          <w:sz w:val="22"/>
          <w:szCs w:val="22"/>
          <w:lang w:val="de-DE"/>
        </w:rPr>
        <w:t xml:space="preserve"> </w:t>
      </w:r>
      <w:r w:rsidR="002D1D5C">
        <w:rPr>
          <w:rFonts w:ascii="Frutiger 45 Light" w:hAnsi="Frutiger 45 Light" w:cs="AGaramond"/>
          <w:color w:val="000000"/>
          <w:sz w:val="22"/>
          <w:szCs w:val="22"/>
          <w:lang w:val="de-DE"/>
        </w:rPr>
        <w:t>„</w:t>
      </w:r>
      <w:r w:rsidR="008E069D">
        <w:rPr>
          <w:rFonts w:ascii="Frutiger 45 Light" w:hAnsi="Frutiger 45 Light" w:cs="AGaramond"/>
          <w:color w:val="000000"/>
          <w:sz w:val="22"/>
          <w:szCs w:val="22"/>
          <w:lang w:val="de-DE"/>
        </w:rPr>
        <w:t>1,0</w:t>
      </w:r>
      <w:r w:rsidR="00924F8F">
        <w:rPr>
          <w:rFonts w:ascii="Frutiger 45 Light" w:hAnsi="Frutiger 45 Light" w:cs="AGaramond"/>
          <w:color w:val="000000"/>
          <w:sz w:val="22"/>
          <w:szCs w:val="22"/>
          <w:lang w:val="de-DE"/>
        </w:rPr>
        <w:t xml:space="preserve"> </w:t>
      </w:r>
      <w:r w:rsidR="00924F8F" w:rsidRPr="00924F8F">
        <w:rPr>
          <w:rFonts w:ascii="Frutiger 45 Light" w:hAnsi="Frutiger 45 Light" w:cs="AGaramond"/>
          <w:color w:val="000000"/>
          <w:sz w:val="22"/>
          <w:szCs w:val="22"/>
          <w:lang w:val="de-DE"/>
        </w:rPr>
        <w:t>–</w:t>
      </w:r>
      <w:r w:rsidR="00924F8F">
        <w:rPr>
          <w:rFonts w:ascii="Frutiger 45 Light" w:hAnsi="Frutiger 45 Light" w:cs="AGaramond"/>
          <w:color w:val="000000"/>
          <w:sz w:val="22"/>
          <w:szCs w:val="22"/>
          <w:lang w:val="de-DE"/>
        </w:rPr>
        <w:t xml:space="preserve"> </w:t>
      </w:r>
      <w:r w:rsidR="008E069D">
        <w:rPr>
          <w:rFonts w:ascii="Frutiger 45 Light" w:hAnsi="Frutiger 45 Light" w:cs="AGaramond"/>
          <w:color w:val="000000"/>
          <w:sz w:val="22"/>
          <w:szCs w:val="22"/>
          <w:lang w:val="de-DE"/>
        </w:rPr>
        <w:t>extrem stark</w:t>
      </w:r>
      <w:r w:rsidR="002D1D5C">
        <w:rPr>
          <w:rFonts w:ascii="Frutiger 45 Light" w:hAnsi="Frutiger 45 Light" w:cs="AGaramond"/>
          <w:color w:val="000000"/>
          <w:sz w:val="22"/>
          <w:szCs w:val="22"/>
          <w:lang w:val="de-DE"/>
        </w:rPr>
        <w:t xml:space="preserve">“ ausgezeichnet. Die Bewertung wurde vom Wirtschaftsmagazin Focus Money vergeben und attestiert die starke </w:t>
      </w:r>
      <w:r w:rsidR="00924F8F">
        <w:rPr>
          <w:rFonts w:ascii="Frutiger 45 Light" w:hAnsi="Frutiger 45 Light" w:cs="AGaramond"/>
          <w:color w:val="000000"/>
          <w:sz w:val="22"/>
          <w:szCs w:val="22"/>
          <w:lang w:val="de-DE"/>
        </w:rPr>
        <w:t xml:space="preserve">Finanzkraft des Unternehmens. </w:t>
      </w:r>
      <w:r w:rsidR="00272285">
        <w:rPr>
          <w:rFonts w:ascii="Frutiger 45 Light" w:hAnsi="Frutiger 45 Light" w:cs="AGaramond"/>
          <w:color w:val="000000"/>
          <w:sz w:val="22"/>
          <w:szCs w:val="22"/>
          <w:lang w:val="de-DE"/>
        </w:rPr>
        <w:t xml:space="preserve">Der Lebensversicherer ist </w:t>
      </w:r>
      <w:r w:rsidR="00272285" w:rsidRPr="00272285">
        <w:rPr>
          <w:rFonts w:ascii="Frutiger 45 Light" w:hAnsi="Frutiger 45 Light" w:cs="AGaramond"/>
          <w:color w:val="000000"/>
          <w:sz w:val="22"/>
          <w:szCs w:val="22"/>
          <w:lang w:val="de-DE"/>
        </w:rPr>
        <w:t>Teil</w:t>
      </w:r>
      <w:r w:rsidR="00272285">
        <w:rPr>
          <w:rFonts w:ascii="Frutiger 45 Light" w:hAnsi="Frutiger 45 Light" w:cs="AGaramond"/>
          <w:color w:val="000000"/>
          <w:sz w:val="22"/>
          <w:szCs w:val="22"/>
          <w:lang w:val="de-DE"/>
        </w:rPr>
        <w:t xml:space="preserve"> der Zurich Insurance Group</w:t>
      </w:r>
      <w:r w:rsidR="00272285" w:rsidRPr="00272285">
        <w:rPr>
          <w:rFonts w:ascii="Frutiger 45 Light" w:hAnsi="Frutiger 45 Light" w:cs="AGaramond"/>
          <w:color w:val="000000"/>
          <w:sz w:val="22"/>
          <w:szCs w:val="22"/>
          <w:lang w:val="de-DE"/>
        </w:rPr>
        <w:t xml:space="preserve">. </w:t>
      </w:r>
      <w:r w:rsidR="00272285">
        <w:rPr>
          <w:rFonts w:ascii="Frutiger 45 Light" w:hAnsi="Frutiger 45 Light" w:cs="AGaramond"/>
          <w:color w:val="000000"/>
          <w:sz w:val="22"/>
          <w:szCs w:val="22"/>
          <w:lang w:val="de-DE"/>
        </w:rPr>
        <w:t>Als Teil der Zurich Insurance Group</w:t>
      </w:r>
      <w:r w:rsidR="00272285" w:rsidRPr="00272285">
        <w:rPr>
          <w:rFonts w:ascii="Frutiger 45 Light" w:hAnsi="Frutiger 45 Light" w:cs="AGaramond"/>
          <w:color w:val="000000"/>
          <w:sz w:val="22"/>
          <w:szCs w:val="22"/>
          <w:lang w:val="de-DE"/>
        </w:rPr>
        <w:t xml:space="preserve"> ist die Finanzstärke der Gruppe deutlich wichtiger als die Einzelbetrachtung einer Gesellschaft. Grundsätzlich können Zurich Kunden stets auf die hohe Finanzstärke der Zurich Insurance Group vertrauen, die von unabhängigen Ratingagenturen regelmäßig positiv bewertet wird.</w:t>
      </w:r>
      <w:r w:rsidR="00272285">
        <w:rPr>
          <w:rFonts w:ascii="Frutiger 45 Light" w:hAnsi="Frutiger 45 Light" w:cs="AGaramond"/>
          <w:color w:val="000000"/>
          <w:sz w:val="22"/>
          <w:szCs w:val="22"/>
          <w:lang w:val="de-DE"/>
        </w:rPr>
        <w:t xml:space="preserve"> </w:t>
      </w:r>
      <w:r w:rsidR="00272285" w:rsidRPr="00272285">
        <w:rPr>
          <w:rFonts w:ascii="Frutiger 45 Light" w:hAnsi="Frutiger 45 Light" w:cs="AGaramond"/>
          <w:color w:val="000000"/>
          <w:sz w:val="22"/>
          <w:szCs w:val="22"/>
          <w:lang w:val="de-DE"/>
        </w:rPr>
        <w:t>Zurich weltweit und Zurich Deutschland sind durch ihr konsequentes Risikomanageme</w:t>
      </w:r>
      <w:bookmarkStart w:id="5" w:name="_GoBack"/>
      <w:bookmarkEnd w:id="5"/>
      <w:r w:rsidR="00272285" w:rsidRPr="00272285">
        <w:rPr>
          <w:rFonts w:ascii="Frutiger 45 Light" w:hAnsi="Frutiger 45 Light" w:cs="AGaramond"/>
          <w:color w:val="000000"/>
          <w:sz w:val="22"/>
          <w:szCs w:val="22"/>
          <w:lang w:val="de-DE"/>
        </w:rPr>
        <w:t>nt auch auf extreme Marktbedingungen vorbereitet.</w:t>
      </w:r>
      <w:r w:rsidR="00272285">
        <w:rPr>
          <w:rFonts w:ascii="Frutiger 45 Light" w:hAnsi="Frutiger 45 Light" w:cs="AGaramond"/>
          <w:color w:val="000000"/>
          <w:sz w:val="22"/>
          <w:szCs w:val="22"/>
          <w:lang w:val="de-DE"/>
        </w:rPr>
        <w:t xml:space="preserve"> </w:t>
      </w:r>
    </w:p>
    <w:p w:rsidR="00924F8F" w:rsidRDefault="00924F8F" w:rsidP="00924F8F">
      <w:pPr>
        <w:shd w:val="clear" w:color="auto" w:fill="FFFFFF"/>
        <w:spacing w:line="348" w:lineRule="auto"/>
        <w:rPr>
          <w:rFonts w:ascii="Frutiger 45 Light" w:hAnsi="Frutiger 45 Light" w:cs="AGaramond"/>
          <w:color w:val="000000"/>
          <w:sz w:val="22"/>
          <w:szCs w:val="22"/>
          <w:lang w:val="de-DE"/>
        </w:rPr>
      </w:pPr>
    </w:p>
    <w:p w:rsidR="00924F8F" w:rsidRPr="00924F8F" w:rsidRDefault="00485BA8" w:rsidP="00924F8F">
      <w:pPr>
        <w:shd w:val="clear" w:color="auto" w:fill="FFFFFF"/>
        <w:spacing w:line="348" w:lineRule="auto"/>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Bewertungskriterien des Focus Money Ratings</w:t>
      </w:r>
    </w:p>
    <w:p w:rsidR="00EC25A2" w:rsidRPr="00EC25A2" w:rsidRDefault="00EC25A2" w:rsidP="00EC25A2">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Um die Leistungsstärke der Lebensversicherer festzustellen, wurden bei dem Focus Money Rating zur Finanzstärke die Ratingergebnisse </w:t>
      </w:r>
      <w:r w:rsidR="00D81240">
        <w:rPr>
          <w:rFonts w:ascii="Frutiger 45 Light" w:hAnsi="Frutiger 45 Light" w:cs="AGaramond"/>
          <w:color w:val="000000"/>
          <w:sz w:val="22"/>
          <w:szCs w:val="22"/>
          <w:lang w:val="de-DE"/>
        </w:rPr>
        <w:t xml:space="preserve">sechs </w:t>
      </w:r>
      <w:r>
        <w:rPr>
          <w:rFonts w:ascii="Frutiger 45 Light" w:hAnsi="Frutiger 45 Light" w:cs="AGaramond"/>
          <w:color w:val="000000"/>
          <w:sz w:val="22"/>
          <w:szCs w:val="22"/>
          <w:lang w:val="de-DE"/>
        </w:rPr>
        <w:t xml:space="preserve">renommierter internationaler und nationaler Rating-Agenturen </w:t>
      </w:r>
      <w:r w:rsidR="00D81240">
        <w:rPr>
          <w:rFonts w:ascii="Frutiger 45 Light" w:hAnsi="Frutiger 45 Light" w:cs="AGaramond"/>
          <w:color w:val="000000"/>
          <w:sz w:val="22"/>
          <w:szCs w:val="22"/>
          <w:lang w:val="de-DE"/>
        </w:rPr>
        <w:t xml:space="preserve">– Standard &amp; Poors, </w:t>
      </w:r>
      <w:r>
        <w:rPr>
          <w:rFonts w:ascii="Frutiger 45 Light" w:hAnsi="Frutiger 45 Light" w:cs="AGaramond"/>
          <w:color w:val="000000"/>
          <w:sz w:val="22"/>
          <w:szCs w:val="22"/>
          <w:lang w:val="de-DE"/>
        </w:rPr>
        <w:t>Fitch</w:t>
      </w:r>
      <w:r w:rsidR="00924F8F">
        <w:rPr>
          <w:rFonts w:ascii="Frutiger 45 Light" w:hAnsi="Frutiger 45 Light" w:cs="AGaramond"/>
          <w:color w:val="000000"/>
          <w:sz w:val="22"/>
          <w:szCs w:val="22"/>
          <w:lang w:val="de-DE"/>
        </w:rPr>
        <w:t xml:space="preserve"> </w:t>
      </w:r>
      <w:r w:rsidR="00D81240">
        <w:rPr>
          <w:rFonts w:ascii="Frutiger 45 Light" w:hAnsi="Frutiger 45 Light" w:cs="AGaramond"/>
          <w:color w:val="000000"/>
          <w:sz w:val="22"/>
          <w:szCs w:val="22"/>
          <w:lang w:val="de-DE"/>
        </w:rPr>
        <w:t>Ratings, Moody`s, A. M. Best, Assekurata sowie DFSI – herangezogen. Diese Agenturen analysieren in</w:t>
      </w:r>
      <w:r w:rsidRPr="00EC25A2">
        <w:rPr>
          <w:rFonts w:ascii="Frutiger 45 Light" w:hAnsi="Frutiger 45 Light" w:cs="AGaramond"/>
          <w:color w:val="000000"/>
          <w:sz w:val="22"/>
          <w:szCs w:val="22"/>
          <w:lang w:val="de-DE"/>
        </w:rPr>
        <w:t>tensiv, wie es sowohl um die Stabilität von</w:t>
      </w:r>
      <w:r w:rsidR="00D81240">
        <w:rPr>
          <w:rFonts w:ascii="Frutiger 45 Light" w:hAnsi="Frutiger 45 Light" w:cs="AGaramond"/>
          <w:color w:val="000000"/>
          <w:sz w:val="22"/>
          <w:szCs w:val="22"/>
          <w:lang w:val="de-DE"/>
        </w:rPr>
        <w:t xml:space="preserve"> </w:t>
      </w:r>
      <w:r w:rsidRPr="00EC25A2">
        <w:rPr>
          <w:rFonts w:ascii="Frutiger 45 Light" w:hAnsi="Frutiger 45 Light" w:cs="AGaramond"/>
          <w:color w:val="000000"/>
          <w:sz w:val="22"/>
          <w:szCs w:val="22"/>
          <w:lang w:val="de-DE"/>
        </w:rPr>
        <w:t>Versicherern aus Investorensicht als auch um die Unternehmensqualität</w:t>
      </w:r>
      <w:r w:rsidR="00D81240">
        <w:rPr>
          <w:rFonts w:ascii="Frutiger 45 Light" w:hAnsi="Frutiger 45 Light" w:cs="AGaramond"/>
          <w:color w:val="000000"/>
          <w:sz w:val="22"/>
          <w:szCs w:val="22"/>
          <w:lang w:val="de-DE"/>
        </w:rPr>
        <w:t xml:space="preserve"> </w:t>
      </w:r>
      <w:r w:rsidRPr="00EC25A2">
        <w:rPr>
          <w:rFonts w:ascii="Frutiger 45 Light" w:hAnsi="Frutiger 45 Light" w:cs="AGaramond"/>
          <w:color w:val="000000"/>
          <w:sz w:val="22"/>
          <w:szCs w:val="22"/>
          <w:lang w:val="de-DE"/>
        </w:rPr>
        <w:t>aus Kundensicht bestellt ist.</w:t>
      </w:r>
      <w:r w:rsidR="00D81240">
        <w:rPr>
          <w:rFonts w:ascii="Frutiger 45 Light" w:hAnsi="Frutiger 45 Light" w:cs="AGaramond"/>
          <w:color w:val="000000"/>
          <w:sz w:val="22"/>
          <w:szCs w:val="22"/>
          <w:lang w:val="de-DE"/>
        </w:rPr>
        <w:t xml:space="preserve"> Die </w:t>
      </w:r>
      <w:r w:rsidRPr="00EC25A2">
        <w:rPr>
          <w:rFonts w:ascii="Frutiger 45 Light" w:hAnsi="Frutiger 45 Light" w:cs="AGaramond"/>
          <w:color w:val="000000"/>
          <w:sz w:val="22"/>
          <w:szCs w:val="22"/>
          <w:lang w:val="de-DE"/>
        </w:rPr>
        <w:t xml:space="preserve">Analysehäuser </w:t>
      </w:r>
      <w:r w:rsidR="00D81240">
        <w:rPr>
          <w:rFonts w:ascii="Frutiger 45 Light" w:hAnsi="Frutiger 45 Light" w:cs="AGaramond"/>
          <w:color w:val="000000"/>
          <w:sz w:val="22"/>
          <w:szCs w:val="22"/>
          <w:lang w:val="de-DE"/>
        </w:rPr>
        <w:t xml:space="preserve">veröffentlichen </w:t>
      </w:r>
      <w:r w:rsidRPr="00EC25A2">
        <w:rPr>
          <w:rFonts w:ascii="Frutiger 45 Light" w:hAnsi="Frutiger 45 Light" w:cs="AGaramond"/>
          <w:color w:val="000000"/>
          <w:sz w:val="22"/>
          <w:szCs w:val="22"/>
          <w:lang w:val="de-DE"/>
        </w:rPr>
        <w:t>ihre Ergebnisse jeweils mit einer eigenen Rating-Skala. Da sich</w:t>
      </w:r>
      <w:r w:rsidR="00D81240">
        <w:rPr>
          <w:rFonts w:ascii="Frutiger 45 Light" w:hAnsi="Frutiger 45 Light" w:cs="AGaramond"/>
          <w:color w:val="000000"/>
          <w:sz w:val="22"/>
          <w:szCs w:val="22"/>
          <w:lang w:val="de-DE"/>
        </w:rPr>
        <w:t xml:space="preserve"> diese</w:t>
      </w:r>
      <w:r w:rsidRPr="00EC25A2">
        <w:rPr>
          <w:rFonts w:ascii="Frutiger 45 Light" w:hAnsi="Frutiger 45 Light" w:cs="AGaramond"/>
          <w:color w:val="000000"/>
          <w:sz w:val="22"/>
          <w:szCs w:val="22"/>
          <w:lang w:val="de-DE"/>
        </w:rPr>
        <w:t xml:space="preserve"> in Herangehensweise und Aussagekraft teils deutlich</w:t>
      </w:r>
    </w:p>
    <w:p w:rsidR="00EC25A2" w:rsidRDefault="00EC25A2" w:rsidP="00BB7D7B">
      <w:pPr>
        <w:shd w:val="clear" w:color="auto" w:fill="FFFFFF"/>
        <w:spacing w:line="348" w:lineRule="auto"/>
        <w:rPr>
          <w:rFonts w:ascii="Frutiger 45 Light" w:hAnsi="Frutiger 45 Light" w:cs="AGaramond"/>
          <w:color w:val="000000"/>
          <w:sz w:val="22"/>
          <w:szCs w:val="22"/>
          <w:lang w:val="de-DE"/>
        </w:rPr>
      </w:pPr>
      <w:r w:rsidRPr="00EC25A2">
        <w:rPr>
          <w:rFonts w:ascii="Frutiger 45 Light" w:hAnsi="Frutiger 45 Light" w:cs="AGaramond"/>
          <w:color w:val="000000"/>
          <w:sz w:val="22"/>
          <w:szCs w:val="22"/>
          <w:lang w:val="de-DE"/>
        </w:rPr>
        <w:t xml:space="preserve">unterscheiden, </w:t>
      </w:r>
      <w:r w:rsidR="00D81240">
        <w:rPr>
          <w:rFonts w:ascii="Frutiger 45 Light" w:hAnsi="Frutiger 45 Light" w:cs="AGaramond"/>
          <w:color w:val="000000"/>
          <w:sz w:val="22"/>
          <w:szCs w:val="22"/>
          <w:lang w:val="de-DE"/>
        </w:rPr>
        <w:t xml:space="preserve">wurden sie zur besseren Vergleichbarkeit für den </w:t>
      </w:r>
      <w:r w:rsidRPr="00EC25A2">
        <w:rPr>
          <w:rFonts w:ascii="Frutiger 45 Light" w:hAnsi="Frutiger 45 Light" w:cs="AGaramond"/>
          <w:color w:val="000000"/>
          <w:sz w:val="22"/>
          <w:szCs w:val="22"/>
          <w:lang w:val="de-DE"/>
        </w:rPr>
        <w:t>Finanzstärke-Test</w:t>
      </w:r>
      <w:r w:rsidR="00D81240">
        <w:rPr>
          <w:rFonts w:ascii="Frutiger 45 Light" w:hAnsi="Frutiger 45 Light" w:cs="AGaramond"/>
          <w:color w:val="000000"/>
          <w:sz w:val="22"/>
          <w:szCs w:val="22"/>
          <w:lang w:val="de-DE"/>
        </w:rPr>
        <w:t xml:space="preserve"> von Focus Money </w:t>
      </w:r>
      <w:r w:rsidRPr="00EC25A2">
        <w:rPr>
          <w:rFonts w:ascii="Frutiger 45 Light" w:hAnsi="Frutiger 45 Light" w:cs="AGaramond"/>
          <w:color w:val="000000"/>
          <w:sz w:val="22"/>
          <w:szCs w:val="22"/>
          <w:lang w:val="de-DE"/>
        </w:rPr>
        <w:t>in einem einheitlich</w:t>
      </w:r>
      <w:r w:rsidR="00D81240">
        <w:rPr>
          <w:rFonts w:ascii="Frutiger 45 Light" w:hAnsi="Frutiger 45 Light" w:cs="AGaramond"/>
          <w:color w:val="000000"/>
          <w:sz w:val="22"/>
          <w:szCs w:val="22"/>
          <w:lang w:val="de-DE"/>
        </w:rPr>
        <w:t>en Notenschema zusammengeführt</w:t>
      </w:r>
      <w:r w:rsidRPr="00EC25A2">
        <w:rPr>
          <w:rFonts w:ascii="Frutiger 45 Light" w:hAnsi="Frutiger 45 Light" w:cs="AGaramond"/>
          <w:color w:val="000000"/>
          <w:sz w:val="22"/>
          <w:szCs w:val="22"/>
          <w:lang w:val="de-DE"/>
        </w:rPr>
        <w:t>.</w:t>
      </w:r>
      <w:r w:rsidR="00D81240">
        <w:rPr>
          <w:rFonts w:ascii="Frutiger 45 Light" w:hAnsi="Frutiger 45 Light" w:cs="AGaramond"/>
          <w:color w:val="000000"/>
          <w:sz w:val="22"/>
          <w:szCs w:val="22"/>
          <w:lang w:val="de-DE"/>
        </w:rPr>
        <w:t xml:space="preserve"> Nach Angaben der Redaktion von Focus Money </w:t>
      </w:r>
      <w:r w:rsidRPr="00EC25A2">
        <w:rPr>
          <w:rFonts w:ascii="Frutiger 45 Light" w:hAnsi="Frutiger 45 Light" w:cs="AGaramond"/>
          <w:color w:val="000000"/>
          <w:sz w:val="22"/>
          <w:szCs w:val="22"/>
          <w:lang w:val="de-DE"/>
        </w:rPr>
        <w:t>kann sich</w:t>
      </w:r>
      <w:r w:rsidR="00D81240">
        <w:rPr>
          <w:rFonts w:ascii="Frutiger 45 Light" w:hAnsi="Frutiger 45 Light" w:cs="AGaramond"/>
          <w:color w:val="000000"/>
          <w:sz w:val="22"/>
          <w:szCs w:val="22"/>
          <w:lang w:val="de-DE"/>
        </w:rPr>
        <w:t xml:space="preserve"> damit</w:t>
      </w:r>
      <w:r w:rsidRPr="00EC25A2">
        <w:rPr>
          <w:rFonts w:ascii="Frutiger 45 Light" w:hAnsi="Frutiger 45 Light" w:cs="AGaramond"/>
          <w:color w:val="000000"/>
          <w:sz w:val="22"/>
          <w:szCs w:val="22"/>
          <w:lang w:val="de-DE"/>
        </w:rPr>
        <w:t xml:space="preserve"> jeder Kunde über die Bonität des Versicherers informieren</w:t>
      </w:r>
      <w:r w:rsidR="00D81240">
        <w:rPr>
          <w:rFonts w:ascii="Frutiger 45 Light" w:hAnsi="Frutiger 45 Light" w:cs="AGaramond"/>
          <w:color w:val="000000"/>
          <w:sz w:val="22"/>
          <w:szCs w:val="22"/>
          <w:lang w:val="de-DE"/>
        </w:rPr>
        <w:t>.</w:t>
      </w:r>
    </w:p>
    <w:p w:rsidR="004A277E" w:rsidRDefault="0056422B" w:rsidP="00FF353C">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noProof/>
          <w:color w:val="000000"/>
          <w:sz w:val="22"/>
          <w:szCs w:val="22"/>
          <w:lang w:val="de-DE"/>
        </w:rPr>
        <w:lastRenderedPageBreak/>
        <w:drawing>
          <wp:inline distT="0" distB="0" distL="0" distR="0">
            <wp:extent cx="4536440" cy="17805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enschema_Finanzstärke-Rating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36440" cy="1780540"/>
                    </a:xfrm>
                    <a:prstGeom prst="rect">
                      <a:avLst/>
                    </a:prstGeom>
                  </pic:spPr>
                </pic:pic>
              </a:graphicData>
            </a:graphic>
          </wp:inline>
        </w:drawing>
      </w:r>
    </w:p>
    <w:p w:rsidR="00BB0112" w:rsidRDefault="00BB0112" w:rsidP="00FF353C">
      <w:pPr>
        <w:shd w:val="clear" w:color="auto" w:fill="FFFFFF"/>
        <w:spacing w:line="348" w:lineRule="auto"/>
        <w:rPr>
          <w:rFonts w:ascii="Frutiger 45 Light" w:hAnsi="Frutiger 45 Light" w:cs="AGaramond"/>
          <w:color w:val="000000"/>
          <w:sz w:val="22"/>
          <w:szCs w:val="22"/>
          <w:lang w:val="de-DE"/>
        </w:rPr>
      </w:pPr>
    </w:p>
    <w:p w:rsidR="00BB0112" w:rsidRDefault="00BB0112" w:rsidP="00BB0112">
      <w:pPr>
        <w:shd w:val="clear" w:color="auto" w:fill="FFFFFF"/>
        <w:spacing w:line="348" w:lineRule="auto"/>
        <w:rPr>
          <w:rFonts w:ascii="Frutiger 45 Light" w:hAnsi="Frutiger 45 Light" w:cs="AGaramond"/>
          <w:b/>
          <w:color w:val="000000"/>
          <w:sz w:val="22"/>
          <w:szCs w:val="22"/>
          <w:lang w:val="de-DE"/>
        </w:rPr>
      </w:pPr>
      <w:r w:rsidRPr="00BB0112">
        <w:rPr>
          <w:rFonts w:ascii="Frutiger 45 Light" w:hAnsi="Frutiger 45 Light" w:cs="AGaramond"/>
          <w:b/>
          <w:color w:val="000000"/>
          <w:sz w:val="22"/>
          <w:szCs w:val="22"/>
          <w:lang w:val="de-DE"/>
        </w:rPr>
        <w:t>Kunden und Vertriebe können auf die finanzielle Stärke von Zurich vertrauen</w:t>
      </w:r>
    </w:p>
    <w:p w:rsidR="00BB0112" w:rsidRDefault="00BB0112" w:rsidP="00BB0112">
      <w:pPr>
        <w:shd w:val="clear" w:color="auto" w:fill="FFFFFF"/>
        <w:spacing w:line="348" w:lineRule="auto"/>
        <w:rPr>
          <w:rFonts w:ascii="Frutiger 45 Light" w:hAnsi="Frutiger 45 Light" w:cs="AGaramond"/>
          <w:color w:val="000000"/>
          <w:sz w:val="22"/>
          <w:szCs w:val="22"/>
          <w:lang w:val="de-DE"/>
        </w:rPr>
      </w:pPr>
      <w:r w:rsidRPr="00BB0112">
        <w:rPr>
          <w:rFonts w:ascii="Frutiger 45 Light" w:hAnsi="Frutiger 45 Light" w:cs="AGaramond"/>
          <w:color w:val="000000"/>
          <w:sz w:val="22"/>
          <w:szCs w:val="22"/>
          <w:lang w:val="de-DE"/>
        </w:rPr>
        <w:t>E</w:t>
      </w:r>
      <w:r>
        <w:rPr>
          <w:rFonts w:ascii="Frutiger 45 Light" w:hAnsi="Frutiger 45 Light" w:cs="AGaramond"/>
          <w:color w:val="000000"/>
          <w:sz w:val="22"/>
          <w:szCs w:val="22"/>
          <w:lang w:val="de-DE"/>
        </w:rPr>
        <w:t>rst im September letzten Jahres</w:t>
      </w:r>
      <w:r w:rsidRPr="00BB0112">
        <w:rPr>
          <w:rFonts w:ascii="Frutiger 45 Light" w:hAnsi="Frutiger 45 Light" w:cs="AGaramond"/>
          <w:color w:val="000000"/>
          <w:sz w:val="22"/>
          <w:szCs w:val="22"/>
          <w:lang w:val="de-DE"/>
        </w:rPr>
        <w:t xml:space="preserve"> wur</w:t>
      </w:r>
      <w:r>
        <w:rPr>
          <w:rFonts w:ascii="Frutiger 45 Light" w:hAnsi="Frutiger 45 Light" w:cs="AGaramond"/>
          <w:color w:val="000000"/>
          <w:sz w:val="22"/>
          <w:szCs w:val="22"/>
          <w:lang w:val="de-DE"/>
        </w:rPr>
        <w:t>de bei</w:t>
      </w:r>
      <w:r w:rsidRPr="00BB0112">
        <w:rPr>
          <w:rFonts w:ascii="Frutiger 45 Light" w:hAnsi="Frutiger 45 Light" w:cs="AGaramond"/>
          <w:color w:val="000000"/>
          <w:sz w:val="22"/>
          <w:szCs w:val="22"/>
          <w:lang w:val="de-DE"/>
        </w:rPr>
        <w:t>m Unternehmens-Check</w:t>
      </w:r>
      <w:r>
        <w:rPr>
          <w:rFonts w:ascii="Frutiger 45 Light" w:hAnsi="Frutiger 45 Light" w:cs="AGaramond"/>
          <w:color w:val="000000"/>
          <w:sz w:val="22"/>
          <w:szCs w:val="22"/>
          <w:lang w:val="de-DE"/>
        </w:rPr>
        <w:t xml:space="preserve"> </w:t>
      </w:r>
      <w:r w:rsidRPr="00BB0112">
        <w:rPr>
          <w:rFonts w:ascii="Frutiger 45 Light" w:hAnsi="Frutiger 45 Light" w:cs="AGaramond"/>
          <w:color w:val="000000"/>
          <w:sz w:val="22"/>
          <w:szCs w:val="22"/>
          <w:lang w:val="de-DE"/>
        </w:rPr>
        <w:t>des Instituts für Finanzwirtschaft der Hochschule Ludwigshafen eine „starke betriebswirtschaftliche Leistung“ attestiert. Der Lebensversicherer erreichte hinter der Allianz eine sehr gute Bewertung (Note 1,7 – 650 Punkte) und einen geteilten zweiten Platz – auf gleicher Höhe mit der Nürnberger Leben</w:t>
      </w:r>
      <w:r>
        <w:rPr>
          <w:rFonts w:ascii="Frutiger 45 Light" w:hAnsi="Frutiger 45 Light" w:cs="AGaramond"/>
          <w:color w:val="000000"/>
          <w:sz w:val="22"/>
          <w:szCs w:val="22"/>
          <w:lang w:val="de-DE"/>
        </w:rPr>
        <w:t>. Prof. Dr. Weinmann bescheinigte</w:t>
      </w:r>
      <w:r w:rsidRPr="00BB0112">
        <w:rPr>
          <w:rFonts w:ascii="Frutiger 45 Light" w:hAnsi="Frutiger 45 Light" w:cs="AGaramond"/>
          <w:color w:val="000000"/>
          <w:sz w:val="22"/>
          <w:szCs w:val="22"/>
          <w:lang w:val="de-DE"/>
        </w:rPr>
        <w:t xml:space="preserve"> allen drei Lebensversicherern eine „finanzstarke Verfassung“.</w:t>
      </w:r>
      <w:r>
        <w:rPr>
          <w:rFonts w:ascii="Frutiger 45 Light" w:hAnsi="Frutiger 45 Light" w:cs="AGaramond"/>
          <w:color w:val="000000"/>
          <w:sz w:val="22"/>
          <w:szCs w:val="22"/>
          <w:lang w:val="de-DE"/>
        </w:rPr>
        <w:t xml:space="preserve"> Auch da</w:t>
      </w:r>
      <w:r w:rsidRPr="00BB0112">
        <w:rPr>
          <w:rFonts w:ascii="Frutiger 45 Light" w:hAnsi="Frutiger 45 Light" w:cs="AGaramond"/>
          <w:color w:val="000000"/>
          <w:sz w:val="22"/>
          <w:szCs w:val="22"/>
          <w:lang w:val="de-DE"/>
        </w:rPr>
        <w:t xml:space="preserve">s Ergebnis </w:t>
      </w:r>
      <w:r w:rsidR="009C3EB9">
        <w:rPr>
          <w:rFonts w:ascii="Frutiger 45 Light" w:hAnsi="Frutiger 45 Light" w:cs="AGaramond"/>
          <w:color w:val="000000"/>
          <w:sz w:val="22"/>
          <w:szCs w:val="22"/>
          <w:lang w:val="de-DE"/>
        </w:rPr>
        <w:t xml:space="preserve">mit der Bestnote 1 </w:t>
      </w:r>
      <w:r w:rsidRPr="00BB0112">
        <w:rPr>
          <w:rFonts w:ascii="Frutiger 45 Light" w:hAnsi="Frutiger 45 Light" w:cs="AGaramond"/>
          <w:color w:val="000000"/>
          <w:sz w:val="22"/>
          <w:szCs w:val="22"/>
          <w:lang w:val="de-DE"/>
        </w:rPr>
        <w:t xml:space="preserve">des </w:t>
      </w:r>
      <w:r>
        <w:rPr>
          <w:rFonts w:ascii="Frutiger 45 Light" w:hAnsi="Frutiger 45 Light" w:cs="AGaramond"/>
          <w:color w:val="000000"/>
          <w:sz w:val="22"/>
          <w:szCs w:val="22"/>
          <w:lang w:val="de-DE"/>
        </w:rPr>
        <w:t>aktuellen Focus Money Finanzchecks bescheinigt Zurich eine extrem starke</w:t>
      </w:r>
      <w:r w:rsidRPr="00BB0112">
        <w:rPr>
          <w:rFonts w:ascii="Frutiger 45 Light" w:hAnsi="Frutiger 45 Light" w:cs="AGaramond"/>
          <w:color w:val="000000"/>
          <w:sz w:val="22"/>
          <w:szCs w:val="22"/>
          <w:lang w:val="de-DE"/>
        </w:rPr>
        <w:t xml:space="preserve"> Fähigkeit mit stärkeren Verwerfungen an den Kapitalmärkten umzugehen und diese zu bewältigen.</w:t>
      </w:r>
      <w:r>
        <w:rPr>
          <w:rFonts w:ascii="Frutiger 45 Light" w:hAnsi="Frutiger 45 Light" w:cs="AGaramond"/>
          <w:color w:val="000000"/>
          <w:sz w:val="22"/>
          <w:szCs w:val="22"/>
          <w:lang w:val="de-DE"/>
        </w:rPr>
        <w:t xml:space="preserve"> Vermittler und</w:t>
      </w:r>
      <w:r w:rsidRPr="00BB0112">
        <w:rPr>
          <w:rFonts w:ascii="Frutiger 45 Light" w:hAnsi="Frutiger 45 Light" w:cs="AGaramond"/>
          <w:color w:val="000000"/>
          <w:sz w:val="22"/>
          <w:szCs w:val="22"/>
          <w:lang w:val="de-DE"/>
        </w:rPr>
        <w:t xml:space="preserve"> Kunden können jederzeit auf die Sicherheit und die Leistungsfähigkeit der Zurich Deutscher Herold Leben AG vertrauen.</w:t>
      </w:r>
    </w:p>
    <w:p w:rsidR="00725C8D" w:rsidRDefault="00725C8D" w:rsidP="00BB0112">
      <w:pPr>
        <w:shd w:val="clear" w:color="auto" w:fill="FFFFFF"/>
        <w:spacing w:line="348" w:lineRule="auto"/>
        <w:rPr>
          <w:rFonts w:ascii="Frutiger 45 Light" w:hAnsi="Frutiger 45 Light" w:cs="AGaramond"/>
          <w:color w:val="000000"/>
          <w:sz w:val="22"/>
          <w:szCs w:val="22"/>
          <w:lang w:val="de-DE"/>
        </w:rPr>
      </w:pPr>
    </w:p>
    <w:sectPr w:rsidR="00725C8D">
      <w:headerReference w:type="default" r:id="rId12"/>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25A" w:rsidRDefault="00E4425A">
      <w:r>
        <w:separator/>
      </w:r>
    </w:p>
  </w:endnote>
  <w:endnote w:type="continuationSeparator" w:id="0">
    <w:p w:rsidR="00E4425A" w:rsidRDefault="00E4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272285" w:rsidRPr="00272285">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25A" w:rsidRDefault="00E4425A">
      <w:r>
        <w:separator/>
      </w:r>
    </w:p>
  </w:footnote>
  <w:footnote w:type="continuationSeparator" w:id="0">
    <w:p w:rsidR="00E4425A" w:rsidRDefault="00E4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272285">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170E"/>
    <w:rsid w:val="000E35EB"/>
    <w:rsid w:val="000E5DD9"/>
    <w:rsid w:val="000F28D2"/>
    <w:rsid w:val="000F4FA1"/>
    <w:rsid w:val="00103E42"/>
    <w:rsid w:val="00111055"/>
    <w:rsid w:val="00113B2F"/>
    <w:rsid w:val="00121FDF"/>
    <w:rsid w:val="0012594C"/>
    <w:rsid w:val="00126521"/>
    <w:rsid w:val="00131C13"/>
    <w:rsid w:val="0014272D"/>
    <w:rsid w:val="001427F9"/>
    <w:rsid w:val="001468C2"/>
    <w:rsid w:val="001524D3"/>
    <w:rsid w:val="00152BFB"/>
    <w:rsid w:val="00155637"/>
    <w:rsid w:val="00156F1F"/>
    <w:rsid w:val="00160ABF"/>
    <w:rsid w:val="00161B08"/>
    <w:rsid w:val="0016228B"/>
    <w:rsid w:val="0016231B"/>
    <w:rsid w:val="001806D8"/>
    <w:rsid w:val="00180B65"/>
    <w:rsid w:val="00180CF2"/>
    <w:rsid w:val="001821D2"/>
    <w:rsid w:val="0019409E"/>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2285"/>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1D5C"/>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85BA8"/>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422B"/>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435E"/>
    <w:rsid w:val="00716265"/>
    <w:rsid w:val="00722582"/>
    <w:rsid w:val="00723195"/>
    <w:rsid w:val="00724662"/>
    <w:rsid w:val="007248BB"/>
    <w:rsid w:val="00725A95"/>
    <w:rsid w:val="00725C8D"/>
    <w:rsid w:val="007315DD"/>
    <w:rsid w:val="00732182"/>
    <w:rsid w:val="00732DB9"/>
    <w:rsid w:val="00734EEE"/>
    <w:rsid w:val="007372AA"/>
    <w:rsid w:val="007413A6"/>
    <w:rsid w:val="007429BF"/>
    <w:rsid w:val="00745D18"/>
    <w:rsid w:val="007463DF"/>
    <w:rsid w:val="00746DF6"/>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69D"/>
    <w:rsid w:val="008E0D71"/>
    <w:rsid w:val="008E4D8C"/>
    <w:rsid w:val="008F156A"/>
    <w:rsid w:val="008F2163"/>
    <w:rsid w:val="009034BA"/>
    <w:rsid w:val="00910B71"/>
    <w:rsid w:val="00913C60"/>
    <w:rsid w:val="009205A5"/>
    <w:rsid w:val="00922C81"/>
    <w:rsid w:val="00923AF2"/>
    <w:rsid w:val="00924F8F"/>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C3EB9"/>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1B9"/>
    <w:rsid w:val="00AF5286"/>
    <w:rsid w:val="00AF792E"/>
    <w:rsid w:val="00B00E02"/>
    <w:rsid w:val="00B13E61"/>
    <w:rsid w:val="00B143A6"/>
    <w:rsid w:val="00B15A46"/>
    <w:rsid w:val="00B17FEE"/>
    <w:rsid w:val="00B21291"/>
    <w:rsid w:val="00B35532"/>
    <w:rsid w:val="00B3576D"/>
    <w:rsid w:val="00B409DF"/>
    <w:rsid w:val="00B446C3"/>
    <w:rsid w:val="00B46866"/>
    <w:rsid w:val="00B46B1D"/>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0112"/>
    <w:rsid w:val="00BB1339"/>
    <w:rsid w:val="00BB201E"/>
    <w:rsid w:val="00BB24F4"/>
    <w:rsid w:val="00BB256B"/>
    <w:rsid w:val="00BB32E5"/>
    <w:rsid w:val="00BB4B70"/>
    <w:rsid w:val="00BB5588"/>
    <w:rsid w:val="00BB628B"/>
    <w:rsid w:val="00BB7483"/>
    <w:rsid w:val="00BB799D"/>
    <w:rsid w:val="00BB7D7B"/>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36712"/>
    <w:rsid w:val="00D405ED"/>
    <w:rsid w:val="00D42E16"/>
    <w:rsid w:val="00D448BC"/>
    <w:rsid w:val="00D53321"/>
    <w:rsid w:val="00D572EF"/>
    <w:rsid w:val="00D63878"/>
    <w:rsid w:val="00D721FB"/>
    <w:rsid w:val="00D756CA"/>
    <w:rsid w:val="00D76B84"/>
    <w:rsid w:val="00D81240"/>
    <w:rsid w:val="00D83477"/>
    <w:rsid w:val="00D83E88"/>
    <w:rsid w:val="00D841A3"/>
    <w:rsid w:val="00D85147"/>
    <w:rsid w:val="00D94D29"/>
    <w:rsid w:val="00D978CA"/>
    <w:rsid w:val="00DA22BD"/>
    <w:rsid w:val="00DA5248"/>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425A"/>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C25A2"/>
    <w:rsid w:val="00ED30C2"/>
    <w:rsid w:val="00ED7211"/>
    <w:rsid w:val="00EE2180"/>
    <w:rsid w:val="00EF6559"/>
    <w:rsid w:val="00F029F8"/>
    <w:rsid w:val="00F06062"/>
    <w:rsid w:val="00F10294"/>
    <w:rsid w:val="00F106BA"/>
    <w:rsid w:val="00F1330B"/>
    <w:rsid w:val="00F140F1"/>
    <w:rsid w:val="00F266AE"/>
    <w:rsid w:val="00F27FC0"/>
    <w:rsid w:val="00F32C56"/>
    <w:rsid w:val="00F33309"/>
    <w:rsid w:val="00F34435"/>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A137F39"/>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B124-C7D3-4F29-81ED-4ED08F45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467</Words>
  <Characters>2943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Swetlana Granatella</cp:lastModifiedBy>
  <cp:revision>2</cp:revision>
  <cp:lastPrinted>2019-03-07T12:20:00Z</cp:lastPrinted>
  <dcterms:created xsi:type="dcterms:W3CDTF">2020-04-08T06:19:00Z</dcterms:created>
  <dcterms:modified xsi:type="dcterms:W3CDTF">2020-04-08T06:19:00Z</dcterms:modified>
</cp:coreProperties>
</file>