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4676FD" w14:textId="3CC53FAA" w:rsidR="00185284" w:rsidRPr="00275F96" w:rsidRDefault="00185284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b/>
          <w:bCs/>
        </w:rPr>
      </w:pPr>
      <w:r w:rsidRPr="00275F96">
        <w:rPr>
          <w:rFonts w:ascii="Aptos" w:hAnsi="Aptos" w:cs="Tahoma"/>
          <w:b/>
          <w:bCs/>
        </w:rPr>
        <w:t xml:space="preserve">Pressemitteilung </w:t>
      </w:r>
    </w:p>
    <w:p w14:paraId="5F52E7A8" w14:textId="62E91157" w:rsidR="00337E60" w:rsidRP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Style w:val="Fett"/>
          <w:sz w:val="28"/>
          <w:szCs w:val="28"/>
        </w:rPr>
      </w:pPr>
      <w:r w:rsidRPr="00337E60">
        <w:rPr>
          <w:rStyle w:val="Fett"/>
          <w:rFonts w:ascii="Aptos" w:hAnsi="Aptos"/>
          <w:color w:val="000000"/>
          <w:sz w:val="28"/>
          <w:szCs w:val="28"/>
        </w:rPr>
        <w:t>Motiviert starten</w:t>
      </w:r>
      <w:r w:rsidR="008D379A">
        <w:rPr>
          <w:rStyle w:val="Fett"/>
          <w:rFonts w:ascii="Aptos" w:hAnsi="Aptos"/>
          <w:color w:val="000000"/>
          <w:sz w:val="28"/>
          <w:szCs w:val="28"/>
        </w:rPr>
        <w:t xml:space="preserve"> – Mit der </w:t>
      </w:r>
      <w:r w:rsidRPr="00337E60">
        <w:rPr>
          <w:rStyle w:val="Fett"/>
          <w:rFonts w:ascii="Aptos" w:hAnsi="Aptos"/>
          <w:color w:val="000000"/>
          <w:sz w:val="28"/>
          <w:szCs w:val="28"/>
        </w:rPr>
        <w:t>neue</w:t>
      </w:r>
      <w:r w:rsidR="00B83F3B">
        <w:rPr>
          <w:rStyle w:val="Fett"/>
          <w:rFonts w:ascii="Aptos" w:hAnsi="Aptos"/>
          <w:color w:val="000000"/>
          <w:sz w:val="28"/>
          <w:szCs w:val="28"/>
        </w:rPr>
        <w:t>n</w:t>
      </w:r>
      <w:r w:rsidRPr="00337E60">
        <w:rPr>
          <w:rStyle w:val="Fett"/>
          <w:rFonts w:ascii="Aptos" w:hAnsi="Aptos"/>
          <w:color w:val="000000"/>
          <w:sz w:val="28"/>
          <w:szCs w:val="28"/>
        </w:rPr>
        <w:t xml:space="preserve"> </w:t>
      </w:r>
      <w:proofErr w:type="spellStart"/>
      <w:r w:rsidRPr="00337E60">
        <w:rPr>
          <w:rStyle w:val="Fett"/>
          <w:rFonts w:ascii="Aptos" w:hAnsi="Aptos"/>
          <w:color w:val="000000"/>
          <w:sz w:val="28"/>
          <w:szCs w:val="28"/>
        </w:rPr>
        <w:t>Stride</w:t>
      </w:r>
      <w:proofErr w:type="spellEnd"/>
      <w:r w:rsidRPr="00337E60">
        <w:rPr>
          <w:rStyle w:val="Fett"/>
          <w:rFonts w:ascii="Aptos" w:hAnsi="Aptos"/>
          <w:color w:val="000000"/>
          <w:sz w:val="28"/>
          <w:szCs w:val="28"/>
        </w:rPr>
        <w:t xml:space="preserve"> Crew </w:t>
      </w:r>
      <w:r w:rsidR="008D379A">
        <w:rPr>
          <w:rStyle w:val="Fett"/>
          <w:rFonts w:ascii="Aptos" w:hAnsi="Aptos"/>
          <w:color w:val="000000"/>
          <w:sz w:val="28"/>
          <w:szCs w:val="28"/>
        </w:rPr>
        <w:t xml:space="preserve">von </w:t>
      </w:r>
      <w:proofErr w:type="spellStart"/>
      <w:r w:rsidR="008D379A">
        <w:rPr>
          <w:rStyle w:val="Fett"/>
          <w:rFonts w:ascii="Aptos" w:hAnsi="Aptos"/>
          <w:color w:val="000000"/>
          <w:sz w:val="28"/>
          <w:szCs w:val="28"/>
        </w:rPr>
        <w:t>Wrightsock</w:t>
      </w:r>
      <w:proofErr w:type="spellEnd"/>
    </w:p>
    <w:p w14:paraId="72A9ABCF" w14:textId="711D57FB" w:rsidR="001553F2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0A8E13D1" w14:textId="0DC51A31" w:rsidR="00337E60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>
        <w:rPr>
          <w:rFonts w:ascii="Aptos" w:hAnsi="Aptos"/>
          <w:noProof/>
          <w:color w:val="000000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10B0961" wp14:editId="285337AB">
            <wp:simplePos x="0" y="0"/>
            <wp:positionH relativeFrom="column">
              <wp:posOffset>4328160</wp:posOffset>
            </wp:positionH>
            <wp:positionV relativeFrom="paragraph">
              <wp:posOffset>24130</wp:posOffset>
            </wp:positionV>
            <wp:extent cx="1911350" cy="2767965"/>
            <wp:effectExtent l="0" t="0" r="0" b="635"/>
            <wp:wrapTight wrapText="bothSides">
              <wp:wrapPolygon edited="0">
                <wp:start x="10047" y="0"/>
                <wp:lineTo x="8898" y="3171"/>
                <wp:lineTo x="6458" y="7928"/>
                <wp:lineTo x="5167" y="9514"/>
                <wp:lineTo x="2296" y="11496"/>
                <wp:lineTo x="861" y="12586"/>
                <wp:lineTo x="718" y="13082"/>
                <wp:lineTo x="718" y="14469"/>
                <wp:lineTo x="2870" y="15857"/>
                <wp:lineTo x="6746" y="17443"/>
                <wp:lineTo x="9185" y="19028"/>
                <wp:lineTo x="11051" y="20614"/>
                <wp:lineTo x="12773" y="21506"/>
                <wp:lineTo x="13204" y="21506"/>
                <wp:lineTo x="18227" y="21506"/>
                <wp:lineTo x="19232" y="21506"/>
                <wp:lineTo x="20667" y="20911"/>
                <wp:lineTo x="20667" y="20217"/>
                <wp:lineTo x="19232" y="19326"/>
                <wp:lineTo x="17797" y="19028"/>
                <wp:lineTo x="14926" y="17443"/>
                <wp:lineTo x="13204" y="14271"/>
                <wp:lineTo x="13348" y="11100"/>
                <wp:lineTo x="19375" y="2676"/>
                <wp:lineTo x="18945" y="2180"/>
                <wp:lineTo x="17079" y="1487"/>
                <wp:lineTo x="12630" y="297"/>
                <wp:lineTo x="11195" y="0"/>
                <wp:lineTo x="10047" y="0"/>
              </wp:wrapPolygon>
            </wp:wrapTight>
            <wp:docPr id="1254659790" name="Grafik 1" descr="Ein Bild, das Kleidung, So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59790" name="Grafik 1" descr="Ein Bild, das Kleidung, Socke enthält.&#10;&#10;Automatisch generierte Beschreibung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11350" cy="276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E60" w:rsidRPr="00337E60">
        <w:rPr>
          <w:rFonts w:ascii="Aptos" w:hAnsi="Aptos"/>
          <w:color w:val="000000"/>
        </w:rPr>
        <w:t>Der Rucksack ist gepackt, die Route geplant – jetzt noch die passenden Socken: Die neue</w:t>
      </w:r>
      <w:r w:rsidR="00337E60" w:rsidRPr="00337E60">
        <w:rPr>
          <w:rStyle w:val="apple-converted-space"/>
          <w:rFonts w:ascii="Aptos" w:hAnsi="Aptos"/>
          <w:color w:val="000000"/>
        </w:rPr>
        <w:t> </w:t>
      </w:r>
      <w:proofErr w:type="spellStart"/>
      <w:r w:rsidR="00337E60" w:rsidRPr="00337E60">
        <w:rPr>
          <w:rStyle w:val="Fett"/>
          <w:rFonts w:ascii="Aptos" w:hAnsi="Aptos"/>
          <w:color w:val="000000"/>
        </w:rPr>
        <w:t>Stride</w:t>
      </w:r>
      <w:proofErr w:type="spellEnd"/>
      <w:r w:rsidR="00337E60" w:rsidRPr="00337E60">
        <w:rPr>
          <w:rStyle w:val="Fett"/>
          <w:rFonts w:ascii="Aptos" w:hAnsi="Aptos"/>
          <w:color w:val="000000"/>
        </w:rPr>
        <w:t xml:space="preserve"> Crew Motivsocke mit Bergdesign von </w:t>
      </w:r>
      <w:proofErr w:type="spellStart"/>
      <w:r w:rsidR="00337E60" w:rsidRPr="00337E60">
        <w:rPr>
          <w:rStyle w:val="Fett"/>
          <w:rFonts w:ascii="Aptos" w:hAnsi="Aptos"/>
          <w:color w:val="000000"/>
        </w:rPr>
        <w:t>Wrightsock</w:t>
      </w:r>
      <w:proofErr w:type="spellEnd"/>
      <w:r w:rsidR="00337E60" w:rsidRPr="00337E60">
        <w:rPr>
          <w:rStyle w:val="apple-converted-space"/>
          <w:rFonts w:ascii="Aptos" w:hAnsi="Aptos"/>
          <w:color w:val="000000"/>
        </w:rPr>
        <w:t> </w:t>
      </w:r>
      <w:r w:rsidR="00337E60" w:rsidRPr="00337E60">
        <w:rPr>
          <w:rFonts w:ascii="Aptos" w:hAnsi="Aptos"/>
          <w:color w:val="000000"/>
        </w:rPr>
        <w:t>gibt Outdoor-Fans schon beim Anziehen einen Extra-Schub an Motivation. Mit ihrem stilvollen Bergmotiv erinnert sie an das Ziel jeder Tour: unvergessliche Momente in der Natur.</w:t>
      </w:r>
    </w:p>
    <w:p w14:paraId="51988AA4" w14:textId="77777777" w:rsidR="001553F2" w:rsidRPr="00337E60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079AEF1A" w14:textId="12630F23" w:rsidR="00337E60" w:rsidRPr="00B5363C" w:rsidRDefault="00337E60" w:rsidP="001553F2">
      <w:pPr>
        <w:pStyle w:val="berschrift4"/>
        <w:spacing w:before="0" w:after="0" w:line="360" w:lineRule="auto"/>
        <w:ind w:right="-754"/>
        <w:rPr>
          <w:rFonts w:ascii="Aptos" w:hAnsi="Aptos"/>
          <w:color w:val="000000"/>
          <w:sz w:val="24"/>
          <w:szCs w:val="24"/>
        </w:rPr>
      </w:pPr>
      <w:r w:rsidRPr="00B5363C">
        <w:rPr>
          <w:rStyle w:val="Fett"/>
          <w:rFonts w:ascii="Aptos" w:hAnsi="Aptos"/>
          <w:b/>
          <w:bCs/>
          <w:color w:val="000000"/>
          <w:sz w:val="24"/>
          <w:szCs w:val="24"/>
        </w:rPr>
        <w:t>Blasenfrei unterwegs dank Doppellagen-Prinzip</w:t>
      </w:r>
    </w:p>
    <w:p w14:paraId="5DD3786F" w14:textId="0C2814BB" w:rsidR="00337E60" w:rsidRP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Fonts w:ascii="Aptos" w:hAnsi="Aptos"/>
          <w:color w:val="000000"/>
        </w:rPr>
        <w:t xml:space="preserve">Wie alle </w:t>
      </w:r>
      <w:proofErr w:type="spellStart"/>
      <w:r w:rsidRPr="00337E60">
        <w:rPr>
          <w:rFonts w:ascii="Aptos" w:hAnsi="Aptos"/>
          <w:color w:val="000000"/>
        </w:rPr>
        <w:t>Wrightsock</w:t>
      </w:r>
      <w:proofErr w:type="spellEnd"/>
      <w:r w:rsidRPr="00337E60">
        <w:rPr>
          <w:rFonts w:ascii="Aptos" w:hAnsi="Aptos"/>
          <w:color w:val="000000"/>
        </w:rPr>
        <w:t xml:space="preserve">-Modelle setzt auch die </w:t>
      </w:r>
      <w:proofErr w:type="spellStart"/>
      <w:r w:rsidRPr="00337E60">
        <w:rPr>
          <w:rFonts w:ascii="Aptos" w:hAnsi="Aptos"/>
          <w:color w:val="000000"/>
        </w:rPr>
        <w:t>Stride</w:t>
      </w:r>
      <w:proofErr w:type="spellEnd"/>
      <w:r w:rsidRPr="00337E60">
        <w:rPr>
          <w:rFonts w:ascii="Aptos" w:hAnsi="Aptos"/>
          <w:color w:val="000000"/>
        </w:rPr>
        <w:t xml:space="preserve"> Crew auf das bewährte</w:t>
      </w:r>
      <w:r w:rsidRPr="00337E60">
        <w:rPr>
          <w:rStyle w:val="apple-converted-space"/>
          <w:rFonts w:ascii="Aptos" w:hAnsi="Aptos"/>
          <w:color w:val="000000"/>
        </w:rPr>
        <w:t> </w:t>
      </w:r>
      <w:r w:rsidRPr="00337E60">
        <w:rPr>
          <w:rStyle w:val="Fett"/>
          <w:rFonts w:ascii="Aptos" w:hAnsi="Aptos"/>
          <w:color w:val="000000"/>
        </w:rPr>
        <w:t>doppellagige Anti-Blasen-System</w:t>
      </w:r>
      <w:r w:rsidRPr="00337E60">
        <w:rPr>
          <w:rFonts w:ascii="Aptos" w:hAnsi="Aptos"/>
          <w:color w:val="000000"/>
        </w:rPr>
        <w:t>. Zwei miteinander verbundene Sockenlagen minimieren Reibung und Druck und schützen so vor Blasenbildung – selbst bei langen, anspruchsvollen Touren.</w:t>
      </w:r>
    </w:p>
    <w:p w14:paraId="0FEBA6B7" w14:textId="7E7F7304" w:rsid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Fonts w:ascii="Aptos" w:hAnsi="Aptos"/>
          <w:color w:val="000000"/>
        </w:rPr>
        <w:t xml:space="preserve">Nicht nur das: das Doppellagen-Prinzip funktioniert wie eine </w:t>
      </w:r>
      <w:r w:rsidR="00A377BE" w:rsidRPr="00A377BE">
        <w:rPr>
          <w:rFonts w:ascii="Aptos" w:hAnsi="Aptos"/>
          <w:b/>
          <w:bCs/>
          <w:color w:val="000000"/>
        </w:rPr>
        <w:t>„</w:t>
      </w:r>
      <w:r w:rsidRPr="00A377BE">
        <w:rPr>
          <w:rFonts w:ascii="Aptos" w:hAnsi="Aptos"/>
          <w:b/>
          <w:bCs/>
          <w:color w:val="000000"/>
        </w:rPr>
        <w:t>Einbahnstraße</w:t>
      </w:r>
      <w:r w:rsidR="00A377BE" w:rsidRPr="00A377BE">
        <w:rPr>
          <w:rFonts w:ascii="Aptos" w:hAnsi="Aptos"/>
          <w:b/>
          <w:bCs/>
          <w:color w:val="000000"/>
        </w:rPr>
        <w:t>“</w:t>
      </w:r>
      <w:r w:rsidRPr="00337E60">
        <w:rPr>
          <w:rFonts w:ascii="Aptos" w:hAnsi="Aptos"/>
          <w:color w:val="000000"/>
        </w:rPr>
        <w:t xml:space="preserve">: Dank der sehr offenporigen und feuchtigkeitsableitenden, </w:t>
      </w:r>
      <w:proofErr w:type="gramStart"/>
      <w:r w:rsidRPr="00337E60">
        <w:rPr>
          <w:rFonts w:ascii="Aptos" w:hAnsi="Aptos"/>
          <w:color w:val="000000"/>
        </w:rPr>
        <w:t>extrem weichen</w:t>
      </w:r>
      <w:proofErr w:type="gramEnd"/>
      <w:r w:rsidRPr="00337E60">
        <w:rPr>
          <w:rFonts w:ascii="Aptos" w:hAnsi="Aptos"/>
          <w:color w:val="000000"/>
        </w:rPr>
        <w:t xml:space="preserve"> Polyesterfaser der Innensocke wird entstehender Fußschweiß schnell von der Haut in die äußere Lage der Socke transportiert. So bleibt die Haut trockener, was ebenfalls zur Reduzierung der Blasen-Gefahr beiträgt.</w:t>
      </w:r>
    </w:p>
    <w:p w14:paraId="2BC31F73" w14:textId="77777777" w:rsidR="001553F2" w:rsidRPr="00337E60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14C018D0" w14:textId="77777777" w:rsidR="00337E60" w:rsidRPr="00B5363C" w:rsidRDefault="00337E60" w:rsidP="001553F2">
      <w:pPr>
        <w:pStyle w:val="berschrift4"/>
        <w:spacing w:before="0" w:after="0" w:line="360" w:lineRule="auto"/>
        <w:ind w:right="-754"/>
        <w:rPr>
          <w:rStyle w:val="Fett"/>
          <w:sz w:val="24"/>
          <w:szCs w:val="24"/>
        </w:rPr>
      </w:pPr>
      <w:r w:rsidRPr="00B5363C">
        <w:rPr>
          <w:rStyle w:val="Fett"/>
          <w:rFonts w:ascii="Aptos" w:hAnsi="Aptos"/>
          <w:b/>
          <w:bCs/>
          <w:color w:val="000000"/>
          <w:sz w:val="24"/>
          <w:szCs w:val="24"/>
        </w:rPr>
        <w:t>Design, das Lust auf Berge macht</w:t>
      </w:r>
    </w:p>
    <w:p w14:paraId="288498EA" w14:textId="273BC918" w:rsid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Fonts w:ascii="Aptos" w:hAnsi="Aptos"/>
          <w:color w:val="000000"/>
        </w:rPr>
        <w:t>Das Bergmotiv ist nicht nur optisch ein Blickfang, sondern auch ein symbolischer Startpunkt: Wer die Socken morgens anzieht, denkt schon an den Gipfel – und geht die Etappe mit Vorfreude und dem richtigen Mindset an.</w:t>
      </w:r>
    </w:p>
    <w:p w14:paraId="7321C6CA" w14:textId="77777777" w:rsidR="001553F2" w:rsidRPr="00337E60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01EB0913" w14:textId="14518C34" w:rsidR="00337E60" w:rsidRPr="00B5363C" w:rsidRDefault="00337E60" w:rsidP="001553F2">
      <w:pPr>
        <w:pStyle w:val="berschrift4"/>
        <w:spacing w:before="0" w:after="0" w:line="360" w:lineRule="auto"/>
        <w:ind w:right="-754"/>
        <w:rPr>
          <w:rStyle w:val="Fett"/>
          <w:rFonts w:ascii="Aptos" w:hAnsi="Aptos"/>
          <w:b/>
          <w:bCs/>
          <w:color w:val="000000"/>
          <w:sz w:val="24"/>
          <w:szCs w:val="24"/>
        </w:rPr>
      </w:pPr>
      <w:r w:rsidRPr="00B5363C">
        <w:rPr>
          <w:rStyle w:val="Fett"/>
          <w:rFonts w:ascii="Aptos" w:hAnsi="Aptos"/>
          <w:b/>
          <w:bCs/>
          <w:color w:val="000000"/>
          <w:sz w:val="24"/>
          <w:szCs w:val="24"/>
        </w:rPr>
        <w:t>Langlebig, nachhaltig, tourentauglich</w:t>
      </w:r>
    </w:p>
    <w:p w14:paraId="63E04698" w14:textId="21BDE945" w:rsid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Fonts w:ascii="Aptos" w:hAnsi="Aptos"/>
          <w:color w:val="000000"/>
        </w:rPr>
        <w:t xml:space="preserve">Die </w:t>
      </w:r>
      <w:proofErr w:type="spellStart"/>
      <w:r w:rsidRPr="00337E60">
        <w:rPr>
          <w:rFonts w:ascii="Aptos" w:hAnsi="Aptos"/>
          <w:color w:val="000000"/>
        </w:rPr>
        <w:t>Stride</w:t>
      </w:r>
      <w:proofErr w:type="spellEnd"/>
      <w:r w:rsidRPr="00337E60">
        <w:rPr>
          <w:rFonts w:ascii="Aptos" w:hAnsi="Aptos"/>
          <w:color w:val="000000"/>
        </w:rPr>
        <w:t xml:space="preserve"> Crew ist wadenhoch</w:t>
      </w:r>
      <w:r w:rsidR="001B3464">
        <w:rPr>
          <w:rFonts w:ascii="Aptos" w:hAnsi="Aptos"/>
          <w:color w:val="000000"/>
        </w:rPr>
        <w:t xml:space="preserve">, </w:t>
      </w:r>
      <w:r w:rsidRPr="00337E60">
        <w:rPr>
          <w:rFonts w:ascii="Aptos" w:hAnsi="Aptos"/>
          <w:color w:val="000000"/>
        </w:rPr>
        <w:t xml:space="preserve">mitteldick und </w:t>
      </w:r>
      <w:r w:rsidR="001B3464">
        <w:rPr>
          <w:rFonts w:ascii="Aptos" w:hAnsi="Aptos"/>
          <w:color w:val="000000"/>
        </w:rPr>
        <w:t xml:space="preserve">hat Dank etwas engerem Strick leicht komprimierende </w:t>
      </w:r>
      <w:proofErr w:type="spellStart"/>
      <w:r w:rsidR="001B3464">
        <w:rPr>
          <w:rFonts w:ascii="Aptos" w:hAnsi="Aptos"/>
          <w:color w:val="000000"/>
        </w:rPr>
        <w:t xml:space="preserve">Eigenschaften. </w:t>
      </w:r>
      <w:proofErr w:type="spellEnd"/>
      <w:r>
        <w:rPr>
          <w:rFonts w:ascii="Aptos" w:hAnsi="Aptos"/>
          <w:color w:val="000000"/>
        </w:rPr>
        <w:t>Sie sitzt sicher am Fuß und erlaubt ein sensibles Trittgefühl mit gutem Kraftschluss zum Schuh.</w:t>
      </w:r>
      <w:r w:rsidR="001B3464">
        <w:rPr>
          <w:rFonts w:ascii="Aptos" w:hAnsi="Aptos"/>
          <w:color w:val="000000"/>
        </w:rPr>
        <w:t xml:space="preserve"> D</w:t>
      </w:r>
      <w:r w:rsidR="001B3464" w:rsidRPr="00337E60">
        <w:rPr>
          <w:rFonts w:ascii="Aptos" w:hAnsi="Aptos"/>
          <w:color w:val="000000"/>
        </w:rPr>
        <w:t>amit</w:t>
      </w:r>
      <w:r w:rsidR="001B3464">
        <w:rPr>
          <w:rFonts w:ascii="Aptos" w:hAnsi="Aptos"/>
          <w:color w:val="000000"/>
        </w:rPr>
        <w:t xml:space="preserve"> ist sie</w:t>
      </w:r>
      <w:r w:rsidR="001B3464" w:rsidRPr="00337E60">
        <w:rPr>
          <w:rFonts w:ascii="Aptos" w:hAnsi="Aptos"/>
          <w:color w:val="000000"/>
        </w:rPr>
        <w:t xml:space="preserve"> ideal für Wanderungen, Trekkingtouren und den sportlichen Alltag. </w:t>
      </w:r>
      <w:r w:rsidR="001B3464">
        <w:rPr>
          <w:rFonts w:ascii="Aptos" w:hAnsi="Aptos"/>
          <w:color w:val="000000"/>
        </w:rPr>
        <w:t xml:space="preserve"> </w:t>
      </w:r>
    </w:p>
    <w:p w14:paraId="7E854C40" w14:textId="72B73E92" w:rsid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00EFA603" w14:textId="06D81575" w:rsidR="00337E60" w:rsidRPr="00337E60" w:rsidRDefault="00337E60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proofErr w:type="spellStart"/>
      <w:r w:rsidRPr="00337E60">
        <w:rPr>
          <w:rFonts w:ascii="Aptos" w:hAnsi="Aptos"/>
          <w:color w:val="000000"/>
        </w:rPr>
        <w:t>Wrightsock</w:t>
      </w:r>
      <w:proofErr w:type="spellEnd"/>
      <w:r w:rsidRPr="00337E60">
        <w:rPr>
          <w:rFonts w:ascii="Aptos" w:hAnsi="Aptos"/>
          <w:color w:val="000000"/>
        </w:rPr>
        <w:t xml:space="preserve"> steht für langlebige Materialien und nachhaltige Produktion</w:t>
      </w:r>
      <w:r w:rsidR="00B5363C">
        <w:rPr>
          <w:rFonts w:ascii="Aptos" w:hAnsi="Aptos"/>
          <w:color w:val="000000"/>
        </w:rPr>
        <w:t xml:space="preserve">, </w:t>
      </w:r>
      <w:r w:rsidRPr="00337E60">
        <w:rPr>
          <w:rFonts w:ascii="Aptos" w:hAnsi="Aptos"/>
          <w:color w:val="000000"/>
        </w:rPr>
        <w:t>gesunde Füße und intakte Natur. Zudem sind die Socken langlebig, behalten auch nach vielen Touren ihre Form und Funktion und bieten Wanderern ein verlässliches Stück Komfort, das sie überallhin begleitet.</w:t>
      </w:r>
    </w:p>
    <w:p w14:paraId="463146B2" w14:textId="77777777" w:rsidR="00967AA5" w:rsidRPr="00337E60" w:rsidRDefault="00967AA5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</w:p>
    <w:p w14:paraId="76C72397" w14:textId="0A08FE16" w:rsidR="00436430" w:rsidRPr="00337E60" w:rsidRDefault="00436430" w:rsidP="001553F2">
      <w:pPr>
        <w:pStyle w:val="berschrift3"/>
        <w:spacing w:line="360" w:lineRule="auto"/>
        <w:ind w:right="-754"/>
        <w:jc w:val="left"/>
        <w:rPr>
          <w:rStyle w:val="Fett"/>
          <w:b/>
          <w:bCs w:val="0"/>
          <w:sz w:val="10"/>
          <w:szCs w:val="10"/>
        </w:rPr>
      </w:pPr>
      <w:r w:rsidRPr="00337E60">
        <w:t xml:space="preserve">ESCAPE </w:t>
      </w:r>
      <w:proofErr w:type="spellStart"/>
      <w:r w:rsidR="00177F2C" w:rsidRPr="00337E60">
        <w:t>crew</w:t>
      </w:r>
      <w:proofErr w:type="spellEnd"/>
      <w:r w:rsidR="00177F2C" w:rsidRPr="00337E60">
        <w:t xml:space="preserve"> </w:t>
      </w:r>
      <w:r w:rsidRPr="00337E60">
        <w:t xml:space="preserve">– </w:t>
      </w:r>
      <w:r w:rsidR="00177F2C" w:rsidRPr="00337E60">
        <w:t>waden</w:t>
      </w:r>
      <w:r w:rsidRPr="00337E60">
        <w:t>hoc</w:t>
      </w:r>
      <w:r w:rsidR="00177F2C" w:rsidRPr="00337E60">
        <w:t>h</w:t>
      </w:r>
      <w:r w:rsidRPr="00337E60">
        <w:t>, mitteldick</w:t>
      </w:r>
    </w:p>
    <w:p w14:paraId="50AD5B47" w14:textId="6C836033" w:rsidR="00436430" w:rsidRPr="00337E60" w:rsidRDefault="00436430" w:rsidP="001553F2">
      <w:pPr>
        <w:pStyle w:val="berschrift3"/>
        <w:spacing w:line="360" w:lineRule="auto"/>
        <w:ind w:right="-754"/>
        <w:jc w:val="left"/>
        <w:rPr>
          <w:rStyle w:val="Fett"/>
          <w:b/>
          <w:bCs w:val="0"/>
        </w:rPr>
      </w:pPr>
      <w:r w:rsidRPr="00337E60">
        <w:rPr>
          <w:rStyle w:val="Fett"/>
        </w:rPr>
        <w:t>Größen: S (34-37), M (37,5 – 41), L (41,5 – 45), XL (45,5 – 49)</w:t>
      </w:r>
    </w:p>
    <w:p w14:paraId="571D5F39" w14:textId="1D4F2A2C" w:rsidR="00177F2C" w:rsidRPr="00337E60" w:rsidRDefault="00436430" w:rsidP="001553F2">
      <w:pPr>
        <w:pStyle w:val="berschrift3"/>
        <w:spacing w:line="360" w:lineRule="auto"/>
        <w:ind w:right="-754"/>
        <w:jc w:val="left"/>
        <w:rPr>
          <w:bCs/>
        </w:rPr>
      </w:pPr>
      <w:r w:rsidRPr="00337E60">
        <w:rPr>
          <w:rStyle w:val="Fett"/>
          <w:b/>
          <w:bCs w:val="0"/>
        </w:rPr>
        <w:t>UVP: 2</w:t>
      </w:r>
      <w:r w:rsidR="00337E60" w:rsidRPr="00337E60">
        <w:rPr>
          <w:rStyle w:val="Fett"/>
          <w:b/>
          <w:bCs w:val="0"/>
        </w:rPr>
        <w:t>6</w:t>
      </w:r>
      <w:r w:rsidRPr="00337E60">
        <w:rPr>
          <w:rStyle w:val="Fett"/>
          <w:b/>
          <w:bCs w:val="0"/>
        </w:rPr>
        <w:t>,95 €</w:t>
      </w:r>
    </w:p>
    <w:p w14:paraId="6EC23398" w14:textId="6493CDA1" w:rsidR="002B7E7C" w:rsidRPr="00337E60" w:rsidRDefault="002B7E7C" w:rsidP="001553F2">
      <w:pPr>
        <w:spacing w:line="360" w:lineRule="auto"/>
        <w:ind w:right="-754"/>
        <w:rPr>
          <w:rFonts w:ascii="Aptos" w:hAnsi="Aptos"/>
        </w:rPr>
      </w:pPr>
    </w:p>
    <w:p w14:paraId="685FFFAA" w14:textId="6CF8E5B6" w:rsidR="009E1374" w:rsidRPr="00337E60" w:rsidRDefault="009E1374" w:rsidP="001553F2">
      <w:pPr>
        <w:pStyle w:val="berschrift3"/>
        <w:spacing w:line="360" w:lineRule="auto"/>
        <w:ind w:right="-754"/>
        <w:jc w:val="left"/>
        <w:rPr>
          <w:rStyle w:val="Fett"/>
        </w:rPr>
      </w:pPr>
    </w:p>
    <w:p w14:paraId="320B0C53" w14:textId="07EA2E47" w:rsidR="00546069" w:rsidRPr="001553F2" w:rsidRDefault="00546069" w:rsidP="001553F2">
      <w:pPr>
        <w:pStyle w:val="berschrift4"/>
        <w:spacing w:before="0" w:after="0" w:line="360" w:lineRule="auto"/>
        <w:ind w:right="-754"/>
        <w:rPr>
          <w:rStyle w:val="Fett"/>
          <w:rFonts w:ascii="Aptos" w:hAnsi="Aptos"/>
          <w:b/>
          <w:bCs/>
          <w:color w:val="000000"/>
          <w:sz w:val="24"/>
          <w:szCs w:val="24"/>
        </w:rPr>
      </w:pPr>
      <w:r w:rsidRPr="001553F2">
        <w:rPr>
          <w:rStyle w:val="Fett"/>
          <w:rFonts w:ascii="Aptos" w:hAnsi="Aptos"/>
          <w:b/>
          <w:bCs/>
          <w:color w:val="000000"/>
          <w:sz w:val="24"/>
          <w:szCs w:val="24"/>
        </w:rPr>
        <w:t xml:space="preserve">Mehr Informationen gibt es auch unter: </w:t>
      </w:r>
      <w:hyperlink r:id="rId8" w:history="1">
        <w:r w:rsidR="008D5697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www.</w:t>
        </w:r>
        <w:r w:rsidR="009008DB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r</w:t>
        </w:r>
        <w:r w:rsidR="008D5697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eibu</w:t>
        </w:r>
        <w:r w:rsidR="008D5697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n</w:t>
        </w:r>
        <w:r w:rsidR="008D5697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gslos</w:t>
        </w:r>
        <w:r w:rsidR="009008DB" w:rsidRPr="001553F2">
          <w:rPr>
            <w:rStyle w:val="Fett"/>
            <w:rFonts w:ascii="Aptos" w:hAnsi="Aptos"/>
            <w:b/>
            <w:bCs/>
            <w:color w:val="000000"/>
            <w:sz w:val="24"/>
            <w:szCs w:val="24"/>
          </w:rPr>
          <w:t>.de</w:t>
        </w:r>
      </w:hyperlink>
    </w:p>
    <w:p w14:paraId="663CCDFF" w14:textId="23951333" w:rsidR="00F71664" w:rsidRPr="00337E60" w:rsidRDefault="001553F2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Fonts w:ascii="Aptos" w:hAnsi="Aptos"/>
          <w:noProof/>
          <w:color w:val="000000"/>
        </w:rPr>
        <w:drawing>
          <wp:anchor distT="0" distB="0" distL="114300" distR="114300" simplePos="0" relativeHeight="251661312" behindDoc="1" locked="0" layoutInCell="1" allowOverlap="1" wp14:anchorId="20735F7B" wp14:editId="4A4CB5AC">
            <wp:simplePos x="0" y="0"/>
            <wp:positionH relativeFrom="column">
              <wp:posOffset>4370498</wp:posOffset>
            </wp:positionH>
            <wp:positionV relativeFrom="paragraph">
              <wp:posOffset>66099</wp:posOffset>
            </wp:positionV>
            <wp:extent cx="1967865" cy="1550670"/>
            <wp:effectExtent l="0" t="0" r="0" b="0"/>
            <wp:wrapSquare wrapText="bothSides"/>
            <wp:docPr id="593830860" name="Grafik 1" descr="Ein Bild, das Axt, Design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30860" name="Grafik 1" descr="Ein Bild, das Axt, Design enthält.&#10;&#10;Automatisch generierte Beschreibung mit mittlerer Zuverlässigkeit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7865" cy="1550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AFEAA" w14:textId="05E7AAEE" w:rsidR="007A1B91" w:rsidRPr="00337E60" w:rsidRDefault="007A1B91" w:rsidP="001553F2">
      <w:pPr>
        <w:pStyle w:val="StandardWeb"/>
        <w:spacing w:before="0" w:beforeAutospacing="0" w:after="0" w:afterAutospacing="0" w:line="360" w:lineRule="auto"/>
        <w:ind w:right="-754"/>
        <w:rPr>
          <w:rFonts w:ascii="Aptos" w:hAnsi="Aptos"/>
          <w:color w:val="000000"/>
        </w:rPr>
      </w:pPr>
      <w:r w:rsidRPr="00337E60">
        <w:rPr>
          <w:rStyle w:val="Fett"/>
          <w:rFonts w:ascii="Aptos" w:hAnsi="Aptos"/>
          <w:color w:val="000000"/>
        </w:rPr>
        <w:t xml:space="preserve">Über </w:t>
      </w:r>
      <w:proofErr w:type="spellStart"/>
      <w:r w:rsidRPr="00337E60">
        <w:rPr>
          <w:rStyle w:val="Fett"/>
          <w:rFonts w:ascii="Aptos" w:hAnsi="Aptos"/>
          <w:color w:val="000000"/>
        </w:rPr>
        <w:t>Wrightsock</w:t>
      </w:r>
      <w:proofErr w:type="spellEnd"/>
      <w:r w:rsidRPr="00337E60">
        <w:rPr>
          <w:rStyle w:val="Fett"/>
          <w:rFonts w:ascii="Aptos" w:hAnsi="Aptos"/>
          <w:color w:val="000000"/>
        </w:rPr>
        <w:t>:</w:t>
      </w:r>
      <w:r w:rsidRPr="00337E60">
        <w:rPr>
          <w:rFonts w:ascii="Aptos" w:hAnsi="Aptos"/>
          <w:color w:val="000000"/>
        </w:rPr>
        <w:br/>
      </w:r>
      <w:proofErr w:type="spellStart"/>
      <w:r w:rsidRPr="00337E60">
        <w:rPr>
          <w:rFonts w:ascii="Aptos" w:hAnsi="Aptos"/>
          <w:color w:val="000000"/>
        </w:rPr>
        <w:t>Wrightsock</w:t>
      </w:r>
      <w:proofErr w:type="spellEnd"/>
      <w:r w:rsidRPr="00337E60">
        <w:rPr>
          <w:rFonts w:ascii="Aptos" w:hAnsi="Aptos"/>
          <w:color w:val="000000"/>
        </w:rPr>
        <w:t xml:space="preserve"> ist ein führender Anbieter </w:t>
      </w:r>
      <w:r w:rsidR="00051BD7" w:rsidRPr="00337E60">
        <w:rPr>
          <w:rFonts w:ascii="Aptos" w:hAnsi="Aptos"/>
          <w:color w:val="000000"/>
        </w:rPr>
        <w:t xml:space="preserve">doppellagiger </w:t>
      </w:r>
      <w:r w:rsidRPr="00337E60">
        <w:rPr>
          <w:rFonts w:ascii="Aptos" w:hAnsi="Aptos"/>
          <w:color w:val="000000"/>
        </w:rPr>
        <w:t xml:space="preserve">Funktionssocken mit einem klaren Ziel: Wanderer, Läufer und Outdoor-Fans zuverlässig vor Blasen zu schützen. Dank der einzigartigen </w:t>
      </w:r>
      <w:r w:rsidRPr="00C804C0">
        <w:rPr>
          <w:rFonts w:ascii="Aptos" w:hAnsi="Aptos"/>
          <w:b/>
          <w:bCs/>
          <w:color w:val="000000"/>
        </w:rPr>
        <w:t>doppellagigen Technologie</w:t>
      </w:r>
      <w:r w:rsidRPr="00337E60">
        <w:rPr>
          <w:rFonts w:ascii="Aptos" w:hAnsi="Aptos"/>
          <w:color w:val="000000"/>
        </w:rPr>
        <w:t xml:space="preserve"> gehören Fußprobleme der Vergangenheit an – für unvergessliche Abenteuer ohne Einschränkungen.</w:t>
      </w:r>
    </w:p>
    <w:p w14:paraId="6157D2E4" w14:textId="4A1E0D9B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</w:rPr>
      </w:pPr>
    </w:p>
    <w:p w14:paraId="01426F31" w14:textId="40AD5093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b/>
          <w:sz w:val="20"/>
          <w:szCs w:val="20"/>
        </w:rPr>
      </w:pPr>
      <w:r w:rsidRPr="00337E60">
        <w:rPr>
          <w:rFonts w:ascii="Aptos" w:hAnsi="Aptos" w:cs="Tahoma"/>
          <w:b/>
          <w:sz w:val="20"/>
          <w:szCs w:val="20"/>
        </w:rPr>
        <w:t>Ansprechpartner für die Presse:</w:t>
      </w:r>
    </w:p>
    <w:p w14:paraId="6CB04FAA" w14:textId="3C004D85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sz w:val="20"/>
          <w:szCs w:val="20"/>
        </w:rPr>
      </w:pPr>
      <w:r w:rsidRPr="00337E60">
        <w:rPr>
          <w:rFonts w:ascii="Aptos" w:hAnsi="Aptos" w:cs="Tahoma"/>
          <w:sz w:val="20"/>
          <w:szCs w:val="20"/>
        </w:rPr>
        <w:t xml:space="preserve">Outdoor </w:t>
      </w:r>
      <w:r w:rsidR="00962744" w:rsidRPr="00337E60">
        <w:rPr>
          <w:rFonts w:ascii="Aptos" w:hAnsi="Aptos" w:cs="Tahoma"/>
          <w:sz w:val="20"/>
          <w:szCs w:val="20"/>
        </w:rPr>
        <w:t>Sports PR</w:t>
      </w:r>
    </w:p>
    <w:p w14:paraId="42ED14AF" w14:textId="77777777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sz w:val="20"/>
          <w:szCs w:val="20"/>
        </w:rPr>
      </w:pPr>
      <w:r w:rsidRPr="00337E60">
        <w:rPr>
          <w:rFonts w:ascii="Aptos" w:hAnsi="Aptos" w:cs="Tahoma"/>
          <w:sz w:val="20"/>
          <w:szCs w:val="20"/>
        </w:rPr>
        <w:t xml:space="preserve">Johannes Wessel </w:t>
      </w:r>
    </w:p>
    <w:p w14:paraId="1C3F608F" w14:textId="318F898F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sz w:val="20"/>
          <w:szCs w:val="20"/>
        </w:rPr>
      </w:pPr>
      <w:proofErr w:type="spellStart"/>
      <w:r w:rsidRPr="00337E60">
        <w:rPr>
          <w:rFonts w:ascii="Aptos" w:hAnsi="Aptos" w:cs="Tahoma"/>
          <w:sz w:val="20"/>
          <w:szCs w:val="20"/>
        </w:rPr>
        <w:t>Steigenbergerstraße</w:t>
      </w:r>
      <w:proofErr w:type="spellEnd"/>
      <w:r w:rsidRPr="00337E60">
        <w:rPr>
          <w:rFonts w:ascii="Aptos" w:hAnsi="Aptos" w:cs="Tahoma"/>
          <w:sz w:val="20"/>
          <w:szCs w:val="20"/>
        </w:rPr>
        <w:t xml:space="preserve"> 19 </w:t>
      </w:r>
    </w:p>
    <w:p w14:paraId="4667FF67" w14:textId="155C2AC5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sz w:val="20"/>
          <w:szCs w:val="20"/>
        </w:rPr>
      </w:pPr>
      <w:r w:rsidRPr="00337E60">
        <w:rPr>
          <w:rFonts w:ascii="Aptos" w:hAnsi="Aptos" w:cs="Tahoma"/>
          <w:sz w:val="20"/>
          <w:szCs w:val="20"/>
        </w:rPr>
        <w:t xml:space="preserve">82377 Penzberg </w:t>
      </w:r>
    </w:p>
    <w:p w14:paraId="1EBDE7C3" w14:textId="77777777" w:rsidR="00546069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Tahoma"/>
          <w:sz w:val="20"/>
          <w:szCs w:val="20"/>
        </w:rPr>
      </w:pPr>
      <w:r w:rsidRPr="00337E60">
        <w:rPr>
          <w:rFonts w:ascii="Aptos" w:hAnsi="Aptos" w:cs="Tahoma"/>
          <w:sz w:val="20"/>
          <w:szCs w:val="20"/>
        </w:rPr>
        <w:t>T +49 (0)8856 / 86 85 318</w:t>
      </w:r>
    </w:p>
    <w:p w14:paraId="671CF541" w14:textId="44102139" w:rsidR="00FE464C" w:rsidRPr="00337E60" w:rsidRDefault="00546069" w:rsidP="001553F2">
      <w:pPr>
        <w:tabs>
          <w:tab w:val="left" w:pos="360"/>
        </w:tabs>
        <w:spacing w:line="360" w:lineRule="auto"/>
        <w:ind w:right="-754"/>
        <w:rPr>
          <w:rFonts w:ascii="Aptos" w:hAnsi="Aptos" w:cs="Arial"/>
        </w:rPr>
      </w:pPr>
      <w:r w:rsidRPr="00337E60">
        <w:rPr>
          <w:rFonts w:ascii="Aptos" w:hAnsi="Aptos" w:cs="Tahoma"/>
          <w:sz w:val="20"/>
          <w:szCs w:val="20"/>
        </w:rPr>
        <w:t>www.outdoor</w:t>
      </w:r>
      <w:r w:rsidR="00962744" w:rsidRPr="00337E60">
        <w:rPr>
          <w:rFonts w:ascii="Aptos" w:hAnsi="Aptos" w:cs="Tahoma"/>
          <w:sz w:val="20"/>
          <w:szCs w:val="20"/>
        </w:rPr>
        <w:t>sports-pr</w:t>
      </w:r>
      <w:r w:rsidRPr="00337E60">
        <w:rPr>
          <w:rFonts w:ascii="Aptos" w:hAnsi="Aptos" w:cs="Tahoma"/>
          <w:sz w:val="20"/>
          <w:szCs w:val="20"/>
        </w:rPr>
        <w:t>.de</w:t>
      </w:r>
    </w:p>
    <w:sectPr w:rsidR="00FE464C" w:rsidRPr="00337E60" w:rsidSect="00A23F55">
      <w:headerReference w:type="default" r:id="rId10"/>
      <w:headerReference w:type="first" r:id="rId11"/>
      <w:type w:val="continuous"/>
      <w:pgSz w:w="11906" w:h="16838" w:code="9"/>
      <w:pgMar w:top="2438" w:right="1418" w:bottom="567" w:left="1321" w:header="851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3CD03" w14:textId="77777777" w:rsidR="00F0375F" w:rsidRDefault="00F0375F">
      <w:r>
        <w:separator/>
      </w:r>
    </w:p>
  </w:endnote>
  <w:endnote w:type="continuationSeparator" w:id="0">
    <w:p w14:paraId="2E44D20C" w14:textId="77777777" w:rsidR="00F0375F" w:rsidRDefault="00F037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E7559D4-425A-F742-9E8D-707B8E1B1191}"/>
    <w:embedBold r:id="rId2" w:fontKey="{99304C60-76DF-014E-A9C8-CCC872CB756D}"/>
    <w:embedItalic r:id="rId3" w:fontKey="{853B929D-E14C-AC47-8031-FCA6C5564DB6}"/>
    <w:embedBoldItalic r:id="rId4" w:fontKey="{9D01AE46-4366-B54A-BF76-59891C0B77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Adobe Caslon Pro Bold">
    <w:altName w:val="Palatino Linotype"/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5" w:fontKey="{D65D9D7A-8B14-C543-B4B9-579823E8EDBD}"/>
    <w:embedBold r:id="rId6" w:fontKey="{55727B1C-3757-2345-A909-75E672004A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8F120" w14:textId="77777777" w:rsidR="00F0375F" w:rsidRDefault="00F0375F">
      <w:r>
        <w:separator/>
      </w:r>
    </w:p>
  </w:footnote>
  <w:footnote w:type="continuationSeparator" w:id="0">
    <w:p w14:paraId="52933B94" w14:textId="77777777" w:rsidR="00F0375F" w:rsidRDefault="00F037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0681A" w14:textId="2E61091B" w:rsidR="00AC3431" w:rsidRDefault="007D2B95" w:rsidP="00D01331">
    <w:pPr>
      <w:pStyle w:val="StandardWeb"/>
      <w:rPr>
        <w:rStyle w:val="Fett"/>
        <w:rFonts w:ascii="Aptos" w:hAnsi="Aptos"/>
        <w:color w:val="000000"/>
      </w:rPr>
    </w:pPr>
    <w:r w:rsidRPr="00042751">
      <w:rPr>
        <w:rFonts w:ascii="Aptos" w:hAnsi="Aptos" w:cs="Tahoma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C84E424" wp14:editId="6CBFB681">
              <wp:simplePos x="0" y="0"/>
              <wp:positionH relativeFrom="column">
                <wp:posOffset>3567430</wp:posOffset>
              </wp:positionH>
              <wp:positionV relativeFrom="paragraph">
                <wp:posOffset>-294640</wp:posOffset>
              </wp:positionV>
              <wp:extent cx="2873375" cy="825500"/>
              <wp:effectExtent l="0" t="0" r="0" b="0"/>
              <wp:wrapTight wrapText="bothSides">
                <wp:wrapPolygon edited="0">
                  <wp:start x="477" y="332"/>
                  <wp:lineTo x="477" y="20935"/>
                  <wp:lineTo x="21003" y="20935"/>
                  <wp:lineTo x="21003" y="332"/>
                  <wp:lineTo x="477" y="332"/>
                </wp:wrapPolygon>
              </wp:wrapTight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337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8A876" w14:textId="77777777" w:rsidR="007D2B95" w:rsidRDefault="007D2B95" w:rsidP="00882F31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left="142"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550237" wp14:editId="5242D2B8">
                                <wp:extent cx="2690495" cy="781685"/>
                                <wp:effectExtent l="0" t="0" r="1905" b="5715"/>
                                <wp:docPr id="6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0495" cy="781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BA37D87" w14:textId="77777777" w:rsidR="007D2B95" w:rsidRPr="00882F31" w:rsidRDefault="007D2B95" w:rsidP="007B5C34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left" w:pos="142"/>
                              <w:tab w:val="right" w:pos="9840"/>
                            </w:tabs>
                            <w:spacing w:line="260" w:lineRule="exact"/>
                            <w:rPr>
                              <w:rFonts w:ascii="Arial" w:hAnsi="Arial" w:cs="Arial"/>
                              <w:sz w:val="18"/>
                              <w:lang w:val="en-US"/>
                            </w:rPr>
                          </w:pPr>
                          <w:r>
                            <w:rPr>
                              <w:rFonts w:ascii="Adobe Caslon Pro" w:hAnsi="Adobe Caslon Pro"/>
                              <w:sz w:val="18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84E424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80.9pt;margin-top:-23.2pt;width:226.25pt;height: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aVe04QEAAKEDAAAOAAAAZHJzL2Uyb0RvYy54bWysU8GO0zAQvSPxD5bvNGm2pSVqulp2tQhp&#13;&#10;WZAWPsBx7MYi8Zix26R8PWOn2y1wQ1wse2by5r03k8312HfsoNAbsBWfz3LOlJXQGLur+Lev92/W&#13;&#10;nPkgbCM6sKriR+X59fb1q83gSlVAC12jkBGI9eXgKt6G4Mos87JVvfAzcMpSUgP2ItATd1mDYiD0&#13;&#10;vsuKPH+bDYCNQ5DKe4reTUm+TfhaKxk+a+1VYF3FiVtIJ6azjme23Yhyh8K1Rp5oiH9g0QtjqekZ&#13;&#10;6k4EwfZo/oLqjUTwoMNMQp+B1kaqpIHUzPM/1Dy1wqmkhczx7myT/3+w8vHw5L4gC+N7GGmASYR3&#13;&#10;DyC/e2bhthV2p24QYWiVaKjxPFqWDc6Xp0+j1b70EaQePkFDQxb7AAlo1NhHV0gnI3QawPFsuhoD&#13;&#10;kxQs1qurq9WSM0m5dbFc5mkqmSifv3bowwcFPYuXiiMNNaGLw4MPkY0on0tiMwv3puvSYDv7W4AK&#13;&#10;YySxj4Qn6mGsR6qOKmpojqQDYdoT2mu6tIA/ORtoRyruf+wFKs66j5a8eDdfLOJSpcdiuSrogZeZ&#13;&#10;+jIjrCSoigfOputtmBZx79DsWuo0uW/hhvzTJkl7YXXiTXuQFJ92Ni7a5TtVvfxZ218AAAD//wMA&#13;&#10;UEsDBBQABgAIAAAAIQBDquN45AAAABABAAAPAAAAZHJzL2Rvd25yZXYueG1sTI/NTsMwEITvSLyD&#13;&#10;tUjcWjs0jUqaTYWouFJRfiRubrxNIuJ1FLtNeHvcU7msNNrdmW+KzWQ7cabBt44RkrkCQVw503KN&#13;&#10;8PH+MluB8EGz0Z1jQvglD5vy9qbQuXEjv9F5H2oRTdjnGqEJoc+l9FVDVvu564nj7ugGq0OUQy3N&#13;&#10;oMdobjv5oFQmrW45JjS6p+eGqp/9ySJ8vh6/v1K1q7d22Y9uUpLto0S8v5u26zie1iACTeH6AZcO&#13;&#10;kR/KCHZwJzZedAjLLIn8AWGWZimIy4VK0gWIA8JqkYEsC/m/SPkHAAD//wMAUEsBAi0AFAAGAAgA&#13;&#10;AAAhALaDOJL+AAAA4QEAABMAAAAAAAAAAAAAAAAAAAAAAFtDb250ZW50X1R5cGVzXS54bWxQSwEC&#13;&#10;LQAUAAYACAAAACEAOP0h/9YAAACUAQAACwAAAAAAAAAAAAAAAAAvAQAAX3JlbHMvLnJlbHNQSwEC&#13;&#10;LQAUAAYACAAAACEAwWlXtOEBAAChAwAADgAAAAAAAAAAAAAAAAAuAgAAZHJzL2Uyb0RvYy54bWxQ&#13;&#10;SwECLQAUAAYACAAAACEAQ6rjeOQAAAAQAQAADwAAAAAAAAAAAAAAAAA7BAAAZHJzL2Rvd25yZXYu&#13;&#10;eG1sUEsFBgAAAAAEAAQA8wAAAEwFAAAAAA==&#13;&#10;" o:allowincell="f" filled="f" stroked="f">
              <v:textbox>
                <w:txbxContent>
                  <w:p w14:paraId="2F38A876" w14:textId="77777777" w:rsidR="007D2B95" w:rsidRDefault="007D2B95" w:rsidP="00882F31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left="142"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550237" wp14:editId="5242D2B8">
                          <wp:extent cx="2690495" cy="781685"/>
                          <wp:effectExtent l="0" t="0" r="1905" b="5715"/>
                          <wp:docPr id="6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90495" cy="7816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BA37D87" w14:textId="77777777" w:rsidR="007D2B95" w:rsidRPr="00882F31" w:rsidRDefault="007D2B95" w:rsidP="007B5C34">
                    <w:pPr>
                      <w:pStyle w:val="Kopfzeile"/>
                      <w:tabs>
                        <w:tab w:val="clear" w:pos="4536"/>
                        <w:tab w:val="clear" w:pos="9072"/>
                        <w:tab w:val="left" w:pos="142"/>
                        <w:tab w:val="right" w:pos="9840"/>
                      </w:tabs>
                      <w:spacing w:line="260" w:lineRule="exact"/>
                      <w:rPr>
                        <w:rFonts w:ascii="Arial" w:hAnsi="Arial" w:cs="Arial"/>
                        <w:sz w:val="18"/>
                        <w:lang w:val="en-US"/>
                      </w:rPr>
                    </w:pPr>
                    <w:r>
                      <w:rPr>
                        <w:rFonts w:ascii="Adobe Caslon Pro" w:hAnsi="Adobe Caslon Pro"/>
                        <w:sz w:val="18"/>
                      </w:rPr>
                      <w:tab/>
                    </w:r>
                  </w:p>
                </w:txbxContent>
              </v:textbox>
              <w10:wrap type="tight"/>
            </v:shape>
          </w:pict>
        </mc:Fallback>
      </mc:AlternateContent>
    </w:r>
    <w:r w:rsidRPr="00042751">
      <w:rPr>
        <w:rFonts w:ascii="Aptos" w:hAnsi="Aptos" w:cs="Tahoma"/>
        <w:sz w:val="18"/>
      </w:rPr>
      <w:t xml:space="preserve">Datum: </w:t>
    </w:r>
    <w:r w:rsidR="00792D71">
      <w:rPr>
        <w:rFonts w:ascii="Aptos" w:hAnsi="Aptos" w:cs="Tahoma"/>
        <w:sz w:val="18"/>
      </w:rPr>
      <w:t>02.09</w:t>
    </w:r>
    <w:r w:rsidR="00042751" w:rsidRPr="00042751">
      <w:rPr>
        <w:rFonts w:ascii="Aptos" w:hAnsi="Aptos" w:cs="Tahoma"/>
        <w:sz w:val="18"/>
      </w:rPr>
      <w:t>.</w:t>
    </w:r>
    <w:r w:rsidR="00024A34" w:rsidRPr="00042751">
      <w:rPr>
        <w:rFonts w:ascii="Aptos" w:hAnsi="Aptos" w:cs="Tahoma"/>
        <w:sz w:val="18"/>
      </w:rPr>
      <w:t>202</w:t>
    </w:r>
    <w:r w:rsidR="00042751" w:rsidRPr="00042751">
      <w:rPr>
        <w:rFonts w:ascii="Aptos" w:hAnsi="Aptos" w:cs="Tahoma"/>
        <w:sz w:val="18"/>
      </w:rPr>
      <w:t>5</w:t>
    </w:r>
    <w:r w:rsidR="00042751">
      <w:rPr>
        <w:rFonts w:ascii="Aptos" w:hAnsi="Aptos" w:cs="Tahoma"/>
        <w:sz w:val="18"/>
      </w:rPr>
      <w:br/>
    </w:r>
    <w:r w:rsidRPr="00042751">
      <w:rPr>
        <w:rFonts w:ascii="Aptos" w:hAnsi="Aptos" w:cs="Tahoma"/>
        <w:sz w:val="18"/>
        <w:szCs w:val="18"/>
      </w:rPr>
      <w:t xml:space="preserve">Thema: </w:t>
    </w:r>
    <w:r w:rsidR="00A377BE">
      <w:rPr>
        <w:rStyle w:val="Fett"/>
        <w:rFonts w:ascii="Aptos" w:hAnsi="Aptos"/>
        <w:color w:val="000000"/>
      </w:rPr>
      <w:t>Motiviert starten</w:t>
    </w:r>
  </w:p>
  <w:p w14:paraId="5F8E757D" w14:textId="2451C29E" w:rsidR="007D2B95" w:rsidRPr="00D01331" w:rsidRDefault="007D2B95" w:rsidP="00D01331">
    <w:pPr>
      <w:pStyle w:val="StandardWeb"/>
      <w:rPr>
        <w:rFonts w:ascii="Aptos" w:hAnsi="Aptos"/>
        <w:color w:val="000000"/>
      </w:rPr>
    </w:pPr>
    <w:r>
      <w:rPr>
        <w:rFonts w:ascii="Arial" w:hAnsi="Arial" w:cs="Arial"/>
        <w:noProof/>
        <w:sz w:val="18"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1" wp14:anchorId="153935E5" wp14:editId="4ED5418C">
              <wp:simplePos x="0" y="0"/>
              <wp:positionH relativeFrom="column">
                <wp:posOffset>0</wp:posOffset>
              </wp:positionH>
              <wp:positionV relativeFrom="paragraph">
                <wp:posOffset>209549</wp:posOffset>
              </wp:positionV>
              <wp:extent cx="5993765" cy="0"/>
              <wp:effectExtent l="0" t="0" r="26035" b="25400"/>
              <wp:wrapNone/>
              <wp:docPr id="3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376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BFB9CDF" id="Line 11" o:spid="_x0000_s1026" style="position:absolute;z-index:251658240;visibility:visible;mso-wrap-style:square;mso-width-percent:0;mso-height-percent:0;mso-wrap-distance-left:9pt;mso-wrap-distance-top:.Cmm;mso-wrap-distance-right:9pt;mso-wrap-distance-bottom:.Cmm;mso-position-horizontal:absolute;mso-position-horizontal-relative:text;mso-position-vertical:absolute;mso-position-vertical-relative:text;mso-width-percent:0;mso-height-percent:0;mso-width-relative:page;mso-height-relative:page" from="0,16.5pt" to="471.9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eSosAEAAEgDAAAOAAAAZHJzL2Uyb0RvYy54bWysU8Fu2zAMvQ/YPwi6L3ZaJFuNOD2k6y7d&#10;FqDdBzCSbAuTRYFU4uTvJ6lJVmy3YT4Iokg+vfdEr+6PoxMHQ2zRt3I+q6UwXqG2vm/lj5fHD5+k&#10;4Aheg0NvWnkyLO/X79+tptCYGxzQaUMigXhuptDKIcbQVBWrwYzAMwzGp2SHNEJMIfWVJpgS+uiq&#10;m7peVhOSDoTKMKfTh9ekXBf8rjMqfu86NlG4ViZusaxU1l1eq/UKmp4gDFadacA/sBjB+nTpFeoB&#10;Iog92b+gRqsIGbs4UzhW2HVWmaIhqZnXf6h5HiCYoiWZw+FqE/8/WPXtsPFbytTV0T+HJ1Q/WXjc&#10;DOB7Uwi8nEJ6uHm2qpoCN9eWHHDYkthNX1GnGthHLC4cOxozZNInjsXs09Vsc4xCpcPF3d3tx+VC&#10;CnXJVdBcGgNx/GJwFHnTSmd99gEaODxxzESguZTkY4+P1rnyls6LqZXL20VdGhid1TmZy5j63caR&#10;OECehvIVVSnztoxw73UBGwzoz+d9BOte9+ly589mZP152LjZoT5t6WJSeq7C8jxaeR7exqX79w+w&#10;/gUAAP//AwBQSwMEFAAGAAgAAAAhAKUAEpDeAAAACwEAAA8AAABkcnMvZG93bnJldi54bWxMj0FP&#10;wzAMhe9I/IfISNxYWkoR65pOCFTEhQMD7Zw1WVuROFWSNYVfjxEHuNiyn/z8vnq7WMNm7cPoUEC+&#10;yoBp7JwasRfw/tZe3QELUaKSxqEW8KkDbJvzs1pWyiV81fMu9oxMMFRSwBDjVHEeukFbGVZu0kja&#10;0XkrI42+58rLRObW8Ossu+VWjkgfBjnph0F3H7uTFYB53JuUYpr9V/lU5mX7nL20QlxeLI8bKvcb&#10;YFEv8e8CfhgoPzQU7OBOqAIzAogmCigK6qSub4o1sMPvgjc1/8/QfAMAAP//AwBQSwECLQAUAAYA&#10;CAAAACEAtoM4kv4AAADhAQAAEwAAAAAAAAAAAAAAAAAAAAAAW0NvbnRlbnRfVHlwZXNdLnhtbFBL&#10;AQItABQABgAIAAAAIQA4/SH/1gAAAJQBAAALAAAAAAAAAAAAAAAAAC8BAABfcmVscy8ucmVsc1BL&#10;AQItABQABgAIAAAAIQB5VeSosAEAAEgDAAAOAAAAAAAAAAAAAAAAAC4CAABkcnMvZTJvRG9jLnht&#10;bFBLAQItABQABgAIAAAAIQClABKQ3gAAAAsBAAAPAAAAAAAAAAAAAAAAAAoEAABkcnMvZG93bnJl&#10;di54bWxQSwUGAAAAAAQABADzAAAAFQUAAAAA&#10;" o:allowincell="f" strokeweight="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D4D1" w14:textId="27A91231" w:rsidR="007D2B95" w:rsidRDefault="007D2B95">
    <w:pPr>
      <w:pStyle w:val="Kopfzeile"/>
      <w:tabs>
        <w:tab w:val="clear" w:pos="4536"/>
        <w:tab w:val="clear" w:pos="9072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64069E7" wp14:editId="502BBF26">
              <wp:simplePos x="0" y="0"/>
              <wp:positionH relativeFrom="column">
                <wp:posOffset>4114800</wp:posOffset>
              </wp:positionH>
              <wp:positionV relativeFrom="paragraph">
                <wp:posOffset>-74295</wp:posOffset>
              </wp:positionV>
              <wp:extent cx="2209800" cy="1028700"/>
              <wp:effectExtent l="0" t="0" r="0" b="1270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80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E7FB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ind w:right="75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89AB568" wp14:editId="122E4B73">
                                <wp:extent cx="1972945" cy="482600"/>
                                <wp:effectExtent l="25400" t="0" r="8255" b="0"/>
                                <wp:docPr id="65" name="Bild 2" descr="Schriftzu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chriftzu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72945" cy="482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E4B4339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daniela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trauthwein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  <w:p w14:paraId="585EE701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albert-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detzel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-str. 73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76863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herxheim</w:t>
                          </w:r>
                          <w:proofErr w:type="spellEnd"/>
                        </w:p>
                        <w:p w14:paraId="4BD0F099" w14:textId="77777777" w:rsidR="007D2B95" w:rsidRDefault="007D2B95">
                          <w:pPr>
                            <w:pStyle w:val="Kopfzeile"/>
                            <w:tabs>
                              <w:tab w:val="clear" w:pos="4536"/>
                              <w:tab w:val="clear" w:pos="9072"/>
                              <w:tab w:val="right" w:pos="9840"/>
                            </w:tabs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 </w:t>
                          </w:r>
                          <w:proofErr w:type="spellStart"/>
                          <w:proofErr w:type="gramStart"/>
                          <w:r>
                            <w:rPr>
                              <w:sz w:val="18"/>
                            </w:rPr>
                            <w:t>tel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 0170</w:t>
                          </w:r>
                          <w:proofErr w:type="gramEnd"/>
                          <w:r>
                            <w:rPr>
                              <w:sz w:val="18"/>
                            </w:rPr>
                            <w:t xml:space="preserve"> 2903509 </w:t>
                          </w:r>
                          <w:r>
                            <w:rPr>
                              <w:color w:val="808080"/>
                              <w:sz w:val="18"/>
                            </w:rPr>
                            <w:t>•</w:t>
                          </w:r>
                          <w:r>
                            <w:rPr>
                              <w:sz w:val="18"/>
                            </w:rPr>
                            <w:t xml:space="preserve"> dt-klartext@email.de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4069E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24pt;margin-top:-5.85pt;width:174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UpAA4QEAAKkDAAAOAAAAZHJzL2Uyb0RvYy54bWysU9tu1DAQfUfiHyy/s7loodtos1VpVYRU&#13;&#10;KFLhAxzHSSwSjxl7N1m+nrGTbhd4q/pieWacM+ecmWyvpqFnB4VOgyl5tko5U0ZCrU1b8h/f795t&#13;&#10;OHNemFr0YFTJj8rxq93bN9vRFiqHDvpaISMQ44rRlrzz3hZJ4mSnBuFWYJWhYgM4CE8htkmNYiT0&#13;&#10;oU/yNP2QjIC1RZDKOcrezkW+i/hNo6R/aBqnPOtLTtx8PDGeVTiT3VYULQrbabnQEC9gMQhtqOkJ&#13;&#10;6lZ4wfao/4MatERw0PiVhCGBptFSRQ2kJkv/UfPYCauiFjLH2ZNN7vVg5dfDo/2GzE8fYaIBRhHO&#13;&#10;3oP86ZiBm06YVl0jwtgpUVPjLFiWjNYVy6fBale4AFKNX6CmIYu9hwg0NTgEV0gnI3QawPFkupo8&#13;&#10;k5TM8/Ryk1JJUi1L880FBaGHKJ4+t+j8JwUDC5eSI001wovDvfPz06cnoZuBO933cbK9+StBmCET&#13;&#10;6QfGM3c/VRPT9aItqKmgPpIehHlfaL/p0gH+5mykXSm5+7UXqDjrPxvy5DJbr8NyxWD9/iKnAM8r&#13;&#10;1XlFGElQJfeczdcbPy/k3qJuO+o0T8HANfnY6KjwmdVCn/YherTsbli48zi+ev7Ddn8AAAD//wMA&#13;&#10;UEsDBBQABgAIAAAAIQBqE82b4wAAABABAAAPAAAAZHJzL2Rvd25yZXYueG1sTI9BT8MwDIXvSPyH&#13;&#10;yEjctqSwdWvXdEJMXEEMhsQta7y2onGqJlvLv8ec4GLJ9vPz+4rt5DpxwSG0njQkcwUCqfK2pVrD&#13;&#10;+9vTbA0iREPWdJ5QwzcG2JbXV4XJrR/pFS/7WAs2oZAbDU2MfS5lqBp0Jsx9j8S7kx+cidwOtbSD&#13;&#10;GdncdfJOqVQ60xJ/aEyPjw1WX/uz03B4Pn1+LNRLvXPLfvSTkuQyqfXtzbTbcHnYgIg4xb8L+GXg&#13;&#10;/FBysKM/kw2i05Au1gwUNcySZAWCFVmW8uTI0qW6B1kW8j9I+QMAAP//AwBQSwECLQAUAAYACAAA&#13;&#10;ACEAtoM4kv4AAADhAQAAEwAAAAAAAAAAAAAAAAAAAAAAW0NvbnRlbnRfVHlwZXNdLnhtbFBLAQIt&#13;&#10;ABQABgAIAAAAIQA4/SH/1gAAAJQBAAALAAAAAAAAAAAAAAAAAC8BAABfcmVscy8ucmVsc1BLAQIt&#13;&#10;ABQABgAIAAAAIQBIUpAA4QEAAKkDAAAOAAAAAAAAAAAAAAAAAC4CAABkcnMvZTJvRG9jLnhtbFBL&#13;&#10;AQItABQABgAIAAAAIQBqE82b4wAAABABAAAPAAAAAAAAAAAAAAAAADsEAABkcnMvZG93bnJldi54&#13;&#10;bWxQSwUGAAAAAAQABADzAAAASwUAAAAA&#13;&#10;" o:allowincell="f" filled="f" stroked="f">
              <v:textbox>
                <w:txbxContent>
                  <w:p w14:paraId="14B7E7FB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ind w:right="75"/>
                      <w:rPr>
                        <w:sz w:val="18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89AB568" wp14:editId="122E4B73">
                          <wp:extent cx="1972945" cy="482600"/>
                          <wp:effectExtent l="25400" t="0" r="8255" b="0"/>
                          <wp:docPr id="65" name="Bild 2" descr="Schriftzu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chriftzu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72945" cy="482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E4B4339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r>
                      <w:rPr>
                        <w:sz w:val="18"/>
                      </w:rPr>
                      <w:t>daniela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trauthwein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</w:p>
                  <w:p w14:paraId="585EE701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albert-</w:t>
                    </w:r>
                    <w:proofErr w:type="spellStart"/>
                    <w:r>
                      <w:rPr>
                        <w:sz w:val="18"/>
                      </w:rPr>
                      <w:t>detzel</w:t>
                    </w:r>
                    <w:proofErr w:type="spellEnd"/>
                    <w:r>
                      <w:rPr>
                        <w:sz w:val="18"/>
                      </w:rPr>
                      <w:t xml:space="preserve">-str. 73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76863 </w:t>
                    </w:r>
                    <w:proofErr w:type="spellStart"/>
                    <w:r>
                      <w:rPr>
                        <w:sz w:val="18"/>
                      </w:rPr>
                      <w:t>herxheim</w:t>
                    </w:r>
                    <w:proofErr w:type="spellEnd"/>
                  </w:p>
                  <w:p w14:paraId="4BD0F099" w14:textId="77777777" w:rsidR="007D2B95" w:rsidRDefault="007D2B95">
                    <w:pPr>
                      <w:pStyle w:val="Kopfzeile"/>
                      <w:tabs>
                        <w:tab w:val="clear" w:pos="4536"/>
                        <w:tab w:val="clear" w:pos="9072"/>
                        <w:tab w:val="right" w:pos="9840"/>
                      </w:tabs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  </w:t>
                    </w:r>
                    <w:proofErr w:type="spellStart"/>
                    <w:proofErr w:type="gramStart"/>
                    <w:r>
                      <w:rPr>
                        <w:sz w:val="18"/>
                      </w:rPr>
                      <w:t>tel</w:t>
                    </w:r>
                    <w:proofErr w:type="spellEnd"/>
                    <w:r>
                      <w:rPr>
                        <w:sz w:val="18"/>
                      </w:rPr>
                      <w:t xml:space="preserve">  0170</w:t>
                    </w:r>
                    <w:proofErr w:type="gramEnd"/>
                    <w:r>
                      <w:rPr>
                        <w:sz w:val="18"/>
                      </w:rPr>
                      <w:t xml:space="preserve"> 2903509 </w:t>
                    </w:r>
                    <w:r>
                      <w:rPr>
                        <w:color w:val="808080"/>
                        <w:sz w:val="18"/>
                      </w:rPr>
                      <w:t>•</w:t>
                    </w:r>
                    <w:r>
                      <w:rPr>
                        <w:sz w:val="18"/>
                      </w:rPr>
                      <w:t xml:space="preserve"> dt-klartext@email.de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</w:rPr>
      <w:t xml:space="preserve">Datum: </w:t>
    </w:r>
    <w:r>
      <w:rPr>
        <w:sz w:val="20"/>
      </w:rPr>
      <w:fldChar w:fldCharType="begin"/>
    </w:r>
    <w:r>
      <w:rPr>
        <w:sz w:val="20"/>
      </w:rPr>
      <w:instrText xml:space="preserve"> DATE \@ "dd.MM.yyyy" </w:instrText>
    </w:r>
    <w:r>
      <w:rPr>
        <w:sz w:val="20"/>
      </w:rPr>
      <w:fldChar w:fldCharType="separate"/>
    </w:r>
    <w:r w:rsidR="00B5363C">
      <w:rPr>
        <w:noProof/>
        <w:sz w:val="20"/>
      </w:rPr>
      <w:t>04.09.2025</w:t>
    </w:r>
    <w:r>
      <w:rPr>
        <w:sz w:val="20"/>
      </w:rPr>
      <w:fldChar w:fldCharType="end"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– Seite </w:t>
    </w:r>
    <w:r>
      <w:rPr>
        <w:sz w:val="20"/>
      </w:rPr>
      <w:fldChar w:fldCharType="begin"/>
    </w:r>
    <w:r>
      <w:rPr>
        <w:sz w:val="20"/>
      </w:rPr>
      <w:instrText xml:space="preserve"> PAGE </w:instrText>
    </w:r>
    <w:r>
      <w:rPr>
        <w:sz w:val="20"/>
      </w:rPr>
      <w:fldChar w:fldCharType="separate"/>
    </w:r>
    <w:r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von </w:t>
    </w:r>
    <w:r>
      <w:rPr>
        <w:sz w:val="20"/>
      </w:rPr>
      <w:fldChar w:fldCharType="begin"/>
    </w:r>
    <w:r>
      <w:rPr>
        <w:sz w:val="20"/>
      </w:rPr>
      <w:instrText xml:space="preserve"> NUMPAGES </w:instrText>
    </w:r>
    <w:r>
      <w:rPr>
        <w:sz w:val="20"/>
      </w:rPr>
      <w:fldChar w:fldCharType="separate"/>
    </w:r>
    <w:r>
      <w:rPr>
        <w:noProof/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–</w:t>
    </w:r>
  </w:p>
  <w:p w14:paraId="74432DF7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Textart: Fachartikel</w:t>
    </w:r>
  </w:p>
  <w:p w14:paraId="504746FA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 xml:space="preserve">Thema: Einsatz von Hotmobil-Mobilheizzentralen zur </w:t>
    </w:r>
  </w:p>
  <w:p w14:paraId="597AD48A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Aufheizung bei neu installierten Biogas-Anlagen</w:t>
    </w:r>
  </w:p>
  <w:p w14:paraId="5838854D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sz w:val="20"/>
      </w:rPr>
      <w:t>Auftraggeber: Wolfgang Heinl</w:t>
    </w:r>
  </w:p>
  <w:p w14:paraId="0B5ECCA4" w14:textId="77777777" w:rsidR="007D2B95" w:rsidRDefault="007D2B95">
    <w:pPr>
      <w:pStyle w:val="Kopfzeile"/>
      <w:tabs>
        <w:tab w:val="clear" w:pos="4536"/>
        <w:tab w:val="clear" w:pos="9072"/>
        <w:tab w:val="right" w:pos="9720"/>
      </w:tabs>
      <w:rPr>
        <w:sz w:val="20"/>
      </w:rPr>
    </w:pPr>
    <w:r>
      <w:rPr>
        <w:noProof/>
        <w:sz w:val="20"/>
      </w:rPr>
      <mc:AlternateContent>
        <mc:Choice Requires="wps">
          <w:drawing>
            <wp:anchor distT="4294967295" distB="4294967295" distL="114300" distR="114300" simplePos="0" relativeHeight="251657216" behindDoc="0" locked="0" layoutInCell="0" allowOverlap="1" wp14:anchorId="3950F4CA" wp14:editId="71CBB701">
              <wp:simplePos x="0" y="0"/>
              <wp:positionH relativeFrom="column">
                <wp:posOffset>0</wp:posOffset>
              </wp:positionH>
              <wp:positionV relativeFrom="paragraph">
                <wp:posOffset>337819</wp:posOffset>
              </wp:positionV>
              <wp:extent cx="6172200" cy="0"/>
              <wp:effectExtent l="0" t="0" r="25400" b="2540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fl="http://schemas.microsoft.com/office/word/2024/wordml/sdtformatlock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>
          <w:pict>
            <v:line w14:anchorId="37BBED94" id="Line 9" o:spid="_x0000_s1026" style="position:absolute;z-index:251657216;visibility:visible;mso-wrap-style:square;mso-width-percent:0;mso-height-percent:0;mso-wrap-distance-left:9pt;mso-wrap-distance-top:.Cmm;mso-wrap-distance-right:9pt;mso-wrap-distance-bottom:.Cmm;mso-position-horizontal:absolute;mso-position-horizontal-relative:text;mso-position-vertical:absolute;mso-position-vertical-relative:text;mso-width-percent:0;mso-height-percent:0;mso-width-relative:page;mso-height-relative:page" from="0,26.6pt" to="486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ADlrgEAAEgDAAAOAAAAZHJzL2Uyb0RvYy54bWysU8Fu2zAMvQ/YPwi6L3YyrBuMOD2k7S7d&#10;FqDdBzCSbAuVRYFUYufvJ6lJVmy3YT4Ikkg+vfdIr2/n0YmjIbboW7lc1FIYr1Bb37fy5/PDhy9S&#10;cASvwaE3rTwZlreb9+/WU2jMCgd02pBIIJ6bKbRyiDE0VcVqMCPwAoPxKdghjRDTkfpKE0wJfXTV&#10;qq5vqglJB0JlmNPt3WtQbgp+1xkVf3QdmyhcKxO3WFYq6z6v1WYNTU8QBqvONOAfWIxgfXr0CnUH&#10;EcSB7F9Qo1WEjF1cKBwr7DqrTNGQ1CzrP9Q8DRBM0ZLM4XC1if8frPp+3PodZepq9k/hEdULC4/b&#10;AXxvCoHnU0iNW2arqilwcy3JBw47EvvpG+qUA4eIxYW5ozFDJn1iLmafrmabOQqVLm+Wn1epg1Ko&#10;S6yC5lIYiONXg6PIm1Y667MP0MDxkWMmAs0lJV97fLDOlV46L6YE/vFTXQoYndU5mNOY+v3WkThC&#10;nobyFVUp8jaN8OB1ARsM6PvzPoJ1r/v0uPNnM7L+PGzc7FGfdnQxKbWrsDyPVp6Ht+dS/fsH2PwC&#10;AAD//wMAUEsDBBQABgAIAAAAIQCN92hw3gAAAAsBAAAPAAAAZHJzL2Rvd25yZXYueG1sTI9BS8Qw&#10;EIXvgv8hjODNTVuprt2miygVLx52lT1nm9gWk0lJsk311zviQS8D8x7z5n31drGGzdqH0aGAfJUB&#10;09g5NWIv4O21vVoDC1GiksahFvCpA2yb87NaVsol3Ol5H3tGIRgqKWCIcao4D92grQwrN2kk7915&#10;KyOtvufKy0Th1vAiy264lSPSh0FO+mHQ3cf+ZAVgHg8mpZhm/1U+lXnZPmcvrRCXF8vjhsb9BljU&#10;S/y7gB8G6g8NFTu6E6rAjACiiQLK6wIYuXe3BQnHX4E3Nf/P0HwDAAD//wMAUEsBAi0AFAAGAAgA&#10;AAAhALaDOJL+AAAA4QEAABMAAAAAAAAAAAAAAAAAAAAAAFtDb250ZW50X1R5cGVzXS54bWxQSwEC&#10;LQAUAAYACAAAACEAOP0h/9YAAACUAQAACwAAAAAAAAAAAAAAAAAvAQAAX3JlbHMvLnJlbHNQSwEC&#10;LQAUAAYACAAAACEAI3gA5a4BAABIAwAADgAAAAAAAAAAAAAAAAAuAgAAZHJzL2Uyb0RvYy54bWxQ&#10;SwECLQAUAAYACAAAACEAjfdocN4AAAALAQAADwAAAAAAAAAAAAAAAAAIBAAAZHJzL2Rvd25yZXYu&#10;eG1sUEsFBgAAAAAEAAQA8wAAABMFAAAAAA==&#10;" o:allowincell="f" strokeweight=".5pt"/>
          </w:pict>
        </mc:Fallback>
      </mc:AlternateContent>
    </w:r>
    <w:r>
      <w:rPr>
        <w:sz w:val="20"/>
      </w:rPr>
      <w:t>Umfang: 5 000-6 000 Zeichen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7pt;height:11.7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55811B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80290A"/>
    <w:multiLevelType w:val="hybridMultilevel"/>
    <w:tmpl w:val="52947B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F24141"/>
    <w:multiLevelType w:val="hybridMultilevel"/>
    <w:tmpl w:val="46906F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B68B4"/>
    <w:multiLevelType w:val="hybridMultilevel"/>
    <w:tmpl w:val="710AF562"/>
    <w:lvl w:ilvl="0" w:tplc="43B010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74C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F870E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42E97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92BA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AB4C3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9B01C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E0016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D92E2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185D84"/>
    <w:multiLevelType w:val="hybridMultilevel"/>
    <w:tmpl w:val="23E678E0"/>
    <w:lvl w:ilvl="0" w:tplc="0FD25B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B504CF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62420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C82C1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625E2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7C75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C4E7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46476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B6E212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C00B38"/>
    <w:multiLevelType w:val="hybridMultilevel"/>
    <w:tmpl w:val="F1F27274"/>
    <w:lvl w:ilvl="0" w:tplc="1BFA94D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A271D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2298958A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53E85C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8C66C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892DD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0EC9A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5A4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A63D1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2EB3088"/>
    <w:multiLevelType w:val="multilevel"/>
    <w:tmpl w:val="2DDEE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C73FB4"/>
    <w:multiLevelType w:val="multilevel"/>
    <w:tmpl w:val="F1F2727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00F4EE9"/>
    <w:multiLevelType w:val="multilevel"/>
    <w:tmpl w:val="89F613BC"/>
    <w:lvl w:ilvl="0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"/>
        </w:tabs>
        <w:ind w:left="72" w:hanging="432"/>
      </w:pPr>
      <w:rPr>
        <w:rFonts w:hint="default"/>
      </w:rPr>
    </w:lvl>
    <w:lvl w:ilvl="2">
      <w:start w:val="1"/>
      <w:numFmt w:val="none"/>
      <w:lvlText w:val="2.2.2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5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60"/>
        </w:tabs>
        <w:ind w:left="20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960"/>
        </w:tabs>
        <w:ind w:left="3600" w:hanging="1440"/>
      </w:pPr>
      <w:rPr>
        <w:rFonts w:hint="default"/>
      </w:rPr>
    </w:lvl>
  </w:abstractNum>
  <w:abstractNum w:abstractNumId="9" w15:restartNumberingAfterBreak="0">
    <w:nsid w:val="485937CE"/>
    <w:multiLevelType w:val="hybridMultilevel"/>
    <w:tmpl w:val="E53E272A"/>
    <w:lvl w:ilvl="0" w:tplc="CDBC5B6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512686F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56D6DF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384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A04C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957E9F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3672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4C8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284F38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25923"/>
    <w:multiLevelType w:val="hybridMultilevel"/>
    <w:tmpl w:val="D8ACE4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554A83"/>
    <w:multiLevelType w:val="hybridMultilevel"/>
    <w:tmpl w:val="974E3486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9CF2665"/>
    <w:multiLevelType w:val="multilevel"/>
    <w:tmpl w:val="6794F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AB35F98"/>
    <w:multiLevelType w:val="multilevel"/>
    <w:tmpl w:val="2446F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F61450"/>
    <w:multiLevelType w:val="hybridMultilevel"/>
    <w:tmpl w:val="B9848D4C"/>
    <w:lvl w:ilvl="0" w:tplc="ED684F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obe Caslon Pro" w:eastAsia="Times New Roman" w:hAnsi="Adobe Caslon Pro" w:cs="Times New Roman" w:hint="default"/>
      </w:rPr>
    </w:lvl>
    <w:lvl w:ilvl="1" w:tplc="30EC4DD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254C420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4B056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2A3B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453A55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82F8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DAA4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4A5A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87564D"/>
    <w:multiLevelType w:val="multilevel"/>
    <w:tmpl w:val="3D881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F0C1390"/>
    <w:multiLevelType w:val="multilevel"/>
    <w:tmpl w:val="51826D08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7" w15:restartNumberingAfterBreak="0">
    <w:nsid w:val="63464F2E"/>
    <w:multiLevelType w:val="hybridMultilevel"/>
    <w:tmpl w:val="B316041E"/>
    <w:lvl w:ilvl="0" w:tplc="D58CFDE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Tahoma" w:hint="default"/>
      </w:rPr>
    </w:lvl>
    <w:lvl w:ilvl="1" w:tplc="049C20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70BC76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0C444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542F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C9E8582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96E5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9328EA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86FA85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5C4E68"/>
    <w:multiLevelType w:val="hybridMultilevel"/>
    <w:tmpl w:val="81BA4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D6108"/>
    <w:multiLevelType w:val="hybridMultilevel"/>
    <w:tmpl w:val="9C12CA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CD5F09"/>
    <w:multiLevelType w:val="hybridMultilevel"/>
    <w:tmpl w:val="632E585A"/>
    <w:lvl w:ilvl="0" w:tplc="2E385F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4C2704"/>
    <w:multiLevelType w:val="multilevel"/>
    <w:tmpl w:val="ECBA1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B03530"/>
    <w:multiLevelType w:val="hybridMultilevel"/>
    <w:tmpl w:val="8384F548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389963">
    <w:abstractNumId w:val="16"/>
  </w:num>
  <w:num w:numId="2" w16cid:durableId="1994409690">
    <w:abstractNumId w:val="16"/>
  </w:num>
  <w:num w:numId="3" w16cid:durableId="42101131">
    <w:abstractNumId w:val="16"/>
  </w:num>
  <w:num w:numId="4" w16cid:durableId="1191189407">
    <w:abstractNumId w:val="5"/>
  </w:num>
  <w:num w:numId="5" w16cid:durableId="1359771217">
    <w:abstractNumId w:val="8"/>
  </w:num>
  <w:num w:numId="6" w16cid:durableId="26570530">
    <w:abstractNumId w:val="4"/>
  </w:num>
  <w:num w:numId="7" w16cid:durableId="129250818">
    <w:abstractNumId w:val="7"/>
  </w:num>
  <w:num w:numId="8" w16cid:durableId="1214000739">
    <w:abstractNumId w:val="9"/>
  </w:num>
  <w:num w:numId="9" w16cid:durableId="889147960">
    <w:abstractNumId w:val="3"/>
  </w:num>
  <w:num w:numId="10" w16cid:durableId="1710062777">
    <w:abstractNumId w:val="17"/>
  </w:num>
  <w:num w:numId="11" w16cid:durableId="328294601">
    <w:abstractNumId w:val="14"/>
  </w:num>
  <w:num w:numId="12" w16cid:durableId="1705128731">
    <w:abstractNumId w:val="0"/>
  </w:num>
  <w:num w:numId="13" w16cid:durableId="1371565017">
    <w:abstractNumId w:val="15"/>
  </w:num>
  <w:num w:numId="14" w16cid:durableId="865826374">
    <w:abstractNumId w:val="19"/>
  </w:num>
  <w:num w:numId="15" w16cid:durableId="53355441">
    <w:abstractNumId w:val="10"/>
  </w:num>
  <w:num w:numId="16" w16cid:durableId="494228028">
    <w:abstractNumId w:val="2"/>
  </w:num>
  <w:num w:numId="17" w16cid:durableId="385644788">
    <w:abstractNumId w:val="1"/>
  </w:num>
  <w:num w:numId="18" w16cid:durableId="1037461887">
    <w:abstractNumId w:val="22"/>
  </w:num>
  <w:num w:numId="19" w16cid:durableId="1904563532">
    <w:abstractNumId w:val="20"/>
  </w:num>
  <w:num w:numId="20" w16cid:durableId="1881815596">
    <w:abstractNumId w:val="13"/>
  </w:num>
  <w:num w:numId="21" w16cid:durableId="1098714239">
    <w:abstractNumId w:val="11"/>
  </w:num>
  <w:num w:numId="22" w16cid:durableId="19281590">
    <w:abstractNumId w:val="21"/>
  </w:num>
  <w:num w:numId="23" w16cid:durableId="1034425208">
    <w:abstractNumId w:val="18"/>
  </w:num>
  <w:num w:numId="24" w16cid:durableId="1305814818">
    <w:abstractNumId w:val="6"/>
  </w:num>
  <w:num w:numId="25" w16cid:durableId="19957901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 w:grammar="clean"/>
  <w:defaultTabStop w:val="708"/>
  <w:autoHyphenation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75D"/>
    <w:rsid w:val="00004B6D"/>
    <w:rsid w:val="0000581D"/>
    <w:rsid w:val="00005E50"/>
    <w:rsid w:val="00015E44"/>
    <w:rsid w:val="00024A34"/>
    <w:rsid w:val="000345B3"/>
    <w:rsid w:val="00042751"/>
    <w:rsid w:val="00051BD7"/>
    <w:rsid w:val="000604E2"/>
    <w:rsid w:val="0006362C"/>
    <w:rsid w:val="00064B07"/>
    <w:rsid w:val="00066698"/>
    <w:rsid w:val="00067795"/>
    <w:rsid w:val="00070896"/>
    <w:rsid w:val="0008148A"/>
    <w:rsid w:val="000A55C4"/>
    <w:rsid w:val="000A6A90"/>
    <w:rsid w:val="000B166C"/>
    <w:rsid w:val="000C2ACC"/>
    <w:rsid w:val="000D69AB"/>
    <w:rsid w:val="000E730C"/>
    <w:rsid w:val="000E7615"/>
    <w:rsid w:val="000F087D"/>
    <w:rsid w:val="000F2A37"/>
    <w:rsid w:val="00123E7F"/>
    <w:rsid w:val="00127C39"/>
    <w:rsid w:val="00144A53"/>
    <w:rsid w:val="00145826"/>
    <w:rsid w:val="00146A7B"/>
    <w:rsid w:val="00153698"/>
    <w:rsid w:val="001553F2"/>
    <w:rsid w:val="00161CDD"/>
    <w:rsid w:val="00163A4A"/>
    <w:rsid w:val="00166E1C"/>
    <w:rsid w:val="00172C7D"/>
    <w:rsid w:val="00177F2C"/>
    <w:rsid w:val="00183293"/>
    <w:rsid w:val="001851E3"/>
    <w:rsid w:val="00185284"/>
    <w:rsid w:val="00185A15"/>
    <w:rsid w:val="001B3464"/>
    <w:rsid w:val="001B3DD5"/>
    <w:rsid w:val="001B5FC8"/>
    <w:rsid w:val="001B7B31"/>
    <w:rsid w:val="001C3ABB"/>
    <w:rsid w:val="001C5929"/>
    <w:rsid w:val="001C7D94"/>
    <w:rsid w:val="001E3576"/>
    <w:rsid w:val="001F3303"/>
    <w:rsid w:val="00204673"/>
    <w:rsid w:val="0021389C"/>
    <w:rsid w:val="00226F7D"/>
    <w:rsid w:val="00227A40"/>
    <w:rsid w:val="00234D5C"/>
    <w:rsid w:val="00243054"/>
    <w:rsid w:val="00245311"/>
    <w:rsid w:val="00254818"/>
    <w:rsid w:val="00256A07"/>
    <w:rsid w:val="0025789B"/>
    <w:rsid w:val="00257F80"/>
    <w:rsid w:val="002601E0"/>
    <w:rsid w:val="00271011"/>
    <w:rsid w:val="00274170"/>
    <w:rsid w:val="00275F96"/>
    <w:rsid w:val="002A0E01"/>
    <w:rsid w:val="002A3E44"/>
    <w:rsid w:val="002A6A3B"/>
    <w:rsid w:val="002B2060"/>
    <w:rsid w:val="002B7E7C"/>
    <w:rsid w:val="002C162E"/>
    <w:rsid w:val="002C609E"/>
    <w:rsid w:val="002D2108"/>
    <w:rsid w:val="002D36AC"/>
    <w:rsid w:val="002D5A66"/>
    <w:rsid w:val="002E5A22"/>
    <w:rsid w:val="002F4127"/>
    <w:rsid w:val="00304457"/>
    <w:rsid w:val="00305850"/>
    <w:rsid w:val="0031331A"/>
    <w:rsid w:val="0031335A"/>
    <w:rsid w:val="00337E60"/>
    <w:rsid w:val="00343916"/>
    <w:rsid w:val="003440A4"/>
    <w:rsid w:val="00357D58"/>
    <w:rsid w:val="00361957"/>
    <w:rsid w:val="00386136"/>
    <w:rsid w:val="003A613B"/>
    <w:rsid w:val="003D11B2"/>
    <w:rsid w:val="003D3B06"/>
    <w:rsid w:val="003E2ABA"/>
    <w:rsid w:val="003E532B"/>
    <w:rsid w:val="003F27E0"/>
    <w:rsid w:val="003F5B60"/>
    <w:rsid w:val="00401A9B"/>
    <w:rsid w:val="004220EA"/>
    <w:rsid w:val="004274DA"/>
    <w:rsid w:val="00436430"/>
    <w:rsid w:val="004449FA"/>
    <w:rsid w:val="00454FCF"/>
    <w:rsid w:val="00457F59"/>
    <w:rsid w:val="00462E96"/>
    <w:rsid w:val="0046446C"/>
    <w:rsid w:val="004763C9"/>
    <w:rsid w:val="004772AD"/>
    <w:rsid w:val="00477C73"/>
    <w:rsid w:val="004862F1"/>
    <w:rsid w:val="00493353"/>
    <w:rsid w:val="004D15C5"/>
    <w:rsid w:val="004D2BEC"/>
    <w:rsid w:val="004D4903"/>
    <w:rsid w:val="004D4C1C"/>
    <w:rsid w:val="004E64D5"/>
    <w:rsid w:val="0050543E"/>
    <w:rsid w:val="00512B3D"/>
    <w:rsid w:val="0052452A"/>
    <w:rsid w:val="00526337"/>
    <w:rsid w:val="00540358"/>
    <w:rsid w:val="00546069"/>
    <w:rsid w:val="005659B1"/>
    <w:rsid w:val="00570180"/>
    <w:rsid w:val="0057553D"/>
    <w:rsid w:val="00577A23"/>
    <w:rsid w:val="00581C46"/>
    <w:rsid w:val="00590618"/>
    <w:rsid w:val="0059552B"/>
    <w:rsid w:val="005A41AD"/>
    <w:rsid w:val="005B4435"/>
    <w:rsid w:val="005B796B"/>
    <w:rsid w:val="005C385C"/>
    <w:rsid w:val="005C5914"/>
    <w:rsid w:val="005D256D"/>
    <w:rsid w:val="005E0AA8"/>
    <w:rsid w:val="005E431B"/>
    <w:rsid w:val="005E4F96"/>
    <w:rsid w:val="005F0FE3"/>
    <w:rsid w:val="005F675D"/>
    <w:rsid w:val="006123B7"/>
    <w:rsid w:val="00616852"/>
    <w:rsid w:val="006254AF"/>
    <w:rsid w:val="006329DA"/>
    <w:rsid w:val="00651840"/>
    <w:rsid w:val="00657EEB"/>
    <w:rsid w:val="00660AC5"/>
    <w:rsid w:val="00664034"/>
    <w:rsid w:val="00671262"/>
    <w:rsid w:val="006749DB"/>
    <w:rsid w:val="0067579B"/>
    <w:rsid w:val="0067732E"/>
    <w:rsid w:val="00682EC2"/>
    <w:rsid w:val="006865CE"/>
    <w:rsid w:val="006938CF"/>
    <w:rsid w:val="00693ECC"/>
    <w:rsid w:val="006B32FA"/>
    <w:rsid w:val="006B4934"/>
    <w:rsid w:val="006C239B"/>
    <w:rsid w:val="006D5244"/>
    <w:rsid w:val="006E0704"/>
    <w:rsid w:val="006E3329"/>
    <w:rsid w:val="006E6F4D"/>
    <w:rsid w:val="00712634"/>
    <w:rsid w:val="00721DDA"/>
    <w:rsid w:val="00727974"/>
    <w:rsid w:val="00747DE1"/>
    <w:rsid w:val="00780163"/>
    <w:rsid w:val="00781D72"/>
    <w:rsid w:val="00792D71"/>
    <w:rsid w:val="007A1B91"/>
    <w:rsid w:val="007A2B1C"/>
    <w:rsid w:val="007A69C0"/>
    <w:rsid w:val="007A7587"/>
    <w:rsid w:val="007B5C34"/>
    <w:rsid w:val="007C1C47"/>
    <w:rsid w:val="007C3E6C"/>
    <w:rsid w:val="007C669C"/>
    <w:rsid w:val="007D2B95"/>
    <w:rsid w:val="007D3540"/>
    <w:rsid w:val="007E0AFB"/>
    <w:rsid w:val="00804A53"/>
    <w:rsid w:val="008062A6"/>
    <w:rsid w:val="0081469F"/>
    <w:rsid w:val="008329A5"/>
    <w:rsid w:val="00834C7D"/>
    <w:rsid w:val="008605DE"/>
    <w:rsid w:val="00882F31"/>
    <w:rsid w:val="008A5CEB"/>
    <w:rsid w:val="008B0540"/>
    <w:rsid w:val="008B11E9"/>
    <w:rsid w:val="008B6FCF"/>
    <w:rsid w:val="008C007E"/>
    <w:rsid w:val="008C5EF6"/>
    <w:rsid w:val="008D117A"/>
    <w:rsid w:val="008D379A"/>
    <w:rsid w:val="008D5697"/>
    <w:rsid w:val="008F1556"/>
    <w:rsid w:val="009008DB"/>
    <w:rsid w:val="0090290F"/>
    <w:rsid w:val="009030D7"/>
    <w:rsid w:val="0091617E"/>
    <w:rsid w:val="00940816"/>
    <w:rsid w:val="00941B81"/>
    <w:rsid w:val="009542AE"/>
    <w:rsid w:val="00960263"/>
    <w:rsid w:val="00962744"/>
    <w:rsid w:val="0096738C"/>
    <w:rsid w:val="00967AA5"/>
    <w:rsid w:val="00967EF4"/>
    <w:rsid w:val="00970279"/>
    <w:rsid w:val="009765F9"/>
    <w:rsid w:val="0098113F"/>
    <w:rsid w:val="009819CC"/>
    <w:rsid w:val="00983F6E"/>
    <w:rsid w:val="0099538C"/>
    <w:rsid w:val="009A0A5A"/>
    <w:rsid w:val="009B1EE0"/>
    <w:rsid w:val="009C1416"/>
    <w:rsid w:val="009C47B5"/>
    <w:rsid w:val="009D7577"/>
    <w:rsid w:val="009E1374"/>
    <w:rsid w:val="009E4FA8"/>
    <w:rsid w:val="009E7C1B"/>
    <w:rsid w:val="009F1C56"/>
    <w:rsid w:val="009F30F9"/>
    <w:rsid w:val="009F4ACD"/>
    <w:rsid w:val="009F7C4D"/>
    <w:rsid w:val="00A03671"/>
    <w:rsid w:val="00A23F55"/>
    <w:rsid w:val="00A25D35"/>
    <w:rsid w:val="00A377BE"/>
    <w:rsid w:val="00A43A2E"/>
    <w:rsid w:val="00A46205"/>
    <w:rsid w:val="00A64D85"/>
    <w:rsid w:val="00A6727D"/>
    <w:rsid w:val="00A673AD"/>
    <w:rsid w:val="00A67929"/>
    <w:rsid w:val="00A82FAC"/>
    <w:rsid w:val="00A86969"/>
    <w:rsid w:val="00A910CA"/>
    <w:rsid w:val="00A95604"/>
    <w:rsid w:val="00AB48E6"/>
    <w:rsid w:val="00AC116E"/>
    <w:rsid w:val="00AC3431"/>
    <w:rsid w:val="00AE24FA"/>
    <w:rsid w:val="00AE2580"/>
    <w:rsid w:val="00AE470D"/>
    <w:rsid w:val="00AF6BD3"/>
    <w:rsid w:val="00B1273A"/>
    <w:rsid w:val="00B24198"/>
    <w:rsid w:val="00B24283"/>
    <w:rsid w:val="00B331F3"/>
    <w:rsid w:val="00B5210D"/>
    <w:rsid w:val="00B5363C"/>
    <w:rsid w:val="00B54209"/>
    <w:rsid w:val="00B61574"/>
    <w:rsid w:val="00B764F7"/>
    <w:rsid w:val="00B83F3B"/>
    <w:rsid w:val="00B876F0"/>
    <w:rsid w:val="00B93C05"/>
    <w:rsid w:val="00B96FC8"/>
    <w:rsid w:val="00BA5EA5"/>
    <w:rsid w:val="00BB1383"/>
    <w:rsid w:val="00BC1638"/>
    <w:rsid w:val="00BC2B79"/>
    <w:rsid w:val="00BC6761"/>
    <w:rsid w:val="00BE11DA"/>
    <w:rsid w:val="00BE12F2"/>
    <w:rsid w:val="00BE6BAF"/>
    <w:rsid w:val="00BE7922"/>
    <w:rsid w:val="00BF66A0"/>
    <w:rsid w:val="00C00401"/>
    <w:rsid w:val="00C22700"/>
    <w:rsid w:val="00C271E8"/>
    <w:rsid w:val="00C3094F"/>
    <w:rsid w:val="00C33259"/>
    <w:rsid w:val="00C53FAF"/>
    <w:rsid w:val="00C57C71"/>
    <w:rsid w:val="00C60D77"/>
    <w:rsid w:val="00C627E0"/>
    <w:rsid w:val="00C6495C"/>
    <w:rsid w:val="00C7297D"/>
    <w:rsid w:val="00C804C0"/>
    <w:rsid w:val="00C909CB"/>
    <w:rsid w:val="00CA28AE"/>
    <w:rsid w:val="00CA7305"/>
    <w:rsid w:val="00CC10C6"/>
    <w:rsid w:val="00CD29C6"/>
    <w:rsid w:val="00CD7A47"/>
    <w:rsid w:val="00CE0425"/>
    <w:rsid w:val="00CE6C25"/>
    <w:rsid w:val="00CE7CA7"/>
    <w:rsid w:val="00D01331"/>
    <w:rsid w:val="00D0486D"/>
    <w:rsid w:val="00D14217"/>
    <w:rsid w:val="00D14D25"/>
    <w:rsid w:val="00D253D7"/>
    <w:rsid w:val="00D26DF5"/>
    <w:rsid w:val="00D31977"/>
    <w:rsid w:val="00D35726"/>
    <w:rsid w:val="00D50601"/>
    <w:rsid w:val="00D51B0F"/>
    <w:rsid w:val="00D53139"/>
    <w:rsid w:val="00D67A12"/>
    <w:rsid w:val="00D708D5"/>
    <w:rsid w:val="00D81C88"/>
    <w:rsid w:val="00D82FC5"/>
    <w:rsid w:val="00D90B5B"/>
    <w:rsid w:val="00DA2D5D"/>
    <w:rsid w:val="00DB7716"/>
    <w:rsid w:val="00DD51F3"/>
    <w:rsid w:val="00DE27F0"/>
    <w:rsid w:val="00DE2C6F"/>
    <w:rsid w:val="00DE6DB6"/>
    <w:rsid w:val="00DF0483"/>
    <w:rsid w:val="00DF0656"/>
    <w:rsid w:val="00DF0C44"/>
    <w:rsid w:val="00DF3475"/>
    <w:rsid w:val="00E001AB"/>
    <w:rsid w:val="00E00B24"/>
    <w:rsid w:val="00E05205"/>
    <w:rsid w:val="00E0520D"/>
    <w:rsid w:val="00E067BE"/>
    <w:rsid w:val="00E06EE3"/>
    <w:rsid w:val="00E32455"/>
    <w:rsid w:val="00E36808"/>
    <w:rsid w:val="00E46C64"/>
    <w:rsid w:val="00E5389E"/>
    <w:rsid w:val="00E56286"/>
    <w:rsid w:val="00E63D51"/>
    <w:rsid w:val="00E667B3"/>
    <w:rsid w:val="00E673CA"/>
    <w:rsid w:val="00E77CF8"/>
    <w:rsid w:val="00E84F76"/>
    <w:rsid w:val="00E9724C"/>
    <w:rsid w:val="00EC3F5E"/>
    <w:rsid w:val="00ED1386"/>
    <w:rsid w:val="00ED7A67"/>
    <w:rsid w:val="00F02E06"/>
    <w:rsid w:val="00F0375F"/>
    <w:rsid w:val="00F101A3"/>
    <w:rsid w:val="00F12C5E"/>
    <w:rsid w:val="00F22E59"/>
    <w:rsid w:val="00F71664"/>
    <w:rsid w:val="00F73F78"/>
    <w:rsid w:val="00F8261D"/>
    <w:rsid w:val="00F83553"/>
    <w:rsid w:val="00F96983"/>
    <w:rsid w:val="00F97950"/>
    <w:rsid w:val="00F979F2"/>
    <w:rsid w:val="00FA36E8"/>
    <w:rsid w:val="00FA6592"/>
    <w:rsid w:val="00FB2568"/>
    <w:rsid w:val="00FC46EE"/>
    <w:rsid w:val="00FE0953"/>
    <w:rsid w:val="00FE464C"/>
    <w:rsid w:val="00FE5892"/>
    <w:rsid w:val="00FF548A"/>
    <w:rsid w:val="00FF61B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E173192"/>
  <w15:docId w15:val="{242F1414-F793-BE4B-BC18-B3815D277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7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062A6"/>
  </w:style>
  <w:style w:type="paragraph" w:styleId="berschrift1">
    <w:name w:val="heading 1"/>
    <w:basedOn w:val="Standard"/>
    <w:next w:val="Standard"/>
    <w:autoRedefine/>
    <w:qFormat/>
    <w:rsid w:val="008062A6"/>
    <w:pPr>
      <w:keepNext/>
      <w:tabs>
        <w:tab w:val="left" w:pos="540"/>
      </w:tabs>
      <w:jc w:val="both"/>
      <w:outlineLvl w:val="0"/>
    </w:pPr>
    <w:rPr>
      <w:rFonts w:ascii="Adobe Caslon Pro Bold" w:hAnsi="Adobe Caslon Pro Bold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8062A6"/>
    <w:pPr>
      <w:keepNext/>
      <w:jc w:val="both"/>
      <w:outlineLvl w:val="1"/>
    </w:pPr>
    <w:rPr>
      <w:rFonts w:ascii="Adobe Caslon Pro Bold" w:hAnsi="Adobe Caslon Pro Bold" w:cs="Arial"/>
      <w:bCs/>
      <w:iCs/>
      <w:szCs w:val="28"/>
    </w:rPr>
  </w:style>
  <w:style w:type="paragraph" w:styleId="berschrift3">
    <w:name w:val="heading 3"/>
    <w:basedOn w:val="Standard"/>
    <w:next w:val="Standard"/>
    <w:autoRedefine/>
    <w:qFormat/>
    <w:rsid w:val="00337E60"/>
    <w:pPr>
      <w:keepNext/>
      <w:ind w:left="504" w:hanging="504"/>
      <w:jc w:val="both"/>
      <w:outlineLvl w:val="2"/>
    </w:pPr>
    <w:rPr>
      <w:rFonts w:ascii="Aptos" w:hAnsi="Aptos" w:cs="Arial"/>
      <w:b/>
      <w:iCs/>
      <w:color w:val="000000"/>
      <w:sz w:val="20"/>
      <w:szCs w:val="20"/>
    </w:rPr>
  </w:style>
  <w:style w:type="paragraph" w:styleId="berschrift4">
    <w:name w:val="heading 4"/>
    <w:basedOn w:val="Standard"/>
    <w:next w:val="Standard"/>
    <w:qFormat/>
    <w:rsid w:val="008062A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berschrift5">
    <w:name w:val="heading 5"/>
    <w:basedOn w:val="Standard"/>
    <w:next w:val="Standard"/>
    <w:qFormat/>
    <w:rsid w:val="008062A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8062A6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8062A6"/>
    <w:pPr>
      <w:spacing w:before="240" w:after="60"/>
      <w:outlineLvl w:val="6"/>
    </w:pPr>
  </w:style>
  <w:style w:type="paragraph" w:styleId="berschrift8">
    <w:name w:val="heading 8"/>
    <w:basedOn w:val="Standard"/>
    <w:next w:val="Standard"/>
    <w:qFormat/>
    <w:rsid w:val="008062A6"/>
    <w:p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qFormat/>
    <w:rsid w:val="008062A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ildunterschrift">
    <w:name w:val="Bildunterschrift"/>
    <w:basedOn w:val="Standard"/>
    <w:autoRedefine/>
    <w:rsid w:val="008062A6"/>
    <w:pPr>
      <w:tabs>
        <w:tab w:val="num" w:pos="360"/>
      </w:tabs>
      <w:jc w:val="both"/>
    </w:pPr>
    <w:rPr>
      <w:rFonts w:ascii="Adobe Caslon Pro Bold" w:hAnsi="Adobe Caslon Pro Bold"/>
      <w:sz w:val="20"/>
      <w:szCs w:val="20"/>
    </w:rPr>
  </w:style>
  <w:style w:type="paragraph" w:styleId="Abbildungsverzeichnis">
    <w:name w:val="table of figures"/>
    <w:basedOn w:val="Standard"/>
    <w:next w:val="Standard"/>
    <w:semiHidden/>
    <w:rsid w:val="008062A6"/>
    <w:pPr>
      <w:ind w:left="480" w:hanging="480"/>
    </w:pPr>
    <w:rPr>
      <w:smallCaps/>
    </w:rPr>
  </w:style>
  <w:style w:type="paragraph" w:styleId="Beschriftung">
    <w:name w:val="caption"/>
    <w:basedOn w:val="Standard"/>
    <w:next w:val="Standard"/>
    <w:qFormat/>
    <w:rsid w:val="008062A6"/>
    <w:pPr>
      <w:tabs>
        <w:tab w:val="left" w:pos="360"/>
      </w:tabs>
      <w:spacing w:before="120" w:line="360" w:lineRule="auto"/>
    </w:pPr>
    <w:rPr>
      <w:rFonts w:ascii="Arial" w:hAnsi="Arial" w:cs="Arial"/>
      <w:bCs/>
      <w:i/>
      <w:sz w:val="20"/>
      <w:szCs w:val="20"/>
    </w:rPr>
  </w:style>
  <w:style w:type="character" w:styleId="BesuchterLink">
    <w:name w:val="FollowedHyperlink"/>
    <w:basedOn w:val="Absatz-Standardschriftart"/>
    <w:rsid w:val="008062A6"/>
    <w:rPr>
      <w:color w:val="800080"/>
      <w:u w:val="single"/>
    </w:rPr>
  </w:style>
  <w:style w:type="paragraph" w:styleId="Endnotentext">
    <w:name w:val="endnote text"/>
    <w:basedOn w:val="Standard"/>
    <w:semiHidden/>
    <w:rsid w:val="008062A6"/>
    <w:rPr>
      <w:sz w:val="20"/>
      <w:szCs w:val="20"/>
    </w:rPr>
  </w:style>
  <w:style w:type="character" w:styleId="Endnotenzeichen">
    <w:name w:val="endnote reference"/>
    <w:basedOn w:val="Absatz-Standardschriftart"/>
    <w:semiHidden/>
    <w:rsid w:val="008062A6"/>
    <w:rPr>
      <w:vertAlign w:val="superscript"/>
    </w:rPr>
  </w:style>
  <w:style w:type="character" w:styleId="Fett">
    <w:name w:val="Strong"/>
    <w:basedOn w:val="Absatz-Standardschriftart"/>
    <w:uiPriority w:val="22"/>
    <w:qFormat/>
    <w:rsid w:val="008062A6"/>
    <w:rPr>
      <w:b/>
      <w:bCs/>
    </w:rPr>
  </w:style>
  <w:style w:type="character" w:styleId="Funotenzeichen">
    <w:name w:val="footnote reference"/>
    <w:basedOn w:val="Absatz-Standardschriftart"/>
    <w:semiHidden/>
    <w:rsid w:val="008062A6"/>
    <w:rPr>
      <w:vertAlign w:val="superscript"/>
    </w:rPr>
  </w:style>
  <w:style w:type="paragraph" w:styleId="Fuzeile">
    <w:name w:val="footer"/>
    <w:basedOn w:val="Standard"/>
    <w:rsid w:val="008062A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rsid w:val="008062A6"/>
    <w:rPr>
      <w:color w:val="0000FF"/>
      <w:u w:val="single"/>
    </w:rPr>
  </w:style>
  <w:style w:type="paragraph" w:styleId="Kopfzeile">
    <w:name w:val="header"/>
    <w:basedOn w:val="Standard"/>
    <w:link w:val="KopfzeileZchn"/>
    <w:rsid w:val="008062A6"/>
    <w:pPr>
      <w:tabs>
        <w:tab w:val="center" w:pos="4536"/>
        <w:tab w:val="right" w:pos="9072"/>
      </w:tabs>
    </w:pPr>
  </w:style>
  <w:style w:type="character" w:customStyle="1" w:styleId="maintitle">
    <w:name w:val="maintitle"/>
    <w:basedOn w:val="Absatz-Standardschriftart"/>
    <w:semiHidden/>
    <w:rsid w:val="008062A6"/>
  </w:style>
  <w:style w:type="character" w:styleId="Seitenzahl">
    <w:name w:val="page number"/>
    <w:basedOn w:val="Absatz-Standardschriftart"/>
    <w:rsid w:val="008062A6"/>
  </w:style>
  <w:style w:type="character" w:customStyle="1" w:styleId="Textnormal">
    <w:name w:val="Text normal"/>
    <w:basedOn w:val="Absatz-Standardschriftart"/>
    <w:semiHidden/>
    <w:rsid w:val="008062A6"/>
    <w:rPr>
      <w:rFonts w:ascii="Arial" w:hAnsi="Arial" w:cs="Arial"/>
      <w:dstrike w:val="0"/>
      <w:color w:val="000000"/>
      <w:sz w:val="24"/>
      <w:vertAlign w:val="baseline"/>
    </w:rPr>
  </w:style>
  <w:style w:type="paragraph" w:styleId="Verzeichnis1">
    <w:name w:val="toc 1"/>
    <w:basedOn w:val="Standard"/>
    <w:next w:val="Standard"/>
    <w:autoRedefine/>
    <w:semiHidden/>
    <w:rsid w:val="008062A6"/>
    <w:pPr>
      <w:spacing w:before="360" w:after="240" w:line="360" w:lineRule="auto"/>
    </w:pPr>
    <w:rPr>
      <w:rFonts w:ascii="Arial" w:hAnsi="Arial"/>
      <w:b/>
      <w:bCs/>
      <w:caps/>
      <w:szCs w:val="28"/>
    </w:rPr>
  </w:style>
  <w:style w:type="paragraph" w:styleId="Verzeichnis2">
    <w:name w:val="toc 2"/>
    <w:basedOn w:val="Standard"/>
    <w:next w:val="Standard"/>
    <w:autoRedefine/>
    <w:semiHidden/>
    <w:rsid w:val="008062A6"/>
    <w:pPr>
      <w:tabs>
        <w:tab w:val="left" w:pos="720"/>
        <w:tab w:val="right" w:leader="dot" w:pos="9061"/>
      </w:tabs>
      <w:spacing w:before="120" w:line="360" w:lineRule="auto"/>
    </w:pPr>
    <w:rPr>
      <w:rFonts w:ascii="Arial" w:hAnsi="Arial"/>
      <w:bCs/>
      <w:noProof/>
    </w:rPr>
  </w:style>
  <w:style w:type="paragraph" w:styleId="Verzeichnis3">
    <w:name w:val="toc 3"/>
    <w:basedOn w:val="Standard"/>
    <w:next w:val="Standard"/>
    <w:autoRedefine/>
    <w:semiHidden/>
    <w:rsid w:val="008062A6"/>
    <w:pPr>
      <w:spacing w:before="120" w:line="360" w:lineRule="auto"/>
      <w:ind w:left="238"/>
    </w:pPr>
    <w:rPr>
      <w:rFonts w:ascii="Arial" w:hAnsi="Arial"/>
      <w:i/>
    </w:rPr>
  </w:style>
  <w:style w:type="paragraph" w:styleId="Verzeichnis4">
    <w:name w:val="toc 4"/>
    <w:basedOn w:val="Standard"/>
    <w:next w:val="Standard"/>
    <w:autoRedefine/>
    <w:semiHidden/>
    <w:rsid w:val="008062A6"/>
    <w:pPr>
      <w:ind w:left="480"/>
    </w:pPr>
  </w:style>
  <w:style w:type="paragraph" w:styleId="Verzeichnis5">
    <w:name w:val="toc 5"/>
    <w:basedOn w:val="Standard"/>
    <w:next w:val="Standard"/>
    <w:autoRedefine/>
    <w:semiHidden/>
    <w:rsid w:val="008062A6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062A6"/>
    <w:pPr>
      <w:ind w:left="960"/>
    </w:pPr>
  </w:style>
  <w:style w:type="paragraph" w:styleId="Verzeichnis7">
    <w:name w:val="toc 7"/>
    <w:basedOn w:val="Standard"/>
    <w:next w:val="Standard"/>
    <w:autoRedefine/>
    <w:semiHidden/>
    <w:rsid w:val="008062A6"/>
    <w:pPr>
      <w:ind w:left="1200"/>
    </w:pPr>
  </w:style>
  <w:style w:type="paragraph" w:styleId="Verzeichnis8">
    <w:name w:val="toc 8"/>
    <w:basedOn w:val="Standard"/>
    <w:next w:val="Standard"/>
    <w:autoRedefine/>
    <w:semiHidden/>
    <w:rsid w:val="008062A6"/>
    <w:pPr>
      <w:ind w:left="1440"/>
    </w:pPr>
  </w:style>
  <w:style w:type="paragraph" w:styleId="Verzeichnis9">
    <w:name w:val="toc 9"/>
    <w:basedOn w:val="Standard"/>
    <w:next w:val="Standard"/>
    <w:autoRedefine/>
    <w:semiHidden/>
    <w:rsid w:val="008062A6"/>
    <w:pPr>
      <w:ind w:left="1680"/>
    </w:pPr>
  </w:style>
  <w:style w:type="character" w:styleId="Zeilennummer">
    <w:name w:val="line number"/>
    <w:basedOn w:val="Absatz-Standardschriftart"/>
    <w:rsid w:val="008062A6"/>
    <w:rPr>
      <w:rFonts w:ascii="Adobe Caslon Pro" w:hAnsi="Adobe Caslon Pro"/>
      <w:sz w:val="24"/>
    </w:rPr>
  </w:style>
  <w:style w:type="paragraph" w:customStyle="1" w:styleId="Einleitung">
    <w:name w:val="Einleitung"/>
    <w:basedOn w:val="Standard"/>
    <w:rsid w:val="008062A6"/>
    <w:pPr>
      <w:jc w:val="both"/>
    </w:pPr>
    <w:rPr>
      <w:rFonts w:ascii="Adobe Caslon Pro" w:hAnsi="Adobe Caslon Pro"/>
      <w:b/>
    </w:rPr>
  </w:style>
  <w:style w:type="paragraph" w:customStyle="1" w:styleId="Text">
    <w:name w:val="Text"/>
    <w:basedOn w:val="Standard"/>
    <w:rsid w:val="008062A6"/>
    <w:pPr>
      <w:jc w:val="both"/>
    </w:pPr>
    <w:rPr>
      <w:rFonts w:ascii="Adobe Caslon Pro" w:hAnsi="Adobe Caslon Pro"/>
      <w:szCs w:val="20"/>
    </w:rPr>
  </w:style>
  <w:style w:type="paragraph" w:styleId="Textkrper">
    <w:name w:val="Body Text"/>
    <w:basedOn w:val="Standard"/>
    <w:rsid w:val="008062A6"/>
    <w:rPr>
      <w:rFonts w:ascii="Adobe Caslon Pro" w:hAnsi="Adobe Caslon Pro"/>
      <w:color w:val="0000FF"/>
      <w:sz w:val="20"/>
    </w:rPr>
  </w:style>
  <w:style w:type="paragraph" w:styleId="Textkrper2">
    <w:name w:val="Body Text 2"/>
    <w:basedOn w:val="Standard"/>
    <w:rsid w:val="008062A6"/>
    <w:pPr>
      <w:tabs>
        <w:tab w:val="left" w:pos="360"/>
      </w:tabs>
      <w:jc w:val="both"/>
    </w:pPr>
    <w:rPr>
      <w:rFonts w:ascii="Adobe Caslon Pro" w:hAnsi="Adobe Caslon Pro"/>
      <w:color w:val="FF0000"/>
      <w:sz w:val="20"/>
    </w:rPr>
  </w:style>
  <w:style w:type="paragraph" w:styleId="Textkrper3">
    <w:name w:val="Body Text 3"/>
    <w:basedOn w:val="Standard"/>
    <w:rsid w:val="008062A6"/>
    <w:rPr>
      <w:rFonts w:ascii="Adobe Caslon Pro" w:hAnsi="Adobe Caslon Pro"/>
      <w:color w:val="FF0000"/>
      <w:sz w:val="20"/>
    </w:rPr>
  </w:style>
  <w:style w:type="paragraph" w:styleId="Sprechblasentext">
    <w:name w:val="Balloon Text"/>
    <w:basedOn w:val="Standard"/>
    <w:link w:val="SprechblasentextZchn"/>
    <w:rsid w:val="00A73EF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73EF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rsid w:val="0094090E"/>
    <w:rPr>
      <w:sz w:val="24"/>
      <w:szCs w:val="24"/>
    </w:rPr>
  </w:style>
  <w:style w:type="paragraph" w:styleId="Aufzhlungszeichen">
    <w:name w:val="List Bullet"/>
    <w:basedOn w:val="Standard"/>
    <w:unhideWhenUsed/>
    <w:rsid w:val="00BB1383"/>
    <w:pPr>
      <w:numPr>
        <w:numId w:val="12"/>
      </w:numPr>
      <w:contextualSpacing/>
    </w:pPr>
  </w:style>
  <w:style w:type="paragraph" w:styleId="StandardWeb">
    <w:name w:val="Normal (Web)"/>
    <w:basedOn w:val="Standard"/>
    <w:uiPriority w:val="99"/>
    <w:unhideWhenUsed/>
    <w:rsid w:val="004274DA"/>
    <w:pPr>
      <w:spacing w:before="100" w:beforeAutospacing="1" w:after="100" w:afterAutospacing="1"/>
    </w:pPr>
    <w:rPr>
      <w:sz w:val="20"/>
      <w:szCs w:val="20"/>
    </w:rPr>
  </w:style>
  <w:style w:type="character" w:customStyle="1" w:styleId="apple-converted-space">
    <w:name w:val="apple-converted-space"/>
    <w:basedOn w:val="Absatz-Standardschriftart"/>
    <w:rsid w:val="000F2A37"/>
  </w:style>
  <w:style w:type="paragraph" w:styleId="Listenabsatz">
    <w:name w:val="List Paragraph"/>
    <w:basedOn w:val="Standard"/>
    <w:rsid w:val="00940816"/>
    <w:pPr>
      <w:ind w:left="720"/>
      <w:contextualSpacing/>
    </w:pPr>
  </w:style>
  <w:style w:type="character" w:customStyle="1" w:styleId="fusion-toggle-heading">
    <w:name w:val="fusion-toggle-heading"/>
    <w:basedOn w:val="Absatz-Standardschriftart"/>
    <w:rsid w:val="00526337"/>
  </w:style>
  <w:style w:type="character" w:styleId="Kommentarzeichen">
    <w:name w:val="annotation reference"/>
    <w:basedOn w:val="Absatz-Standardschriftart"/>
    <w:uiPriority w:val="99"/>
    <w:semiHidden/>
    <w:unhideWhenUsed/>
    <w:rsid w:val="0096738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6738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6738C"/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C1638"/>
    <w:rPr>
      <w:color w:val="605E5C"/>
      <w:shd w:val="clear" w:color="auto" w:fill="E1DFDD"/>
    </w:rPr>
  </w:style>
  <w:style w:type="paragraph" w:styleId="berarbeitung">
    <w:name w:val="Revision"/>
    <w:hidden/>
    <w:semiHidden/>
    <w:rsid w:val="00042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11497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1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18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15665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835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61768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87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107231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633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132358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023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CCCCC"/>
                                    <w:right w:val="none" w:sz="0" w:space="0" w:color="auto"/>
                                  </w:divBdr>
                                  <w:divsChild>
                                    <w:div w:id="462188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1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3883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8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ibungslos.d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2258</Characters>
  <Application>Microsoft Office Word</Application>
  <DocSecurity>0</DocSecurity>
  <Lines>18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2611</CharactersWithSpaces>
  <SharedDoc>false</SharedDoc>
  <HLinks>
    <vt:vector size="12" baseType="variant">
      <vt:variant>
        <vt:i4>6946931</vt:i4>
      </vt:variant>
      <vt:variant>
        <vt:i4>3644</vt:i4>
      </vt:variant>
      <vt:variant>
        <vt:i4>1026</vt:i4>
      </vt:variant>
      <vt:variant>
        <vt:i4>1</vt:i4>
      </vt:variant>
      <vt:variant>
        <vt:lpwstr>Schriftzug</vt:lpwstr>
      </vt:variant>
      <vt:variant>
        <vt:lpwstr/>
      </vt:variant>
      <vt:variant>
        <vt:i4>6160459</vt:i4>
      </vt:variant>
      <vt:variant>
        <vt:i4>3862</vt:i4>
      </vt:variant>
      <vt:variant>
        <vt:i4>1025</vt:i4>
      </vt:variant>
      <vt:variant>
        <vt:i4>1</vt:i4>
      </vt:variant>
      <vt:variant>
        <vt:lpwstr>Klartext-Logo_klein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Daniela Trauthwein</dc:creator>
  <cp:keywords/>
  <dc:description/>
  <cp:lastModifiedBy>Johannes Wessel</cp:lastModifiedBy>
  <cp:revision>3</cp:revision>
  <cp:lastPrinted>2024-12-11T10:05:00Z</cp:lastPrinted>
  <dcterms:created xsi:type="dcterms:W3CDTF">2025-09-04T14:30:00Z</dcterms:created>
  <dcterms:modified xsi:type="dcterms:W3CDTF">2025-09-04T14:32:00Z</dcterms:modified>
</cp:coreProperties>
</file>