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E8" w:rsidRPr="00531294" w:rsidRDefault="00597889">
      <w:pPr>
        <w:rPr>
          <w:rFonts w:ascii="Klavika Regular" w:hAnsi="Klavika Regular"/>
          <w:b/>
          <w:sz w:val="40"/>
          <w:szCs w:val="40"/>
        </w:rPr>
      </w:pPr>
      <w:bookmarkStart w:id="0" w:name="_GoBack"/>
      <w:bookmarkEnd w:id="0"/>
      <w:r>
        <w:rPr>
          <w:rFonts w:ascii="Klavika Regular" w:hAnsi="Klavika Regular"/>
          <w:b/>
          <w:sz w:val="40"/>
          <w:szCs w:val="40"/>
        </w:rPr>
        <w:t>Fußbal</w:t>
      </w:r>
      <w:r w:rsidR="002D3A8C">
        <w:rPr>
          <w:rFonts w:ascii="Klavika Regular" w:hAnsi="Klavika Regular"/>
          <w:b/>
          <w:sz w:val="40"/>
          <w:szCs w:val="40"/>
        </w:rPr>
        <w:t>lmuseum sagt HALL OF FAME-Gala</w:t>
      </w:r>
      <w:r>
        <w:rPr>
          <w:rFonts w:ascii="Klavika Regular" w:hAnsi="Klavika Regular"/>
          <w:b/>
          <w:sz w:val="40"/>
          <w:szCs w:val="40"/>
        </w:rPr>
        <w:t xml:space="preserve"> ab</w:t>
      </w:r>
    </w:p>
    <w:p w:rsidR="00D028FB" w:rsidRDefault="00E13679">
      <w:pPr>
        <w:rPr>
          <w:rFonts w:ascii="Klavika Regular" w:hAnsi="Klavika Regular"/>
          <w:sz w:val="24"/>
          <w:szCs w:val="24"/>
        </w:rPr>
      </w:pPr>
      <w:r>
        <w:rPr>
          <w:rFonts w:ascii="Klavika Regular" w:hAnsi="Klavika Regular"/>
          <w:sz w:val="24"/>
          <w:szCs w:val="24"/>
        </w:rPr>
        <w:t xml:space="preserve">Das Deutsche Fußballmuseum </w:t>
      </w:r>
      <w:r w:rsidR="002D3A8C">
        <w:rPr>
          <w:rFonts w:ascii="Klavika Regular" w:hAnsi="Klavika Regular"/>
          <w:sz w:val="24"/>
          <w:szCs w:val="24"/>
        </w:rPr>
        <w:t xml:space="preserve">hat </w:t>
      </w:r>
      <w:r w:rsidR="00295550">
        <w:rPr>
          <w:rFonts w:ascii="Klavika Regular" w:hAnsi="Klavika Regular"/>
          <w:sz w:val="24"/>
          <w:szCs w:val="24"/>
        </w:rPr>
        <w:t xml:space="preserve">aufgrund der Corona-Pandemie </w:t>
      </w:r>
      <w:r w:rsidR="004A0275">
        <w:rPr>
          <w:rFonts w:ascii="Klavika Regular" w:hAnsi="Klavika Regular"/>
          <w:sz w:val="24"/>
          <w:szCs w:val="24"/>
        </w:rPr>
        <w:t xml:space="preserve">seine HALL-OF-FAME-Gala </w:t>
      </w:r>
      <w:r w:rsidR="002D3A8C">
        <w:rPr>
          <w:rFonts w:ascii="Klavika Regular" w:hAnsi="Klavika Regular"/>
          <w:sz w:val="24"/>
          <w:szCs w:val="24"/>
        </w:rPr>
        <w:t xml:space="preserve">abgesagt und in das kommende Jahr verschoben. </w:t>
      </w:r>
      <w:r>
        <w:rPr>
          <w:rFonts w:ascii="Klavika Regular" w:hAnsi="Klavika Regular"/>
          <w:sz w:val="24"/>
          <w:szCs w:val="24"/>
        </w:rPr>
        <w:t xml:space="preserve">Ursprünglich war die Preisverleihung </w:t>
      </w:r>
      <w:r w:rsidR="006C5496">
        <w:rPr>
          <w:rFonts w:ascii="Klavika Regular" w:hAnsi="Klavika Regular"/>
          <w:sz w:val="24"/>
          <w:szCs w:val="24"/>
        </w:rPr>
        <w:t>für die</w:t>
      </w:r>
      <w:r w:rsidR="004A0275">
        <w:rPr>
          <w:rFonts w:ascii="Klavika Regular" w:hAnsi="Klavika Regular"/>
          <w:sz w:val="24"/>
          <w:szCs w:val="24"/>
        </w:rPr>
        <w:t xml:space="preserve"> Neuaufnahme</w:t>
      </w:r>
      <w:r w:rsidR="006C5496">
        <w:rPr>
          <w:rFonts w:ascii="Klavika Regular" w:hAnsi="Klavika Regular"/>
          <w:sz w:val="24"/>
          <w:szCs w:val="24"/>
        </w:rPr>
        <w:t>n</w:t>
      </w:r>
      <w:r w:rsidR="00597889">
        <w:rPr>
          <w:rFonts w:ascii="Klavika Regular" w:hAnsi="Klavika Regular"/>
          <w:sz w:val="24"/>
          <w:szCs w:val="24"/>
        </w:rPr>
        <w:t xml:space="preserve"> </w:t>
      </w:r>
      <w:r w:rsidR="00426A2B">
        <w:rPr>
          <w:rFonts w:ascii="Klavika Regular" w:hAnsi="Klavika Regular"/>
          <w:sz w:val="24"/>
          <w:szCs w:val="24"/>
        </w:rPr>
        <w:t xml:space="preserve">von </w:t>
      </w:r>
      <w:r>
        <w:rPr>
          <w:rFonts w:ascii="Klavika Regular" w:hAnsi="Klavika Regular"/>
          <w:sz w:val="24"/>
          <w:szCs w:val="24"/>
        </w:rPr>
        <w:t xml:space="preserve">Oliver Kahn, </w:t>
      </w:r>
      <w:r w:rsidR="002D3A8C">
        <w:rPr>
          <w:rFonts w:ascii="Klavika Regular" w:hAnsi="Klavika Regular"/>
          <w:sz w:val="24"/>
          <w:szCs w:val="24"/>
        </w:rPr>
        <w:t xml:space="preserve">Jürgen Klinsmann, Wolfgang Overath, Hans-Jürgen Dörner </w:t>
      </w:r>
      <w:r w:rsidR="00597889">
        <w:rPr>
          <w:rFonts w:ascii="Klavika Regular" w:hAnsi="Klavika Regular"/>
          <w:sz w:val="24"/>
          <w:szCs w:val="24"/>
        </w:rPr>
        <w:t xml:space="preserve">und posthum </w:t>
      </w:r>
      <w:r>
        <w:rPr>
          <w:rFonts w:ascii="Klavika Regular" w:hAnsi="Klavika Regular"/>
          <w:sz w:val="24"/>
          <w:szCs w:val="24"/>
        </w:rPr>
        <w:t xml:space="preserve">Helmut Schön für Juni im Vorfeld der </w:t>
      </w:r>
      <w:r w:rsidR="002D3A8C">
        <w:rPr>
          <w:rFonts w:ascii="Klavika Regular" w:hAnsi="Klavika Regular"/>
          <w:sz w:val="24"/>
          <w:szCs w:val="24"/>
        </w:rPr>
        <w:t xml:space="preserve">ebenfalls verschobenen </w:t>
      </w:r>
      <w:r>
        <w:rPr>
          <w:rFonts w:ascii="Klavika Regular" w:hAnsi="Klavika Regular"/>
          <w:sz w:val="24"/>
          <w:szCs w:val="24"/>
        </w:rPr>
        <w:t>Fußball-Europameisterschaft geplant</w:t>
      </w:r>
      <w:r w:rsidR="00D57027">
        <w:rPr>
          <w:rFonts w:ascii="Klavika Regular" w:hAnsi="Klavika Regular"/>
          <w:sz w:val="24"/>
          <w:szCs w:val="24"/>
        </w:rPr>
        <w:t xml:space="preserve"> gewesen</w:t>
      </w:r>
      <w:r>
        <w:rPr>
          <w:rFonts w:ascii="Klavika Regular" w:hAnsi="Klavika Regular"/>
          <w:sz w:val="24"/>
          <w:szCs w:val="24"/>
        </w:rPr>
        <w:t>.</w:t>
      </w:r>
      <w:r w:rsidR="002D3A8C">
        <w:rPr>
          <w:rFonts w:ascii="Klavika Regular" w:hAnsi="Klavika Regular"/>
          <w:sz w:val="24"/>
          <w:szCs w:val="24"/>
        </w:rPr>
        <w:t xml:space="preserve"> Im kommenden </w:t>
      </w:r>
      <w:r w:rsidR="00295550">
        <w:rPr>
          <w:rFonts w:ascii="Klavika Regular" w:hAnsi="Klavika Regular"/>
          <w:sz w:val="24"/>
          <w:szCs w:val="24"/>
        </w:rPr>
        <w:t xml:space="preserve">Jahr </w:t>
      </w:r>
      <w:r w:rsidR="00D57027">
        <w:rPr>
          <w:rFonts w:ascii="Klavika Regular" w:hAnsi="Klavika Regular"/>
          <w:sz w:val="24"/>
          <w:szCs w:val="24"/>
        </w:rPr>
        <w:t>sollen</w:t>
      </w:r>
      <w:r w:rsidR="004A0275">
        <w:rPr>
          <w:rFonts w:ascii="Klavika Regular" w:hAnsi="Klavika Regular"/>
          <w:sz w:val="24"/>
          <w:szCs w:val="24"/>
        </w:rPr>
        <w:t xml:space="preserve"> die Neuzugänge von</w:t>
      </w:r>
      <w:r w:rsidR="002D3A8C">
        <w:rPr>
          <w:rFonts w:ascii="Klavika Regular" w:hAnsi="Klavika Regular"/>
          <w:sz w:val="24"/>
          <w:szCs w:val="24"/>
        </w:rPr>
        <w:t xml:space="preserve"> </w:t>
      </w:r>
      <w:r w:rsidR="004A0275">
        <w:rPr>
          <w:rFonts w:ascii="Klavika Regular" w:hAnsi="Klavika Regular"/>
          <w:sz w:val="24"/>
          <w:szCs w:val="24"/>
        </w:rPr>
        <w:t>2020 und die von der Jury noch zu wählenden neuen Mitglieder für 2021</w:t>
      </w:r>
      <w:r w:rsidR="00295550">
        <w:rPr>
          <w:rFonts w:ascii="Klavika Regular" w:hAnsi="Klavika Regular"/>
          <w:sz w:val="24"/>
          <w:szCs w:val="24"/>
        </w:rPr>
        <w:t xml:space="preserve"> gemeinsam in die </w:t>
      </w:r>
      <w:r w:rsidR="002D3A8C">
        <w:rPr>
          <w:rFonts w:ascii="Klavika Regular" w:hAnsi="Klavika Regular"/>
          <w:sz w:val="24"/>
          <w:szCs w:val="24"/>
        </w:rPr>
        <w:t xml:space="preserve">Ruhmeshalle des deutschen Fußballs </w:t>
      </w:r>
      <w:r w:rsidR="006C5496">
        <w:rPr>
          <w:rFonts w:ascii="Klavika Regular" w:hAnsi="Klavika Regular"/>
          <w:sz w:val="24"/>
          <w:szCs w:val="24"/>
        </w:rPr>
        <w:t xml:space="preserve">in Dortmund </w:t>
      </w:r>
      <w:r w:rsidR="002D3A8C">
        <w:rPr>
          <w:rFonts w:ascii="Klavika Regular" w:hAnsi="Klavika Regular"/>
          <w:sz w:val="24"/>
          <w:szCs w:val="24"/>
        </w:rPr>
        <w:t>aufgenommen werden</w:t>
      </w:r>
      <w:r w:rsidR="004A0275">
        <w:rPr>
          <w:rFonts w:ascii="Klavika Regular" w:hAnsi="Klavika Regular"/>
          <w:sz w:val="24"/>
          <w:szCs w:val="24"/>
        </w:rPr>
        <w:t xml:space="preserve">. </w:t>
      </w:r>
    </w:p>
    <w:p w:rsidR="002D3A8C" w:rsidRDefault="00E13679">
      <w:pPr>
        <w:rPr>
          <w:rFonts w:ascii="Klavika Regular" w:hAnsi="Klavika Regular"/>
          <w:sz w:val="24"/>
          <w:szCs w:val="24"/>
        </w:rPr>
      </w:pPr>
      <w:r>
        <w:rPr>
          <w:rFonts w:ascii="Klavika Regular" w:hAnsi="Klavika Regular"/>
          <w:sz w:val="24"/>
          <w:szCs w:val="24"/>
        </w:rPr>
        <w:t>„</w:t>
      </w:r>
      <w:r w:rsidR="00D57027">
        <w:rPr>
          <w:rFonts w:ascii="Klavika Regular" w:hAnsi="Klavika Regular"/>
          <w:sz w:val="24"/>
          <w:szCs w:val="24"/>
        </w:rPr>
        <w:t>Völlig ungeachtet davon</w:t>
      </w:r>
      <w:r w:rsidR="00F5131F">
        <w:rPr>
          <w:rFonts w:ascii="Klavika Regular" w:hAnsi="Klavika Regular"/>
          <w:sz w:val="24"/>
          <w:szCs w:val="24"/>
        </w:rPr>
        <w:t xml:space="preserve">, wann unser Museum wieder öffnen darf und Veranstaltungen </w:t>
      </w:r>
      <w:r w:rsidR="00D57027">
        <w:rPr>
          <w:rFonts w:ascii="Klavika Regular" w:hAnsi="Klavika Regular"/>
          <w:sz w:val="24"/>
          <w:szCs w:val="24"/>
        </w:rPr>
        <w:t xml:space="preserve">bei uns wieder </w:t>
      </w:r>
      <w:r w:rsidR="00F5131F">
        <w:rPr>
          <w:rFonts w:ascii="Klavika Regular" w:hAnsi="Klavika Regular"/>
          <w:sz w:val="24"/>
          <w:szCs w:val="24"/>
        </w:rPr>
        <w:t>durch</w:t>
      </w:r>
      <w:r w:rsidR="00295550">
        <w:rPr>
          <w:rFonts w:ascii="Klavika Regular" w:hAnsi="Klavika Regular"/>
          <w:sz w:val="24"/>
          <w:szCs w:val="24"/>
        </w:rPr>
        <w:t>geführt werden dürfen</w:t>
      </w:r>
      <w:r w:rsidR="00F5131F">
        <w:rPr>
          <w:rFonts w:ascii="Klavika Regular" w:hAnsi="Klavika Regular"/>
          <w:sz w:val="24"/>
          <w:szCs w:val="24"/>
        </w:rPr>
        <w:t xml:space="preserve">, kommt </w:t>
      </w:r>
      <w:r w:rsidR="001975CB">
        <w:rPr>
          <w:rFonts w:ascii="Klavika Regular" w:hAnsi="Klavika Regular"/>
          <w:sz w:val="24"/>
          <w:szCs w:val="24"/>
        </w:rPr>
        <w:t>i</w:t>
      </w:r>
      <w:r w:rsidR="00295550">
        <w:rPr>
          <w:rFonts w:ascii="Klavika Regular" w:hAnsi="Klavika Regular"/>
          <w:sz w:val="24"/>
          <w:szCs w:val="24"/>
        </w:rPr>
        <w:t xml:space="preserve">n dieser schweren Zeit </w:t>
      </w:r>
      <w:r w:rsidR="002D3A8C">
        <w:rPr>
          <w:rFonts w:ascii="Klavika Regular" w:hAnsi="Klavika Regular"/>
          <w:sz w:val="24"/>
          <w:szCs w:val="24"/>
        </w:rPr>
        <w:t>eine solche Veranst</w:t>
      </w:r>
      <w:r w:rsidR="00F5131F">
        <w:rPr>
          <w:rFonts w:ascii="Klavika Regular" w:hAnsi="Klavika Regular"/>
          <w:sz w:val="24"/>
          <w:szCs w:val="24"/>
        </w:rPr>
        <w:t xml:space="preserve">altung </w:t>
      </w:r>
      <w:r w:rsidR="00295550">
        <w:rPr>
          <w:rFonts w:ascii="Klavika Regular" w:hAnsi="Klavika Regular"/>
          <w:sz w:val="24"/>
          <w:szCs w:val="24"/>
        </w:rPr>
        <w:t xml:space="preserve">für uns </w:t>
      </w:r>
      <w:r w:rsidR="00F5131F">
        <w:rPr>
          <w:rFonts w:ascii="Klavika Regular" w:hAnsi="Klavika Regular"/>
          <w:sz w:val="24"/>
          <w:szCs w:val="24"/>
        </w:rPr>
        <w:t>überhaupt nicht in Frage</w:t>
      </w:r>
      <w:r w:rsidR="002D3A8C">
        <w:rPr>
          <w:rFonts w:ascii="Klavika Regular" w:hAnsi="Klavika Regular"/>
          <w:sz w:val="24"/>
          <w:szCs w:val="24"/>
        </w:rPr>
        <w:t>.</w:t>
      </w:r>
      <w:r w:rsidR="00F5131F">
        <w:rPr>
          <w:rFonts w:ascii="Klavika Regular" w:hAnsi="Klavika Regular"/>
          <w:sz w:val="24"/>
          <w:szCs w:val="24"/>
        </w:rPr>
        <w:t xml:space="preserve"> </w:t>
      </w:r>
      <w:r w:rsidR="00295550">
        <w:rPr>
          <w:rFonts w:ascii="Klavika Regular" w:hAnsi="Klavika Regular"/>
          <w:sz w:val="24"/>
          <w:szCs w:val="24"/>
        </w:rPr>
        <w:t xml:space="preserve">Im kommenden Jahr sind wir </w:t>
      </w:r>
      <w:r w:rsidR="00F5131F">
        <w:rPr>
          <w:rFonts w:ascii="Klavika Regular" w:hAnsi="Klavika Regular"/>
          <w:sz w:val="24"/>
          <w:szCs w:val="24"/>
        </w:rPr>
        <w:t xml:space="preserve">hoffentlich alle wieder </w:t>
      </w:r>
      <w:r w:rsidR="004A0275">
        <w:rPr>
          <w:rFonts w:ascii="Klavika Regular" w:hAnsi="Klavika Regular"/>
          <w:sz w:val="24"/>
          <w:szCs w:val="24"/>
        </w:rPr>
        <w:t xml:space="preserve">ein Stück weit </w:t>
      </w:r>
      <w:r w:rsidR="00F5131F">
        <w:rPr>
          <w:rFonts w:ascii="Klavika Regular" w:hAnsi="Klavika Regular"/>
          <w:sz w:val="24"/>
          <w:szCs w:val="24"/>
        </w:rPr>
        <w:t>in unsere Normalität zurückkehrt</w:t>
      </w:r>
      <w:r w:rsidR="004A0275">
        <w:rPr>
          <w:rFonts w:ascii="Klavika Regular" w:hAnsi="Klavika Regular"/>
          <w:sz w:val="24"/>
          <w:szCs w:val="24"/>
        </w:rPr>
        <w:t xml:space="preserve">. Erst dann </w:t>
      </w:r>
      <w:r w:rsidR="00D57027">
        <w:rPr>
          <w:rFonts w:ascii="Klavika Regular" w:hAnsi="Klavika Regular"/>
          <w:sz w:val="24"/>
          <w:szCs w:val="24"/>
        </w:rPr>
        <w:t>werden wir</w:t>
      </w:r>
      <w:r w:rsidR="004A0275">
        <w:rPr>
          <w:rFonts w:ascii="Klavika Regular" w:hAnsi="Klavika Regular"/>
          <w:sz w:val="24"/>
          <w:szCs w:val="24"/>
        </w:rPr>
        <w:t xml:space="preserve"> </w:t>
      </w:r>
      <w:r w:rsidR="00D028FB">
        <w:rPr>
          <w:rFonts w:ascii="Klavika Regular" w:hAnsi="Klavika Regular"/>
          <w:sz w:val="24"/>
          <w:szCs w:val="24"/>
        </w:rPr>
        <w:t>an eine</w:t>
      </w:r>
      <w:r w:rsidR="00F5131F">
        <w:rPr>
          <w:rFonts w:ascii="Klavika Regular" w:hAnsi="Klavika Regular"/>
          <w:sz w:val="24"/>
          <w:szCs w:val="24"/>
        </w:rPr>
        <w:t xml:space="preserve"> </w:t>
      </w:r>
      <w:r w:rsidR="00295550">
        <w:rPr>
          <w:rFonts w:ascii="Klavika Regular" w:hAnsi="Klavika Regular"/>
          <w:sz w:val="24"/>
          <w:szCs w:val="24"/>
        </w:rPr>
        <w:t xml:space="preserve">Gala </w:t>
      </w:r>
      <w:r w:rsidR="004A0275">
        <w:rPr>
          <w:rFonts w:ascii="Klavika Regular" w:hAnsi="Klavika Regular"/>
          <w:sz w:val="24"/>
          <w:szCs w:val="24"/>
        </w:rPr>
        <w:t>denken</w:t>
      </w:r>
      <w:r w:rsidR="00F5131F">
        <w:rPr>
          <w:rFonts w:ascii="Klavika Regular" w:hAnsi="Klavika Regular"/>
          <w:sz w:val="24"/>
          <w:szCs w:val="24"/>
        </w:rPr>
        <w:t xml:space="preserve">“, sagt Manuel Neukirchner, Direktor des Deutschen Fußballmuseums.   </w:t>
      </w:r>
      <w:r w:rsidR="002D3A8C">
        <w:rPr>
          <w:rFonts w:ascii="Klavika Regular" w:hAnsi="Klavika Regular"/>
          <w:sz w:val="24"/>
          <w:szCs w:val="24"/>
        </w:rPr>
        <w:t xml:space="preserve"> </w:t>
      </w:r>
    </w:p>
    <w:p w:rsidR="00597889" w:rsidRDefault="00597889" w:rsidP="00C519FE">
      <w:pPr>
        <w:rPr>
          <w:rFonts w:ascii="Klavika Regular" w:hAnsi="Klavika Regular"/>
          <w:color w:val="000000" w:themeColor="text1"/>
          <w:sz w:val="24"/>
          <w:szCs w:val="24"/>
        </w:rPr>
      </w:pPr>
      <w:r>
        <w:rPr>
          <w:rFonts w:ascii="Klavika Regular" w:hAnsi="Klavika Regular"/>
          <w:color w:val="000000" w:themeColor="text1"/>
          <w:sz w:val="24"/>
          <w:szCs w:val="24"/>
        </w:rPr>
        <w:t>Die HALL OF</w:t>
      </w:r>
      <w:r w:rsidR="0074215D">
        <w:rPr>
          <w:rFonts w:ascii="Klavika Regular" w:hAnsi="Klavika Regular"/>
          <w:color w:val="000000" w:themeColor="text1"/>
          <w:sz w:val="24"/>
          <w:szCs w:val="24"/>
        </w:rPr>
        <w:t xml:space="preserve"> FAME des deutschen Fußballs ist</w:t>
      </w:r>
      <w:r>
        <w:rPr>
          <w:rFonts w:ascii="Klavika Regular" w:hAnsi="Klavika Regular"/>
          <w:color w:val="000000" w:themeColor="text1"/>
          <w:sz w:val="24"/>
          <w:szCs w:val="24"/>
        </w:rPr>
        <w:t xml:space="preserve"> auf Initiative des Deutschen Fußballmuse</w:t>
      </w:r>
      <w:r w:rsidR="00153492">
        <w:rPr>
          <w:rFonts w:ascii="Klavika Regular" w:hAnsi="Klavika Regular"/>
          <w:color w:val="000000" w:themeColor="text1"/>
          <w:sz w:val="24"/>
          <w:szCs w:val="24"/>
        </w:rPr>
        <w:t xml:space="preserve">ums im April 2019 </w:t>
      </w:r>
      <w:r>
        <w:rPr>
          <w:rFonts w:ascii="Klavika Regular" w:hAnsi="Klavika Regular"/>
          <w:color w:val="000000" w:themeColor="text1"/>
          <w:sz w:val="24"/>
          <w:szCs w:val="24"/>
        </w:rPr>
        <w:t xml:space="preserve">in Dortmund eröffnet worden. Führende Sportjournalisten hatten </w:t>
      </w:r>
      <w:r w:rsidR="00D028FB">
        <w:rPr>
          <w:rFonts w:ascii="Klavika Regular" w:hAnsi="Klavika Regular"/>
          <w:color w:val="000000" w:themeColor="text1"/>
          <w:sz w:val="24"/>
          <w:szCs w:val="24"/>
        </w:rPr>
        <w:t>eine</w:t>
      </w:r>
      <w:r>
        <w:rPr>
          <w:rFonts w:ascii="Klavika Regular" w:hAnsi="Klavika Regular"/>
          <w:color w:val="000000" w:themeColor="text1"/>
          <w:sz w:val="24"/>
          <w:szCs w:val="24"/>
        </w:rPr>
        <w:t xml:space="preserve"> Gründun</w:t>
      </w:r>
      <w:r w:rsidR="00D028FB">
        <w:rPr>
          <w:rFonts w:ascii="Klavika Regular" w:hAnsi="Klavika Regular"/>
          <w:color w:val="000000" w:themeColor="text1"/>
          <w:sz w:val="24"/>
          <w:szCs w:val="24"/>
        </w:rPr>
        <w:t>gself der Männer und</w:t>
      </w:r>
      <w:r>
        <w:rPr>
          <w:rFonts w:ascii="Klavika Regular" w:hAnsi="Klavika Regular"/>
          <w:color w:val="000000" w:themeColor="text1"/>
          <w:sz w:val="24"/>
          <w:szCs w:val="24"/>
        </w:rPr>
        <w:t xml:space="preserve"> Frauen gewählt. Die berufenen Spielerinnen und Spieler sowie Trainerinnen und Trainer werden in einem eigenen </w:t>
      </w:r>
      <w:r w:rsidR="00D028FB">
        <w:rPr>
          <w:rFonts w:ascii="Klavika Regular" w:hAnsi="Klavika Regular"/>
          <w:color w:val="000000" w:themeColor="text1"/>
          <w:sz w:val="24"/>
          <w:szCs w:val="24"/>
        </w:rPr>
        <w:t xml:space="preserve">Ausstellungsbereich </w:t>
      </w:r>
      <w:r w:rsidR="00426A2B">
        <w:rPr>
          <w:rFonts w:ascii="Klavika Regular" w:hAnsi="Klavika Regular"/>
          <w:color w:val="000000" w:themeColor="text1"/>
          <w:sz w:val="24"/>
          <w:szCs w:val="24"/>
        </w:rPr>
        <w:t xml:space="preserve">des Fußballmuseums </w:t>
      </w:r>
      <w:r>
        <w:rPr>
          <w:rFonts w:ascii="Klavika Regular" w:hAnsi="Klavika Regular"/>
          <w:color w:val="000000" w:themeColor="text1"/>
          <w:sz w:val="24"/>
          <w:szCs w:val="24"/>
        </w:rPr>
        <w:t>dauerhaft gewürdigt.</w:t>
      </w:r>
    </w:p>
    <w:p w:rsidR="0074215D" w:rsidRPr="0074215D" w:rsidRDefault="00597889">
      <w:pPr>
        <w:rPr>
          <w:rFonts w:ascii="Klavika Regular" w:hAnsi="Klavika Regular"/>
          <w:color w:val="000000" w:themeColor="text1"/>
          <w:sz w:val="24"/>
          <w:szCs w:val="24"/>
        </w:rPr>
      </w:pPr>
      <w:r>
        <w:rPr>
          <w:rFonts w:ascii="Klavika Regular" w:hAnsi="Klavika Regular"/>
          <w:color w:val="000000" w:themeColor="text1"/>
          <w:sz w:val="24"/>
          <w:szCs w:val="24"/>
        </w:rPr>
        <w:t>Das Deutsche Fußballmuseum</w:t>
      </w:r>
      <w:r w:rsidR="00D028FB">
        <w:rPr>
          <w:rFonts w:ascii="Klavika Regular" w:hAnsi="Klavika Regular"/>
          <w:color w:val="000000" w:themeColor="text1"/>
          <w:sz w:val="24"/>
          <w:szCs w:val="24"/>
        </w:rPr>
        <w:t xml:space="preserve"> </w:t>
      </w:r>
      <w:r w:rsidR="00D57027">
        <w:rPr>
          <w:rFonts w:ascii="Klavika Regular" w:hAnsi="Klavika Regular"/>
          <w:color w:val="000000" w:themeColor="text1"/>
          <w:sz w:val="24"/>
          <w:szCs w:val="24"/>
        </w:rPr>
        <w:t>ist</w:t>
      </w:r>
      <w:r w:rsidR="00D028FB">
        <w:rPr>
          <w:rFonts w:ascii="Klavika Regular" w:hAnsi="Klavika Regular"/>
          <w:color w:val="000000" w:themeColor="text1"/>
          <w:sz w:val="24"/>
          <w:szCs w:val="24"/>
        </w:rPr>
        <w:t xml:space="preserve"> derzeit</w:t>
      </w:r>
      <w:r>
        <w:rPr>
          <w:rFonts w:ascii="Klavika Regular" w:hAnsi="Klavika Regular"/>
          <w:color w:val="000000" w:themeColor="text1"/>
          <w:sz w:val="24"/>
          <w:szCs w:val="24"/>
        </w:rPr>
        <w:t xml:space="preserve"> als Freizeit- und Kul</w:t>
      </w:r>
      <w:r w:rsidR="0074215D">
        <w:rPr>
          <w:rFonts w:ascii="Klavika Regular" w:hAnsi="Klavika Regular"/>
          <w:color w:val="000000" w:themeColor="text1"/>
          <w:sz w:val="24"/>
          <w:szCs w:val="24"/>
        </w:rPr>
        <w:t>tureinrichtung per behördlicher Anordnung vorübergehend geschlossen.</w:t>
      </w:r>
    </w:p>
    <w:p w:rsidR="00531294" w:rsidRDefault="00531294">
      <w:pPr>
        <w:rPr>
          <w:rFonts w:ascii="Klavika Regular" w:hAnsi="Klavika Regular"/>
          <w:sz w:val="20"/>
          <w:szCs w:val="20"/>
        </w:rPr>
      </w:pPr>
      <w:proofErr w:type="gramStart"/>
      <w:r w:rsidRPr="00531294">
        <w:rPr>
          <w:rStyle w:val="Fett"/>
          <w:rFonts w:ascii="Klavika Regular" w:hAnsi="Klavika Regular"/>
          <w:sz w:val="20"/>
          <w:szCs w:val="20"/>
        </w:rPr>
        <w:t>Die Jury zur HALL OF FAME des deutschen Fußballs bilden:</w:t>
      </w:r>
      <w:r w:rsidRPr="00531294">
        <w:rPr>
          <w:rFonts w:ascii="Klavika Regular" w:hAnsi="Klavika Regular"/>
          <w:sz w:val="20"/>
          <w:szCs w:val="20"/>
        </w:rPr>
        <w:t xml:space="preserve"> Frederik Ahrens (Hamburger Morgenpost), Gernot Bauer (Eurosport), Michael Bracher (DAZN, SPOX, Goal), Gianni Costa (Rheinische Post), Alfred Draxler (BILD), Ralph Durry (SID), Marco Fenske (RND), Stefan Frommann (WELT/WELT am SONNTAG), Thomas Fuhrmann (ZDF), Pit Got</w:t>
      </w:r>
      <w:r w:rsidR="00710733">
        <w:rPr>
          <w:rFonts w:ascii="Klavika Regular" w:hAnsi="Klavika Regular"/>
          <w:sz w:val="20"/>
          <w:szCs w:val="20"/>
        </w:rPr>
        <w:t>tschalk (Sport1</w:t>
      </w:r>
      <w:r w:rsidRPr="00531294">
        <w:rPr>
          <w:rFonts w:ascii="Klavika Regular" w:hAnsi="Klavika Regular"/>
          <w:sz w:val="20"/>
          <w:szCs w:val="20"/>
        </w:rPr>
        <w:t>), Anno Hecker (Frankfurter Allgemeine Zeitung), Christian Hollmann (dpa), Jörg Jakob (</w:t>
      </w:r>
      <w:proofErr w:type="spellStart"/>
      <w:r w:rsidRPr="00531294">
        <w:rPr>
          <w:rFonts w:ascii="Klavika Regular" w:hAnsi="Klavika Regular"/>
          <w:sz w:val="20"/>
          <w:szCs w:val="20"/>
        </w:rPr>
        <w:t>kicker</w:t>
      </w:r>
      <w:proofErr w:type="spellEnd"/>
      <w:r w:rsidRPr="00531294">
        <w:rPr>
          <w:rFonts w:ascii="Klavika Regular" w:hAnsi="Klavika Regular"/>
          <w:sz w:val="20"/>
          <w:szCs w:val="20"/>
        </w:rPr>
        <w:t>), Sascha Klaverkamp (Ruhr Nachrichten), Erich Laaser (VDS), Alexander Laux (Hamburger Abendblatt), Christian Löer (Kölner Stadt-Anzeiger), Manfred Loppe (RTL), Peter Müller (FUNKE Sport), Mario Nauen (Sky), Manuel Neukirchner (Deutsches Fußballmuseum), Dirk Preiß (Stuttgarter Zeitung/Stuttgarter Nachrichten), Katrin Schulze (Der Tagesspiegel), Dirc Seemann (Sport1), Steffen Simon (WDR/ARD-Fernsehen), Sabine Töpperwien (WDR-Hörfunk), Martin Volkmar (SPOX, Goal), Mark Weishaupt (Saarbrücker Zeitung)</w:t>
      </w:r>
      <w:r w:rsidR="00D028FB">
        <w:rPr>
          <w:rFonts w:ascii="Klavika Regular" w:hAnsi="Klavika Regular"/>
          <w:sz w:val="20"/>
          <w:szCs w:val="20"/>
        </w:rPr>
        <w:t>.</w:t>
      </w:r>
      <w:proofErr w:type="gramEnd"/>
    </w:p>
    <w:p w:rsidR="006C5496" w:rsidRPr="006C5496" w:rsidRDefault="00D028FB">
      <w:pPr>
        <w:rPr>
          <w:rFonts w:ascii="Klavika Regular" w:hAnsi="Klavika Regular"/>
          <w:sz w:val="20"/>
          <w:szCs w:val="20"/>
        </w:rPr>
      </w:pPr>
      <w:r w:rsidRPr="006C5496">
        <w:rPr>
          <w:rFonts w:ascii="Klavika Regular" w:hAnsi="Klavika Regular"/>
          <w:b/>
          <w:sz w:val="20"/>
          <w:szCs w:val="20"/>
        </w:rPr>
        <w:t>Die HALL-OF-FAME-Gründungself der Männer</w:t>
      </w:r>
      <w:r w:rsidRPr="006C5496">
        <w:rPr>
          <w:rFonts w:ascii="Klavika Regular" w:hAnsi="Klavika Regular"/>
          <w:sz w:val="20"/>
          <w:szCs w:val="20"/>
        </w:rPr>
        <w:t>: Sepp Mai</w:t>
      </w:r>
      <w:r w:rsidR="006C5496" w:rsidRPr="006C5496">
        <w:rPr>
          <w:rFonts w:ascii="Klavika Regular" w:hAnsi="Klavika Regular"/>
          <w:sz w:val="20"/>
          <w:szCs w:val="20"/>
        </w:rPr>
        <w:t>er (Tor), Franz Beckenbauer, Paul Breitner, Andreas Brehme (Abwehr), Günter Netzer, Lothar Matthäus, Fritz Walter, Matthias Sammer (Mittelfeld), Uwe Seele</w:t>
      </w:r>
      <w:r w:rsidR="00D57027">
        <w:rPr>
          <w:rFonts w:ascii="Klavika Regular" w:hAnsi="Klavika Regular"/>
          <w:sz w:val="20"/>
          <w:szCs w:val="20"/>
        </w:rPr>
        <w:t>r, Gerd Müller, Helmut Rahn (Ang</w:t>
      </w:r>
      <w:r w:rsidR="001975CB">
        <w:rPr>
          <w:rFonts w:ascii="Klavika Regular" w:hAnsi="Klavika Regular"/>
          <w:sz w:val="20"/>
          <w:szCs w:val="20"/>
        </w:rPr>
        <w:t>riff), Sepp Herberger (Trainer)</w:t>
      </w:r>
    </w:p>
    <w:p w:rsidR="00D028FB" w:rsidRPr="00531294" w:rsidRDefault="006C5496">
      <w:pPr>
        <w:rPr>
          <w:rFonts w:ascii="Klavika Regular" w:hAnsi="Klavika Regular"/>
          <w:sz w:val="20"/>
          <w:szCs w:val="20"/>
        </w:rPr>
      </w:pPr>
      <w:r w:rsidRPr="006C5496">
        <w:rPr>
          <w:rFonts w:ascii="Klavika Regular" w:hAnsi="Klavika Regular"/>
          <w:b/>
          <w:sz w:val="20"/>
          <w:szCs w:val="20"/>
        </w:rPr>
        <w:t>Die HALL-OF-FAME-Gr</w:t>
      </w:r>
      <w:r w:rsidR="00D57027">
        <w:rPr>
          <w:rFonts w:ascii="Klavika Regular" w:hAnsi="Klavika Regular"/>
          <w:b/>
          <w:sz w:val="20"/>
          <w:szCs w:val="20"/>
        </w:rPr>
        <w:t>ü</w:t>
      </w:r>
      <w:r w:rsidRPr="006C5496">
        <w:rPr>
          <w:rFonts w:ascii="Klavika Regular" w:hAnsi="Klavika Regular"/>
          <w:b/>
          <w:sz w:val="20"/>
          <w:szCs w:val="20"/>
        </w:rPr>
        <w:t>ndungself der Frauen:</w:t>
      </w:r>
      <w:r w:rsidRPr="006C5496">
        <w:rPr>
          <w:rFonts w:ascii="Klavika Regular" w:hAnsi="Klavika Regular"/>
          <w:sz w:val="20"/>
          <w:szCs w:val="20"/>
        </w:rPr>
        <w:t xml:space="preserve"> </w:t>
      </w:r>
      <w:r w:rsidRPr="006C5496">
        <w:rPr>
          <w:rFonts w:ascii="Klavika Regular" w:hAnsi="Klavika Regular" w:cs="Arial"/>
          <w:sz w:val="20"/>
          <w:szCs w:val="20"/>
        </w:rPr>
        <w:t xml:space="preserve">Silke Rottenberg (Tor), Steffi Jones, Doris Fitschen, </w:t>
      </w:r>
      <w:proofErr w:type="spellStart"/>
      <w:r w:rsidRPr="006C5496">
        <w:rPr>
          <w:rFonts w:ascii="Klavika Regular" w:hAnsi="Klavika Regular" w:cs="Arial"/>
          <w:sz w:val="20"/>
          <w:szCs w:val="20"/>
        </w:rPr>
        <w:t>Nia</w:t>
      </w:r>
      <w:proofErr w:type="spellEnd"/>
      <w:r w:rsidRPr="006C5496">
        <w:rPr>
          <w:rFonts w:ascii="Klavika Regular" w:hAnsi="Klavika Regular" w:cs="Arial"/>
          <w:sz w:val="20"/>
          <w:szCs w:val="20"/>
        </w:rPr>
        <w:t xml:space="preserve"> </w:t>
      </w:r>
      <w:proofErr w:type="spellStart"/>
      <w:r w:rsidRPr="006C5496">
        <w:rPr>
          <w:rFonts w:ascii="Klavika Regular" w:hAnsi="Klavika Regular" w:cs="Arial"/>
          <w:sz w:val="20"/>
          <w:szCs w:val="20"/>
        </w:rPr>
        <w:t>Künzer</w:t>
      </w:r>
      <w:proofErr w:type="spellEnd"/>
      <w:r w:rsidRPr="006C5496">
        <w:rPr>
          <w:rFonts w:ascii="Klavika Regular" w:hAnsi="Klavika Regular" w:cs="Arial"/>
          <w:sz w:val="20"/>
          <w:szCs w:val="20"/>
        </w:rPr>
        <w:t xml:space="preserve"> (Abwehr), Renate </w:t>
      </w:r>
      <w:proofErr w:type="spellStart"/>
      <w:r w:rsidRPr="006C5496">
        <w:rPr>
          <w:rFonts w:ascii="Klavika Regular" w:hAnsi="Klavika Regular" w:cs="Arial"/>
          <w:sz w:val="20"/>
          <w:szCs w:val="20"/>
        </w:rPr>
        <w:t>Lingor</w:t>
      </w:r>
      <w:proofErr w:type="spellEnd"/>
      <w:r w:rsidRPr="006C5496">
        <w:rPr>
          <w:rFonts w:ascii="Klavika Regular" w:hAnsi="Klavika Regular" w:cs="Arial"/>
          <w:sz w:val="20"/>
          <w:szCs w:val="20"/>
        </w:rPr>
        <w:t xml:space="preserve">, Silvia Neid, Martina Voss-Tecklenburg, Bettina Wiegmann (Mittelfeld), Inka </w:t>
      </w:r>
      <w:proofErr w:type="spellStart"/>
      <w:r w:rsidRPr="006C5496">
        <w:rPr>
          <w:rFonts w:ascii="Klavika Regular" w:hAnsi="Klavika Regular" w:cs="Arial"/>
          <w:sz w:val="20"/>
          <w:szCs w:val="20"/>
        </w:rPr>
        <w:t>Grings</w:t>
      </w:r>
      <w:proofErr w:type="spellEnd"/>
      <w:r w:rsidRPr="006C5496">
        <w:rPr>
          <w:rFonts w:ascii="Klavika Regular" w:hAnsi="Klavika Regular" w:cs="Arial"/>
          <w:sz w:val="20"/>
          <w:szCs w:val="20"/>
        </w:rPr>
        <w:t>, Birgit Prinz</w:t>
      </w:r>
      <w:r w:rsidR="00D57027">
        <w:rPr>
          <w:rFonts w:ascii="Klavika Regular" w:hAnsi="Klavika Regular" w:cs="Arial"/>
          <w:sz w:val="20"/>
          <w:szCs w:val="20"/>
        </w:rPr>
        <w:t xml:space="preserve">, </w:t>
      </w:r>
      <w:r w:rsidRPr="006C5496">
        <w:rPr>
          <w:rFonts w:ascii="Klavika Regular" w:hAnsi="Klavika Regular" w:cs="Arial"/>
          <w:sz w:val="20"/>
          <w:szCs w:val="20"/>
        </w:rPr>
        <w:t>Heidi Mohr (An</w:t>
      </w:r>
      <w:r w:rsidR="0091597A">
        <w:rPr>
          <w:rFonts w:ascii="Klavika Regular" w:hAnsi="Klavika Regular" w:cs="Arial"/>
          <w:sz w:val="20"/>
          <w:szCs w:val="20"/>
        </w:rPr>
        <w:t xml:space="preserve">griff), Tina </w:t>
      </w:r>
      <w:proofErr w:type="spellStart"/>
      <w:r w:rsidR="0091597A">
        <w:rPr>
          <w:rFonts w:ascii="Klavika Regular" w:hAnsi="Klavika Regular" w:cs="Arial"/>
          <w:sz w:val="20"/>
          <w:szCs w:val="20"/>
        </w:rPr>
        <w:t>Theune</w:t>
      </w:r>
      <w:proofErr w:type="spellEnd"/>
      <w:r w:rsidR="0091597A">
        <w:rPr>
          <w:rFonts w:ascii="Klavika Regular" w:hAnsi="Klavika Regular" w:cs="Arial"/>
          <w:sz w:val="20"/>
          <w:szCs w:val="20"/>
        </w:rPr>
        <w:t xml:space="preserve"> (Trainerin)</w:t>
      </w:r>
      <w:r w:rsidR="00D028FB">
        <w:rPr>
          <w:rFonts w:ascii="Klavika Regular" w:hAnsi="Klavika Regular"/>
          <w:sz w:val="20"/>
          <w:szCs w:val="20"/>
        </w:rPr>
        <w:t xml:space="preserve"> </w:t>
      </w:r>
    </w:p>
    <w:sectPr w:rsidR="00D028FB" w:rsidRPr="005312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94"/>
    <w:rsid w:val="00153492"/>
    <w:rsid w:val="001975CB"/>
    <w:rsid w:val="00295550"/>
    <w:rsid w:val="002D3A8C"/>
    <w:rsid w:val="00371469"/>
    <w:rsid w:val="00426A2B"/>
    <w:rsid w:val="004A0275"/>
    <w:rsid w:val="004E2946"/>
    <w:rsid w:val="004F1273"/>
    <w:rsid w:val="00531294"/>
    <w:rsid w:val="00597889"/>
    <w:rsid w:val="006C5496"/>
    <w:rsid w:val="00710733"/>
    <w:rsid w:val="0074215D"/>
    <w:rsid w:val="00894BE8"/>
    <w:rsid w:val="0091597A"/>
    <w:rsid w:val="00A408E8"/>
    <w:rsid w:val="00C519FE"/>
    <w:rsid w:val="00D028FB"/>
    <w:rsid w:val="00D57027"/>
    <w:rsid w:val="00E13679"/>
    <w:rsid w:val="00F5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4E6A8-30F2-42AB-9E38-A1DCC06B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3129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10733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Hotze</dc:creator>
  <cp:keywords/>
  <dc:description/>
  <cp:lastModifiedBy>Nils Hotze</cp:lastModifiedBy>
  <cp:revision>3</cp:revision>
  <dcterms:created xsi:type="dcterms:W3CDTF">2020-03-31T07:06:00Z</dcterms:created>
  <dcterms:modified xsi:type="dcterms:W3CDTF">2020-03-31T07:31:00Z</dcterms:modified>
</cp:coreProperties>
</file>