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50E2" w14:textId="313B424C" w:rsidR="007914C1" w:rsidRDefault="73477103" w:rsidP="00D86B1E">
      <w:pPr>
        <w:jc w:val="center"/>
        <w:rPr>
          <w:b/>
          <w:bCs/>
          <w:sz w:val="32"/>
          <w:szCs w:val="32"/>
        </w:rPr>
      </w:pPr>
      <w:r w:rsidRPr="7CBB9970">
        <w:rPr>
          <w:b/>
          <w:bCs/>
          <w:sz w:val="32"/>
          <w:szCs w:val="32"/>
        </w:rPr>
        <w:t>D</w:t>
      </w:r>
      <w:r w:rsidR="5E77F811" w:rsidRPr="7CBB9970">
        <w:rPr>
          <w:b/>
          <w:bCs/>
          <w:sz w:val="32"/>
          <w:szCs w:val="32"/>
        </w:rPr>
        <w:t>ie Gedanken sind frei</w:t>
      </w:r>
      <w:r w:rsidR="40FEC6CE" w:rsidRPr="7CBB9970">
        <w:rPr>
          <w:b/>
          <w:bCs/>
          <w:sz w:val="32"/>
          <w:szCs w:val="32"/>
        </w:rPr>
        <w:t>:</w:t>
      </w:r>
      <w:r w:rsidR="5E77F811" w:rsidRPr="7CBB9970">
        <w:rPr>
          <w:b/>
          <w:bCs/>
          <w:sz w:val="32"/>
          <w:szCs w:val="32"/>
        </w:rPr>
        <w:t xml:space="preserve"> Je jünger</w:t>
      </w:r>
      <w:r w:rsidR="00286981" w:rsidRPr="7CBB9970">
        <w:rPr>
          <w:b/>
          <w:bCs/>
          <w:sz w:val="32"/>
          <w:szCs w:val="32"/>
        </w:rPr>
        <w:t>,</w:t>
      </w:r>
      <w:r w:rsidR="007914C1" w:rsidRPr="7CBB9970">
        <w:rPr>
          <w:b/>
          <w:bCs/>
          <w:sz w:val="32"/>
          <w:szCs w:val="32"/>
        </w:rPr>
        <w:t xml:space="preserve"> desto abgelenkter</w:t>
      </w:r>
    </w:p>
    <w:p w14:paraId="065AD532" w14:textId="28C1058A" w:rsidR="00D86B1E" w:rsidRDefault="00D86B1E" w:rsidP="00D86B1E">
      <w:pPr>
        <w:jc w:val="center"/>
        <w:rPr>
          <w:b/>
          <w:bCs/>
          <w:sz w:val="26"/>
          <w:szCs w:val="26"/>
        </w:rPr>
      </w:pPr>
      <w:r w:rsidRPr="00D86B1E">
        <w:rPr>
          <w:b/>
          <w:bCs/>
          <w:sz w:val="26"/>
          <w:szCs w:val="26"/>
        </w:rPr>
        <w:t xml:space="preserve">DA </w:t>
      </w:r>
      <w:proofErr w:type="gramStart"/>
      <w:r w:rsidRPr="00D86B1E">
        <w:rPr>
          <w:b/>
          <w:bCs/>
          <w:sz w:val="26"/>
          <w:szCs w:val="26"/>
        </w:rPr>
        <w:t xml:space="preserve">Direkt </w:t>
      </w:r>
      <w:r>
        <w:rPr>
          <w:b/>
          <w:bCs/>
          <w:sz w:val="26"/>
          <w:szCs w:val="26"/>
        </w:rPr>
        <w:t>Ablenkungss</w:t>
      </w:r>
      <w:r w:rsidRPr="00D86B1E">
        <w:rPr>
          <w:b/>
          <w:bCs/>
          <w:sz w:val="26"/>
          <w:szCs w:val="26"/>
        </w:rPr>
        <w:t>tudie</w:t>
      </w:r>
      <w:proofErr w:type="gramEnd"/>
      <w:r w:rsidRPr="00D86B1E">
        <w:rPr>
          <w:b/>
          <w:bCs/>
          <w:sz w:val="26"/>
          <w:szCs w:val="26"/>
        </w:rPr>
        <w:t xml:space="preserve"> 2025 zeigt Risiken und Trends im Straßenverkehr</w:t>
      </w:r>
    </w:p>
    <w:p w14:paraId="2EF4F29C" w14:textId="1FB85A72" w:rsidR="00950981" w:rsidRDefault="008669F5" w:rsidP="00D86B1E">
      <w:r>
        <w:br/>
      </w:r>
      <w:r w:rsidR="00D32E98" w:rsidRPr="7CBB9970">
        <w:rPr>
          <w:b/>
          <w:bCs/>
        </w:rPr>
        <w:t xml:space="preserve">Frankfurt/Main </w:t>
      </w:r>
      <w:r w:rsidR="0063608C">
        <w:rPr>
          <w:b/>
          <w:bCs/>
        </w:rPr>
        <w:t>10</w:t>
      </w:r>
      <w:r w:rsidR="00D32E98" w:rsidRPr="7CBB9970">
        <w:rPr>
          <w:b/>
          <w:bCs/>
        </w:rPr>
        <w:t>.</w:t>
      </w:r>
      <w:r w:rsidR="0063608C">
        <w:rPr>
          <w:b/>
          <w:bCs/>
        </w:rPr>
        <w:t>11</w:t>
      </w:r>
      <w:r w:rsidR="00C24087" w:rsidRPr="7CBB9970">
        <w:rPr>
          <w:b/>
          <w:bCs/>
        </w:rPr>
        <w:t>.</w:t>
      </w:r>
      <w:r w:rsidR="00D32E98" w:rsidRPr="7CBB9970">
        <w:rPr>
          <w:b/>
          <w:bCs/>
        </w:rPr>
        <w:t>202</w:t>
      </w:r>
      <w:r w:rsidR="0035263F" w:rsidRPr="7CBB9970">
        <w:rPr>
          <w:b/>
          <w:bCs/>
        </w:rPr>
        <w:t>5</w:t>
      </w:r>
      <w:r w:rsidR="00D32E98">
        <w:t>:</w:t>
      </w:r>
      <w:r w:rsidR="003F20DA">
        <w:t xml:space="preserve"> </w:t>
      </w:r>
      <w:r w:rsidR="00950981">
        <w:t>Fast d</w:t>
      </w:r>
      <w:r w:rsidR="00DB57B0">
        <w:t xml:space="preserve">rei Viertel der Autofahrer </w:t>
      </w:r>
      <w:r w:rsidR="00950981">
        <w:t xml:space="preserve">unter 30 in Deutschland (72%) sind am Steuer stark abgelenkt. </w:t>
      </w:r>
      <w:r w:rsidR="003326EC">
        <w:t xml:space="preserve">Zu diesem Ergebnis kommt die </w:t>
      </w:r>
      <w:r w:rsidR="003A522E">
        <w:t xml:space="preserve">DA </w:t>
      </w:r>
      <w:proofErr w:type="gramStart"/>
      <w:r w:rsidR="003A522E">
        <w:t>Direkt Ablenkungsstudie</w:t>
      </w:r>
      <w:proofErr w:type="gramEnd"/>
      <w:r w:rsidR="003326EC">
        <w:t xml:space="preserve"> 2025. </w:t>
      </w:r>
      <w:r w:rsidR="00950981">
        <w:t xml:space="preserve">Demnach nimmt </w:t>
      </w:r>
      <w:r w:rsidR="00046FCF">
        <w:t>die Ablenkung</w:t>
      </w:r>
      <w:r w:rsidR="00FD1752">
        <w:t xml:space="preserve"> </w:t>
      </w:r>
      <w:r w:rsidR="00950981">
        <w:t xml:space="preserve">mit dem Alter stetig ab und liegt </w:t>
      </w:r>
      <w:r w:rsidR="001D7DEF">
        <w:t xml:space="preserve">im </w:t>
      </w:r>
      <w:r w:rsidR="00D509A3">
        <w:t>Durchschnitt</w:t>
      </w:r>
      <w:r w:rsidR="001D7DEF">
        <w:t xml:space="preserve"> aller Befragten bei 58 Prozent.</w:t>
      </w:r>
    </w:p>
    <w:p w14:paraId="2BFB13DC" w14:textId="276A8AD9" w:rsidR="002314A9" w:rsidRDefault="00CC2FA1" w:rsidP="00D86B1E">
      <w:r>
        <w:t xml:space="preserve">Die Langzeitstudie im Auftrag des </w:t>
      </w:r>
      <w:r w:rsidR="00021FB6">
        <w:t>Direktv</w:t>
      </w:r>
      <w:r w:rsidR="0030261A">
        <w:t>ersicherers</w:t>
      </w:r>
      <w:r>
        <w:t xml:space="preserve"> spricht von einer hohen Ablenkung, wenn</w:t>
      </w:r>
      <w:r w:rsidR="00384E85">
        <w:t xml:space="preserve"> Autofahrer</w:t>
      </w:r>
      <w:r>
        <w:t xml:space="preserve"> mindestens eine </w:t>
      </w:r>
      <w:r w:rsidR="003F103A">
        <w:t>Tätigkeit</w:t>
      </w:r>
      <w:r>
        <w:t>, wie</w:t>
      </w:r>
      <w:r w:rsidR="00BE443B">
        <w:t xml:space="preserve"> Smartphone</w:t>
      </w:r>
      <w:r w:rsidR="008E3399">
        <w:t>-Nutzung</w:t>
      </w:r>
      <w:r w:rsidR="00BE443B">
        <w:t xml:space="preserve">, Essen/Trinken oder auch Gespräche </w:t>
      </w:r>
      <w:r w:rsidR="00E61732">
        <w:t xml:space="preserve">während der Fahrt </w:t>
      </w:r>
      <w:r w:rsidR="00384E85">
        <w:t>häufig ausüben.</w:t>
      </w:r>
      <w:r w:rsidR="00AE6357">
        <w:t xml:space="preserve"> </w:t>
      </w:r>
      <w:r w:rsidR="006F5E2F" w:rsidRPr="006F5E2F">
        <w:t>Gerade in Metropolen und bei jungen Erwachsenen ist das Spektrum der ablenkenden Aktivitäten besonders vielfältig.</w:t>
      </w:r>
    </w:p>
    <w:p w14:paraId="1FB391DF" w14:textId="7F37D752" w:rsidR="00405EBA" w:rsidRDefault="00405EBA" w:rsidP="00D86B1E">
      <w:r w:rsidRPr="00405EBA">
        <w:t xml:space="preserve">„Die Ergebnisse unserer Studie zeigen deutlich, wie groß die Herausforderung </w:t>
      </w:r>
      <w:r w:rsidR="00B70464">
        <w:t>durch</w:t>
      </w:r>
      <w:r w:rsidRPr="00405EBA">
        <w:t xml:space="preserve"> Ablenkung am Steuer gerade für junge Fahrerinnen und Fahrer ist</w:t>
      </w:r>
      <w:r w:rsidR="00DB08E3">
        <w:t xml:space="preserve">. </w:t>
      </w:r>
      <w:r w:rsidRPr="00405EBA">
        <w:t xml:space="preserve">Jeder Unfall durch Ablenkung oder riskantes Verhalten </w:t>
      </w:r>
      <w:r w:rsidR="00596315">
        <w:t>ist potenziell vermeidbar</w:t>
      </w:r>
      <w:r w:rsidR="00DB08E3">
        <w:t xml:space="preserve">. </w:t>
      </w:r>
      <w:r w:rsidR="00AE652F" w:rsidRPr="00AE652F">
        <w:t>Deshalb setzen wir uns</w:t>
      </w:r>
      <w:r w:rsidR="00AE652F">
        <w:t xml:space="preserve"> als Versicher</w:t>
      </w:r>
      <w:r w:rsidR="00CC1966">
        <w:t>ungsunternehmen</w:t>
      </w:r>
      <w:r w:rsidR="00AE652F" w:rsidRPr="00AE652F">
        <w:t xml:space="preserve"> für Aufklärung, Prävention und </w:t>
      </w:r>
      <w:r w:rsidR="00596315" w:rsidRPr="00AE652F">
        <w:t xml:space="preserve">ein verantwortungsvolles </w:t>
      </w:r>
      <w:r w:rsidR="00596315">
        <w:t>Miteinander im Straßenverkehr ein</w:t>
      </w:r>
      <w:r w:rsidRPr="00405EBA">
        <w:t>“</w:t>
      </w:r>
      <w:r w:rsidR="007E05DD">
        <w:t>, sagt Peter Stockhorst, CEO DA Direkt.</w:t>
      </w:r>
    </w:p>
    <w:p w14:paraId="1B6D3E4C" w14:textId="5D86519C" w:rsidR="00C839FE" w:rsidRPr="00C839FE" w:rsidRDefault="00C839FE" w:rsidP="00C839FE">
      <w:pPr>
        <w:rPr>
          <w:b/>
          <w:bCs/>
        </w:rPr>
      </w:pPr>
      <w:r w:rsidRPr="00C839FE">
        <w:rPr>
          <w:b/>
          <w:bCs/>
        </w:rPr>
        <w:t xml:space="preserve">Smartphone </w:t>
      </w:r>
      <w:r w:rsidR="00115DB0">
        <w:rPr>
          <w:b/>
          <w:bCs/>
        </w:rPr>
        <w:t>am Steuer:</w:t>
      </w:r>
      <w:r w:rsidRPr="00C839FE">
        <w:rPr>
          <w:b/>
          <w:bCs/>
        </w:rPr>
        <w:t xml:space="preserve"> Vom Telefonieren bis zum Online-Meeting</w:t>
      </w:r>
    </w:p>
    <w:p w14:paraId="27574258" w14:textId="01DFEF4E" w:rsidR="001F17C2" w:rsidRDefault="001F17C2" w:rsidP="00873E99">
      <w:pPr>
        <w:rPr>
          <w:rFonts w:ascii="Calibri" w:hAnsi="Calibri"/>
        </w:rPr>
      </w:pPr>
      <w:r w:rsidRPr="00C21570">
        <w:rPr>
          <w:bCs/>
        </w:rPr>
        <w:t>F</w:t>
      </w:r>
      <w:r w:rsidRPr="001F17C2">
        <w:rPr>
          <w:bCs/>
        </w:rPr>
        <w:t>ast jeder dritte Autofahrer unter 30</w:t>
      </w:r>
      <w:r>
        <w:rPr>
          <w:bCs/>
        </w:rPr>
        <w:t xml:space="preserve"> </w:t>
      </w:r>
      <w:r w:rsidRPr="001F17C2">
        <w:rPr>
          <w:bCs/>
        </w:rPr>
        <w:t xml:space="preserve">in Deutschland </w:t>
      </w:r>
      <w:r w:rsidR="00836A70">
        <w:rPr>
          <w:bCs/>
        </w:rPr>
        <w:t xml:space="preserve">nutzt </w:t>
      </w:r>
      <w:r w:rsidR="00836A70">
        <w:rPr>
          <w:rFonts w:ascii="Calibri" w:hAnsi="Calibri"/>
        </w:rPr>
        <w:t xml:space="preserve">das Smartphone bei fast jeder Fahrt. </w:t>
      </w:r>
      <w:r w:rsidR="00A169F3">
        <w:rPr>
          <w:rFonts w:ascii="Calibri" w:hAnsi="Calibri"/>
        </w:rPr>
        <w:t>„</w:t>
      </w:r>
      <w:r w:rsidR="00836A70">
        <w:rPr>
          <w:rFonts w:ascii="Calibri" w:hAnsi="Calibri"/>
        </w:rPr>
        <w:t>Dies ist unproblematisch, sofern es im parkenden Auto oder mit einer Handyhalterung passiert</w:t>
      </w:r>
      <w:r w:rsidR="00857DCD">
        <w:rPr>
          <w:rFonts w:ascii="Calibri" w:hAnsi="Calibri"/>
        </w:rPr>
        <w:t>, etwa</w:t>
      </w:r>
      <w:r w:rsidR="00836A70">
        <w:rPr>
          <w:rFonts w:ascii="Calibri" w:hAnsi="Calibri"/>
        </w:rPr>
        <w:t xml:space="preserve"> als Navi oder zum Abspielen von Musik</w:t>
      </w:r>
      <w:r w:rsidR="00A169F3">
        <w:rPr>
          <w:rFonts w:ascii="Calibri" w:hAnsi="Calibri"/>
        </w:rPr>
        <w:t xml:space="preserve">“, sagt </w:t>
      </w:r>
      <w:r w:rsidR="00D33199">
        <w:rPr>
          <w:rFonts w:ascii="Calibri" w:hAnsi="Calibri"/>
        </w:rPr>
        <w:t>Oliver Frindt</w:t>
      </w:r>
      <w:r w:rsidR="00A169F3" w:rsidRPr="00E56A19">
        <w:rPr>
          <w:rFonts w:ascii="Calibri" w:hAnsi="Calibri"/>
        </w:rPr>
        <w:t xml:space="preserve">, </w:t>
      </w:r>
      <w:proofErr w:type="spellStart"/>
      <w:r w:rsidR="007425D6">
        <w:rPr>
          <w:rFonts w:ascii="Calibri" w:hAnsi="Calibri"/>
        </w:rPr>
        <w:t>KfZ</w:t>
      </w:r>
      <w:proofErr w:type="spellEnd"/>
      <w:r w:rsidR="007425D6">
        <w:rPr>
          <w:rFonts w:ascii="Calibri" w:hAnsi="Calibri"/>
        </w:rPr>
        <w:t>-Versicherungsexpert</w:t>
      </w:r>
      <w:r w:rsidR="00D33199">
        <w:rPr>
          <w:rFonts w:ascii="Calibri" w:hAnsi="Calibri"/>
        </w:rPr>
        <w:t>e</w:t>
      </w:r>
      <w:r w:rsidR="007425D6">
        <w:rPr>
          <w:rFonts w:ascii="Calibri" w:hAnsi="Calibri"/>
        </w:rPr>
        <w:t xml:space="preserve"> bei</w:t>
      </w:r>
      <w:r w:rsidR="00A169F3">
        <w:rPr>
          <w:rFonts w:ascii="Calibri" w:hAnsi="Calibri"/>
        </w:rPr>
        <w:t xml:space="preserve"> DA Direkt.</w:t>
      </w:r>
      <w:r w:rsidR="003D0529">
        <w:rPr>
          <w:rFonts w:ascii="Calibri" w:hAnsi="Calibri"/>
        </w:rPr>
        <w:t xml:space="preserve"> Allerdings </w:t>
      </w:r>
      <w:r w:rsidR="00B30741">
        <w:rPr>
          <w:rFonts w:ascii="Calibri" w:hAnsi="Calibri"/>
        </w:rPr>
        <w:t>greifen</w:t>
      </w:r>
      <w:r w:rsidR="00873E99">
        <w:rPr>
          <w:rFonts w:ascii="Calibri" w:hAnsi="Calibri"/>
        </w:rPr>
        <w:t xml:space="preserve"> </w:t>
      </w:r>
      <w:r w:rsidR="00873E99" w:rsidRPr="00873E99">
        <w:rPr>
          <w:rFonts w:ascii="Calibri" w:hAnsi="Calibri"/>
        </w:rPr>
        <w:t xml:space="preserve">15 Prozent regelmäßig </w:t>
      </w:r>
      <w:r w:rsidR="00B30741">
        <w:rPr>
          <w:rFonts w:ascii="Calibri" w:hAnsi="Calibri"/>
        </w:rPr>
        <w:t xml:space="preserve">zum Handy, um </w:t>
      </w:r>
      <w:r w:rsidR="00873E99" w:rsidRPr="00873E99">
        <w:rPr>
          <w:rFonts w:ascii="Calibri" w:hAnsi="Calibri"/>
        </w:rPr>
        <w:t xml:space="preserve">eingehende </w:t>
      </w:r>
      <w:r w:rsidR="00B30741">
        <w:rPr>
          <w:rFonts w:ascii="Calibri" w:hAnsi="Calibri"/>
        </w:rPr>
        <w:t>Textn</w:t>
      </w:r>
      <w:r w:rsidR="00873E99" w:rsidRPr="00873E99">
        <w:rPr>
          <w:rFonts w:ascii="Calibri" w:hAnsi="Calibri"/>
        </w:rPr>
        <w:t>achrichten</w:t>
      </w:r>
      <w:r w:rsidR="00B30741">
        <w:rPr>
          <w:rFonts w:ascii="Calibri" w:hAnsi="Calibri"/>
        </w:rPr>
        <w:t xml:space="preserve"> zu lesen</w:t>
      </w:r>
      <w:r w:rsidR="00873E99">
        <w:rPr>
          <w:rFonts w:ascii="Calibri" w:hAnsi="Calibri"/>
        </w:rPr>
        <w:t>. J</w:t>
      </w:r>
      <w:r w:rsidR="00873E99" w:rsidRPr="00873E99">
        <w:rPr>
          <w:rFonts w:ascii="Calibri" w:hAnsi="Calibri"/>
        </w:rPr>
        <w:t>eder Zehnte konsumiert</w:t>
      </w:r>
      <w:r w:rsidR="00873E99">
        <w:rPr>
          <w:rFonts w:ascii="Calibri" w:hAnsi="Calibri"/>
        </w:rPr>
        <w:t xml:space="preserve"> </w:t>
      </w:r>
      <w:r w:rsidR="00873E99" w:rsidRPr="00873E99">
        <w:rPr>
          <w:rFonts w:ascii="Calibri" w:hAnsi="Calibri"/>
        </w:rPr>
        <w:t xml:space="preserve">und postet </w:t>
      </w:r>
      <w:r w:rsidR="006F4EFE">
        <w:rPr>
          <w:rFonts w:ascii="Calibri" w:hAnsi="Calibri"/>
        </w:rPr>
        <w:t xml:space="preserve">während der Fahrt sogar </w:t>
      </w:r>
      <w:r w:rsidR="00873E99" w:rsidRPr="00873E99">
        <w:rPr>
          <w:rFonts w:ascii="Calibri" w:hAnsi="Calibri"/>
        </w:rPr>
        <w:t>Inhalte</w:t>
      </w:r>
      <w:r w:rsidR="00873E99">
        <w:rPr>
          <w:rFonts w:ascii="Calibri" w:hAnsi="Calibri"/>
        </w:rPr>
        <w:t xml:space="preserve"> </w:t>
      </w:r>
      <w:r w:rsidR="00873E99" w:rsidRPr="00873E99">
        <w:rPr>
          <w:rFonts w:ascii="Calibri" w:hAnsi="Calibri"/>
        </w:rPr>
        <w:t xml:space="preserve">auf </w:t>
      </w:r>
      <w:proofErr w:type="spellStart"/>
      <w:r w:rsidR="00873E99" w:rsidRPr="00873E99">
        <w:rPr>
          <w:rFonts w:ascii="Calibri" w:hAnsi="Calibri"/>
        </w:rPr>
        <w:t>Social</w:t>
      </w:r>
      <w:proofErr w:type="spellEnd"/>
      <w:r w:rsidR="00873E99" w:rsidRPr="00873E99">
        <w:rPr>
          <w:rFonts w:ascii="Calibri" w:hAnsi="Calibri"/>
        </w:rPr>
        <w:t xml:space="preserve"> Media</w:t>
      </w:r>
      <w:r w:rsidR="00527882">
        <w:rPr>
          <w:rFonts w:ascii="Calibri" w:hAnsi="Calibri"/>
        </w:rPr>
        <w:t xml:space="preserve"> </w:t>
      </w:r>
      <w:r w:rsidR="007A3706">
        <w:rPr>
          <w:rFonts w:ascii="Calibri" w:hAnsi="Calibri"/>
        </w:rPr>
        <w:t>und nimmt regelmäßig an beruflichen Online-Meetings teil</w:t>
      </w:r>
      <w:r w:rsidR="004149B7">
        <w:rPr>
          <w:rFonts w:ascii="Calibri" w:hAnsi="Calibri"/>
        </w:rPr>
        <w:t>.</w:t>
      </w:r>
    </w:p>
    <w:p w14:paraId="3F674184" w14:textId="6F9A93B4" w:rsidR="00C91F31" w:rsidRDefault="00C91F31" w:rsidP="00C91F31">
      <w:pPr>
        <w:rPr>
          <w:rFonts w:ascii="Calibri" w:hAnsi="Calibri"/>
        </w:rPr>
      </w:pPr>
      <w:r w:rsidRPr="00C91F31">
        <w:rPr>
          <w:rFonts w:ascii="Calibri" w:hAnsi="Calibri"/>
        </w:rPr>
        <w:t xml:space="preserve">Um sich nicht doch zum Griff zum Handy verleiten zu lassen, empfiehlt DA </w:t>
      </w:r>
      <w:proofErr w:type="gramStart"/>
      <w:r w:rsidRPr="00C91F31">
        <w:rPr>
          <w:rFonts w:ascii="Calibri" w:hAnsi="Calibri"/>
        </w:rPr>
        <w:t>Direkt</w:t>
      </w:r>
      <w:proofErr w:type="gramEnd"/>
      <w:r w:rsidRPr="00C91F31">
        <w:rPr>
          <w:rFonts w:ascii="Calibri" w:hAnsi="Calibri"/>
        </w:rPr>
        <w:t xml:space="preserve">, </w:t>
      </w:r>
      <w:r w:rsidR="00C36050">
        <w:rPr>
          <w:rFonts w:ascii="Calibri" w:hAnsi="Calibri"/>
        </w:rPr>
        <w:t>das Gerät stummgeschaltet auf die Rückbank zu legen</w:t>
      </w:r>
      <w:r w:rsidR="00AC7F0E">
        <w:rPr>
          <w:rFonts w:ascii="Calibri" w:hAnsi="Calibri"/>
        </w:rPr>
        <w:t xml:space="preserve"> oder in einer </w:t>
      </w:r>
      <w:r w:rsidR="00C215A8">
        <w:rPr>
          <w:rFonts w:ascii="Calibri" w:hAnsi="Calibri"/>
        </w:rPr>
        <w:t xml:space="preserve">dafür vorgesehenen Halterung </w:t>
      </w:r>
      <w:r w:rsidR="00A37C2C">
        <w:rPr>
          <w:rFonts w:ascii="Calibri" w:hAnsi="Calibri"/>
        </w:rPr>
        <w:t>zu platzieren</w:t>
      </w:r>
      <w:r w:rsidR="00AF61B3">
        <w:rPr>
          <w:rFonts w:ascii="Calibri" w:hAnsi="Calibri"/>
        </w:rPr>
        <w:t>.</w:t>
      </w:r>
      <w:r w:rsidRPr="00C91F31">
        <w:rPr>
          <w:rFonts w:ascii="Calibri" w:hAnsi="Calibri"/>
        </w:rPr>
        <w:t xml:space="preserve"> Für dringende Telefonate legt man am besten eine kurze Pause ein.</w:t>
      </w:r>
      <w:r w:rsidR="006C37E8">
        <w:rPr>
          <w:rFonts w:ascii="Calibri" w:hAnsi="Calibri"/>
        </w:rPr>
        <w:t xml:space="preserve"> </w:t>
      </w:r>
      <w:r w:rsidRPr="00C91F31">
        <w:rPr>
          <w:rFonts w:ascii="Calibri" w:hAnsi="Calibri"/>
        </w:rPr>
        <w:t>Denn nicht nur das Telefonieren mit dem Handy am Ohr ist verboten, sondern auch Textnachrichten zu lesen oder zu schreiben, Anrufe abzulehnen oder die Uhrzeit abzulesen, wenn man das Handy dafür in die Hand nehmen muss.</w:t>
      </w:r>
    </w:p>
    <w:p w14:paraId="2DCF8AB1" w14:textId="5DC6FF34" w:rsidR="00517FD0" w:rsidRPr="00517FD0" w:rsidRDefault="00517FD0" w:rsidP="00517FD0">
      <w:pPr>
        <w:rPr>
          <w:rFonts w:ascii="Calibri" w:hAnsi="Calibri"/>
        </w:rPr>
      </w:pPr>
      <w:r w:rsidRPr="00517FD0">
        <w:rPr>
          <w:rFonts w:ascii="Calibri" w:hAnsi="Calibri"/>
          <w:b/>
          <w:bCs/>
        </w:rPr>
        <w:t>Feierlaune und Alkohol</w:t>
      </w:r>
      <w:r w:rsidR="00115DB0">
        <w:rPr>
          <w:rFonts w:ascii="Calibri" w:hAnsi="Calibri"/>
          <w:b/>
          <w:bCs/>
        </w:rPr>
        <w:t>:</w:t>
      </w:r>
      <w:r w:rsidRPr="00517FD0">
        <w:rPr>
          <w:rFonts w:ascii="Calibri" w:hAnsi="Calibri"/>
          <w:b/>
          <w:bCs/>
        </w:rPr>
        <w:t xml:space="preserve"> Junge Fahrer besonders risikobereit</w:t>
      </w:r>
    </w:p>
    <w:p w14:paraId="7464BA11" w14:textId="3969261E" w:rsidR="006D663A" w:rsidRDefault="00517FD0" w:rsidP="006D663A">
      <w:pPr>
        <w:rPr>
          <w:bCs/>
        </w:rPr>
      </w:pPr>
      <w:r w:rsidRPr="00517FD0">
        <w:rPr>
          <w:bCs/>
        </w:rPr>
        <w:t>Trotz Aufklärung und gesetzlichen Promillegrenzen fahren weiterhin viele Autofahrer nach Feiern selbst</w:t>
      </w:r>
      <w:r w:rsidR="00736508" w:rsidRPr="006D663A">
        <w:rPr>
          <w:bCs/>
        </w:rPr>
        <w:t>.</w:t>
      </w:r>
      <w:r w:rsidRPr="00517FD0">
        <w:rPr>
          <w:bCs/>
        </w:rPr>
        <w:t xml:space="preserve"> </w:t>
      </w:r>
      <w:r w:rsidR="0020596C" w:rsidRPr="006D663A">
        <w:rPr>
          <w:bCs/>
        </w:rPr>
        <w:t xml:space="preserve">Knapp jeder </w:t>
      </w:r>
      <w:r w:rsidR="00416269">
        <w:rPr>
          <w:bCs/>
        </w:rPr>
        <w:t>z</w:t>
      </w:r>
      <w:r w:rsidR="0020596C" w:rsidRPr="006D663A">
        <w:rPr>
          <w:bCs/>
        </w:rPr>
        <w:t>weite Autofahrer unter 30 hat schon einmal nach Alkoholkonsum ein Fahrzeug geführt, 29</w:t>
      </w:r>
      <w:r w:rsidR="00736508" w:rsidRPr="006D663A">
        <w:rPr>
          <w:bCs/>
        </w:rPr>
        <w:t xml:space="preserve"> Prozent</w:t>
      </w:r>
      <w:r w:rsidR="0020596C" w:rsidRPr="006D663A">
        <w:rPr>
          <w:bCs/>
        </w:rPr>
        <w:t xml:space="preserve"> – nach eigener Einschätzung – sogar mit über 0,5 Promille. </w:t>
      </w:r>
      <w:r w:rsidR="007530A1" w:rsidRPr="006D663A">
        <w:rPr>
          <w:bCs/>
        </w:rPr>
        <w:t>Knapp jeder Fünfte</w:t>
      </w:r>
      <w:r w:rsidR="0020596C" w:rsidRPr="006D663A">
        <w:rPr>
          <w:bCs/>
        </w:rPr>
        <w:t xml:space="preserve"> schätz</w:t>
      </w:r>
      <w:r w:rsidR="007530A1" w:rsidRPr="006D663A">
        <w:rPr>
          <w:bCs/>
        </w:rPr>
        <w:t>t</w:t>
      </w:r>
      <w:r w:rsidR="0020596C" w:rsidRPr="006D663A">
        <w:rPr>
          <w:bCs/>
        </w:rPr>
        <w:t xml:space="preserve"> die Gefahr durch kleine Mengen Alkohol am Steuer obendrein als gering ein.</w:t>
      </w:r>
    </w:p>
    <w:p w14:paraId="2D333B10" w14:textId="2A305D47" w:rsidR="00D46B73" w:rsidRDefault="00E4008E" w:rsidP="00D46B73">
      <w:pPr>
        <w:rPr>
          <w:rFonts w:ascii="Calibri" w:hAnsi="Calibri"/>
        </w:rPr>
      </w:pPr>
      <w:r>
        <w:rPr>
          <w:rFonts w:ascii="Calibri" w:hAnsi="Calibri"/>
        </w:rPr>
        <w:t xml:space="preserve">Dabei kann Alkoholkonsum auch unterhalb dieser gesetzlichen Promillegrenzen Folgen haben. </w:t>
      </w:r>
      <w:r w:rsidR="00041F96">
        <w:rPr>
          <w:rFonts w:ascii="Calibri" w:hAnsi="Calibri"/>
        </w:rPr>
        <w:t>So gilt bis zum 21. Geburtstag oder in der Probezeit ein striktes Alkoholverbot am Steuer.</w:t>
      </w:r>
      <w:r w:rsidR="00D46B73">
        <w:rPr>
          <w:rFonts w:ascii="Calibri" w:hAnsi="Calibri"/>
        </w:rPr>
        <w:t xml:space="preserve"> </w:t>
      </w:r>
      <w:r w:rsidR="00FF7101">
        <w:rPr>
          <w:rFonts w:ascii="Calibri" w:hAnsi="Calibri"/>
        </w:rPr>
        <w:t>„</w:t>
      </w:r>
      <w:r>
        <w:rPr>
          <w:rFonts w:ascii="Calibri" w:hAnsi="Calibri"/>
        </w:rPr>
        <w:t xml:space="preserve">Wenn Alkohol oder der Konsum anderer Rauschmittel ursächlich für einen Schadensfall oder Unfall war, gefährdet der Fahrer </w:t>
      </w:r>
      <w:r w:rsidR="00041F96">
        <w:rPr>
          <w:rFonts w:ascii="Calibri" w:hAnsi="Calibri"/>
        </w:rPr>
        <w:t xml:space="preserve">zudem </w:t>
      </w:r>
      <w:r>
        <w:rPr>
          <w:rFonts w:ascii="Calibri" w:hAnsi="Calibri"/>
        </w:rPr>
        <w:t>seinen Versicherungsschutz</w:t>
      </w:r>
      <w:r w:rsidR="00FF7101">
        <w:rPr>
          <w:rFonts w:ascii="Calibri" w:hAnsi="Calibri"/>
        </w:rPr>
        <w:t>“, weiß Versicherungsexpert</w:t>
      </w:r>
      <w:r w:rsidR="00D33199">
        <w:rPr>
          <w:rFonts w:ascii="Calibri" w:hAnsi="Calibri"/>
        </w:rPr>
        <w:t>e</w:t>
      </w:r>
      <w:r w:rsidR="007425D6">
        <w:rPr>
          <w:rFonts w:ascii="Calibri" w:hAnsi="Calibri"/>
        </w:rPr>
        <w:t xml:space="preserve"> </w:t>
      </w:r>
      <w:r w:rsidR="00D33199">
        <w:rPr>
          <w:rFonts w:ascii="Calibri" w:hAnsi="Calibri"/>
        </w:rPr>
        <w:t>Frindt</w:t>
      </w:r>
      <w:r w:rsidR="00FF7101">
        <w:rPr>
          <w:rFonts w:ascii="Calibri" w:hAnsi="Calibri"/>
        </w:rPr>
        <w:t>.</w:t>
      </w:r>
    </w:p>
    <w:p w14:paraId="1ED700D1" w14:textId="0B91D352" w:rsidR="00115DB0" w:rsidRPr="006D663A" w:rsidRDefault="00115DB0" w:rsidP="00D46B73">
      <w:pPr>
        <w:rPr>
          <w:rFonts w:ascii="Calibri" w:hAnsi="Calibri"/>
        </w:rPr>
      </w:pPr>
      <w:r w:rsidRPr="006D663A">
        <w:rPr>
          <w:rFonts w:ascii="Calibri" w:hAnsi="Calibri"/>
          <w:b/>
          <w:bCs/>
        </w:rPr>
        <w:t xml:space="preserve">Höher, schneller, weiter: </w:t>
      </w:r>
      <w:r w:rsidR="006D663A" w:rsidRPr="006D663A">
        <w:rPr>
          <w:rFonts w:ascii="Calibri" w:hAnsi="Calibri"/>
          <w:b/>
          <w:bCs/>
        </w:rPr>
        <w:t>fatale Gruppendynamiken</w:t>
      </w:r>
    </w:p>
    <w:p w14:paraId="40F6D6E5" w14:textId="011CBA9D" w:rsidR="00115DB0" w:rsidRPr="00C8758B" w:rsidRDefault="00115DB0" w:rsidP="00C8758B">
      <w:pPr>
        <w:rPr>
          <w:bCs/>
        </w:rPr>
      </w:pPr>
      <w:r w:rsidRPr="00C8758B">
        <w:rPr>
          <w:bCs/>
        </w:rPr>
        <w:t xml:space="preserve">Wenn Jugendliche in einer Gruppe unterwegs sind, können sie sich gegenseitig aufstacheln. Sich hier gegen andere zu behaupten, müssen sie erst lernen - auch im Auto. </w:t>
      </w:r>
      <w:r w:rsidR="00FA184D">
        <w:rPr>
          <w:bCs/>
        </w:rPr>
        <w:t>Laut</w:t>
      </w:r>
      <w:r w:rsidRPr="00C8758B">
        <w:rPr>
          <w:bCs/>
        </w:rPr>
        <w:t xml:space="preserve"> DA </w:t>
      </w:r>
      <w:proofErr w:type="gramStart"/>
      <w:r w:rsidRPr="00C8758B">
        <w:rPr>
          <w:bCs/>
        </w:rPr>
        <w:t xml:space="preserve">Direkt </w:t>
      </w:r>
      <w:r w:rsidR="00FA184D">
        <w:rPr>
          <w:bCs/>
        </w:rPr>
        <w:t>Ablenkungsstudie</w:t>
      </w:r>
      <w:proofErr w:type="gramEnd"/>
      <w:r w:rsidR="00FA184D">
        <w:rPr>
          <w:bCs/>
        </w:rPr>
        <w:t xml:space="preserve"> fühlt</w:t>
      </w:r>
      <w:r w:rsidRPr="00C8758B">
        <w:rPr>
          <w:bCs/>
        </w:rPr>
        <w:t xml:space="preserve"> sich jeder dritte Autofahrer unter 30 durch Kommentare, Verhalten oder Erwartungen anderer </w:t>
      </w:r>
      <w:r w:rsidRPr="00C8758B">
        <w:rPr>
          <w:bCs/>
        </w:rPr>
        <w:lastRenderedPageBreak/>
        <w:t>Mitfahrer unter Druck gesetzt. Jeder Zweite kennt sogar Situationen, in denen Freunde oder Bekannte trotz Alkoholkonsum gefahren sind oder andere zum Fahren überredet haben.</w:t>
      </w:r>
    </w:p>
    <w:p w14:paraId="24539F10" w14:textId="08C45918" w:rsidR="000232A3" w:rsidRDefault="006F492B" w:rsidP="000232A3">
      <w:pPr>
        <w:pStyle w:val="TextA"/>
        <w:rPr>
          <w:rFonts w:ascii="Calibri" w:hAnsi="Calibri"/>
        </w:rPr>
      </w:pPr>
      <w:r>
        <w:rPr>
          <w:rFonts w:ascii="Calibri" w:eastAsia="Calibri" w:hAnsi="Calibri" w:cs="Calibri"/>
        </w:rPr>
        <w:t xml:space="preserve">Die Versicherungsexperten </w:t>
      </w:r>
      <w:r w:rsidR="00416269">
        <w:rPr>
          <w:rFonts w:ascii="Calibri" w:eastAsia="Calibri" w:hAnsi="Calibri" w:cs="Calibri"/>
        </w:rPr>
        <w:t>von</w:t>
      </w:r>
      <w:r>
        <w:rPr>
          <w:rFonts w:ascii="Calibri" w:eastAsia="Calibri" w:hAnsi="Calibri" w:cs="Calibri"/>
        </w:rPr>
        <w:t xml:space="preserve"> DA Direkt empfehlen jungen Menschen daher die Teilnahme am begleiteten Fahren ab 17. </w:t>
      </w:r>
      <w:r w:rsidR="000232A3">
        <w:rPr>
          <w:rFonts w:ascii="Calibri" w:hAnsi="Calibri"/>
        </w:rPr>
        <w:t>Hier fährt im ersten Jahr eine Begleitperson mit, die mindestens 30 Jahre alt ist und seit fünf Jahren einen Führerschein besitzt. In diesem geschützten Rahmen sammeln Jugendliche Fahrpraxis und die Fähigkeit, sich später auch ohne Begleitung gegen Druck aus ihrer Gruppe zu behaupten.</w:t>
      </w:r>
    </w:p>
    <w:p w14:paraId="19E098F5" w14:textId="77777777" w:rsidR="003315CA" w:rsidRDefault="003315CA" w:rsidP="001A7C9D">
      <w:pPr>
        <w:rPr>
          <w:rFonts w:ascii="Calibri" w:hAnsi="Calibri"/>
          <w:b/>
          <w:bCs/>
        </w:rPr>
      </w:pPr>
    </w:p>
    <w:p w14:paraId="7C317527" w14:textId="3515D8A8" w:rsidR="002871E8" w:rsidRPr="0066586D" w:rsidRDefault="002871E8" w:rsidP="001A7C9D">
      <w:pPr>
        <w:rPr>
          <w:b/>
          <w:bCs/>
          <w:sz w:val="20"/>
          <w:szCs w:val="20"/>
        </w:rPr>
      </w:pPr>
      <w:r w:rsidRPr="0066586D">
        <w:rPr>
          <w:b/>
          <w:bCs/>
          <w:sz w:val="20"/>
          <w:szCs w:val="20"/>
        </w:rPr>
        <w:t xml:space="preserve">Die DA </w:t>
      </w:r>
      <w:proofErr w:type="gramStart"/>
      <w:r w:rsidRPr="0066586D">
        <w:rPr>
          <w:b/>
          <w:bCs/>
          <w:sz w:val="20"/>
          <w:szCs w:val="20"/>
        </w:rPr>
        <w:t>Direkt Ablenkungsstudie</w:t>
      </w:r>
      <w:proofErr w:type="gramEnd"/>
      <w:r w:rsidRPr="0066586D">
        <w:rPr>
          <w:b/>
          <w:bCs/>
          <w:sz w:val="20"/>
          <w:szCs w:val="20"/>
        </w:rPr>
        <w:t xml:space="preserve"> 2025</w:t>
      </w:r>
    </w:p>
    <w:p w14:paraId="10D20198" w14:textId="1974622D" w:rsidR="002871E8" w:rsidRPr="0066586D" w:rsidRDefault="0066586D" w:rsidP="001A7C9D">
      <w:pPr>
        <w:rPr>
          <w:sz w:val="20"/>
          <w:szCs w:val="20"/>
        </w:rPr>
      </w:pPr>
      <w:r w:rsidRPr="0066586D">
        <w:rPr>
          <w:sz w:val="20"/>
          <w:szCs w:val="20"/>
        </w:rPr>
        <w:t xml:space="preserve">Deutsche Autofahrer ab 18 Jahren, die regelmäßig (mind. </w:t>
      </w:r>
      <w:proofErr w:type="gramStart"/>
      <w:r w:rsidRPr="0066586D">
        <w:rPr>
          <w:sz w:val="20"/>
          <w:szCs w:val="20"/>
        </w:rPr>
        <w:t>2-3 Mal</w:t>
      </w:r>
      <w:proofErr w:type="gramEnd"/>
      <w:r w:rsidRPr="0066586D">
        <w:rPr>
          <w:sz w:val="20"/>
          <w:szCs w:val="20"/>
        </w:rPr>
        <w:t xml:space="preserve"> die Woche) im eigenen Wagen / Geschäftswagen unterwegs sind; Panelbasierte Online-Interviews; n=2.680 Autofahrer, online repräsentativ innerhalb dieser Zielgruppe, darin enthalten n=517 Interviews bei Führerscheinbesitzern bis zu 29 Jahren; Befragungszeitraum Oktober 2025.</w:t>
      </w:r>
    </w:p>
    <w:p w14:paraId="1E99DA88" w14:textId="7BA4CBF5" w:rsidR="001A7C9D" w:rsidRPr="001A7C9D" w:rsidRDefault="001A7C9D" w:rsidP="001A7C9D">
      <w:pPr>
        <w:rPr>
          <w:sz w:val="20"/>
          <w:szCs w:val="20"/>
        </w:rPr>
      </w:pPr>
      <w:r w:rsidRPr="001A7C9D">
        <w:rPr>
          <w:b/>
          <w:bCs/>
          <w:sz w:val="20"/>
          <w:szCs w:val="20"/>
        </w:rPr>
        <w:t xml:space="preserve">Die DA </w:t>
      </w:r>
      <w:proofErr w:type="gramStart"/>
      <w:r w:rsidRPr="001A7C9D">
        <w:rPr>
          <w:b/>
          <w:bCs/>
          <w:sz w:val="20"/>
          <w:szCs w:val="20"/>
        </w:rPr>
        <w:t>Direkt Versicherung</w:t>
      </w:r>
      <w:proofErr w:type="gramEnd"/>
    </w:p>
    <w:p w14:paraId="6FB6338C" w14:textId="22B50748" w:rsidR="2AC8F6E8" w:rsidRDefault="20338085" w:rsidP="6BD16D0E">
      <w:pPr>
        <w:rPr>
          <w:sz w:val="20"/>
          <w:szCs w:val="20"/>
        </w:rPr>
      </w:pPr>
      <w:r w:rsidRPr="6BD16D0E">
        <w:rPr>
          <w:sz w:val="20"/>
          <w:szCs w:val="20"/>
        </w:rPr>
        <w:t xml:space="preserve">DA </w:t>
      </w:r>
      <w:proofErr w:type="gramStart"/>
      <w:r w:rsidRPr="6BD16D0E">
        <w:rPr>
          <w:sz w:val="20"/>
          <w:szCs w:val="20"/>
        </w:rPr>
        <w:t>Direkt</w:t>
      </w:r>
      <w:proofErr w:type="gramEnd"/>
      <w:r w:rsidRPr="6BD16D0E">
        <w:rPr>
          <w:sz w:val="20"/>
          <w:szCs w:val="20"/>
        </w:rPr>
        <w:t xml:space="preserve"> ist eine Tochtergesellschaft der Zurich Gruppe in Deutschland mit Beitragseinnahmen (2024) von 343 Millionen Euro und rund 1,4 Millionen Versicherungsverträgen. Seit über 40 Jahren immer für Sie da.</w:t>
      </w:r>
    </w:p>
    <w:p w14:paraId="30782E0A" w14:textId="54B79000" w:rsidR="00B07BB6" w:rsidRDefault="00B84B8A">
      <w:r w:rsidRPr="6BD16D0E">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6BD16D0E">
          <w:rPr>
            <w:rStyle w:val="Hyperlink"/>
            <w:sz w:val="20"/>
            <w:szCs w:val="20"/>
          </w:rPr>
          <w:t>www.da-direkt.de</w:t>
        </w:r>
      </w:hyperlink>
    </w:p>
    <w:sectPr w:rsidR="00B07BB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8EDE" w14:textId="77777777" w:rsidR="00F37483" w:rsidRDefault="00F37483" w:rsidP="000A7659">
      <w:pPr>
        <w:spacing w:after="0" w:line="240" w:lineRule="auto"/>
      </w:pPr>
      <w:r>
        <w:separator/>
      </w:r>
    </w:p>
  </w:endnote>
  <w:endnote w:type="continuationSeparator" w:id="0">
    <w:p w14:paraId="03A86820" w14:textId="77777777" w:rsidR="00F37483" w:rsidRDefault="00F37483" w:rsidP="000A7659">
      <w:pPr>
        <w:spacing w:after="0" w:line="240" w:lineRule="auto"/>
      </w:pPr>
      <w:r>
        <w:continuationSeparator/>
      </w:r>
    </w:p>
  </w:endnote>
  <w:endnote w:type="continuationNotice" w:id="1">
    <w:p w14:paraId="549B09E0" w14:textId="77777777" w:rsidR="00F37483" w:rsidRDefault="00F37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arto="http://schemas.microsoft.com/office/word/2006/arto">
          <w:pict>
            <v:shapetype id="_x0000_t202" coordsize="21600,21600" o:spt="202" path="m,l,21600r21600,l21600,xe" w14:anchorId="05759B30">
              <v:stroke joinstyle="miter"/>
              <v:path gradientshapeok="t" o:connecttype="rect"/>
            </v:shapetype>
            <v:shape id="Textfeld 3"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2805018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1A7C9D" w:rsidR="001A7C9D" w:rsidP="001A7C9D" w:rsidRDefault="001A7C9D" w14:paraId="79B413FF" w14:textId="3F5C5FE6">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29C9" w14:textId="77777777" w:rsidR="00F37483" w:rsidRDefault="00F37483" w:rsidP="000A7659">
      <w:pPr>
        <w:spacing w:after="0" w:line="240" w:lineRule="auto"/>
      </w:pPr>
      <w:r>
        <w:separator/>
      </w:r>
    </w:p>
  </w:footnote>
  <w:footnote w:type="continuationSeparator" w:id="0">
    <w:p w14:paraId="74CAC8E8" w14:textId="77777777" w:rsidR="00F37483" w:rsidRDefault="00F37483" w:rsidP="000A7659">
      <w:pPr>
        <w:spacing w:after="0" w:line="240" w:lineRule="auto"/>
      </w:pPr>
      <w:r>
        <w:continuationSeparator/>
      </w:r>
    </w:p>
  </w:footnote>
  <w:footnote w:type="continuationNotice" w:id="1">
    <w:p w14:paraId="340BDBD0" w14:textId="77777777" w:rsidR="00F37483" w:rsidRDefault="00F37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1364359062"/>
      <w:placeholder>
        <w:docPart w:val="DefaultPlaceholder_-1854013440"/>
      </w:placeholder>
    </w:sdtPr>
    <w:sdtEndPr/>
    <w:sdtContent>
      <w:p w14:paraId="57DA25AF" w14:textId="4E87FCC2" w:rsidR="000A7659" w:rsidRPr="003A0230" w:rsidRDefault="000A7659" w:rsidP="003A0230">
        <w:pPr>
          <w:pStyle w:val="Kopfzeile"/>
          <w:ind w:right="-800"/>
          <w:rPr>
            <w:b/>
            <w:bCs/>
            <w:color w:val="FF0000"/>
          </w:rPr>
        </w:pPr>
        <w:r w:rsidRPr="003A0230">
          <w:rPr>
            <w:b/>
            <w:bCs/>
            <w:noProof/>
            <w:color w:val="FF0000"/>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0"/>
  </w:num>
  <w:num w:numId="2" w16cid:durableId="1655453871">
    <w:abstractNumId w:val="1"/>
  </w:num>
  <w:num w:numId="3" w16cid:durableId="602961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13D28"/>
    <w:rsid w:val="00013EB4"/>
    <w:rsid w:val="00016F4F"/>
    <w:rsid w:val="000200BE"/>
    <w:rsid w:val="0002195E"/>
    <w:rsid w:val="00021FB6"/>
    <w:rsid w:val="000232A3"/>
    <w:rsid w:val="000234EE"/>
    <w:rsid w:val="00024F84"/>
    <w:rsid w:val="000260CC"/>
    <w:rsid w:val="0002DFE5"/>
    <w:rsid w:val="00041F96"/>
    <w:rsid w:val="0004551B"/>
    <w:rsid w:val="0004666E"/>
    <w:rsid w:val="00046FCF"/>
    <w:rsid w:val="0005031A"/>
    <w:rsid w:val="00054ED7"/>
    <w:rsid w:val="00054F00"/>
    <w:rsid w:val="00057887"/>
    <w:rsid w:val="000604D2"/>
    <w:rsid w:val="00062BF7"/>
    <w:rsid w:val="000649E9"/>
    <w:rsid w:val="00064C9D"/>
    <w:rsid w:val="00065789"/>
    <w:rsid w:val="00067671"/>
    <w:rsid w:val="00070C88"/>
    <w:rsid w:val="00073C71"/>
    <w:rsid w:val="00075EED"/>
    <w:rsid w:val="00076FC5"/>
    <w:rsid w:val="00090BEF"/>
    <w:rsid w:val="00091B95"/>
    <w:rsid w:val="0009356D"/>
    <w:rsid w:val="000A4C49"/>
    <w:rsid w:val="000A7659"/>
    <w:rsid w:val="000B3645"/>
    <w:rsid w:val="000B7605"/>
    <w:rsid w:val="000D117A"/>
    <w:rsid w:val="000D182A"/>
    <w:rsid w:val="000D21F1"/>
    <w:rsid w:val="000D3C93"/>
    <w:rsid w:val="000D426F"/>
    <w:rsid w:val="000D621D"/>
    <w:rsid w:val="000D65E8"/>
    <w:rsid w:val="000E4569"/>
    <w:rsid w:val="000F12DE"/>
    <w:rsid w:val="000F1941"/>
    <w:rsid w:val="000F74B2"/>
    <w:rsid w:val="000F7EF5"/>
    <w:rsid w:val="00106BE5"/>
    <w:rsid w:val="0010795D"/>
    <w:rsid w:val="001105D6"/>
    <w:rsid w:val="00114BA5"/>
    <w:rsid w:val="00115DB0"/>
    <w:rsid w:val="00117BA2"/>
    <w:rsid w:val="00130FE5"/>
    <w:rsid w:val="001327DC"/>
    <w:rsid w:val="001331F5"/>
    <w:rsid w:val="001418DF"/>
    <w:rsid w:val="00147B7A"/>
    <w:rsid w:val="00151F4E"/>
    <w:rsid w:val="00153E8A"/>
    <w:rsid w:val="001542E9"/>
    <w:rsid w:val="0016033B"/>
    <w:rsid w:val="0016328B"/>
    <w:rsid w:val="0016392F"/>
    <w:rsid w:val="00172CDD"/>
    <w:rsid w:val="00175353"/>
    <w:rsid w:val="00176255"/>
    <w:rsid w:val="001879C1"/>
    <w:rsid w:val="00190E36"/>
    <w:rsid w:val="0019381D"/>
    <w:rsid w:val="001A1059"/>
    <w:rsid w:val="001A2E63"/>
    <w:rsid w:val="001A42B9"/>
    <w:rsid w:val="001A7C9D"/>
    <w:rsid w:val="001B4446"/>
    <w:rsid w:val="001B4469"/>
    <w:rsid w:val="001B5E3B"/>
    <w:rsid w:val="001B7660"/>
    <w:rsid w:val="001C049E"/>
    <w:rsid w:val="001C3056"/>
    <w:rsid w:val="001C6B62"/>
    <w:rsid w:val="001D3B93"/>
    <w:rsid w:val="001D3EAE"/>
    <w:rsid w:val="001D68EF"/>
    <w:rsid w:val="001D7DEF"/>
    <w:rsid w:val="001E0798"/>
    <w:rsid w:val="001E554F"/>
    <w:rsid w:val="001E6E2C"/>
    <w:rsid w:val="001E70BA"/>
    <w:rsid w:val="001E7203"/>
    <w:rsid w:val="001F17C2"/>
    <w:rsid w:val="001F5772"/>
    <w:rsid w:val="00201A71"/>
    <w:rsid w:val="002030D7"/>
    <w:rsid w:val="0020596C"/>
    <w:rsid w:val="00205BBE"/>
    <w:rsid w:val="002172E3"/>
    <w:rsid w:val="00225E79"/>
    <w:rsid w:val="00226097"/>
    <w:rsid w:val="00227ED7"/>
    <w:rsid w:val="0022DA29"/>
    <w:rsid w:val="002314A9"/>
    <w:rsid w:val="002339A3"/>
    <w:rsid w:val="0023631A"/>
    <w:rsid w:val="00245066"/>
    <w:rsid w:val="002525E9"/>
    <w:rsid w:val="00252FF6"/>
    <w:rsid w:val="00263003"/>
    <w:rsid w:val="0026499F"/>
    <w:rsid w:val="0027014F"/>
    <w:rsid w:val="002703CC"/>
    <w:rsid w:val="00270D7B"/>
    <w:rsid w:val="002711C9"/>
    <w:rsid w:val="00272BBC"/>
    <w:rsid w:val="00272FE1"/>
    <w:rsid w:val="00273E27"/>
    <w:rsid w:val="002756B3"/>
    <w:rsid w:val="00275B6D"/>
    <w:rsid w:val="002816E7"/>
    <w:rsid w:val="00283057"/>
    <w:rsid w:val="00286981"/>
    <w:rsid w:val="002871E8"/>
    <w:rsid w:val="00297139"/>
    <w:rsid w:val="002972CD"/>
    <w:rsid w:val="002A1077"/>
    <w:rsid w:val="002A2640"/>
    <w:rsid w:val="002A340B"/>
    <w:rsid w:val="002A76CC"/>
    <w:rsid w:val="002B1622"/>
    <w:rsid w:val="002B4929"/>
    <w:rsid w:val="002C1E54"/>
    <w:rsid w:val="002E0C76"/>
    <w:rsid w:val="002E1127"/>
    <w:rsid w:val="002E1197"/>
    <w:rsid w:val="002E1517"/>
    <w:rsid w:val="002E4790"/>
    <w:rsid w:val="002E7FA4"/>
    <w:rsid w:val="002F28B7"/>
    <w:rsid w:val="002F335D"/>
    <w:rsid w:val="002F4B34"/>
    <w:rsid w:val="002F500A"/>
    <w:rsid w:val="0030261A"/>
    <w:rsid w:val="00303F4B"/>
    <w:rsid w:val="0031167F"/>
    <w:rsid w:val="00311E33"/>
    <w:rsid w:val="00312068"/>
    <w:rsid w:val="00322DAB"/>
    <w:rsid w:val="003315CA"/>
    <w:rsid w:val="003326EC"/>
    <w:rsid w:val="00333D0B"/>
    <w:rsid w:val="003367D2"/>
    <w:rsid w:val="003378A7"/>
    <w:rsid w:val="00342D77"/>
    <w:rsid w:val="00346C4B"/>
    <w:rsid w:val="00347F2E"/>
    <w:rsid w:val="00350275"/>
    <w:rsid w:val="0035263F"/>
    <w:rsid w:val="00361F8B"/>
    <w:rsid w:val="00367BC2"/>
    <w:rsid w:val="003715EA"/>
    <w:rsid w:val="00375B21"/>
    <w:rsid w:val="00377F65"/>
    <w:rsid w:val="003812C2"/>
    <w:rsid w:val="00384E85"/>
    <w:rsid w:val="00387B28"/>
    <w:rsid w:val="00394784"/>
    <w:rsid w:val="00397FA2"/>
    <w:rsid w:val="003A0230"/>
    <w:rsid w:val="003A18DB"/>
    <w:rsid w:val="003A2608"/>
    <w:rsid w:val="003A32CD"/>
    <w:rsid w:val="003A522E"/>
    <w:rsid w:val="003A5FFD"/>
    <w:rsid w:val="003B25EB"/>
    <w:rsid w:val="003B5D1B"/>
    <w:rsid w:val="003D0529"/>
    <w:rsid w:val="003D52B2"/>
    <w:rsid w:val="003D5E67"/>
    <w:rsid w:val="003D74FA"/>
    <w:rsid w:val="003E74CA"/>
    <w:rsid w:val="003E7DD0"/>
    <w:rsid w:val="003F103A"/>
    <w:rsid w:val="003F20DA"/>
    <w:rsid w:val="003F3CE7"/>
    <w:rsid w:val="00401C68"/>
    <w:rsid w:val="00405EBA"/>
    <w:rsid w:val="0041150F"/>
    <w:rsid w:val="00411950"/>
    <w:rsid w:val="00413930"/>
    <w:rsid w:val="004149B7"/>
    <w:rsid w:val="00416269"/>
    <w:rsid w:val="004178BC"/>
    <w:rsid w:val="004204F9"/>
    <w:rsid w:val="00424514"/>
    <w:rsid w:val="00425EF1"/>
    <w:rsid w:val="00426A4C"/>
    <w:rsid w:val="004271B2"/>
    <w:rsid w:val="00427563"/>
    <w:rsid w:val="0043090D"/>
    <w:rsid w:val="00430BB7"/>
    <w:rsid w:val="004368CD"/>
    <w:rsid w:val="00440375"/>
    <w:rsid w:val="00440B11"/>
    <w:rsid w:val="00445BC4"/>
    <w:rsid w:val="00445E62"/>
    <w:rsid w:val="004477B8"/>
    <w:rsid w:val="00447A92"/>
    <w:rsid w:val="00447D2E"/>
    <w:rsid w:val="00455533"/>
    <w:rsid w:val="00455A99"/>
    <w:rsid w:val="00463816"/>
    <w:rsid w:val="00466BA7"/>
    <w:rsid w:val="00467B06"/>
    <w:rsid w:val="00472C0D"/>
    <w:rsid w:val="0047726E"/>
    <w:rsid w:val="004779A6"/>
    <w:rsid w:val="004849B4"/>
    <w:rsid w:val="004874D4"/>
    <w:rsid w:val="00497533"/>
    <w:rsid w:val="004A0790"/>
    <w:rsid w:val="004A6323"/>
    <w:rsid w:val="004B1A94"/>
    <w:rsid w:val="004B431E"/>
    <w:rsid w:val="004B6D22"/>
    <w:rsid w:val="004C423D"/>
    <w:rsid w:val="004C6380"/>
    <w:rsid w:val="004C6C42"/>
    <w:rsid w:val="004C71A0"/>
    <w:rsid w:val="004E17A5"/>
    <w:rsid w:val="004E6114"/>
    <w:rsid w:val="004E76C7"/>
    <w:rsid w:val="004F0E09"/>
    <w:rsid w:val="004F46E6"/>
    <w:rsid w:val="004F48C1"/>
    <w:rsid w:val="00505290"/>
    <w:rsid w:val="00505986"/>
    <w:rsid w:val="0051008B"/>
    <w:rsid w:val="005112C2"/>
    <w:rsid w:val="00512F41"/>
    <w:rsid w:val="00513F33"/>
    <w:rsid w:val="00517863"/>
    <w:rsid w:val="00517FD0"/>
    <w:rsid w:val="00525CE4"/>
    <w:rsid w:val="00527882"/>
    <w:rsid w:val="00532659"/>
    <w:rsid w:val="0053617A"/>
    <w:rsid w:val="00537696"/>
    <w:rsid w:val="0054321B"/>
    <w:rsid w:val="005457B6"/>
    <w:rsid w:val="005503D5"/>
    <w:rsid w:val="00556E89"/>
    <w:rsid w:val="00557BB8"/>
    <w:rsid w:val="00560674"/>
    <w:rsid w:val="00565DAF"/>
    <w:rsid w:val="005765E3"/>
    <w:rsid w:val="0058219C"/>
    <w:rsid w:val="0058582F"/>
    <w:rsid w:val="00586123"/>
    <w:rsid w:val="00586899"/>
    <w:rsid w:val="00596315"/>
    <w:rsid w:val="005A4EC2"/>
    <w:rsid w:val="005B0B1E"/>
    <w:rsid w:val="005B1854"/>
    <w:rsid w:val="005B4CE3"/>
    <w:rsid w:val="005C1C23"/>
    <w:rsid w:val="005C1E80"/>
    <w:rsid w:val="005C5BE6"/>
    <w:rsid w:val="005C7850"/>
    <w:rsid w:val="005D2560"/>
    <w:rsid w:val="005D5E93"/>
    <w:rsid w:val="005D6256"/>
    <w:rsid w:val="005E2B21"/>
    <w:rsid w:val="005F3D3A"/>
    <w:rsid w:val="005F5A05"/>
    <w:rsid w:val="005F5E14"/>
    <w:rsid w:val="006011C4"/>
    <w:rsid w:val="00602529"/>
    <w:rsid w:val="00604890"/>
    <w:rsid w:val="00607710"/>
    <w:rsid w:val="0061379D"/>
    <w:rsid w:val="0061610F"/>
    <w:rsid w:val="00620A57"/>
    <w:rsid w:val="00620D1F"/>
    <w:rsid w:val="0062437C"/>
    <w:rsid w:val="00625B16"/>
    <w:rsid w:val="0063608C"/>
    <w:rsid w:val="0064142C"/>
    <w:rsid w:val="00641B41"/>
    <w:rsid w:val="00643B36"/>
    <w:rsid w:val="0065573F"/>
    <w:rsid w:val="00656523"/>
    <w:rsid w:val="00660318"/>
    <w:rsid w:val="00664ACB"/>
    <w:rsid w:val="0066568D"/>
    <w:rsid w:val="0066586D"/>
    <w:rsid w:val="00674269"/>
    <w:rsid w:val="00691DC5"/>
    <w:rsid w:val="0069563B"/>
    <w:rsid w:val="0069754A"/>
    <w:rsid w:val="006A23A6"/>
    <w:rsid w:val="006A4C64"/>
    <w:rsid w:val="006B2EFC"/>
    <w:rsid w:val="006B344A"/>
    <w:rsid w:val="006C07B4"/>
    <w:rsid w:val="006C37E8"/>
    <w:rsid w:val="006C6FB3"/>
    <w:rsid w:val="006C7033"/>
    <w:rsid w:val="006D303C"/>
    <w:rsid w:val="006D36F7"/>
    <w:rsid w:val="006D44D6"/>
    <w:rsid w:val="006D663A"/>
    <w:rsid w:val="006E1FB3"/>
    <w:rsid w:val="006E67E0"/>
    <w:rsid w:val="006F492B"/>
    <w:rsid w:val="006F4EFE"/>
    <w:rsid w:val="006F5E2F"/>
    <w:rsid w:val="0070025D"/>
    <w:rsid w:val="00701572"/>
    <w:rsid w:val="007045FB"/>
    <w:rsid w:val="0070585F"/>
    <w:rsid w:val="00705DD5"/>
    <w:rsid w:val="00707DB0"/>
    <w:rsid w:val="007111DB"/>
    <w:rsid w:val="0071124C"/>
    <w:rsid w:val="00712445"/>
    <w:rsid w:val="00713A4B"/>
    <w:rsid w:val="00732F4C"/>
    <w:rsid w:val="00734564"/>
    <w:rsid w:val="00736508"/>
    <w:rsid w:val="00741279"/>
    <w:rsid w:val="007425D6"/>
    <w:rsid w:val="007530A1"/>
    <w:rsid w:val="00756F9D"/>
    <w:rsid w:val="00771191"/>
    <w:rsid w:val="00771377"/>
    <w:rsid w:val="00771A3E"/>
    <w:rsid w:val="00773490"/>
    <w:rsid w:val="007810C1"/>
    <w:rsid w:val="00787F13"/>
    <w:rsid w:val="007914C1"/>
    <w:rsid w:val="0079225B"/>
    <w:rsid w:val="0079289E"/>
    <w:rsid w:val="00794E1D"/>
    <w:rsid w:val="00797AE0"/>
    <w:rsid w:val="007A01BE"/>
    <w:rsid w:val="007A3706"/>
    <w:rsid w:val="007A3837"/>
    <w:rsid w:val="007A3CCF"/>
    <w:rsid w:val="007B0441"/>
    <w:rsid w:val="007B0A6C"/>
    <w:rsid w:val="007C0C8E"/>
    <w:rsid w:val="007C0E76"/>
    <w:rsid w:val="007C1B27"/>
    <w:rsid w:val="007C3FAE"/>
    <w:rsid w:val="007C6E63"/>
    <w:rsid w:val="007E05DD"/>
    <w:rsid w:val="007E18A1"/>
    <w:rsid w:val="007E1FB6"/>
    <w:rsid w:val="007E4267"/>
    <w:rsid w:val="007E5C5C"/>
    <w:rsid w:val="007F0D95"/>
    <w:rsid w:val="007F11D3"/>
    <w:rsid w:val="007F7823"/>
    <w:rsid w:val="0080317F"/>
    <w:rsid w:val="00805195"/>
    <w:rsid w:val="008063EC"/>
    <w:rsid w:val="00806D96"/>
    <w:rsid w:val="0081358C"/>
    <w:rsid w:val="00813682"/>
    <w:rsid w:val="00814343"/>
    <w:rsid w:val="00817560"/>
    <w:rsid w:val="00820A6B"/>
    <w:rsid w:val="0082156C"/>
    <w:rsid w:val="008301E4"/>
    <w:rsid w:val="008311E1"/>
    <w:rsid w:val="00831593"/>
    <w:rsid w:val="008326FA"/>
    <w:rsid w:val="0083613C"/>
    <w:rsid w:val="00836A70"/>
    <w:rsid w:val="0083741D"/>
    <w:rsid w:val="00843EC0"/>
    <w:rsid w:val="00844C67"/>
    <w:rsid w:val="00844C70"/>
    <w:rsid w:val="008471B7"/>
    <w:rsid w:val="00851E12"/>
    <w:rsid w:val="0085544E"/>
    <w:rsid w:val="00857DCD"/>
    <w:rsid w:val="008669F5"/>
    <w:rsid w:val="00873E99"/>
    <w:rsid w:val="00874C6E"/>
    <w:rsid w:val="008774BC"/>
    <w:rsid w:val="00881108"/>
    <w:rsid w:val="00882346"/>
    <w:rsid w:val="008920D3"/>
    <w:rsid w:val="0089658F"/>
    <w:rsid w:val="008A221C"/>
    <w:rsid w:val="008A7D1F"/>
    <w:rsid w:val="008B26AB"/>
    <w:rsid w:val="008B319E"/>
    <w:rsid w:val="008B57E4"/>
    <w:rsid w:val="008C3796"/>
    <w:rsid w:val="008D1ADD"/>
    <w:rsid w:val="008D48DB"/>
    <w:rsid w:val="008D49E9"/>
    <w:rsid w:val="008D5F23"/>
    <w:rsid w:val="008D653A"/>
    <w:rsid w:val="008D7EA5"/>
    <w:rsid w:val="008E28C4"/>
    <w:rsid w:val="008E3364"/>
    <w:rsid w:val="008E3399"/>
    <w:rsid w:val="008E48E8"/>
    <w:rsid w:val="008F055E"/>
    <w:rsid w:val="008F1A51"/>
    <w:rsid w:val="008F40DA"/>
    <w:rsid w:val="009014AC"/>
    <w:rsid w:val="00912A44"/>
    <w:rsid w:val="00913BE1"/>
    <w:rsid w:val="00922560"/>
    <w:rsid w:val="00922EE6"/>
    <w:rsid w:val="00950981"/>
    <w:rsid w:val="0095268D"/>
    <w:rsid w:val="00954DDD"/>
    <w:rsid w:val="00957023"/>
    <w:rsid w:val="009579F0"/>
    <w:rsid w:val="009604CB"/>
    <w:rsid w:val="009607EA"/>
    <w:rsid w:val="00960E55"/>
    <w:rsid w:val="00963D40"/>
    <w:rsid w:val="00967A6C"/>
    <w:rsid w:val="00970AB1"/>
    <w:rsid w:val="00972E4C"/>
    <w:rsid w:val="009740BB"/>
    <w:rsid w:val="0098088A"/>
    <w:rsid w:val="009812A6"/>
    <w:rsid w:val="00981A17"/>
    <w:rsid w:val="00986E24"/>
    <w:rsid w:val="009A0288"/>
    <w:rsid w:val="009A0735"/>
    <w:rsid w:val="009A0954"/>
    <w:rsid w:val="009A4D28"/>
    <w:rsid w:val="009B0FA3"/>
    <w:rsid w:val="009B5403"/>
    <w:rsid w:val="009C04B2"/>
    <w:rsid w:val="009C08DC"/>
    <w:rsid w:val="009C1ED2"/>
    <w:rsid w:val="009D2B30"/>
    <w:rsid w:val="009D3AD3"/>
    <w:rsid w:val="009D3E7E"/>
    <w:rsid w:val="009D6901"/>
    <w:rsid w:val="009D6A44"/>
    <w:rsid w:val="009D7C7B"/>
    <w:rsid w:val="009E15CA"/>
    <w:rsid w:val="009E188C"/>
    <w:rsid w:val="009E2B98"/>
    <w:rsid w:val="009E327B"/>
    <w:rsid w:val="009E453B"/>
    <w:rsid w:val="009F1B17"/>
    <w:rsid w:val="00A06350"/>
    <w:rsid w:val="00A06CA0"/>
    <w:rsid w:val="00A07515"/>
    <w:rsid w:val="00A115A8"/>
    <w:rsid w:val="00A169F3"/>
    <w:rsid w:val="00A26C27"/>
    <w:rsid w:val="00A3090D"/>
    <w:rsid w:val="00A3705C"/>
    <w:rsid w:val="00A37C2C"/>
    <w:rsid w:val="00A42093"/>
    <w:rsid w:val="00A51BBB"/>
    <w:rsid w:val="00A531BD"/>
    <w:rsid w:val="00A535DF"/>
    <w:rsid w:val="00A5405C"/>
    <w:rsid w:val="00A54589"/>
    <w:rsid w:val="00A56C1A"/>
    <w:rsid w:val="00A62188"/>
    <w:rsid w:val="00A622DE"/>
    <w:rsid w:val="00A62F13"/>
    <w:rsid w:val="00A820EC"/>
    <w:rsid w:val="00A8324B"/>
    <w:rsid w:val="00A91BE6"/>
    <w:rsid w:val="00A94979"/>
    <w:rsid w:val="00A949CB"/>
    <w:rsid w:val="00A959BE"/>
    <w:rsid w:val="00A95CD1"/>
    <w:rsid w:val="00A96324"/>
    <w:rsid w:val="00A97095"/>
    <w:rsid w:val="00A97B33"/>
    <w:rsid w:val="00AA73C0"/>
    <w:rsid w:val="00AA7736"/>
    <w:rsid w:val="00AB1A0E"/>
    <w:rsid w:val="00AB2405"/>
    <w:rsid w:val="00AB4F2E"/>
    <w:rsid w:val="00AC0B0F"/>
    <w:rsid w:val="00AC6CB3"/>
    <w:rsid w:val="00AC6CB8"/>
    <w:rsid w:val="00AC7F0E"/>
    <w:rsid w:val="00AE08CB"/>
    <w:rsid w:val="00AE0C6E"/>
    <w:rsid w:val="00AE332E"/>
    <w:rsid w:val="00AE335F"/>
    <w:rsid w:val="00AE6357"/>
    <w:rsid w:val="00AE652F"/>
    <w:rsid w:val="00AF30B6"/>
    <w:rsid w:val="00AF61B3"/>
    <w:rsid w:val="00AF728A"/>
    <w:rsid w:val="00B04CB2"/>
    <w:rsid w:val="00B06BA3"/>
    <w:rsid w:val="00B07BB6"/>
    <w:rsid w:val="00B07E8E"/>
    <w:rsid w:val="00B1173D"/>
    <w:rsid w:val="00B1206C"/>
    <w:rsid w:val="00B156CD"/>
    <w:rsid w:val="00B16581"/>
    <w:rsid w:val="00B20A49"/>
    <w:rsid w:val="00B234EC"/>
    <w:rsid w:val="00B24D15"/>
    <w:rsid w:val="00B30741"/>
    <w:rsid w:val="00B314E0"/>
    <w:rsid w:val="00B3513F"/>
    <w:rsid w:val="00B35C86"/>
    <w:rsid w:val="00B50B87"/>
    <w:rsid w:val="00B50CC9"/>
    <w:rsid w:val="00B54D21"/>
    <w:rsid w:val="00B55702"/>
    <w:rsid w:val="00B625B7"/>
    <w:rsid w:val="00B6397B"/>
    <w:rsid w:val="00B70464"/>
    <w:rsid w:val="00B71F31"/>
    <w:rsid w:val="00B7251F"/>
    <w:rsid w:val="00B72859"/>
    <w:rsid w:val="00B7F667"/>
    <w:rsid w:val="00B82E3C"/>
    <w:rsid w:val="00B838FD"/>
    <w:rsid w:val="00B84B8A"/>
    <w:rsid w:val="00B870C2"/>
    <w:rsid w:val="00B878CE"/>
    <w:rsid w:val="00BA0C26"/>
    <w:rsid w:val="00BA3412"/>
    <w:rsid w:val="00BB5CB5"/>
    <w:rsid w:val="00BC08ED"/>
    <w:rsid w:val="00BC0C60"/>
    <w:rsid w:val="00BC197F"/>
    <w:rsid w:val="00BC561D"/>
    <w:rsid w:val="00BC5657"/>
    <w:rsid w:val="00BD0BB8"/>
    <w:rsid w:val="00BD1633"/>
    <w:rsid w:val="00BD1ADB"/>
    <w:rsid w:val="00BD4C4A"/>
    <w:rsid w:val="00BD5230"/>
    <w:rsid w:val="00BD7A0C"/>
    <w:rsid w:val="00BE443B"/>
    <w:rsid w:val="00BE5F32"/>
    <w:rsid w:val="00BF15A6"/>
    <w:rsid w:val="00BF4161"/>
    <w:rsid w:val="00BF474D"/>
    <w:rsid w:val="00BF65BF"/>
    <w:rsid w:val="00C00F83"/>
    <w:rsid w:val="00C02475"/>
    <w:rsid w:val="00C04B86"/>
    <w:rsid w:val="00C1784C"/>
    <w:rsid w:val="00C21570"/>
    <w:rsid w:val="00C215A8"/>
    <w:rsid w:val="00C21660"/>
    <w:rsid w:val="00C24087"/>
    <w:rsid w:val="00C33D25"/>
    <w:rsid w:val="00C3534D"/>
    <w:rsid w:val="00C36050"/>
    <w:rsid w:val="00C4045F"/>
    <w:rsid w:val="00C47AC6"/>
    <w:rsid w:val="00C5277D"/>
    <w:rsid w:val="00C55A33"/>
    <w:rsid w:val="00C62031"/>
    <w:rsid w:val="00C7091A"/>
    <w:rsid w:val="00C75D67"/>
    <w:rsid w:val="00C75EB8"/>
    <w:rsid w:val="00C7662E"/>
    <w:rsid w:val="00C8092B"/>
    <w:rsid w:val="00C810D9"/>
    <w:rsid w:val="00C81972"/>
    <w:rsid w:val="00C839FE"/>
    <w:rsid w:val="00C85AA2"/>
    <w:rsid w:val="00C861D2"/>
    <w:rsid w:val="00C86535"/>
    <w:rsid w:val="00C86DBE"/>
    <w:rsid w:val="00C8758B"/>
    <w:rsid w:val="00C91F31"/>
    <w:rsid w:val="00C94A13"/>
    <w:rsid w:val="00C95594"/>
    <w:rsid w:val="00C95D6A"/>
    <w:rsid w:val="00C96C3D"/>
    <w:rsid w:val="00CA037C"/>
    <w:rsid w:val="00CA2F85"/>
    <w:rsid w:val="00CA5905"/>
    <w:rsid w:val="00CB204B"/>
    <w:rsid w:val="00CC052C"/>
    <w:rsid w:val="00CC0E94"/>
    <w:rsid w:val="00CC1966"/>
    <w:rsid w:val="00CC2FA1"/>
    <w:rsid w:val="00CC3E01"/>
    <w:rsid w:val="00CD14BA"/>
    <w:rsid w:val="00CE1EE7"/>
    <w:rsid w:val="00CE5933"/>
    <w:rsid w:val="00CF17AE"/>
    <w:rsid w:val="00CF1FDF"/>
    <w:rsid w:val="00CF3911"/>
    <w:rsid w:val="00CF5B34"/>
    <w:rsid w:val="00CF7144"/>
    <w:rsid w:val="00D01F9F"/>
    <w:rsid w:val="00D04A65"/>
    <w:rsid w:val="00D066FC"/>
    <w:rsid w:val="00D10E15"/>
    <w:rsid w:val="00D114B5"/>
    <w:rsid w:val="00D15680"/>
    <w:rsid w:val="00D15E68"/>
    <w:rsid w:val="00D22DD4"/>
    <w:rsid w:val="00D32E98"/>
    <w:rsid w:val="00D33199"/>
    <w:rsid w:val="00D4070A"/>
    <w:rsid w:val="00D41D34"/>
    <w:rsid w:val="00D465D2"/>
    <w:rsid w:val="00D46B73"/>
    <w:rsid w:val="00D47EBB"/>
    <w:rsid w:val="00D509A3"/>
    <w:rsid w:val="00D51456"/>
    <w:rsid w:val="00D52583"/>
    <w:rsid w:val="00D52EC1"/>
    <w:rsid w:val="00D53025"/>
    <w:rsid w:val="00D558A0"/>
    <w:rsid w:val="00D559E3"/>
    <w:rsid w:val="00D55C71"/>
    <w:rsid w:val="00D56592"/>
    <w:rsid w:val="00D56A7E"/>
    <w:rsid w:val="00D56CF9"/>
    <w:rsid w:val="00D60DEC"/>
    <w:rsid w:val="00D60ECB"/>
    <w:rsid w:val="00D60F6A"/>
    <w:rsid w:val="00D66ADA"/>
    <w:rsid w:val="00D7146E"/>
    <w:rsid w:val="00D76776"/>
    <w:rsid w:val="00D810FA"/>
    <w:rsid w:val="00D86B1E"/>
    <w:rsid w:val="00D87892"/>
    <w:rsid w:val="00D92491"/>
    <w:rsid w:val="00D975BE"/>
    <w:rsid w:val="00D975F9"/>
    <w:rsid w:val="00D97D0E"/>
    <w:rsid w:val="00DA0BB3"/>
    <w:rsid w:val="00DA10DA"/>
    <w:rsid w:val="00DA2B7A"/>
    <w:rsid w:val="00DA6494"/>
    <w:rsid w:val="00DB08E3"/>
    <w:rsid w:val="00DB3447"/>
    <w:rsid w:val="00DB57B0"/>
    <w:rsid w:val="00DB5C35"/>
    <w:rsid w:val="00DB6A9B"/>
    <w:rsid w:val="00DB6E6F"/>
    <w:rsid w:val="00DC4BDC"/>
    <w:rsid w:val="00DC6EA2"/>
    <w:rsid w:val="00DC7522"/>
    <w:rsid w:val="00DD1F82"/>
    <w:rsid w:val="00DE2F08"/>
    <w:rsid w:val="00DF0357"/>
    <w:rsid w:val="00DF5A69"/>
    <w:rsid w:val="00DF693D"/>
    <w:rsid w:val="00E009F0"/>
    <w:rsid w:val="00E03C0E"/>
    <w:rsid w:val="00E147BB"/>
    <w:rsid w:val="00E1753E"/>
    <w:rsid w:val="00E207B3"/>
    <w:rsid w:val="00E239C1"/>
    <w:rsid w:val="00E247F9"/>
    <w:rsid w:val="00E26096"/>
    <w:rsid w:val="00E326CC"/>
    <w:rsid w:val="00E348D2"/>
    <w:rsid w:val="00E364BD"/>
    <w:rsid w:val="00E36E9C"/>
    <w:rsid w:val="00E4008E"/>
    <w:rsid w:val="00E4465F"/>
    <w:rsid w:val="00E4648D"/>
    <w:rsid w:val="00E464CD"/>
    <w:rsid w:val="00E46E27"/>
    <w:rsid w:val="00E510EC"/>
    <w:rsid w:val="00E54D99"/>
    <w:rsid w:val="00E55B18"/>
    <w:rsid w:val="00E56A19"/>
    <w:rsid w:val="00E602E3"/>
    <w:rsid w:val="00E61732"/>
    <w:rsid w:val="00E734F7"/>
    <w:rsid w:val="00E741AB"/>
    <w:rsid w:val="00E84CBA"/>
    <w:rsid w:val="00E933F1"/>
    <w:rsid w:val="00E961BC"/>
    <w:rsid w:val="00EA1CAF"/>
    <w:rsid w:val="00EA2107"/>
    <w:rsid w:val="00EA7169"/>
    <w:rsid w:val="00EA7D95"/>
    <w:rsid w:val="00EB5713"/>
    <w:rsid w:val="00EC0717"/>
    <w:rsid w:val="00EC6FCF"/>
    <w:rsid w:val="00ED033C"/>
    <w:rsid w:val="00ED1D20"/>
    <w:rsid w:val="00ED67DD"/>
    <w:rsid w:val="00ED7864"/>
    <w:rsid w:val="00EE6392"/>
    <w:rsid w:val="00EE6E9D"/>
    <w:rsid w:val="00EF0B88"/>
    <w:rsid w:val="00EF0F14"/>
    <w:rsid w:val="00EF26B4"/>
    <w:rsid w:val="00EF3FDD"/>
    <w:rsid w:val="00EF6FFA"/>
    <w:rsid w:val="00EF744C"/>
    <w:rsid w:val="00F00CB4"/>
    <w:rsid w:val="00F00E8F"/>
    <w:rsid w:val="00F100FA"/>
    <w:rsid w:val="00F13475"/>
    <w:rsid w:val="00F25EE2"/>
    <w:rsid w:val="00F27B16"/>
    <w:rsid w:val="00F37483"/>
    <w:rsid w:val="00F4049D"/>
    <w:rsid w:val="00F46483"/>
    <w:rsid w:val="00F51B4B"/>
    <w:rsid w:val="00F52C87"/>
    <w:rsid w:val="00F54303"/>
    <w:rsid w:val="00F55C5F"/>
    <w:rsid w:val="00F5782D"/>
    <w:rsid w:val="00F62060"/>
    <w:rsid w:val="00F63D80"/>
    <w:rsid w:val="00F64C58"/>
    <w:rsid w:val="00F653CB"/>
    <w:rsid w:val="00F6669C"/>
    <w:rsid w:val="00F70656"/>
    <w:rsid w:val="00F727AD"/>
    <w:rsid w:val="00F812D0"/>
    <w:rsid w:val="00F82657"/>
    <w:rsid w:val="00F82A80"/>
    <w:rsid w:val="00F93E89"/>
    <w:rsid w:val="00FA184D"/>
    <w:rsid w:val="00FA25AF"/>
    <w:rsid w:val="00FA30B2"/>
    <w:rsid w:val="00FB52A1"/>
    <w:rsid w:val="00FB6BC6"/>
    <w:rsid w:val="00FC0FD4"/>
    <w:rsid w:val="00FC5292"/>
    <w:rsid w:val="00FC7F9F"/>
    <w:rsid w:val="00FD1752"/>
    <w:rsid w:val="00FD1955"/>
    <w:rsid w:val="00FD64F3"/>
    <w:rsid w:val="00FD6C9C"/>
    <w:rsid w:val="00FE0B4A"/>
    <w:rsid w:val="00FE4BFB"/>
    <w:rsid w:val="00FE7DA7"/>
    <w:rsid w:val="00FF07DC"/>
    <w:rsid w:val="00FF68A6"/>
    <w:rsid w:val="00FF7101"/>
    <w:rsid w:val="01B9EDD6"/>
    <w:rsid w:val="0307E684"/>
    <w:rsid w:val="030E61F2"/>
    <w:rsid w:val="0360D7BB"/>
    <w:rsid w:val="04585B97"/>
    <w:rsid w:val="04A0447D"/>
    <w:rsid w:val="04A20B79"/>
    <w:rsid w:val="04A2C400"/>
    <w:rsid w:val="04B2B0FD"/>
    <w:rsid w:val="05E5679A"/>
    <w:rsid w:val="06A2311D"/>
    <w:rsid w:val="06B7EA9D"/>
    <w:rsid w:val="06BC4303"/>
    <w:rsid w:val="07015707"/>
    <w:rsid w:val="071EBB40"/>
    <w:rsid w:val="072CC608"/>
    <w:rsid w:val="079D4181"/>
    <w:rsid w:val="09DBC7AE"/>
    <w:rsid w:val="09E7E0C1"/>
    <w:rsid w:val="0C136E8E"/>
    <w:rsid w:val="0C497FAB"/>
    <w:rsid w:val="0D65AF10"/>
    <w:rsid w:val="0DA9072B"/>
    <w:rsid w:val="0DCE4DEE"/>
    <w:rsid w:val="0E1E8FC7"/>
    <w:rsid w:val="0E82732D"/>
    <w:rsid w:val="0F2DE04F"/>
    <w:rsid w:val="0FA13E10"/>
    <w:rsid w:val="1016510B"/>
    <w:rsid w:val="106C6FD2"/>
    <w:rsid w:val="106F1294"/>
    <w:rsid w:val="10969744"/>
    <w:rsid w:val="11BC274F"/>
    <w:rsid w:val="11BFD49C"/>
    <w:rsid w:val="124AA2E3"/>
    <w:rsid w:val="128AF2E0"/>
    <w:rsid w:val="129FBC4D"/>
    <w:rsid w:val="1327E249"/>
    <w:rsid w:val="13698197"/>
    <w:rsid w:val="1403F50B"/>
    <w:rsid w:val="1473CE0A"/>
    <w:rsid w:val="149911A5"/>
    <w:rsid w:val="14DC7F49"/>
    <w:rsid w:val="152DD43B"/>
    <w:rsid w:val="15EB9C24"/>
    <w:rsid w:val="1601D7BF"/>
    <w:rsid w:val="161D27D2"/>
    <w:rsid w:val="182904E5"/>
    <w:rsid w:val="1873341A"/>
    <w:rsid w:val="19393AD5"/>
    <w:rsid w:val="197EEF3E"/>
    <w:rsid w:val="199F4AA9"/>
    <w:rsid w:val="1A4D95C0"/>
    <w:rsid w:val="1B31C62C"/>
    <w:rsid w:val="1C9F0602"/>
    <w:rsid w:val="1CF12B45"/>
    <w:rsid w:val="1DB5D1F5"/>
    <w:rsid w:val="1E7B9F92"/>
    <w:rsid w:val="1F456123"/>
    <w:rsid w:val="20338085"/>
    <w:rsid w:val="20F31EAE"/>
    <w:rsid w:val="215A1D5D"/>
    <w:rsid w:val="2329DE8C"/>
    <w:rsid w:val="2344B8DD"/>
    <w:rsid w:val="23F9E08C"/>
    <w:rsid w:val="24662163"/>
    <w:rsid w:val="24938A50"/>
    <w:rsid w:val="24E303BA"/>
    <w:rsid w:val="25A9941F"/>
    <w:rsid w:val="25E27311"/>
    <w:rsid w:val="260F38B5"/>
    <w:rsid w:val="26936A08"/>
    <w:rsid w:val="27B86EC5"/>
    <w:rsid w:val="2866A96C"/>
    <w:rsid w:val="28C30849"/>
    <w:rsid w:val="28F54366"/>
    <w:rsid w:val="2941F79B"/>
    <w:rsid w:val="29A08B28"/>
    <w:rsid w:val="2A64E672"/>
    <w:rsid w:val="2A8DD063"/>
    <w:rsid w:val="2AA5D12E"/>
    <w:rsid w:val="2AC8F6E8"/>
    <w:rsid w:val="2B784893"/>
    <w:rsid w:val="2BB9D166"/>
    <w:rsid w:val="2C73FC8C"/>
    <w:rsid w:val="2C7F8807"/>
    <w:rsid w:val="2CBBB380"/>
    <w:rsid w:val="2D299351"/>
    <w:rsid w:val="2DB5FB93"/>
    <w:rsid w:val="2E9B95B1"/>
    <w:rsid w:val="2ED6B081"/>
    <w:rsid w:val="2ED7BCD3"/>
    <w:rsid w:val="2F22E23B"/>
    <w:rsid w:val="2FBE70A6"/>
    <w:rsid w:val="304FB383"/>
    <w:rsid w:val="30899035"/>
    <w:rsid w:val="3124C729"/>
    <w:rsid w:val="312BF14B"/>
    <w:rsid w:val="313669E5"/>
    <w:rsid w:val="31B4D36F"/>
    <w:rsid w:val="3246E0BD"/>
    <w:rsid w:val="3283D3C2"/>
    <w:rsid w:val="3290FCFD"/>
    <w:rsid w:val="32D6A11C"/>
    <w:rsid w:val="336901E4"/>
    <w:rsid w:val="33C13ACE"/>
    <w:rsid w:val="347D35AC"/>
    <w:rsid w:val="34E719E6"/>
    <w:rsid w:val="3788CBEB"/>
    <w:rsid w:val="3792C9AC"/>
    <w:rsid w:val="388C09B4"/>
    <w:rsid w:val="39BF8F17"/>
    <w:rsid w:val="3BDFF58A"/>
    <w:rsid w:val="3CB55E8C"/>
    <w:rsid w:val="3D56472B"/>
    <w:rsid w:val="3D9BC04E"/>
    <w:rsid w:val="3E073B45"/>
    <w:rsid w:val="3EEC7CCB"/>
    <w:rsid w:val="3F2DF2F9"/>
    <w:rsid w:val="40794461"/>
    <w:rsid w:val="40FEC6CE"/>
    <w:rsid w:val="4173B7E9"/>
    <w:rsid w:val="41D71594"/>
    <w:rsid w:val="41F38A53"/>
    <w:rsid w:val="42C3F4D3"/>
    <w:rsid w:val="430A3BE5"/>
    <w:rsid w:val="433E829D"/>
    <w:rsid w:val="435C4A5E"/>
    <w:rsid w:val="43612A1C"/>
    <w:rsid w:val="436C23EB"/>
    <w:rsid w:val="4432647C"/>
    <w:rsid w:val="447EAE63"/>
    <w:rsid w:val="4553DC2B"/>
    <w:rsid w:val="45A3E6C2"/>
    <w:rsid w:val="45BB3231"/>
    <w:rsid w:val="4711CD9A"/>
    <w:rsid w:val="478281C6"/>
    <w:rsid w:val="47CFDF63"/>
    <w:rsid w:val="48245998"/>
    <w:rsid w:val="485BB48E"/>
    <w:rsid w:val="48945A29"/>
    <w:rsid w:val="489F4B26"/>
    <w:rsid w:val="49469479"/>
    <w:rsid w:val="49F6BA95"/>
    <w:rsid w:val="4A06DE2D"/>
    <w:rsid w:val="4A59FA3C"/>
    <w:rsid w:val="4C63B370"/>
    <w:rsid w:val="4D1DDAC0"/>
    <w:rsid w:val="4D7999B5"/>
    <w:rsid w:val="4DABB540"/>
    <w:rsid w:val="4DB53077"/>
    <w:rsid w:val="4DF9329A"/>
    <w:rsid w:val="4EA23867"/>
    <w:rsid w:val="4F49B48D"/>
    <w:rsid w:val="4FC7D4B2"/>
    <w:rsid w:val="4FF793B9"/>
    <w:rsid w:val="504EC87F"/>
    <w:rsid w:val="51365459"/>
    <w:rsid w:val="5188D618"/>
    <w:rsid w:val="51BE60FE"/>
    <w:rsid w:val="535A5563"/>
    <w:rsid w:val="5370EB34"/>
    <w:rsid w:val="538DC089"/>
    <w:rsid w:val="54CA2ACA"/>
    <w:rsid w:val="558ADCB6"/>
    <w:rsid w:val="5598F6C4"/>
    <w:rsid w:val="55F2A849"/>
    <w:rsid w:val="55F4CC1E"/>
    <w:rsid w:val="56B961DC"/>
    <w:rsid w:val="5869A9C4"/>
    <w:rsid w:val="59116EE3"/>
    <w:rsid w:val="5967D6FA"/>
    <w:rsid w:val="59A7BF80"/>
    <w:rsid w:val="59C71B06"/>
    <w:rsid w:val="5A0CDF6B"/>
    <w:rsid w:val="5B13BA92"/>
    <w:rsid w:val="5BA5A0AA"/>
    <w:rsid w:val="5BDE45B9"/>
    <w:rsid w:val="5C28F21F"/>
    <w:rsid w:val="5C750686"/>
    <w:rsid w:val="5C976C70"/>
    <w:rsid w:val="5CD943D1"/>
    <w:rsid w:val="5CE7F1DA"/>
    <w:rsid w:val="5D5A050F"/>
    <w:rsid w:val="5DA8267E"/>
    <w:rsid w:val="5E24B8CA"/>
    <w:rsid w:val="5E77F811"/>
    <w:rsid w:val="5E8E54C6"/>
    <w:rsid w:val="6086EB6A"/>
    <w:rsid w:val="608B7FA2"/>
    <w:rsid w:val="614650F7"/>
    <w:rsid w:val="61760B56"/>
    <w:rsid w:val="61A905CC"/>
    <w:rsid w:val="6205C914"/>
    <w:rsid w:val="6220A824"/>
    <w:rsid w:val="631B8B17"/>
    <w:rsid w:val="63F549A4"/>
    <w:rsid w:val="6444CF25"/>
    <w:rsid w:val="651946E8"/>
    <w:rsid w:val="68529596"/>
    <w:rsid w:val="691DB16A"/>
    <w:rsid w:val="6A9A8A71"/>
    <w:rsid w:val="6B553C55"/>
    <w:rsid w:val="6B8B4A25"/>
    <w:rsid w:val="6BD16D0E"/>
    <w:rsid w:val="6BEA7950"/>
    <w:rsid w:val="6C9EC8BF"/>
    <w:rsid w:val="6CAF3034"/>
    <w:rsid w:val="6D0BF07D"/>
    <w:rsid w:val="6DCC69BB"/>
    <w:rsid w:val="6E02B9BB"/>
    <w:rsid w:val="6E55F4B9"/>
    <w:rsid w:val="6E76F259"/>
    <w:rsid w:val="6EE5D854"/>
    <w:rsid w:val="6F4269AF"/>
    <w:rsid w:val="6FB2AC73"/>
    <w:rsid w:val="6FDE5C51"/>
    <w:rsid w:val="70351254"/>
    <w:rsid w:val="706618DB"/>
    <w:rsid w:val="70CECB4B"/>
    <w:rsid w:val="71AA1E48"/>
    <w:rsid w:val="73116684"/>
    <w:rsid w:val="73477103"/>
    <w:rsid w:val="7359CA25"/>
    <w:rsid w:val="737050C6"/>
    <w:rsid w:val="7391C5D6"/>
    <w:rsid w:val="75A4295C"/>
    <w:rsid w:val="7625F342"/>
    <w:rsid w:val="7668196F"/>
    <w:rsid w:val="76BDEDEE"/>
    <w:rsid w:val="76BF2D3F"/>
    <w:rsid w:val="770A7B71"/>
    <w:rsid w:val="7716F23F"/>
    <w:rsid w:val="77A2A63A"/>
    <w:rsid w:val="7863BDB6"/>
    <w:rsid w:val="78F4236B"/>
    <w:rsid w:val="7B4DD45F"/>
    <w:rsid w:val="7C94A1EE"/>
    <w:rsid w:val="7CBB9970"/>
    <w:rsid w:val="7D1F6B92"/>
    <w:rsid w:val="7D24A074"/>
    <w:rsid w:val="7D76A236"/>
    <w:rsid w:val="7E41AFC0"/>
    <w:rsid w:val="7F29164F"/>
    <w:rsid w:val="7F31F3E8"/>
    <w:rsid w:val="7F5BBFC0"/>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F20EA899-D5B8-4CCD-A17A-56D93639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paragraph" w:customStyle="1" w:styleId="TextA">
    <w:name w:val="Text A"/>
    <w:rsid w:val="0020596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paragraph" w:customStyle="1" w:styleId="paragraph">
    <w:name w:val="paragraph"/>
    <w:rsid w:val="00115DB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de-DE"/>
    </w:rPr>
  </w:style>
  <w:style w:type="paragraph" w:styleId="StandardWeb">
    <w:name w:val="Normal (Web)"/>
    <w:basedOn w:val="Standard"/>
    <w:uiPriority w:val="99"/>
    <w:semiHidden/>
    <w:unhideWhenUsed/>
    <w:rsid w:val="0066586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388118837">
      <w:bodyDiv w:val="1"/>
      <w:marLeft w:val="0"/>
      <w:marRight w:val="0"/>
      <w:marTop w:val="0"/>
      <w:marBottom w:val="0"/>
      <w:divBdr>
        <w:top w:val="none" w:sz="0" w:space="0" w:color="auto"/>
        <w:left w:val="none" w:sz="0" w:space="0" w:color="auto"/>
        <w:bottom w:val="none" w:sz="0" w:space="0" w:color="auto"/>
        <w:right w:val="none" w:sz="0" w:space="0" w:color="auto"/>
      </w:divBdr>
    </w:div>
    <w:div w:id="454176335">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611910149">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45360845">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06200530">
      <w:bodyDiv w:val="1"/>
      <w:marLeft w:val="0"/>
      <w:marRight w:val="0"/>
      <w:marTop w:val="0"/>
      <w:marBottom w:val="0"/>
      <w:divBdr>
        <w:top w:val="none" w:sz="0" w:space="0" w:color="auto"/>
        <w:left w:val="none" w:sz="0" w:space="0" w:color="auto"/>
        <w:bottom w:val="none" w:sz="0" w:space="0" w:color="auto"/>
        <w:right w:val="none" w:sz="0" w:space="0" w:color="auto"/>
      </w:divBdr>
    </w:div>
    <w:div w:id="1370380616">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476220763">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802768808">
      <w:bodyDiv w:val="1"/>
      <w:marLeft w:val="0"/>
      <w:marRight w:val="0"/>
      <w:marTop w:val="0"/>
      <w:marBottom w:val="0"/>
      <w:divBdr>
        <w:top w:val="none" w:sz="0" w:space="0" w:color="auto"/>
        <w:left w:val="none" w:sz="0" w:space="0" w:color="auto"/>
        <w:bottom w:val="none" w:sz="0" w:space="0" w:color="auto"/>
        <w:right w:val="none" w:sz="0" w:space="0" w:color="auto"/>
      </w:divBdr>
    </w:div>
    <w:div w:id="1824002062">
      <w:bodyDiv w:val="1"/>
      <w:marLeft w:val="0"/>
      <w:marRight w:val="0"/>
      <w:marTop w:val="0"/>
      <w:marBottom w:val="0"/>
      <w:divBdr>
        <w:top w:val="none" w:sz="0" w:space="0" w:color="auto"/>
        <w:left w:val="none" w:sz="0" w:space="0" w:color="auto"/>
        <w:bottom w:val="none" w:sz="0" w:space="0" w:color="auto"/>
        <w:right w:val="none" w:sz="0" w:space="0" w:color="auto"/>
      </w:divBdr>
    </w:div>
    <w:div w:id="1830945050">
      <w:bodyDiv w:val="1"/>
      <w:marLeft w:val="0"/>
      <w:marRight w:val="0"/>
      <w:marTop w:val="0"/>
      <w:marBottom w:val="0"/>
      <w:divBdr>
        <w:top w:val="none" w:sz="0" w:space="0" w:color="auto"/>
        <w:left w:val="none" w:sz="0" w:space="0" w:color="auto"/>
        <w:bottom w:val="none" w:sz="0" w:space="0" w:color="auto"/>
        <w:right w:val="none" w:sz="0" w:space="0" w:color="auto"/>
      </w:divBdr>
    </w:div>
    <w:div w:id="1853766216">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 w:id="20392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03ED6"/>
    <w:rsid w:val="00023963"/>
    <w:rsid w:val="0009356D"/>
    <w:rsid w:val="000B5452"/>
    <w:rsid w:val="000B78B0"/>
    <w:rsid w:val="000F723B"/>
    <w:rsid w:val="000F7EF5"/>
    <w:rsid w:val="001D3B93"/>
    <w:rsid w:val="001F0093"/>
    <w:rsid w:val="002028DD"/>
    <w:rsid w:val="00240940"/>
    <w:rsid w:val="002816E7"/>
    <w:rsid w:val="002B64BA"/>
    <w:rsid w:val="002F2211"/>
    <w:rsid w:val="002F70A9"/>
    <w:rsid w:val="00310A75"/>
    <w:rsid w:val="00350275"/>
    <w:rsid w:val="003715EA"/>
    <w:rsid w:val="00377A8B"/>
    <w:rsid w:val="003A5FFD"/>
    <w:rsid w:val="003E7DD0"/>
    <w:rsid w:val="004015C6"/>
    <w:rsid w:val="004949E8"/>
    <w:rsid w:val="004E3EBF"/>
    <w:rsid w:val="004F06B6"/>
    <w:rsid w:val="00553709"/>
    <w:rsid w:val="005C3C9B"/>
    <w:rsid w:val="0066568D"/>
    <w:rsid w:val="00687B40"/>
    <w:rsid w:val="0069754A"/>
    <w:rsid w:val="006C0CB9"/>
    <w:rsid w:val="007A3806"/>
    <w:rsid w:val="007E31D3"/>
    <w:rsid w:val="007F11D3"/>
    <w:rsid w:val="00805195"/>
    <w:rsid w:val="00835325"/>
    <w:rsid w:val="00844C70"/>
    <w:rsid w:val="008860C0"/>
    <w:rsid w:val="0089658F"/>
    <w:rsid w:val="008E28C4"/>
    <w:rsid w:val="00963051"/>
    <w:rsid w:val="009A0954"/>
    <w:rsid w:val="009C48D7"/>
    <w:rsid w:val="009C6DCE"/>
    <w:rsid w:val="009F23A8"/>
    <w:rsid w:val="00A820EC"/>
    <w:rsid w:val="00A949CB"/>
    <w:rsid w:val="00AE2B45"/>
    <w:rsid w:val="00B234EC"/>
    <w:rsid w:val="00B44520"/>
    <w:rsid w:val="00B937F3"/>
    <w:rsid w:val="00BD1ADB"/>
    <w:rsid w:val="00C55A33"/>
    <w:rsid w:val="00D01F9F"/>
    <w:rsid w:val="00D066FC"/>
    <w:rsid w:val="00E4465F"/>
    <w:rsid w:val="00E464CD"/>
    <w:rsid w:val="00E74F89"/>
    <w:rsid w:val="00EA1CAF"/>
    <w:rsid w:val="00EA3D8F"/>
    <w:rsid w:val="00EB3800"/>
    <w:rsid w:val="00EB524E"/>
    <w:rsid w:val="00ED1D20"/>
    <w:rsid w:val="00ED7825"/>
    <w:rsid w:val="00EF0F14"/>
    <w:rsid w:val="00F140D5"/>
    <w:rsid w:val="00F77A52"/>
    <w:rsid w:val="00F81685"/>
    <w:rsid w:val="00F83FBD"/>
    <w:rsid w:val="00FC144E"/>
    <w:rsid w:val="00FD62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718320bcd17d23e2c738e9fb8906257c">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7d3dd9fd55bcd799c4eb9c173d40ef15"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397BDCCE-D303-425B-9B56-1FA64BE9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1CB47-805E-40CC-96D8-5803B328EAEB}">
  <ds:schemaRefs>
    <ds:schemaRef ds:uri="http://schemas.microsoft.com/sharepoint/v3/contenttype/forms"/>
  </ds:schemaRefs>
</ds:datastoreItem>
</file>

<file path=docMetadata/LabelInfo.xml><?xml version="1.0" encoding="utf-8"?>
<clbl:labelList xmlns:clbl="http://schemas.microsoft.com/office/2020/mipLabelMetadata">
  <clbl:label id="{473672ba-cd07-4371-a2ae-788b4c61840e}" enabled="0" method="" siteId="{473672ba-cd07-4371-a2ae-788b4c61840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4308</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156</cp:revision>
  <dcterms:created xsi:type="dcterms:W3CDTF">2025-07-08T15:54:00Z</dcterms:created>
  <dcterms:modified xsi:type="dcterms:W3CDTF">2025-11-07T14:09:00Z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y fmtid="{D5CDD505-2E9C-101B-9397-08002B2CF9AE}" pid="11" name="docLang">
    <vt:lpwstr>de</vt:lpwstr>
  </property>
</Properties>
</file>