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3471E" w14:textId="77777777" w:rsidR="00FE3BF6" w:rsidRPr="00950078" w:rsidRDefault="007F1E5D" w:rsidP="008562D3">
      <w:pPr>
        <w:spacing w:after="0" w:line="259" w:lineRule="auto"/>
        <w:ind w:left="6351" w:right="0" w:firstLine="0"/>
      </w:pPr>
      <w:r w:rsidRPr="00950078">
        <w:rPr>
          <w:noProof/>
        </w:rPr>
        <w:drawing>
          <wp:inline distT="0" distB="0" distL="0" distR="0" wp14:anchorId="75C4B4CC" wp14:editId="1658EAC7">
            <wp:extent cx="1534795" cy="680720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1A20D" w14:textId="6C66F848" w:rsidR="005B4846" w:rsidRPr="00DE7BF5" w:rsidRDefault="00A81367" w:rsidP="00DE7BF5">
      <w:pPr>
        <w:spacing w:before="100" w:beforeAutospacing="1" w:after="100" w:afterAutospacing="1" w:line="372" w:lineRule="auto"/>
        <w:ind w:left="0" w:right="0" w:firstLine="0"/>
        <w:rPr>
          <w:rFonts w:eastAsia="Times New Roman"/>
          <w:b/>
          <w:bCs/>
          <w:szCs w:val="24"/>
        </w:rPr>
      </w:pPr>
      <w:bookmarkStart w:id="0" w:name="_Hlk66208327"/>
      <w:bookmarkStart w:id="1" w:name="_Hlk64901521"/>
      <w:bookmarkStart w:id="2" w:name="_Hlk81900176"/>
      <w:r w:rsidRPr="00A81367">
        <w:rPr>
          <w:rFonts w:eastAsia="Times New Roman"/>
          <w:b/>
          <w:bCs/>
          <w:color w:val="FF0000"/>
          <w:szCs w:val="24"/>
        </w:rPr>
        <w:t>REMINDER</w:t>
      </w:r>
      <w:r>
        <w:rPr>
          <w:rFonts w:eastAsia="Times New Roman"/>
          <w:b/>
          <w:bCs/>
          <w:color w:val="FF0000"/>
          <w:szCs w:val="24"/>
        </w:rPr>
        <w:t xml:space="preserve">: </w:t>
      </w:r>
      <w:bookmarkStart w:id="3" w:name="_GoBack"/>
      <w:bookmarkEnd w:id="3"/>
      <w:r w:rsidR="00F75D2A" w:rsidRPr="00DE7BF5">
        <w:rPr>
          <w:rFonts w:eastAsia="Times New Roman"/>
          <w:b/>
          <w:bCs/>
          <w:szCs w:val="24"/>
        </w:rPr>
        <w:t>Pressekonferenz</w:t>
      </w:r>
      <w:r w:rsidR="00BE7FBC" w:rsidRPr="00DE7BF5">
        <w:rPr>
          <w:rFonts w:eastAsia="Times New Roman"/>
          <w:b/>
          <w:bCs/>
          <w:szCs w:val="24"/>
        </w:rPr>
        <w:t xml:space="preserve"> zum Tag der Immobilienwirtschaft </w:t>
      </w:r>
      <w:r w:rsidR="009A1830" w:rsidRPr="00DE7BF5">
        <w:rPr>
          <w:rFonts w:eastAsia="Times New Roman"/>
          <w:b/>
          <w:bCs/>
          <w:szCs w:val="24"/>
        </w:rPr>
        <w:t xml:space="preserve">&amp; Vorstellung des aktuellen </w:t>
      </w:r>
      <w:r w:rsidR="0047005B" w:rsidRPr="00DE7BF5">
        <w:rPr>
          <w:rFonts w:eastAsia="Times New Roman"/>
          <w:b/>
          <w:bCs/>
          <w:szCs w:val="24"/>
        </w:rPr>
        <w:t>ZIA-</w:t>
      </w:r>
      <w:r w:rsidR="009A1830" w:rsidRPr="00DE7BF5">
        <w:rPr>
          <w:rFonts w:eastAsia="Times New Roman"/>
          <w:b/>
          <w:bCs/>
          <w:szCs w:val="24"/>
        </w:rPr>
        <w:t>IW-</w:t>
      </w:r>
      <w:r w:rsidR="0047005B" w:rsidRPr="00DE7BF5">
        <w:rPr>
          <w:rFonts w:eastAsia="Times New Roman"/>
          <w:b/>
          <w:bCs/>
          <w:szCs w:val="24"/>
        </w:rPr>
        <w:t>Immobilienstimmungsindex</w:t>
      </w:r>
      <w:r w:rsidR="00BE7FBC" w:rsidRPr="00DE7BF5">
        <w:rPr>
          <w:rFonts w:eastAsia="Times New Roman"/>
          <w:b/>
          <w:bCs/>
          <w:szCs w:val="24"/>
        </w:rPr>
        <w:t xml:space="preserve"> in Berlin</w:t>
      </w:r>
      <w:bookmarkEnd w:id="0"/>
      <w:bookmarkEnd w:id="1"/>
    </w:p>
    <w:p w14:paraId="07BE2C1F" w14:textId="4467CE4B" w:rsidR="00E964F2" w:rsidRDefault="005B4846" w:rsidP="00A172C5">
      <w:pPr>
        <w:spacing w:before="100" w:beforeAutospacing="1" w:after="100" w:afterAutospacing="1"/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Am </w:t>
      </w:r>
      <w:r w:rsidR="00A172C5">
        <w:rPr>
          <w:rFonts w:eastAsia="Times New Roman"/>
          <w:szCs w:val="24"/>
        </w:rPr>
        <w:t xml:space="preserve">Vortag des Tags der Immobilienwirtschaft lädt </w:t>
      </w:r>
      <w:r>
        <w:rPr>
          <w:rFonts w:eastAsia="Times New Roman"/>
          <w:szCs w:val="24"/>
        </w:rPr>
        <w:t xml:space="preserve">der </w:t>
      </w:r>
      <w:r w:rsidRPr="004C586B">
        <w:rPr>
          <w:rFonts w:eastAsia="Times New Roman"/>
          <w:b/>
          <w:bCs/>
          <w:szCs w:val="24"/>
        </w:rPr>
        <w:t>Zentrale Immobilien Ausschuss (ZIA)</w:t>
      </w:r>
      <w:r>
        <w:rPr>
          <w:rFonts w:eastAsia="Times New Roman"/>
          <w:szCs w:val="24"/>
        </w:rPr>
        <w:t xml:space="preserve">, Spitzenverband der Immobilienwirtschaft, </w:t>
      </w:r>
      <w:r w:rsidR="00A172C5">
        <w:rPr>
          <w:rFonts w:eastAsia="Times New Roman"/>
          <w:szCs w:val="24"/>
        </w:rPr>
        <w:t xml:space="preserve">zur Auftakt-Pressekonferenz ein. </w:t>
      </w:r>
      <w:r w:rsidR="006F1FE5">
        <w:rPr>
          <w:rFonts w:eastAsia="Times New Roman"/>
          <w:szCs w:val="24"/>
        </w:rPr>
        <w:t xml:space="preserve">Vorgestellt werden unter anderem die </w:t>
      </w:r>
      <w:r w:rsidR="006F1FE5" w:rsidRPr="009D6B8E">
        <w:rPr>
          <w:rFonts w:eastAsia="Times New Roman"/>
          <w:b/>
          <w:bCs/>
          <w:szCs w:val="24"/>
        </w:rPr>
        <w:t xml:space="preserve">Ergebnisse des aktuellen </w:t>
      </w:r>
      <w:r w:rsidR="0047005B" w:rsidRPr="009D6B8E">
        <w:rPr>
          <w:rFonts w:eastAsia="Times New Roman"/>
          <w:b/>
          <w:bCs/>
          <w:szCs w:val="24"/>
        </w:rPr>
        <w:t>ZIA-IW-Immobilienstimmungsindex</w:t>
      </w:r>
      <w:r w:rsidR="0047005B">
        <w:rPr>
          <w:rFonts w:eastAsia="Times New Roman"/>
          <w:szCs w:val="24"/>
        </w:rPr>
        <w:t xml:space="preserve"> sowie wohnungspolitischen Forderungen des ZIA mit Blick auf </w:t>
      </w:r>
      <w:r w:rsidR="00C777AB">
        <w:rPr>
          <w:rFonts w:eastAsia="Times New Roman"/>
          <w:szCs w:val="24"/>
        </w:rPr>
        <w:t xml:space="preserve">das schwierige wirtschaftliche Umfeld in Deutschland und Europa. </w:t>
      </w:r>
      <w:r w:rsidR="009D6B8E">
        <w:rPr>
          <w:rFonts w:eastAsia="Times New Roman"/>
          <w:szCs w:val="24"/>
        </w:rPr>
        <w:t xml:space="preserve">Wir laden Sie herzlich ein zur </w:t>
      </w:r>
    </w:p>
    <w:p w14:paraId="4EF0003C" w14:textId="5AEA8C79" w:rsidR="00BE7FBC" w:rsidRPr="00BE7FBC" w:rsidRDefault="009D6B8E" w:rsidP="00AD6B9F">
      <w:pPr>
        <w:shd w:val="clear" w:color="auto" w:fill="FFFFFF"/>
        <w:jc w:val="center"/>
        <w:rPr>
          <w:b/>
          <w:bCs/>
        </w:rPr>
      </w:pPr>
      <w:bookmarkStart w:id="4" w:name="_Hlk103338262"/>
      <w:r>
        <w:rPr>
          <w:b/>
          <w:bCs/>
        </w:rPr>
        <w:t xml:space="preserve">Pressekonferenz zum </w:t>
      </w:r>
      <w:r w:rsidR="00BE7FBC" w:rsidRPr="00BE7FBC">
        <w:rPr>
          <w:b/>
          <w:bCs/>
        </w:rPr>
        <w:t xml:space="preserve">Tag der Immobilienwirtschaft </w:t>
      </w:r>
      <w:bookmarkEnd w:id="4"/>
    </w:p>
    <w:p w14:paraId="01A4FAFC" w14:textId="0FF8AA5A" w:rsidR="00C941DA" w:rsidRPr="00BE7FBC" w:rsidRDefault="00BE7FBC" w:rsidP="00AD6B9F">
      <w:pPr>
        <w:shd w:val="clear" w:color="auto" w:fill="FFFFFF"/>
        <w:jc w:val="center"/>
        <w:rPr>
          <w:b/>
          <w:bCs/>
        </w:rPr>
      </w:pPr>
      <w:r w:rsidRPr="00BE7FBC">
        <w:rPr>
          <w:b/>
          <w:bCs/>
        </w:rPr>
        <w:t>2</w:t>
      </w:r>
      <w:r w:rsidR="009D6B8E">
        <w:rPr>
          <w:b/>
          <w:bCs/>
        </w:rPr>
        <w:t>1</w:t>
      </w:r>
      <w:r w:rsidRPr="00BE7FBC">
        <w:rPr>
          <w:b/>
          <w:bCs/>
        </w:rPr>
        <w:t>. Juni 2022</w:t>
      </w:r>
    </w:p>
    <w:p w14:paraId="7FBFA1A7" w14:textId="0861D816" w:rsidR="00BE7FBC" w:rsidRPr="00BE7FBC" w:rsidRDefault="00BE7FBC" w:rsidP="00BE7FBC">
      <w:pPr>
        <w:shd w:val="clear" w:color="auto" w:fill="FFFFFF"/>
        <w:jc w:val="center"/>
        <w:rPr>
          <w:rFonts w:eastAsia="Times New Roman"/>
          <w:b/>
          <w:bCs/>
          <w:szCs w:val="24"/>
        </w:rPr>
      </w:pPr>
      <w:r w:rsidRPr="009D2453">
        <w:rPr>
          <w:rFonts w:eastAsia="Times New Roman"/>
          <w:b/>
          <w:bCs/>
          <w:szCs w:val="24"/>
        </w:rPr>
        <w:t>1</w:t>
      </w:r>
      <w:r w:rsidR="009D6B8E">
        <w:rPr>
          <w:rFonts w:eastAsia="Times New Roman"/>
          <w:b/>
          <w:bCs/>
          <w:szCs w:val="24"/>
        </w:rPr>
        <w:t>0</w:t>
      </w:r>
      <w:r w:rsidRPr="009D2453">
        <w:rPr>
          <w:rFonts w:eastAsia="Times New Roman"/>
          <w:b/>
          <w:bCs/>
          <w:szCs w:val="24"/>
        </w:rPr>
        <w:t>.00 – 1</w:t>
      </w:r>
      <w:r w:rsidR="009D6B8E">
        <w:rPr>
          <w:rFonts w:eastAsia="Times New Roman"/>
          <w:b/>
          <w:bCs/>
          <w:szCs w:val="24"/>
        </w:rPr>
        <w:t>1</w:t>
      </w:r>
      <w:r w:rsidRPr="009D2453">
        <w:rPr>
          <w:rFonts w:eastAsia="Times New Roman"/>
          <w:b/>
          <w:bCs/>
          <w:szCs w:val="24"/>
        </w:rPr>
        <w:t>.00 Uhr</w:t>
      </w:r>
    </w:p>
    <w:p w14:paraId="00935F5B" w14:textId="323AAD0E" w:rsidR="00BE7FBC" w:rsidRPr="00BE7FBC" w:rsidRDefault="002D0C05" w:rsidP="00BE7FBC">
      <w:pPr>
        <w:shd w:val="clear" w:color="auto" w:fill="FFFFFF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In der ZIA-Geschäftsstelle, Leipziger Platz 9, 10117 Berlin</w:t>
      </w:r>
    </w:p>
    <w:p w14:paraId="69AB3677" w14:textId="77777777" w:rsidR="00AD6B9F" w:rsidRPr="00BE7FBC" w:rsidRDefault="00AD6B9F" w:rsidP="00AD6B9F">
      <w:pPr>
        <w:shd w:val="clear" w:color="auto" w:fill="FFFFFF"/>
        <w:spacing w:after="0" w:line="240" w:lineRule="auto"/>
        <w:jc w:val="center"/>
      </w:pPr>
    </w:p>
    <w:bookmarkEnd w:id="2"/>
    <w:p w14:paraId="149E4D14" w14:textId="63B1CFC9" w:rsidR="002D0C05" w:rsidRDefault="002D0C05" w:rsidP="002D0C05">
      <w:pPr>
        <w:shd w:val="clear" w:color="auto" w:fill="FFFFFF"/>
        <w:spacing w:after="0" w:line="360" w:lineRule="auto"/>
        <w:ind w:left="0" w:firstLine="0"/>
        <w:rPr>
          <w:color w:val="auto"/>
        </w:rPr>
      </w:pPr>
      <w:r>
        <w:rPr>
          <w:color w:val="auto"/>
        </w:rPr>
        <w:t>Als Referenten zur Verfügung stehen:</w:t>
      </w:r>
    </w:p>
    <w:p w14:paraId="5B9A7F77" w14:textId="3B70F803" w:rsidR="002D0C05" w:rsidRDefault="002D0C05" w:rsidP="002D0C05">
      <w:pPr>
        <w:pStyle w:val="Listenabsatz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Andreas Mattner, Präsident des ZIA</w:t>
      </w:r>
    </w:p>
    <w:p w14:paraId="02DB72DA" w14:textId="770ABDFA" w:rsidR="002D0C05" w:rsidRDefault="002D0C05" w:rsidP="002D0C05">
      <w:pPr>
        <w:pStyle w:val="Listenabsatz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Annette Kröger, Vizepräsident</w:t>
      </w:r>
      <w:r w:rsidR="00FC07C5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des ZIA </w:t>
      </w:r>
      <w:r w:rsidR="00FC07C5">
        <w:rPr>
          <w:rFonts w:ascii="Arial" w:hAnsi="Arial" w:cs="Arial"/>
          <w:sz w:val="24"/>
          <w:szCs w:val="24"/>
        </w:rPr>
        <w:t xml:space="preserve">sowie </w:t>
      </w:r>
      <w:r w:rsidR="00FC07C5" w:rsidRPr="00FC07C5">
        <w:rPr>
          <w:rFonts w:ascii="Arial" w:hAnsi="Arial" w:cs="Arial"/>
          <w:sz w:val="24"/>
          <w:szCs w:val="24"/>
        </w:rPr>
        <w:t>CEO North &amp; Central Europe</w:t>
      </w:r>
      <w:r w:rsidR="00FC07C5">
        <w:rPr>
          <w:rFonts w:ascii="Arial" w:hAnsi="Arial" w:cs="Arial"/>
          <w:sz w:val="24"/>
          <w:szCs w:val="24"/>
        </w:rPr>
        <w:t xml:space="preserve"> von Allianz Real Estate</w:t>
      </w:r>
    </w:p>
    <w:p w14:paraId="6107634E" w14:textId="66A2EF94" w:rsidR="00FC07C5" w:rsidRPr="002D0C05" w:rsidRDefault="00700274" w:rsidP="002D0C05">
      <w:pPr>
        <w:pStyle w:val="Listenabsatz"/>
        <w:numPr>
          <w:ilvl w:val="0"/>
          <w:numId w:val="25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Iris Schöberl, Vizepräsidentin des ZIA</w:t>
      </w:r>
      <w:r w:rsidR="00C973EE">
        <w:rPr>
          <w:rFonts w:ascii="Arial" w:hAnsi="Arial" w:cs="Arial"/>
          <w:sz w:val="24"/>
          <w:szCs w:val="24"/>
        </w:rPr>
        <w:t xml:space="preserve"> sowie </w:t>
      </w:r>
      <w:r w:rsidR="00C973EE" w:rsidRPr="00C973EE">
        <w:rPr>
          <w:rFonts w:ascii="Arial" w:hAnsi="Arial" w:cs="Arial"/>
          <w:sz w:val="24"/>
          <w:szCs w:val="24"/>
        </w:rPr>
        <w:t xml:space="preserve">Managing </w:t>
      </w:r>
      <w:proofErr w:type="spellStart"/>
      <w:r w:rsidR="00C973EE" w:rsidRPr="00C973EE">
        <w:rPr>
          <w:rFonts w:ascii="Arial" w:hAnsi="Arial" w:cs="Arial"/>
          <w:sz w:val="24"/>
          <w:szCs w:val="24"/>
        </w:rPr>
        <w:t>Director</w:t>
      </w:r>
      <w:proofErr w:type="spellEnd"/>
      <w:r w:rsidR="00C973EE" w:rsidRPr="00C973EE">
        <w:rPr>
          <w:rFonts w:ascii="Arial" w:hAnsi="Arial" w:cs="Arial"/>
          <w:sz w:val="24"/>
          <w:szCs w:val="24"/>
        </w:rPr>
        <w:t xml:space="preserve"> Germany</w:t>
      </w:r>
      <w:r w:rsidR="00C973EE">
        <w:rPr>
          <w:rFonts w:ascii="Arial" w:hAnsi="Arial" w:cs="Arial"/>
          <w:sz w:val="24"/>
          <w:szCs w:val="24"/>
        </w:rPr>
        <w:t xml:space="preserve"> von BMO Real Estate Partners</w:t>
      </w:r>
    </w:p>
    <w:p w14:paraId="02A20F31" w14:textId="4058F5AB" w:rsidR="00700274" w:rsidRDefault="00FD16B2" w:rsidP="005B4846">
      <w:pPr>
        <w:shd w:val="clear" w:color="auto" w:fill="FFFFFF"/>
        <w:spacing w:after="0" w:line="360" w:lineRule="auto"/>
        <w:ind w:left="0" w:firstLine="0"/>
        <w:rPr>
          <w:color w:val="auto"/>
        </w:rPr>
      </w:pPr>
      <w:r>
        <w:rPr>
          <w:color w:val="auto"/>
        </w:rPr>
        <w:t>Bitte akkreditieren Sie</w:t>
      </w:r>
      <w:r w:rsidR="00E964F2">
        <w:rPr>
          <w:color w:val="auto"/>
        </w:rPr>
        <w:t xml:space="preserve"> sich </w:t>
      </w:r>
      <w:r>
        <w:rPr>
          <w:color w:val="auto"/>
        </w:rPr>
        <w:t xml:space="preserve">per E-Mail an </w:t>
      </w:r>
      <w:hyperlink r:id="rId11" w:history="1">
        <w:r w:rsidRPr="00527F50">
          <w:rPr>
            <w:rStyle w:val="Hyperlink"/>
          </w:rPr>
          <w:t>presse@zia-deutschland.de</w:t>
        </w:r>
      </w:hyperlink>
      <w:r w:rsidR="00E91D1F">
        <w:rPr>
          <w:color w:val="auto"/>
        </w:rPr>
        <w:t>.</w:t>
      </w:r>
      <w:r w:rsidR="004C586B">
        <w:rPr>
          <w:color w:val="auto"/>
        </w:rPr>
        <w:t xml:space="preserve"> </w:t>
      </w:r>
    </w:p>
    <w:p w14:paraId="50E52BE4" w14:textId="77777777" w:rsidR="00700274" w:rsidRDefault="00700274" w:rsidP="005B4846">
      <w:pPr>
        <w:shd w:val="clear" w:color="auto" w:fill="FFFFFF"/>
        <w:spacing w:after="0" w:line="360" w:lineRule="auto"/>
        <w:ind w:left="0" w:firstLine="0"/>
        <w:rPr>
          <w:color w:val="auto"/>
        </w:rPr>
      </w:pPr>
    </w:p>
    <w:p w14:paraId="298A9F3D" w14:textId="140598F9" w:rsidR="005E37CC" w:rsidRDefault="00700274" w:rsidP="005B4846">
      <w:pPr>
        <w:shd w:val="clear" w:color="auto" w:fill="FFFFFF"/>
        <w:spacing w:after="0" w:line="360" w:lineRule="auto"/>
        <w:ind w:left="0" w:firstLine="0"/>
        <w:rPr>
          <w:color w:val="auto"/>
        </w:rPr>
      </w:pPr>
      <w:r>
        <w:rPr>
          <w:color w:val="auto"/>
        </w:rPr>
        <w:t xml:space="preserve">Selbstverständlich laden wir Sie ebenfalls zum Tag der Immobilienwirtschaft am 22. Juni von 13 bis 18 Uhr in Berlin ein. </w:t>
      </w:r>
      <w:r w:rsidR="004C586B">
        <w:rPr>
          <w:color w:val="auto"/>
        </w:rPr>
        <w:t xml:space="preserve">Bei der Veranstaltung steht ein separater Pressebereich mit Blick auf die Bühne für Sie bereit. Zudem </w:t>
      </w:r>
      <w:r w:rsidR="008A2488">
        <w:rPr>
          <w:color w:val="auto"/>
        </w:rPr>
        <w:t xml:space="preserve">sind Kameraplätze verfügbar. </w:t>
      </w:r>
      <w:r w:rsidR="005E37CC">
        <w:rPr>
          <w:color w:val="auto"/>
        </w:rPr>
        <w:t xml:space="preserve">Bitte akkreditieren Sie sich dafür ebenfalls per E-Mail an </w:t>
      </w:r>
      <w:hyperlink r:id="rId12" w:history="1">
        <w:r w:rsidR="005E37CC" w:rsidRPr="00527F50">
          <w:rPr>
            <w:rStyle w:val="Hyperlink"/>
          </w:rPr>
          <w:t>presse@zia-deutschland.de</w:t>
        </w:r>
      </w:hyperlink>
      <w:r w:rsidR="005E37CC">
        <w:rPr>
          <w:rStyle w:val="Hyperlink"/>
        </w:rPr>
        <w:t>.</w:t>
      </w:r>
      <w:r w:rsidR="005E37CC">
        <w:rPr>
          <w:color w:val="auto"/>
        </w:rPr>
        <w:t xml:space="preserve"> Das Programm finden Sie hier: </w:t>
      </w:r>
      <w:hyperlink r:id="rId13" w:history="1">
        <w:r w:rsidR="00BF7134" w:rsidRPr="009B3A45">
          <w:rPr>
            <w:rStyle w:val="Hyperlink"/>
          </w:rPr>
          <w:t>http://tagderimmobilienwirtschaft.de/</w:t>
        </w:r>
      </w:hyperlink>
      <w:r w:rsidR="00BF7134">
        <w:rPr>
          <w:color w:val="auto"/>
        </w:rPr>
        <w:t xml:space="preserve"> </w:t>
      </w:r>
    </w:p>
    <w:p w14:paraId="42914AEB" w14:textId="77777777" w:rsidR="005E37CC" w:rsidRDefault="005E37CC" w:rsidP="005B4846">
      <w:pPr>
        <w:shd w:val="clear" w:color="auto" w:fill="FFFFFF"/>
        <w:spacing w:after="0" w:line="360" w:lineRule="auto"/>
        <w:ind w:left="0" w:firstLine="0"/>
        <w:rPr>
          <w:color w:val="auto"/>
        </w:rPr>
      </w:pPr>
    </w:p>
    <w:p w14:paraId="3FEB0853" w14:textId="0D98C1CE" w:rsidR="008A2488" w:rsidRDefault="008A2488" w:rsidP="005B4846">
      <w:pPr>
        <w:shd w:val="clear" w:color="auto" w:fill="FFFFFF"/>
        <w:spacing w:after="0" w:line="360" w:lineRule="auto"/>
        <w:ind w:left="0" w:firstLine="0"/>
        <w:rPr>
          <w:color w:val="auto"/>
        </w:rPr>
      </w:pPr>
      <w:r>
        <w:rPr>
          <w:color w:val="auto"/>
        </w:rPr>
        <w:t>Mit freundlichen Grüßen</w:t>
      </w:r>
    </w:p>
    <w:p w14:paraId="62AF511F" w14:textId="0CAEB2D2" w:rsidR="008A2488" w:rsidRPr="008A2488" w:rsidRDefault="008A2488" w:rsidP="005B4846">
      <w:pPr>
        <w:shd w:val="clear" w:color="auto" w:fill="FFFFFF"/>
        <w:spacing w:after="0" w:line="360" w:lineRule="auto"/>
        <w:ind w:left="0" w:firstLine="0"/>
        <w:rPr>
          <w:color w:val="auto"/>
        </w:rPr>
      </w:pPr>
      <w:r>
        <w:rPr>
          <w:color w:val="auto"/>
        </w:rPr>
        <w:t>Ihr Team des ZIA</w:t>
      </w:r>
    </w:p>
    <w:sectPr w:rsidR="008A2488" w:rsidRPr="008A2488" w:rsidSect="005B4D96">
      <w:pgSz w:w="11906" w:h="16838"/>
      <w:pgMar w:top="1418" w:right="149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EB02E" w14:textId="77777777" w:rsidR="00510AC8" w:rsidRDefault="00510AC8" w:rsidP="00FC368C">
      <w:pPr>
        <w:spacing w:after="0" w:line="240" w:lineRule="auto"/>
      </w:pPr>
      <w:r>
        <w:separator/>
      </w:r>
    </w:p>
  </w:endnote>
  <w:endnote w:type="continuationSeparator" w:id="0">
    <w:p w14:paraId="7D0D0EEA" w14:textId="77777777" w:rsidR="00510AC8" w:rsidRDefault="00510AC8" w:rsidP="00FC368C">
      <w:pPr>
        <w:spacing w:after="0" w:line="240" w:lineRule="auto"/>
      </w:pPr>
      <w:r>
        <w:continuationSeparator/>
      </w:r>
    </w:p>
  </w:endnote>
  <w:endnote w:type="continuationNotice" w:id="1">
    <w:p w14:paraId="602EB0D0" w14:textId="77777777" w:rsidR="00510AC8" w:rsidRDefault="00510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0C0C5" w14:textId="77777777" w:rsidR="00510AC8" w:rsidRDefault="00510AC8" w:rsidP="00FC368C">
      <w:pPr>
        <w:spacing w:after="0" w:line="240" w:lineRule="auto"/>
      </w:pPr>
      <w:r>
        <w:separator/>
      </w:r>
    </w:p>
  </w:footnote>
  <w:footnote w:type="continuationSeparator" w:id="0">
    <w:p w14:paraId="3C9E5EC2" w14:textId="77777777" w:rsidR="00510AC8" w:rsidRDefault="00510AC8" w:rsidP="00FC368C">
      <w:pPr>
        <w:spacing w:after="0" w:line="240" w:lineRule="auto"/>
      </w:pPr>
      <w:r>
        <w:continuationSeparator/>
      </w:r>
    </w:p>
  </w:footnote>
  <w:footnote w:type="continuationNotice" w:id="1">
    <w:p w14:paraId="5744C8AB" w14:textId="77777777" w:rsidR="00510AC8" w:rsidRDefault="00510A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2D6A"/>
    <w:multiLevelType w:val="hybridMultilevel"/>
    <w:tmpl w:val="05747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782C"/>
    <w:multiLevelType w:val="hybridMultilevel"/>
    <w:tmpl w:val="E05A9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31D5E"/>
    <w:multiLevelType w:val="hybridMultilevel"/>
    <w:tmpl w:val="10ACF466"/>
    <w:lvl w:ilvl="0" w:tplc="DD5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3F2C"/>
    <w:multiLevelType w:val="hybridMultilevel"/>
    <w:tmpl w:val="B16E628A"/>
    <w:lvl w:ilvl="0" w:tplc="8F7E42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B3715"/>
    <w:multiLevelType w:val="hybridMultilevel"/>
    <w:tmpl w:val="B63CB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11F64"/>
    <w:multiLevelType w:val="hybridMultilevel"/>
    <w:tmpl w:val="9C783BE6"/>
    <w:lvl w:ilvl="0" w:tplc="AD3080F4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73953"/>
    <w:multiLevelType w:val="hybridMultilevel"/>
    <w:tmpl w:val="ED52E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446D"/>
    <w:multiLevelType w:val="hybridMultilevel"/>
    <w:tmpl w:val="7DBC17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32212"/>
    <w:multiLevelType w:val="hybridMultilevel"/>
    <w:tmpl w:val="DBBECC94"/>
    <w:lvl w:ilvl="0" w:tplc="0407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4B400F64"/>
    <w:multiLevelType w:val="hybridMultilevel"/>
    <w:tmpl w:val="D8DC213E"/>
    <w:lvl w:ilvl="0" w:tplc="5E0C59D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42B30"/>
    <w:multiLevelType w:val="hybridMultilevel"/>
    <w:tmpl w:val="24B23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6BD0"/>
    <w:multiLevelType w:val="hybridMultilevel"/>
    <w:tmpl w:val="52F852A8"/>
    <w:lvl w:ilvl="0" w:tplc="B6F45B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3163B"/>
    <w:multiLevelType w:val="multilevel"/>
    <w:tmpl w:val="0928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77A03"/>
    <w:multiLevelType w:val="hybridMultilevel"/>
    <w:tmpl w:val="75EA2D4A"/>
    <w:lvl w:ilvl="0" w:tplc="42F4184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4487A"/>
    <w:multiLevelType w:val="hybridMultilevel"/>
    <w:tmpl w:val="8B0026EE"/>
    <w:lvl w:ilvl="0" w:tplc="0407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F115115"/>
    <w:multiLevelType w:val="hybridMultilevel"/>
    <w:tmpl w:val="8DDCA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77D6C"/>
    <w:multiLevelType w:val="hybridMultilevel"/>
    <w:tmpl w:val="B35A2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80D95"/>
    <w:multiLevelType w:val="hybridMultilevel"/>
    <w:tmpl w:val="DFD68FE4"/>
    <w:lvl w:ilvl="0" w:tplc="78D86AF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23262"/>
    <w:multiLevelType w:val="hybridMultilevel"/>
    <w:tmpl w:val="1674C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D06E9"/>
    <w:multiLevelType w:val="hybridMultilevel"/>
    <w:tmpl w:val="73089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1535C"/>
    <w:multiLevelType w:val="hybridMultilevel"/>
    <w:tmpl w:val="06E24A18"/>
    <w:lvl w:ilvl="0" w:tplc="BD9CAA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A2E51"/>
    <w:multiLevelType w:val="hybridMultilevel"/>
    <w:tmpl w:val="1750E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64225"/>
    <w:multiLevelType w:val="hybridMultilevel"/>
    <w:tmpl w:val="73E47FC0"/>
    <w:lvl w:ilvl="0" w:tplc="0407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3" w15:restartNumberingAfterBreak="0">
    <w:nsid w:val="706B0174"/>
    <w:multiLevelType w:val="hybridMultilevel"/>
    <w:tmpl w:val="CE60EF0E"/>
    <w:lvl w:ilvl="0" w:tplc="F2902D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8"/>
  </w:num>
  <w:num w:numId="8">
    <w:abstractNumId w:val="21"/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6"/>
  </w:num>
  <w:num w:numId="14">
    <w:abstractNumId w:val="0"/>
  </w:num>
  <w:num w:numId="15">
    <w:abstractNumId w:val="10"/>
  </w:num>
  <w:num w:numId="16">
    <w:abstractNumId w:val="4"/>
  </w:num>
  <w:num w:numId="17">
    <w:abstractNumId w:val="9"/>
  </w:num>
  <w:num w:numId="18">
    <w:abstractNumId w:val="19"/>
  </w:num>
  <w:num w:numId="19">
    <w:abstractNumId w:val="14"/>
  </w:num>
  <w:num w:numId="20">
    <w:abstractNumId w:val="22"/>
  </w:num>
  <w:num w:numId="21">
    <w:abstractNumId w:val="18"/>
  </w:num>
  <w:num w:numId="22">
    <w:abstractNumId w:val="3"/>
  </w:num>
  <w:num w:numId="23">
    <w:abstractNumId w:val="16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TExsTQ1MDIyNTRR0lEKTi0uzszPAykwrAUAnK1aRSwAAAA="/>
  </w:docVars>
  <w:rsids>
    <w:rsidRoot w:val="00FE3BF6"/>
    <w:rsid w:val="000006AE"/>
    <w:rsid w:val="000020D7"/>
    <w:rsid w:val="000055EF"/>
    <w:rsid w:val="00007058"/>
    <w:rsid w:val="000138FA"/>
    <w:rsid w:val="00014C67"/>
    <w:rsid w:val="0002174A"/>
    <w:rsid w:val="00021DAC"/>
    <w:rsid w:val="000221CD"/>
    <w:rsid w:val="000242EC"/>
    <w:rsid w:val="00027913"/>
    <w:rsid w:val="000340B3"/>
    <w:rsid w:val="00036EC4"/>
    <w:rsid w:val="000402CF"/>
    <w:rsid w:val="000435EB"/>
    <w:rsid w:val="0004569F"/>
    <w:rsid w:val="000519C8"/>
    <w:rsid w:val="000538AB"/>
    <w:rsid w:val="00062BF3"/>
    <w:rsid w:val="00073AE1"/>
    <w:rsid w:val="00074304"/>
    <w:rsid w:val="0008438D"/>
    <w:rsid w:val="00090DC8"/>
    <w:rsid w:val="000A4359"/>
    <w:rsid w:val="000B37E5"/>
    <w:rsid w:val="000B48F7"/>
    <w:rsid w:val="000B74AE"/>
    <w:rsid w:val="000C1CA3"/>
    <w:rsid w:val="000C5B16"/>
    <w:rsid w:val="000D08B7"/>
    <w:rsid w:val="000D0A9E"/>
    <w:rsid w:val="000D6D26"/>
    <w:rsid w:val="000E02D9"/>
    <w:rsid w:val="000E247F"/>
    <w:rsid w:val="000E32BC"/>
    <w:rsid w:val="000F001D"/>
    <w:rsid w:val="000F372E"/>
    <w:rsid w:val="001001ED"/>
    <w:rsid w:val="001031D7"/>
    <w:rsid w:val="00103818"/>
    <w:rsid w:val="00104FF4"/>
    <w:rsid w:val="00105813"/>
    <w:rsid w:val="0010589B"/>
    <w:rsid w:val="00105BD8"/>
    <w:rsid w:val="0011006B"/>
    <w:rsid w:val="001105EC"/>
    <w:rsid w:val="0011178F"/>
    <w:rsid w:val="001151DB"/>
    <w:rsid w:val="00120B8D"/>
    <w:rsid w:val="00120C84"/>
    <w:rsid w:val="00122ADD"/>
    <w:rsid w:val="00124012"/>
    <w:rsid w:val="00126D09"/>
    <w:rsid w:val="0014259D"/>
    <w:rsid w:val="0014335E"/>
    <w:rsid w:val="001436B7"/>
    <w:rsid w:val="00144A22"/>
    <w:rsid w:val="00146119"/>
    <w:rsid w:val="00150C2C"/>
    <w:rsid w:val="00155BB8"/>
    <w:rsid w:val="00167E86"/>
    <w:rsid w:val="00176ABC"/>
    <w:rsid w:val="00177ABB"/>
    <w:rsid w:val="0018064A"/>
    <w:rsid w:val="00183D7B"/>
    <w:rsid w:val="00185B51"/>
    <w:rsid w:val="00197D23"/>
    <w:rsid w:val="00197D3B"/>
    <w:rsid w:val="001A2248"/>
    <w:rsid w:val="001A58E3"/>
    <w:rsid w:val="001A73EB"/>
    <w:rsid w:val="001A7BEC"/>
    <w:rsid w:val="001B388E"/>
    <w:rsid w:val="001B38B9"/>
    <w:rsid w:val="001B5226"/>
    <w:rsid w:val="001B5E1A"/>
    <w:rsid w:val="001C6E81"/>
    <w:rsid w:val="001D28C6"/>
    <w:rsid w:val="001D30C7"/>
    <w:rsid w:val="001D5389"/>
    <w:rsid w:val="001D7C33"/>
    <w:rsid w:val="001E2547"/>
    <w:rsid w:val="001E2B25"/>
    <w:rsid w:val="001E54AE"/>
    <w:rsid w:val="001F3EF9"/>
    <w:rsid w:val="001F4108"/>
    <w:rsid w:val="001F5203"/>
    <w:rsid w:val="001F7188"/>
    <w:rsid w:val="001F732C"/>
    <w:rsid w:val="00202DBE"/>
    <w:rsid w:val="00211596"/>
    <w:rsid w:val="00212F87"/>
    <w:rsid w:val="00214F59"/>
    <w:rsid w:val="002207E7"/>
    <w:rsid w:val="0022305D"/>
    <w:rsid w:val="00223626"/>
    <w:rsid w:val="00227BA6"/>
    <w:rsid w:val="00230C91"/>
    <w:rsid w:val="00240723"/>
    <w:rsid w:val="00241E99"/>
    <w:rsid w:val="0024225C"/>
    <w:rsid w:val="00246B4F"/>
    <w:rsid w:val="002527CB"/>
    <w:rsid w:val="00254ECE"/>
    <w:rsid w:val="002629D4"/>
    <w:rsid w:val="00263335"/>
    <w:rsid w:val="00263F41"/>
    <w:rsid w:val="00273D38"/>
    <w:rsid w:val="00277ED6"/>
    <w:rsid w:val="00285211"/>
    <w:rsid w:val="00291C78"/>
    <w:rsid w:val="00291CE7"/>
    <w:rsid w:val="002A7632"/>
    <w:rsid w:val="002B6245"/>
    <w:rsid w:val="002B7C48"/>
    <w:rsid w:val="002B7F6E"/>
    <w:rsid w:val="002C01E6"/>
    <w:rsid w:val="002C4862"/>
    <w:rsid w:val="002C6D7C"/>
    <w:rsid w:val="002D0C05"/>
    <w:rsid w:val="002D36A9"/>
    <w:rsid w:val="002D52F9"/>
    <w:rsid w:val="002E220D"/>
    <w:rsid w:val="002F075C"/>
    <w:rsid w:val="002F505D"/>
    <w:rsid w:val="002F6D5E"/>
    <w:rsid w:val="002F7633"/>
    <w:rsid w:val="00301A17"/>
    <w:rsid w:val="00303C3D"/>
    <w:rsid w:val="00315752"/>
    <w:rsid w:val="00315E40"/>
    <w:rsid w:val="0032132B"/>
    <w:rsid w:val="003276A2"/>
    <w:rsid w:val="00331653"/>
    <w:rsid w:val="003338DC"/>
    <w:rsid w:val="00334A86"/>
    <w:rsid w:val="00337CBF"/>
    <w:rsid w:val="0034462A"/>
    <w:rsid w:val="00355489"/>
    <w:rsid w:val="00362777"/>
    <w:rsid w:val="00363412"/>
    <w:rsid w:val="00376E88"/>
    <w:rsid w:val="00377EE2"/>
    <w:rsid w:val="00383AA4"/>
    <w:rsid w:val="003848A5"/>
    <w:rsid w:val="00386777"/>
    <w:rsid w:val="0039248C"/>
    <w:rsid w:val="00394A83"/>
    <w:rsid w:val="003952E4"/>
    <w:rsid w:val="003A3F70"/>
    <w:rsid w:val="003A67EF"/>
    <w:rsid w:val="003B3086"/>
    <w:rsid w:val="003B465E"/>
    <w:rsid w:val="003B63D9"/>
    <w:rsid w:val="003C44ED"/>
    <w:rsid w:val="003D0B4D"/>
    <w:rsid w:val="003D369F"/>
    <w:rsid w:val="003E03AB"/>
    <w:rsid w:val="003E3293"/>
    <w:rsid w:val="003E45A1"/>
    <w:rsid w:val="003E5E22"/>
    <w:rsid w:val="00402436"/>
    <w:rsid w:val="004024B1"/>
    <w:rsid w:val="00410C4C"/>
    <w:rsid w:val="00411EE0"/>
    <w:rsid w:val="00412448"/>
    <w:rsid w:val="00415F78"/>
    <w:rsid w:val="004211CE"/>
    <w:rsid w:val="00423F28"/>
    <w:rsid w:val="00424372"/>
    <w:rsid w:val="00430EC6"/>
    <w:rsid w:val="00435160"/>
    <w:rsid w:val="00436A77"/>
    <w:rsid w:val="0044144A"/>
    <w:rsid w:val="004422C4"/>
    <w:rsid w:val="00443BBD"/>
    <w:rsid w:val="00444BAD"/>
    <w:rsid w:val="004501D3"/>
    <w:rsid w:val="00454663"/>
    <w:rsid w:val="00464622"/>
    <w:rsid w:val="0047005B"/>
    <w:rsid w:val="00474B06"/>
    <w:rsid w:val="00475A61"/>
    <w:rsid w:val="00484453"/>
    <w:rsid w:val="0048679B"/>
    <w:rsid w:val="0049199A"/>
    <w:rsid w:val="00492130"/>
    <w:rsid w:val="004959D4"/>
    <w:rsid w:val="00495EE0"/>
    <w:rsid w:val="0049762B"/>
    <w:rsid w:val="004A1B7A"/>
    <w:rsid w:val="004A316A"/>
    <w:rsid w:val="004B2933"/>
    <w:rsid w:val="004C08F8"/>
    <w:rsid w:val="004C3FB9"/>
    <w:rsid w:val="004C586B"/>
    <w:rsid w:val="004D099E"/>
    <w:rsid w:val="004E060E"/>
    <w:rsid w:val="004E140F"/>
    <w:rsid w:val="004E29F6"/>
    <w:rsid w:val="004E320C"/>
    <w:rsid w:val="004E35EB"/>
    <w:rsid w:val="004E648E"/>
    <w:rsid w:val="004F05A4"/>
    <w:rsid w:val="00503883"/>
    <w:rsid w:val="00510AC8"/>
    <w:rsid w:val="00516FC4"/>
    <w:rsid w:val="00517920"/>
    <w:rsid w:val="00517AC3"/>
    <w:rsid w:val="00520A41"/>
    <w:rsid w:val="00521A30"/>
    <w:rsid w:val="00522AB0"/>
    <w:rsid w:val="00524DBD"/>
    <w:rsid w:val="005263E9"/>
    <w:rsid w:val="00530257"/>
    <w:rsid w:val="00533087"/>
    <w:rsid w:val="00540ADA"/>
    <w:rsid w:val="00543560"/>
    <w:rsid w:val="00547F2D"/>
    <w:rsid w:val="00555F86"/>
    <w:rsid w:val="00561F70"/>
    <w:rsid w:val="005638E5"/>
    <w:rsid w:val="0056572B"/>
    <w:rsid w:val="00565A8D"/>
    <w:rsid w:val="005731EE"/>
    <w:rsid w:val="00577C86"/>
    <w:rsid w:val="00590E6B"/>
    <w:rsid w:val="00592223"/>
    <w:rsid w:val="00592B2B"/>
    <w:rsid w:val="00593D5B"/>
    <w:rsid w:val="0059422E"/>
    <w:rsid w:val="00596562"/>
    <w:rsid w:val="005A279E"/>
    <w:rsid w:val="005A74E0"/>
    <w:rsid w:val="005B1475"/>
    <w:rsid w:val="005B4417"/>
    <w:rsid w:val="005B4846"/>
    <w:rsid w:val="005B4D96"/>
    <w:rsid w:val="005B66CE"/>
    <w:rsid w:val="005B6B05"/>
    <w:rsid w:val="005C0AA8"/>
    <w:rsid w:val="005C28F9"/>
    <w:rsid w:val="005C34AF"/>
    <w:rsid w:val="005C6EBB"/>
    <w:rsid w:val="005D13EB"/>
    <w:rsid w:val="005D1853"/>
    <w:rsid w:val="005D2DF6"/>
    <w:rsid w:val="005D6E5F"/>
    <w:rsid w:val="005D7450"/>
    <w:rsid w:val="005E0D23"/>
    <w:rsid w:val="005E37CC"/>
    <w:rsid w:val="005F030A"/>
    <w:rsid w:val="005F328A"/>
    <w:rsid w:val="005F3B3C"/>
    <w:rsid w:val="005F4341"/>
    <w:rsid w:val="005F50F1"/>
    <w:rsid w:val="005F5107"/>
    <w:rsid w:val="00600445"/>
    <w:rsid w:val="00600E88"/>
    <w:rsid w:val="006010CD"/>
    <w:rsid w:val="00605C33"/>
    <w:rsid w:val="00612751"/>
    <w:rsid w:val="006153B9"/>
    <w:rsid w:val="006259AE"/>
    <w:rsid w:val="0063362E"/>
    <w:rsid w:val="00652E2B"/>
    <w:rsid w:val="00657160"/>
    <w:rsid w:val="006579DC"/>
    <w:rsid w:val="00657EB6"/>
    <w:rsid w:val="0066744A"/>
    <w:rsid w:val="00671E93"/>
    <w:rsid w:val="00673619"/>
    <w:rsid w:val="00673A4D"/>
    <w:rsid w:val="0067670F"/>
    <w:rsid w:val="0067735A"/>
    <w:rsid w:val="006818F0"/>
    <w:rsid w:val="00685176"/>
    <w:rsid w:val="006857B5"/>
    <w:rsid w:val="00686796"/>
    <w:rsid w:val="006956A1"/>
    <w:rsid w:val="00695A92"/>
    <w:rsid w:val="006A177C"/>
    <w:rsid w:val="006A6255"/>
    <w:rsid w:val="006B3423"/>
    <w:rsid w:val="006B6B37"/>
    <w:rsid w:val="006B72B5"/>
    <w:rsid w:val="006C2CEA"/>
    <w:rsid w:val="006D4345"/>
    <w:rsid w:val="006D49E9"/>
    <w:rsid w:val="006D7503"/>
    <w:rsid w:val="006E334B"/>
    <w:rsid w:val="006E79F6"/>
    <w:rsid w:val="006F1453"/>
    <w:rsid w:val="006F1C55"/>
    <w:rsid w:val="006F1FE5"/>
    <w:rsid w:val="006F2BE3"/>
    <w:rsid w:val="00700274"/>
    <w:rsid w:val="007007E3"/>
    <w:rsid w:val="0070451B"/>
    <w:rsid w:val="007119C7"/>
    <w:rsid w:val="00714400"/>
    <w:rsid w:val="00715598"/>
    <w:rsid w:val="007228CD"/>
    <w:rsid w:val="00723B0E"/>
    <w:rsid w:val="0072529B"/>
    <w:rsid w:val="00730DC7"/>
    <w:rsid w:val="00732592"/>
    <w:rsid w:val="00740DA9"/>
    <w:rsid w:val="00746D3E"/>
    <w:rsid w:val="0074743A"/>
    <w:rsid w:val="007538C8"/>
    <w:rsid w:val="007553A4"/>
    <w:rsid w:val="00755C37"/>
    <w:rsid w:val="0075666B"/>
    <w:rsid w:val="007600CE"/>
    <w:rsid w:val="007636A9"/>
    <w:rsid w:val="00763F36"/>
    <w:rsid w:val="0076600F"/>
    <w:rsid w:val="00766586"/>
    <w:rsid w:val="00767788"/>
    <w:rsid w:val="00772E49"/>
    <w:rsid w:val="00777E1F"/>
    <w:rsid w:val="00783405"/>
    <w:rsid w:val="00786679"/>
    <w:rsid w:val="00794036"/>
    <w:rsid w:val="007A12F3"/>
    <w:rsid w:val="007A611D"/>
    <w:rsid w:val="007B181E"/>
    <w:rsid w:val="007B2D6A"/>
    <w:rsid w:val="007B5CE5"/>
    <w:rsid w:val="007C6BDB"/>
    <w:rsid w:val="007C6D70"/>
    <w:rsid w:val="007C7528"/>
    <w:rsid w:val="007D0529"/>
    <w:rsid w:val="007D3731"/>
    <w:rsid w:val="007D557A"/>
    <w:rsid w:val="007D6938"/>
    <w:rsid w:val="007E0F5F"/>
    <w:rsid w:val="007E3B57"/>
    <w:rsid w:val="007E5745"/>
    <w:rsid w:val="007F0257"/>
    <w:rsid w:val="007F1E5D"/>
    <w:rsid w:val="00800092"/>
    <w:rsid w:val="00802531"/>
    <w:rsid w:val="00802FE2"/>
    <w:rsid w:val="00810751"/>
    <w:rsid w:val="00821131"/>
    <w:rsid w:val="008222C9"/>
    <w:rsid w:val="00822C36"/>
    <w:rsid w:val="00822C6D"/>
    <w:rsid w:val="00836D35"/>
    <w:rsid w:val="008402B0"/>
    <w:rsid w:val="00840661"/>
    <w:rsid w:val="00852773"/>
    <w:rsid w:val="008562D3"/>
    <w:rsid w:val="00857ADA"/>
    <w:rsid w:val="008615BE"/>
    <w:rsid w:val="00870E71"/>
    <w:rsid w:val="008751D2"/>
    <w:rsid w:val="00881098"/>
    <w:rsid w:val="0088773C"/>
    <w:rsid w:val="00891E2B"/>
    <w:rsid w:val="00893A7C"/>
    <w:rsid w:val="008A0467"/>
    <w:rsid w:val="008A2488"/>
    <w:rsid w:val="008A2B76"/>
    <w:rsid w:val="008A305E"/>
    <w:rsid w:val="008A50E3"/>
    <w:rsid w:val="008A542E"/>
    <w:rsid w:val="008B0252"/>
    <w:rsid w:val="008B27CA"/>
    <w:rsid w:val="008C0C03"/>
    <w:rsid w:val="008D366D"/>
    <w:rsid w:val="008E0704"/>
    <w:rsid w:val="008E2821"/>
    <w:rsid w:val="008E3175"/>
    <w:rsid w:val="008E5D7E"/>
    <w:rsid w:val="008E65A4"/>
    <w:rsid w:val="008F1B30"/>
    <w:rsid w:val="00905843"/>
    <w:rsid w:val="009067E7"/>
    <w:rsid w:val="00907AF2"/>
    <w:rsid w:val="009108A1"/>
    <w:rsid w:val="00912CB9"/>
    <w:rsid w:val="00917C4A"/>
    <w:rsid w:val="00920FD8"/>
    <w:rsid w:val="00921FFB"/>
    <w:rsid w:val="00932041"/>
    <w:rsid w:val="00933729"/>
    <w:rsid w:val="00933CB8"/>
    <w:rsid w:val="00935AE9"/>
    <w:rsid w:val="009410B9"/>
    <w:rsid w:val="0094215F"/>
    <w:rsid w:val="00942242"/>
    <w:rsid w:val="0094512A"/>
    <w:rsid w:val="00950078"/>
    <w:rsid w:val="009511F2"/>
    <w:rsid w:val="00954A7D"/>
    <w:rsid w:val="00955D62"/>
    <w:rsid w:val="00956521"/>
    <w:rsid w:val="009573C4"/>
    <w:rsid w:val="00961130"/>
    <w:rsid w:val="00965A4D"/>
    <w:rsid w:val="00973A34"/>
    <w:rsid w:val="00973BCE"/>
    <w:rsid w:val="00973D04"/>
    <w:rsid w:val="00985E54"/>
    <w:rsid w:val="00992782"/>
    <w:rsid w:val="00993D3E"/>
    <w:rsid w:val="00994771"/>
    <w:rsid w:val="009A1830"/>
    <w:rsid w:val="009A19E8"/>
    <w:rsid w:val="009A57C7"/>
    <w:rsid w:val="009A70C9"/>
    <w:rsid w:val="009B318F"/>
    <w:rsid w:val="009B3637"/>
    <w:rsid w:val="009B56BD"/>
    <w:rsid w:val="009B7A37"/>
    <w:rsid w:val="009C24C5"/>
    <w:rsid w:val="009C2DF8"/>
    <w:rsid w:val="009D6B8E"/>
    <w:rsid w:val="009F405A"/>
    <w:rsid w:val="00A160AD"/>
    <w:rsid w:val="00A172C5"/>
    <w:rsid w:val="00A40A0D"/>
    <w:rsid w:val="00A43EED"/>
    <w:rsid w:val="00A44A41"/>
    <w:rsid w:val="00A45C28"/>
    <w:rsid w:val="00A4688A"/>
    <w:rsid w:val="00A51B9C"/>
    <w:rsid w:val="00A54E5C"/>
    <w:rsid w:val="00A560F6"/>
    <w:rsid w:val="00A6187E"/>
    <w:rsid w:val="00A649AF"/>
    <w:rsid w:val="00A70560"/>
    <w:rsid w:val="00A81367"/>
    <w:rsid w:val="00A93CF2"/>
    <w:rsid w:val="00A9548E"/>
    <w:rsid w:val="00A97B7D"/>
    <w:rsid w:val="00AA1570"/>
    <w:rsid w:val="00AA677D"/>
    <w:rsid w:val="00AB6292"/>
    <w:rsid w:val="00AC1544"/>
    <w:rsid w:val="00AD20BE"/>
    <w:rsid w:val="00AD38EE"/>
    <w:rsid w:val="00AD6B9F"/>
    <w:rsid w:val="00AF05EE"/>
    <w:rsid w:val="00AF31CE"/>
    <w:rsid w:val="00AF4D78"/>
    <w:rsid w:val="00AF67B3"/>
    <w:rsid w:val="00B00197"/>
    <w:rsid w:val="00B0040C"/>
    <w:rsid w:val="00B010E3"/>
    <w:rsid w:val="00B07A79"/>
    <w:rsid w:val="00B118CF"/>
    <w:rsid w:val="00B12816"/>
    <w:rsid w:val="00B137E5"/>
    <w:rsid w:val="00B139FA"/>
    <w:rsid w:val="00B17326"/>
    <w:rsid w:val="00B20A97"/>
    <w:rsid w:val="00B24A4A"/>
    <w:rsid w:val="00B26CA6"/>
    <w:rsid w:val="00B3345E"/>
    <w:rsid w:val="00B36B48"/>
    <w:rsid w:val="00B42816"/>
    <w:rsid w:val="00B42DC1"/>
    <w:rsid w:val="00B45908"/>
    <w:rsid w:val="00B505F8"/>
    <w:rsid w:val="00B51668"/>
    <w:rsid w:val="00B640A5"/>
    <w:rsid w:val="00B670E4"/>
    <w:rsid w:val="00B74FEF"/>
    <w:rsid w:val="00B75734"/>
    <w:rsid w:val="00B77F03"/>
    <w:rsid w:val="00B82A8A"/>
    <w:rsid w:val="00B82D8D"/>
    <w:rsid w:val="00B92162"/>
    <w:rsid w:val="00B927F0"/>
    <w:rsid w:val="00B936C1"/>
    <w:rsid w:val="00B94DC0"/>
    <w:rsid w:val="00B973BA"/>
    <w:rsid w:val="00BA193F"/>
    <w:rsid w:val="00BA45B3"/>
    <w:rsid w:val="00BA763C"/>
    <w:rsid w:val="00BB0B43"/>
    <w:rsid w:val="00BB14DD"/>
    <w:rsid w:val="00BB20DD"/>
    <w:rsid w:val="00BB35AA"/>
    <w:rsid w:val="00BB5B07"/>
    <w:rsid w:val="00BB612E"/>
    <w:rsid w:val="00BB7FA4"/>
    <w:rsid w:val="00BC3551"/>
    <w:rsid w:val="00BC4F48"/>
    <w:rsid w:val="00BC679D"/>
    <w:rsid w:val="00BE5920"/>
    <w:rsid w:val="00BE7FBC"/>
    <w:rsid w:val="00BF0919"/>
    <w:rsid w:val="00BF7134"/>
    <w:rsid w:val="00C02A5A"/>
    <w:rsid w:val="00C03B56"/>
    <w:rsid w:val="00C03B5D"/>
    <w:rsid w:val="00C21BE6"/>
    <w:rsid w:val="00C3361E"/>
    <w:rsid w:val="00C34FEE"/>
    <w:rsid w:val="00C36662"/>
    <w:rsid w:val="00C401B4"/>
    <w:rsid w:val="00C40B6C"/>
    <w:rsid w:val="00C43502"/>
    <w:rsid w:val="00C515B0"/>
    <w:rsid w:val="00C53FF7"/>
    <w:rsid w:val="00C5677F"/>
    <w:rsid w:val="00C63ED5"/>
    <w:rsid w:val="00C67855"/>
    <w:rsid w:val="00C777AB"/>
    <w:rsid w:val="00C778AD"/>
    <w:rsid w:val="00C77A29"/>
    <w:rsid w:val="00C8497E"/>
    <w:rsid w:val="00C91270"/>
    <w:rsid w:val="00C941DA"/>
    <w:rsid w:val="00C95874"/>
    <w:rsid w:val="00C973EE"/>
    <w:rsid w:val="00CA38CC"/>
    <w:rsid w:val="00CB0059"/>
    <w:rsid w:val="00CB0F25"/>
    <w:rsid w:val="00CB15A8"/>
    <w:rsid w:val="00CB293C"/>
    <w:rsid w:val="00CB648E"/>
    <w:rsid w:val="00CC5D4A"/>
    <w:rsid w:val="00CD0775"/>
    <w:rsid w:val="00CD1F8B"/>
    <w:rsid w:val="00CE3822"/>
    <w:rsid w:val="00CE64A2"/>
    <w:rsid w:val="00D029FB"/>
    <w:rsid w:val="00D114F2"/>
    <w:rsid w:val="00D11DE0"/>
    <w:rsid w:val="00D122D7"/>
    <w:rsid w:val="00D13839"/>
    <w:rsid w:val="00D14EFB"/>
    <w:rsid w:val="00D16D6D"/>
    <w:rsid w:val="00D26A9E"/>
    <w:rsid w:val="00D35764"/>
    <w:rsid w:val="00D36A51"/>
    <w:rsid w:val="00D41761"/>
    <w:rsid w:val="00D4749F"/>
    <w:rsid w:val="00D47FE9"/>
    <w:rsid w:val="00D50CE9"/>
    <w:rsid w:val="00D56B2D"/>
    <w:rsid w:val="00D6089E"/>
    <w:rsid w:val="00D61929"/>
    <w:rsid w:val="00D625DD"/>
    <w:rsid w:val="00D62EBF"/>
    <w:rsid w:val="00D65A5C"/>
    <w:rsid w:val="00D71972"/>
    <w:rsid w:val="00D75429"/>
    <w:rsid w:val="00D76BAA"/>
    <w:rsid w:val="00D77799"/>
    <w:rsid w:val="00D77DF3"/>
    <w:rsid w:val="00D83E4E"/>
    <w:rsid w:val="00D850A2"/>
    <w:rsid w:val="00DB76B1"/>
    <w:rsid w:val="00DC0CA9"/>
    <w:rsid w:val="00DC4911"/>
    <w:rsid w:val="00DD0C78"/>
    <w:rsid w:val="00DD321B"/>
    <w:rsid w:val="00DD3EEB"/>
    <w:rsid w:val="00DE2E9E"/>
    <w:rsid w:val="00DE7BF5"/>
    <w:rsid w:val="00DF3543"/>
    <w:rsid w:val="00DF441F"/>
    <w:rsid w:val="00DF67B8"/>
    <w:rsid w:val="00E11E13"/>
    <w:rsid w:val="00E13699"/>
    <w:rsid w:val="00E1723A"/>
    <w:rsid w:val="00E20CD8"/>
    <w:rsid w:val="00E2372D"/>
    <w:rsid w:val="00E26EAB"/>
    <w:rsid w:val="00E27306"/>
    <w:rsid w:val="00E27499"/>
    <w:rsid w:val="00E36C7F"/>
    <w:rsid w:val="00E41765"/>
    <w:rsid w:val="00E426CF"/>
    <w:rsid w:val="00E50863"/>
    <w:rsid w:val="00E50CB4"/>
    <w:rsid w:val="00E5478B"/>
    <w:rsid w:val="00E730FC"/>
    <w:rsid w:val="00E74F99"/>
    <w:rsid w:val="00E80E37"/>
    <w:rsid w:val="00E86BB2"/>
    <w:rsid w:val="00E900B2"/>
    <w:rsid w:val="00E90FF2"/>
    <w:rsid w:val="00E91D1F"/>
    <w:rsid w:val="00E91DAB"/>
    <w:rsid w:val="00E93664"/>
    <w:rsid w:val="00E94D1D"/>
    <w:rsid w:val="00E964F2"/>
    <w:rsid w:val="00E970B2"/>
    <w:rsid w:val="00EA40F8"/>
    <w:rsid w:val="00EB18AB"/>
    <w:rsid w:val="00EB5262"/>
    <w:rsid w:val="00EB6383"/>
    <w:rsid w:val="00EB74C6"/>
    <w:rsid w:val="00EB7A0F"/>
    <w:rsid w:val="00EC7529"/>
    <w:rsid w:val="00ED0740"/>
    <w:rsid w:val="00ED13BA"/>
    <w:rsid w:val="00ED7B51"/>
    <w:rsid w:val="00EE2EC9"/>
    <w:rsid w:val="00EE5AB8"/>
    <w:rsid w:val="00EF0B8A"/>
    <w:rsid w:val="00EF2844"/>
    <w:rsid w:val="00EF3D22"/>
    <w:rsid w:val="00EF67AF"/>
    <w:rsid w:val="00F01BBD"/>
    <w:rsid w:val="00F05EC7"/>
    <w:rsid w:val="00F06760"/>
    <w:rsid w:val="00F0691A"/>
    <w:rsid w:val="00F10129"/>
    <w:rsid w:val="00F14CDF"/>
    <w:rsid w:val="00F14E4C"/>
    <w:rsid w:val="00F17A1A"/>
    <w:rsid w:val="00F26F2A"/>
    <w:rsid w:val="00F32BBB"/>
    <w:rsid w:val="00F345B9"/>
    <w:rsid w:val="00F3689C"/>
    <w:rsid w:val="00F452AE"/>
    <w:rsid w:val="00F5463E"/>
    <w:rsid w:val="00F54A93"/>
    <w:rsid w:val="00F558C6"/>
    <w:rsid w:val="00F56C40"/>
    <w:rsid w:val="00F622FA"/>
    <w:rsid w:val="00F63CEC"/>
    <w:rsid w:val="00F663E0"/>
    <w:rsid w:val="00F75D2A"/>
    <w:rsid w:val="00F82AAF"/>
    <w:rsid w:val="00F9078D"/>
    <w:rsid w:val="00F9408D"/>
    <w:rsid w:val="00F941CB"/>
    <w:rsid w:val="00F9715A"/>
    <w:rsid w:val="00F97EB2"/>
    <w:rsid w:val="00FA4EA4"/>
    <w:rsid w:val="00FA5178"/>
    <w:rsid w:val="00FC07C5"/>
    <w:rsid w:val="00FC2D91"/>
    <w:rsid w:val="00FC368C"/>
    <w:rsid w:val="00FC6B69"/>
    <w:rsid w:val="00FC7166"/>
    <w:rsid w:val="00FD16B2"/>
    <w:rsid w:val="00FD639D"/>
    <w:rsid w:val="00FE0A56"/>
    <w:rsid w:val="00FE1015"/>
    <w:rsid w:val="00FE199C"/>
    <w:rsid w:val="00FE3BF6"/>
    <w:rsid w:val="00FE5A49"/>
    <w:rsid w:val="00FF27C8"/>
    <w:rsid w:val="00FF7528"/>
    <w:rsid w:val="0E98900A"/>
    <w:rsid w:val="662EA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2E66"/>
  <w15:docId w15:val="{9F2A2025-7F6B-4CB0-A70D-FCB3F9F5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" w:line="371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06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32"/>
    </w:rPr>
  </w:style>
  <w:style w:type="paragraph" w:styleId="KeinLeerraum">
    <w:name w:val="No Spacing"/>
    <w:uiPriority w:val="1"/>
    <w:qFormat/>
    <w:rsid w:val="007F1E5D"/>
    <w:pPr>
      <w:spacing w:after="0" w:line="240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Absatz-Standardschriftart"/>
    <w:uiPriority w:val="99"/>
    <w:unhideWhenUsed/>
    <w:rsid w:val="0094512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36A51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4D78"/>
    <w:rPr>
      <w:rFonts w:ascii="Segoe UI" w:eastAsia="Arial" w:hAnsi="Segoe UI" w:cs="Segoe UI"/>
      <w:color w:val="000000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AF4D78"/>
    <w:pPr>
      <w:spacing w:after="0" w:line="240" w:lineRule="auto"/>
      <w:ind w:left="0" w:right="0" w:firstLine="0"/>
      <w:jc w:val="left"/>
    </w:pPr>
    <w:rPr>
      <w:rFonts w:eastAsiaTheme="minorHAnsi" w:cs="Consolas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F4D78"/>
    <w:rPr>
      <w:rFonts w:ascii="Arial" w:eastAsiaTheme="minorHAnsi" w:hAnsi="Arial" w:cs="Consolas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06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18064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s13">
    <w:name w:val="s13"/>
    <w:basedOn w:val="Standard"/>
    <w:rsid w:val="006E334B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s10">
    <w:name w:val="s10"/>
    <w:basedOn w:val="Absatz-Standardschriftart"/>
    <w:rsid w:val="006E334B"/>
  </w:style>
  <w:style w:type="character" w:customStyle="1" w:styleId="s11">
    <w:name w:val="s11"/>
    <w:basedOn w:val="Absatz-Standardschriftart"/>
    <w:rsid w:val="006E334B"/>
  </w:style>
  <w:style w:type="character" w:customStyle="1" w:styleId="s12">
    <w:name w:val="s12"/>
    <w:basedOn w:val="Absatz-Standardschriftart"/>
    <w:rsid w:val="006E334B"/>
  </w:style>
  <w:style w:type="character" w:styleId="Fett">
    <w:name w:val="Strong"/>
    <w:basedOn w:val="Absatz-Standardschriftart"/>
    <w:uiPriority w:val="22"/>
    <w:qFormat/>
    <w:rsid w:val="004C08F8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08F8"/>
    <w:rPr>
      <w:color w:val="605E5C"/>
      <w:shd w:val="clear" w:color="auto" w:fill="E1DFDD"/>
    </w:rPr>
  </w:style>
  <w:style w:type="paragraph" w:customStyle="1" w:styleId="Text">
    <w:name w:val="Text"/>
    <w:rsid w:val="00EF0B8A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aliases w:val="Haupttitel"/>
    <w:link w:val="TitelZchn"/>
    <w:uiPriority w:val="10"/>
    <w:qFormat/>
    <w:rsid w:val="007B181E"/>
    <w:pPr>
      <w:spacing w:after="0" w:line="240" w:lineRule="auto"/>
      <w:contextualSpacing/>
    </w:pPr>
    <w:rPr>
      <w:rFonts w:ascii="Arial" w:eastAsiaTheme="majorEastAsia" w:hAnsi="Arial" w:cstheme="majorBidi"/>
      <w:b/>
      <w:color w:val="F6A800"/>
      <w:kern w:val="28"/>
      <w:sz w:val="52"/>
      <w:szCs w:val="56"/>
      <w:lang w:eastAsia="en-US"/>
    </w:rPr>
  </w:style>
  <w:style w:type="character" w:customStyle="1" w:styleId="TitelZchn">
    <w:name w:val="Titel Zchn"/>
    <w:aliases w:val="Haupttitel Zchn"/>
    <w:basedOn w:val="Absatz-Standardschriftart"/>
    <w:link w:val="Titel"/>
    <w:uiPriority w:val="10"/>
    <w:rsid w:val="007B181E"/>
    <w:rPr>
      <w:rFonts w:ascii="Arial" w:eastAsiaTheme="majorEastAsia" w:hAnsi="Arial" w:cstheme="majorBidi"/>
      <w:b/>
      <w:color w:val="F6A800"/>
      <w:kern w:val="28"/>
      <w:sz w:val="52"/>
      <w:szCs w:val="5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755C37"/>
    <w:rPr>
      <w:color w:val="954F72" w:themeColor="followedHyperlink"/>
      <w:u w:val="single"/>
    </w:rPr>
  </w:style>
  <w:style w:type="paragraph" w:customStyle="1" w:styleId="Default">
    <w:name w:val="Default"/>
    <w:rsid w:val="007D37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34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4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34AF"/>
    <w:rPr>
      <w:rFonts w:ascii="Arial" w:eastAsia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34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34A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xmsonormal">
    <w:name w:val="x_msonormal"/>
    <w:basedOn w:val="Standard"/>
    <w:rsid w:val="00954A7D"/>
    <w:pPr>
      <w:spacing w:after="0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Cs w:val="24"/>
    </w:rPr>
  </w:style>
  <w:style w:type="paragraph" w:customStyle="1" w:styleId="msonormal0">
    <w:name w:val="msonormal"/>
    <w:basedOn w:val="Standard"/>
    <w:rsid w:val="00D83E4E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="Times New Roman" w:hAnsi="Calibri" w:cs="Calibri"/>
      <w:color w:val="auto"/>
      <w:sz w:val="22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51B9C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952E4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BF0919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CA38CC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14259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F5203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4E320C"/>
    <w:rPr>
      <w:color w:val="605E5C"/>
      <w:shd w:val="clear" w:color="auto" w:fill="E1DFDD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A44A4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127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C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68C"/>
    <w:rPr>
      <w:rFonts w:ascii="Arial" w:eastAsia="Arial" w:hAnsi="Arial" w:cs="Arial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C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68C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601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agderimmobilienwirtschaft.d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sse@zia-deutschland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e@zia-deutschland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A2B80F05866D44B518B6D2A2796FC1" ma:contentTypeVersion="11" ma:contentTypeDescription="Ein neues Dokument erstellen." ma:contentTypeScope="" ma:versionID="319ff09cc69d061edca049bcea3c37fd">
  <xsd:schema xmlns:xsd="http://www.w3.org/2001/XMLSchema" xmlns:xs="http://www.w3.org/2001/XMLSchema" xmlns:p="http://schemas.microsoft.com/office/2006/metadata/properties" xmlns:ns2="c74920cd-7e10-4d71-87c1-1c5af0372144" xmlns:ns3="24fd08df-49d0-4f3d-ba50-190569bb74b6" targetNamespace="http://schemas.microsoft.com/office/2006/metadata/properties" ma:root="true" ma:fieldsID="a37664c573515341a5ae6effc8056b26" ns2:_="" ns3:_="">
    <xsd:import namespace="c74920cd-7e10-4d71-87c1-1c5af0372144"/>
    <xsd:import namespace="24fd08df-49d0-4f3d-ba50-190569bb7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20cd-7e10-4d71-87c1-1c5af0372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aa439be-59c9-403c-a6ba-b3fc878d2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d08df-49d0-4f3d-ba50-190569bb74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3da006-1cd9-43cf-8f74-3aee27fd6711}" ma:internalName="TaxCatchAll" ma:showField="CatchAllData" ma:web="24fd08df-49d0-4f3d-ba50-190569bb7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920cd-7e10-4d71-87c1-1c5af0372144">
      <Terms xmlns="http://schemas.microsoft.com/office/infopath/2007/PartnerControls"/>
    </lcf76f155ced4ddcb4097134ff3c332f>
    <TaxCatchAll xmlns="24fd08df-49d0-4f3d-ba50-190569bb74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D1DAC-2549-4E26-8804-8B6CDFAC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920cd-7e10-4d71-87c1-1c5af0372144"/>
    <ds:schemaRef ds:uri="24fd08df-49d0-4f3d-ba50-190569bb7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ED6C2-E1F7-458A-BAE6-1C25958A64C1}">
  <ds:schemaRefs>
    <ds:schemaRef ds:uri="http://schemas.microsoft.com/office/2006/documentManagement/types"/>
    <ds:schemaRef ds:uri="http://schemas.openxmlformats.org/package/2006/metadata/core-properties"/>
    <ds:schemaRef ds:uri="c74920cd-7e10-4d71-87c1-1c5af0372144"/>
    <ds:schemaRef ds:uri="http://www.w3.org/XML/1998/namespace"/>
    <ds:schemaRef ds:uri="http://purl.org/dc/elements/1.1/"/>
    <ds:schemaRef ds:uri="24fd08df-49d0-4f3d-ba50-190569bb74b6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FC3AE9-AD2D-4EE3-84A0-E0F7E9D06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McGee, Denis</dc:creator>
  <cp:keywords/>
  <cp:lastModifiedBy>Philipp Gräfe</cp:lastModifiedBy>
  <cp:revision>18</cp:revision>
  <cp:lastPrinted>2022-04-25T12:12:00Z</cp:lastPrinted>
  <dcterms:created xsi:type="dcterms:W3CDTF">2022-06-07T05:48:00Z</dcterms:created>
  <dcterms:modified xsi:type="dcterms:W3CDTF">2022-06-14T11:47:00Z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0x010100E8A2B80F05866D44B518B6D2A2796FC1</vt:lpwstr>
  </property>
</Properties>
</file>