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112263BB942948E3B3DB127ED8DB4B65"/>
          </w:placeholder>
        </w:sdtPr>
        <w:sdtEndPr/>
        <w:sdtContent>
          <w:tr w:rsidR="00465EE8" w:rsidRPr="00465EE8" w14:paraId="2F7473B0" w14:textId="77777777" w:rsidTr="00465EE8">
            <w:trPr>
              <w:trHeight w:val="1474"/>
            </w:trPr>
            <w:tc>
              <w:tcPr>
                <w:tcW w:w="7938" w:type="dxa"/>
              </w:tcPr>
              <w:p w14:paraId="36B45D95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4076FA7D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35C75A4B" wp14:editId="3BDFC317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112263BB942948E3B3DB127ED8DB4B65"/>
          </w:placeholder>
        </w:sdtPr>
        <w:sdtEndPr/>
        <w:sdtContent>
          <w:tr w:rsidR="00BF33AE" w14:paraId="52DC87F9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33B9D03156EB42D88A7EA7BAF89D4105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2186FE75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112263BB942948E3B3DB127ED8DB4B65"/>
          </w:placeholder>
        </w:sdtPr>
        <w:sdtEndPr/>
        <w:sdtContent>
          <w:tr w:rsidR="00973546" w:rsidRPr="00840C91" w14:paraId="08330134" w14:textId="77777777" w:rsidTr="00AB42BD">
            <w:trPr>
              <w:trHeight w:hRule="exact" w:val="567"/>
            </w:trPr>
            <w:sdt>
              <w:sdtPr>
                <w:id w:val="42179897"/>
                <w:lock w:val="sdtLocked"/>
                <w:placeholder>
                  <w:docPart w:val="1F964BB8DBAC4EA89B9EF5947C382BC9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71594182" w14:textId="29152839" w:rsidR="00973546" w:rsidRPr="00840C91" w:rsidRDefault="00454B01" w:rsidP="00465EE8">
                    <w:pPr>
                      <w:pStyle w:val="Headline"/>
                      <w:rPr>
                        <w:lang w:val="en-US"/>
                      </w:rPr>
                    </w:pPr>
                    <w:r w:rsidRPr="00C73BE1">
                      <w:t>Frau Abgeordnete</w:t>
                    </w:r>
                    <w:r w:rsidR="0096046B">
                      <w:t>, Kasse bitte</w:t>
                    </w:r>
                    <w:r w:rsidRPr="00C73BE1">
                      <w:t>!</w:t>
                    </w:r>
                    <w:r w:rsidR="00A15658">
                      <w:t xml:space="preserve"> </w:t>
                    </w:r>
                  </w:p>
                </w:tc>
              </w:sdtContent>
            </w:sdt>
          </w:tr>
        </w:sdtContent>
      </w:sdt>
    </w:tbl>
    <w:sdt>
      <w:sdtPr>
        <w:id w:val="-860516056"/>
        <w:placeholder>
          <w:docPart w:val="7A2B516E499449A38E021896CC343AB1"/>
        </w:placeholder>
      </w:sdtPr>
      <w:sdtEndPr/>
      <w:sdtContent>
        <w:p w14:paraId="27C1EDCD" w14:textId="6B14FF2B" w:rsidR="00011366" w:rsidRPr="00011366" w:rsidRDefault="007A3FF3" w:rsidP="00AB42BD">
          <w:pPr>
            <w:pStyle w:val="Subline"/>
            <w:spacing w:after="360"/>
            <w:rPr>
              <w:lang w:val="en-US"/>
            </w:rPr>
          </w:pPr>
          <w:r w:rsidRPr="007A3FF3">
            <w:t>Angelika Glöckner</w:t>
          </w:r>
          <w:r>
            <w:t xml:space="preserve"> </w:t>
          </w:r>
          <w:r w:rsidRPr="00C73BE1">
            <w:t>Md</w:t>
          </w:r>
          <w:r>
            <w:t xml:space="preserve">B </w:t>
          </w:r>
          <w:r w:rsidR="00454B01">
            <w:t xml:space="preserve">zu Gast im Edeka </w:t>
          </w:r>
          <w:r>
            <w:t>Ernst</w:t>
          </w:r>
        </w:p>
      </w:sdtContent>
    </w:sdt>
    <w:p w14:paraId="24C9F0C9" w14:textId="608AD923" w:rsidR="004678D6" w:rsidRPr="00BD7929" w:rsidRDefault="00CE2E81" w:rsidP="00BD7929">
      <w:pPr>
        <w:pStyle w:val="Intro-Text"/>
      </w:pPr>
      <w:sdt>
        <w:sdtPr>
          <w:id w:val="1521048624"/>
          <w:placeholder>
            <w:docPart w:val="785B97EC44A74DCBA7A1644F39AC5022"/>
          </w:placeholder>
        </w:sdtPr>
        <w:sdtEndPr/>
        <w:sdtContent>
          <w:r w:rsidR="007A3FF3">
            <w:t>Zweibrücken</w:t>
          </w:r>
        </w:sdtContent>
      </w:sdt>
      <w:r w:rsidR="00BD7929" w:rsidRPr="00C73BE1">
        <w:t>/</w:t>
      </w:r>
      <w:sdt>
        <w:sdtPr>
          <w:id w:val="765271979"/>
          <w:placeholder>
            <w:docPart w:val="F92303F9E51A4C42868A340CD0E5677B"/>
          </w:placeholder>
          <w:date w:fullDate="2023-10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30.10.2023</w:t>
          </w:r>
        </w:sdtContent>
      </w:sdt>
      <w:r w:rsidR="00BD7929" w:rsidRPr="00C73BE1">
        <w:t xml:space="preserve"> </w:t>
      </w:r>
      <w:r w:rsidR="00A15658" w:rsidRPr="00C73BE1">
        <w:t>–</w:t>
      </w:r>
      <w:r w:rsidR="00BD7929" w:rsidRPr="00C73BE1">
        <w:t xml:space="preserve"> </w:t>
      </w:r>
      <w:r w:rsidR="00454B01" w:rsidRPr="00C73BE1">
        <w:t xml:space="preserve">Für den guten Zweck setzte sich </w:t>
      </w:r>
      <w:r w:rsidR="009B1E0C" w:rsidRPr="00C73BE1">
        <w:t xml:space="preserve">das </w:t>
      </w:r>
      <w:r w:rsidR="007A3FF3">
        <w:t>Bundestagsmitglied</w:t>
      </w:r>
      <w:r w:rsidR="00454B01" w:rsidRPr="00C73BE1">
        <w:t xml:space="preserve"> </w:t>
      </w:r>
      <w:r w:rsidR="00EA042E">
        <w:t xml:space="preserve">am </w:t>
      </w:r>
      <w:r w:rsidR="007A3FF3">
        <w:t>Mittwoch</w:t>
      </w:r>
      <w:r w:rsidR="007A3FF3" w:rsidRPr="00C73BE1">
        <w:t xml:space="preserve"> </w:t>
      </w:r>
      <w:r w:rsidR="00454B01" w:rsidRPr="00C73BE1">
        <w:t xml:space="preserve">für </w:t>
      </w:r>
      <w:r w:rsidR="0096046B">
        <w:t xml:space="preserve">eine halbe Stunde </w:t>
      </w:r>
      <w:r w:rsidR="00454B01" w:rsidRPr="00C73BE1">
        <w:t>an die Kasse des Edeka-Marktes in</w:t>
      </w:r>
      <w:r w:rsidR="009461E7" w:rsidRPr="00C73BE1">
        <w:t xml:space="preserve"> </w:t>
      </w:r>
      <w:r w:rsidR="007A3FF3">
        <w:t>Zweibrücken</w:t>
      </w:r>
      <w:r w:rsidR="0096046B">
        <w:t>.</w:t>
      </w:r>
    </w:p>
    <w:p w14:paraId="007F8A02" w14:textId="4104C153" w:rsidR="0083444F" w:rsidRPr="00631BBA" w:rsidRDefault="0096046B" w:rsidP="00DE792B">
      <w:pPr>
        <w:pStyle w:val="Flietext"/>
      </w:pPr>
      <w:r w:rsidRPr="000D0746">
        <w:t>Edeka-</w:t>
      </w:r>
      <w:r w:rsidR="007A3FF3">
        <w:t>Kaufmann Dieter Ernst</w:t>
      </w:r>
      <w:r w:rsidR="009B1E0C" w:rsidRPr="00631BBA">
        <w:t xml:space="preserve"> </w:t>
      </w:r>
      <w:r w:rsidR="00A6462A">
        <w:t xml:space="preserve">begrüßte die Abgeordnete in seinem Markt, gab ihr eine kurze Einweisung an der Kasse und anschließend </w:t>
      </w:r>
      <w:r w:rsidR="009B1E0C" w:rsidRPr="00631BBA">
        <w:t>g</w:t>
      </w:r>
      <w:r w:rsidR="00A6462A">
        <w:t>ing</w:t>
      </w:r>
      <w:r w:rsidR="009B1E0C" w:rsidRPr="00631BBA">
        <w:t xml:space="preserve"> es auch schon los. </w:t>
      </w:r>
      <w:r w:rsidR="007A3FF3">
        <w:t>Die</w:t>
      </w:r>
      <w:r w:rsidR="007A3FF3" w:rsidRPr="00631BBA">
        <w:t xml:space="preserve"> </w:t>
      </w:r>
      <w:r w:rsidR="009B1E0C" w:rsidRPr="00631BBA">
        <w:t xml:space="preserve">Abgeordnete zog gekonnt die einzelnen Artikel über den Scanner und unterhielt sich dabei gut gelaunt mit den wartenden Kundinnen und Kunden. In rund einer halben Stunde </w:t>
      </w:r>
      <w:r w:rsidR="009461E7" w:rsidRPr="00631BBA">
        <w:t xml:space="preserve">an der Kasse </w:t>
      </w:r>
      <w:r w:rsidR="009B1E0C" w:rsidRPr="00631BBA">
        <w:t xml:space="preserve">nahm </w:t>
      </w:r>
      <w:r w:rsidR="007A3FF3">
        <w:t>Angelika Glöckner</w:t>
      </w:r>
      <w:r w:rsidR="009B1E0C" w:rsidRPr="00631BBA">
        <w:t xml:space="preserve"> so rund </w:t>
      </w:r>
      <w:r w:rsidRPr="00B90A80">
        <w:t>700</w:t>
      </w:r>
      <w:r w:rsidRPr="00631BBA">
        <w:t xml:space="preserve"> </w:t>
      </w:r>
      <w:r w:rsidR="009B1E0C" w:rsidRPr="00631BBA">
        <w:t xml:space="preserve">Euro ein. </w:t>
      </w:r>
      <w:r w:rsidR="009461E7" w:rsidRPr="00631BBA">
        <w:t xml:space="preserve">Dieser Betrag wurde anschließend von Edeka auf 1.500 Euro aufgerundet und </w:t>
      </w:r>
      <w:r w:rsidR="00F32C2B" w:rsidRPr="00631BBA">
        <w:t xml:space="preserve">der symbolische Spendenscheck </w:t>
      </w:r>
      <w:r w:rsidR="009461E7" w:rsidRPr="00631BBA">
        <w:t xml:space="preserve">durch </w:t>
      </w:r>
      <w:r w:rsidRPr="00631BBA">
        <w:t xml:space="preserve">den Inhaber </w:t>
      </w:r>
      <w:r w:rsidR="007A3FF3">
        <w:t>Dieter Ernst</w:t>
      </w:r>
      <w:r w:rsidR="009461E7" w:rsidRPr="00631BBA">
        <w:t xml:space="preserve"> </w:t>
      </w:r>
      <w:r w:rsidR="00F32C2B" w:rsidRPr="00631BBA">
        <w:t xml:space="preserve">sowie die Abgeordnete </w:t>
      </w:r>
      <w:r w:rsidR="009461E7" w:rsidRPr="00631BBA">
        <w:t xml:space="preserve">an </w:t>
      </w:r>
      <w:r w:rsidR="00DE792B">
        <w:t xml:space="preserve">Michael Molter und Rudi Knoll von der Zweibrücker Tafel Heilig sowie an Gina </w:t>
      </w:r>
      <w:proofErr w:type="spellStart"/>
      <w:r w:rsidR="00DE792B">
        <w:t>Wiszinsky</w:t>
      </w:r>
      <w:proofErr w:type="spellEnd"/>
      <w:r w:rsidR="00DE792B">
        <w:t xml:space="preserve"> vom Mehrgenerationenhaus Zweibrücken </w:t>
      </w:r>
      <w:r w:rsidR="009461E7" w:rsidRPr="00631BBA">
        <w:t>überreicht.</w:t>
      </w:r>
    </w:p>
    <w:p w14:paraId="1E8659A3" w14:textId="23298C2C" w:rsidR="00AB77F7" w:rsidRPr="00631BBA" w:rsidRDefault="00AB77F7" w:rsidP="00EF79AA">
      <w:pPr>
        <w:pStyle w:val="Flietext"/>
      </w:pPr>
    </w:p>
    <w:p w14:paraId="3D202FCC" w14:textId="4037304F" w:rsidR="009461E7" w:rsidRDefault="00DE792B" w:rsidP="00EF79AA">
      <w:pPr>
        <w:pStyle w:val="Flietext"/>
      </w:pPr>
      <w:r>
        <w:t xml:space="preserve">Im Anschluss führte Kaufmann Dieter Ernst die </w:t>
      </w:r>
      <w:r w:rsidR="009461E7" w:rsidRPr="00631BBA">
        <w:t xml:space="preserve">Abgeordnete </w:t>
      </w:r>
      <w:r>
        <w:t>durch seinen Markt</w:t>
      </w:r>
      <w:r w:rsidR="001F17E4">
        <w:t xml:space="preserve"> und sprach mit ihr</w:t>
      </w:r>
      <w:r>
        <w:t xml:space="preserve"> </w:t>
      </w:r>
      <w:r w:rsidR="001F17E4">
        <w:t>über aktuell relevante Themen im Lebensmitteleinzel- und Großhandel. Angelika Glöckner zeigte sich unter anderem sehr beeindruckt von dem umfangreichen Angebot an Erzeugnissen aus der Region im Zweibrücker Markt.</w:t>
      </w:r>
    </w:p>
    <w:p w14:paraId="3BABFAA7" w14:textId="77777777" w:rsidR="009461E7" w:rsidRDefault="009461E7" w:rsidP="00EF79AA">
      <w:pPr>
        <w:pStyle w:val="Flietext"/>
      </w:pPr>
    </w:p>
    <w:p w14:paraId="0BF3322E" w14:textId="68E43B71" w:rsidR="00AB77F7" w:rsidRDefault="00AB77F7" w:rsidP="00EF79AA">
      <w:pPr>
        <w:pStyle w:val="Flietext"/>
      </w:pPr>
      <w:r>
        <w:t xml:space="preserve">Bildunterschrift: </w:t>
      </w:r>
      <w:r w:rsidR="00D23C32" w:rsidRPr="00D23C32">
        <w:t>Die</w:t>
      </w:r>
      <w:r w:rsidR="009461E7" w:rsidRPr="00D23C32">
        <w:t xml:space="preserve"> Abgeordnete </w:t>
      </w:r>
      <w:r w:rsidR="00A6462A">
        <w:t>Angelika Glöckner MdB</w:t>
      </w:r>
      <w:r w:rsidR="00D23C32">
        <w:t xml:space="preserve"> </w:t>
      </w:r>
      <w:r w:rsidR="009461E7">
        <w:t xml:space="preserve">kassierte im Edeka </w:t>
      </w:r>
      <w:r w:rsidR="00A6462A">
        <w:t xml:space="preserve">Ernst </w:t>
      </w:r>
      <w:r w:rsidR="009461E7">
        <w:t xml:space="preserve">für den guten Zweck. Foto: </w:t>
      </w:r>
      <w:proofErr w:type="spellStart"/>
      <w:r w:rsidR="00D23C32">
        <w:t>BeckerBredel</w:t>
      </w:r>
      <w:proofErr w:type="spellEnd"/>
    </w:p>
    <w:p w14:paraId="5E2A2D36" w14:textId="77777777" w:rsidR="00EF79AA" w:rsidRPr="00EF79AA" w:rsidRDefault="00CE2E81" w:rsidP="00EF79AA">
      <w:pPr>
        <w:pStyle w:val="Zusatzinformation-berschrift"/>
      </w:pPr>
      <w:sdt>
        <w:sdtPr>
          <w:id w:val="-1061561099"/>
          <w:placeholder>
            <w:docPart w:val="C87CD12233644F3B8181BC0FF2F8F484"/>
          </w:placeholder>
        </w:sdtPr>
        <w:sdtEndPr/>
        <w:sdtContent>
          <w:r w:rsidR="00E30C1E" w:rsidRPr="00E30C1E">
            <w:t>Zusatzinformation</w:t>
          </w:r>
          <w:r w:rsidR="009D76BD">
            <w:t xml:space="preserve"> – </w:t>
          </w:r>
          <w:r w:rsidR="00E30C1E" w:rsidRPr="00E30C1E">
            <w:t>Edeka Südwest</w:t>
          </w:r>
        </w:sdtContent>
      </w:sdt>
    </w:p>
    <w:p w14:paraId="13155E17" w14:textId="77777777" w:rsidR="0043781B" w:rsidRPr="006D08E3" w:rsidRDefault="00CE2E81" w:rsidP="006D08E3">
      <w:pPr>
        <w:pStyle w:val="Zusatzinformation-Text"/>
      </w:pPr>
      <w:sdt>
        <w:sdtPr>
          <w:id w:val="-746034625"/>
          <w:placeholder>
            <w:docPart w:val="8AEB610C422D4016BE159254AFEEF7AE"/>
          </w:placeholder>
        </w:sdtPr>
        <w:sdtEndPr/>
        <w:sdtContent>
          <w:sdt>
            <w:sdtPr>
              <w:id w:val="-1993400597"/>
              <w:placeholder>
                <w:docPart w:val="356F3E0E082746EC8E1B5CFB3567A223"/>
              </w:placeholder>
            </w:sdtPr>
            <w:sdtEndPr/>
            <w:sdtContent>
              <w:r w:rsidR="009D76BD">
                <w:t>Edeka</w:t>
              </w:r>
              <w:r w:rsidR="009D76BD" w:rsidRPr="00E30C1E">
                <w:t xml:space="preserve"> Südwest mit Sitz in Offenburg ist </w:t>
              </w:r>
              <w:r w:rsidR="009D76BD">
                <w:t>eine</w:t>
              </w:r>
              <w:r w:rsidR="009D76BD" w:rsidRPr="00E30C1E">
                <w:t xml:space="preserve"> von sieben </w:t>
              </w:r>
              <w:r w:rsidR="009D76BD">
                <w:t>Edeka</w:t>
              </w:r>
              <w:r w:rsidR="009D76BD" w:rsidRPr="00E30C1E">
                <w:t>-Regionalgesellschaften in Deutschland und erzielte im Jahr 202</w:t>
              </w:r>
              <w:r w:rsidR="009D76BD">
                <w:t>2</w:t>
              </w:r>
              <w:r w:rsidR="009D76BD" w:rsidRPr="00E30C1E">
                <w:t xml:space="preserve"> einen Verbund-Außenumsatz von 10</w:t>
              </w:r>
              <w:r w:rsidR="009D76BD">
                <w:t>,3</w:t>
              </w:r>
              <w:r w:rsidR="009D76BD" w:rsidRPr="00E30C1E">
                <w:t xml:space="preserve"> Milliarden Euro. Mit rund 1.1</w:t>
              </w:r>
              <w:r w:rsidR="009D76BD">
                <w:t>3</w:t>
              </w:r>
              <w:r w:rsidR="009D76BD" w:rsidRPr="00E30C1E">
                <w:t xml:space="preserve">0 Märkten, größtenteils betrieben von selbstständigen Kaufleuten, ist </w:t>
              </w:r>
              <w:r w:rsidR="009D76BD">
                <w:t>Edeka</w:t>
              </w:r>
              <w:r w:rsidR="009D76BD" w:rsidRPr="00E30C1E">
                <w:t xml:space="preserve"> Südwest im Südwesten flächendeckend präsent. Das Vertriebsgebiet erstreckt sich über Baden-Württemberg, Rheinland-Pfalz und das Saarland sowie den Süden Hessens und Teile Bayerns. Zum Unternehmensverbund gehören auch der Fleisch- und Wurstwarenhersteller </w:t>
              </w:r>
              <w:r w:rsidR="009D76BD">
                <w:t>Edeka</w:t>
              </w:r>
              <w:r w:rsidR="009D76BD" w:rsidRPr="00E30C1E">
                <w:t xml:space="preserve"> Südwest Fleisch, </w:t>
              </w:r>
              <w:r w:rsidR="009D76BD">
                <w:t>d</w:t>
              </w:r>
              <w:r w:rsidR="009D76BD" w:rsidRPr="00E30C1E">
                <w:t>ie Bäckereigruppe</w:t>
              </w:r>
              <w:r w:rsidR="009D76BD">
                <w:t xml:space="preserve"> Backkultur</w:t>
              </w:r>
              <w:r w:rsidR="009D76BD" w:rsidRPr="00E30C1E">
                <w:t xml:space="preserve">, der Spezialist für Schwarzwälder Schinken und geräucherte Produkte Schwarzwaldhof, der Mineralbrunnen Schwarzwald-Sprudel, der </w:t>
              </w:r>
              <w:proofErr w:type="spellStart"/>
              <w:r w:rsidR="009D76BD" w:rsidRPr="00E30C1E">
                <w:t>Ortenauer</w:t>
              </w:r>
              <w:proofErr w:type="spellEnd"/>
              <w:r w:rsidR="009D76BD" w:rsidRPr="00E30C1E">
                <w:t xml:space="preserve"> Weinkeller und der Fischwarenspezialist Frischkost. Einer der Schwerpunkte des Sortiments der Märkte liegt auf Produkten aus der Region. Im Rahmen der Regionalmarke „Unsere Heimat – echt &amp; gut“ arbeitet </w:t>
              </w:r>
              <w:r w:rsidR="009D76BD">
                <w:t>Edeka</w:t>
              </w:r>
              <w:r w:rsidR="009D76BD" w:rsidRPr="00E30C1E">
                <w:t xml:space="preserve"> Südwest beispielsweise mit mehr als 1.500 Erzeugern und Lieferanten aus Bundesländern des Vertriebsgebiets zusammen. Der Unternehmensverbund, inklusive des selbständigen Einzelhandels, ist mit rund 4</w:t>
              </w:r>
              <w:r w:rsidR="009D76BD">
                <w:t>7</w:t>
              </w:r>
              <w:r w:rsidR="009D76BD" w:rsidRPr="00E30C1E">
                <w:t xml:space="preserve">.000 Mitarbeitenden sowie etwa 3.000 Auszubildenden in </w:t>
              </w:r>
              <w:r w:rsidR="009D76BD">
                <w:t>rund 40 Berufsbildern</w:t>
              </w:r>
              <w:r w:rsidR="009D76BD" w:rsidRPr="00E30C1E">
                <w:t xml:space="preserve"> einer der größten Arbeitgeber und Ausbilder in der Region.</w:t>
              </w:r>
            </w:sdtContent>
          </w:sdt>
        </w:sdtContent>
      </w:sdt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5DDB" w14:textId="77777777" w:rsidR="00A15658" w:rsidRDefault="00A15658" w:rsidP="000B64B7">
      <w:r>
        <w:separator/>
      </w:r>
    </w:p>
  </w:endnote>
  <w:endnote w:type="continuationSeparator" w:id="0">
    <w:p w14:paraId="6E736C5C" w14:textId="77777777" w:rsidR="00A15658" w:rsidRDefault="00A15658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112263BB942948E3B3DB127ED8DB4B65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112263BB942948E3B3DB127ED8DB4B65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3653B63E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6F8AAE75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r w:rsidR="00CE2E81">
                    <w:fldChar w:fldCharType="begin"/>
                  </w:r>
                  <w:r w:rsidR="00CE2E81">
                    <w:instrText xml:space="preserve"> NUMPAGES  \* Arabic  \* MERGEFORMAT </w:instrText>
                  </w:r>
                  <w:r w:rsidR="00CE2E81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CE2E81">
                    <w:rPr>
                      <w:noProof/>
                    </w:rPr>
                    <w:fldChar w:fldCharType="end"/>
                  </w:r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112263BB942948E3B3DB127ED8DB4B65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1F964BB8DBAC4EA89B9EF5947C382BC9"/>
                </w:placeholder>
              </w:sdtPr>
              <w:sdtEndPr/>
              <w:sdtContent>
                <w:tr w:rsidR="00503BFF" w14:paraId="55B32974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44832631" w14:textId="77777777" w:rsidR="00B31928" w:rsidRPr="00B31928" w:rsidRDefault="00364984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364984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765CEC15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65D9CA01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6F276340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551774C0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7FE6D62B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554A2E77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2EED5D00" wp14:editId="6315A708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6454B20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50B5DC89" wp14:editId="6BDA4C8F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51D9B5C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2D03" w14:textId="77777777" w:rsidR="00A15658" w:rsidRDefault="00A15658" w:rsidP="000B64B7">
      <w:r>
        <w:separator/>
      </w:r>
    </w:p>
  </w:footnote>
  <w:footnote w:type="continuationSeparator" w:id="0">
    <w:p w14:paraId="13EE48D0" w14:textId="77777777" w:rsidR="00A15658" w:rsidRDefault="00A15658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50878317">
    <w:abstractNumId w:val="0"/>
  </w:num>
  <w:num w:numId="2" w16cid:durableId="468286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58"/>
    <w:rsid w:val="00007E0A"/>
    <w:rsid w:val="00011366"/>
    <w:rsid w:val="000314BC"/>
    <w:rsid w:val="0003575C"/>
    <w:rsid w:val="000401C5"/>
    <w:rsid w:val="00061F34"/>
    <w:rsid w:val="000731B9"/>
    <w:rsid w:val="0007721D"/>
    <w:rsid w:val="000B64B7"/>
    <w:rsid w:val="000D0746"/>
    <w:rsid w:val="00154F99"/>
    <w:rsid w:val="001762B1"/>
    <w:rsid w:val="001A7E1B"/>
    <w:rsid w:val="001D0F68"/>
    <w:rsid w:val="001D4BAC"/>
    <w:rsid w:val="001D61AF"/>
    <w:rsid w:val="001E47DB"/>
    <w:rsid w:val="001F17E4"/>
    <w:rsid w:val="00203058"/>
    <w:rsid w:val="00203E84"/>
    <w:rsid w:val="002127BF"/>
    <w:rsid w:val="00233953"/>
    <w:rsid w:val="002601D7"/>
    <w:rsid w:val="002774B3"/>
    <w:rsid w:val="002B1C64"/>
    <w:rsid w:val="00364984"/>
    <w:rsid w:val="00385187"/>
    <w:rsid w:val="003D421D"/>
    <w:rsid w:val="004010CB"/>
    <w:rsid w:val="0043781B"/>
    <w:rsid w:val="00454B01"/>
    <w:rsid w:val="00456265"/>
    <w:rsid w:val="00465EE8"/>
    <w:rsid w:val="004678D6"/>
    <w:rsid w:val="00474F05"/>
    <w:rsid w:val="004A487F"/>
    <w:rsid w:val="004B28AC"/>
    <w:rsid w:val="00503BFF"/>
    <w:rsid w:val="0051636A"/>
    <w:rsid w:val="00541AB1"/>
    <w:rsid w:val="005526ED"/>
    <w:rsid w:val="005528EB"/>
    <w:rsid w:val="005A5E6D"/>
    <w:rsid w:val="005C27B7"/>
    <w:rsid w:val="005C708D"/>
    <w:rsid w:val="005E4041"/>
    <w:rsid w:val="00606C95"/>
    <w:rsid w:val="00631BBA"/>
    <w:rsid w:val="00655B4E"/>
    <w:rsid w:val="006845CE"/>
    <w:rsid w:val="006963C2"/>
    <w:rsid w:val="006D08E3"/>
    <w:rsid w:val="006F118C"/>
    <w:rsid w:val="006F2167"/>
    <w:rsid w:val="00707356"/>
    <w:rsid w:val="00710444"/>
    <w:rsid w:val="00752FB9"/>
    <w:rsid w:val="00765C93"/>
    <w:rsid w:val="00797DFD"/>
    <w:rsid w:val="007A3FF3"/>
    <w:rsid w:val="007A5FAE"/>
    <w:rsid w:val="007E0322"/>
    <w:rsid w:val="0083444F"/>
    <w:rsid w:val="00840C91"/>
    <w:rsid w:val="00841822"/>
    <w:rsid w:val="0085383C"/>
    <w:rsid w:val="00865A58"/>
    <w:rsid w:val="00880966"/>
    <w:rsid w:val="008C2F79"/>
    <w:rsid w:val="008E284B"/>
    <w:rsid w:val="00903E04"/>
    <w:rsid w:val="00911B5C"/>
    <w:rsid w:val="009461E7"/>
    <w:rsid w:val="009479C9"/>
    <w:rsid w:val="0096046B"/>
    <w:rsid w:val="009731F1"/>
    <w:rsid w:val="00973546"/>
    <w:rsid w:val="00973850"/>
    <w:rsid w:val="00980227"/>
    <w:rsid w:val="009B1E0C"/>
    <w:rsid w:val="009B3C9B"/>
    <w:rsid w:val="009B5072"/>
    <w:rsid w:val="009D76BD"/>
    <w:rsid w:val="00A14E43"/>
    <w:rsid w:val="00A15658"/>
    <w:rsid w:val="00A534E9"/>
    <w:rsid w:val="00A6462A"/>
    <w:rsid w:val="00AB42BD"/>
    <w:rsid w:val="00AB77F7"/>
    <w:rsid w:val="00AE4D51"/>
    <w:rsid w:val="00B038C0"/>
    <w:rsid w:val="00B0619B"/>
    <w:rsid w:val="00B07C30"/>
    <w:rsid w:val="00B31928"/>
    <w:rsid w:val="00B44DE9"/>
    <w:rsid w:val="00B8553A"/>
    <w:rsid w:val="00B90A80"/>
    <w:rsid w:val="00BD29D2"/>
    <w:rsid w:val="00BD2F2F"/>
    <w:rsid w:val="00BD7929"/>
    <w:rsid w:val="00BE785A"/>
    <w:rsid w:val="00BF33AE"/>
    <w:rsid w:val="00C1097F"/>
    <w:rsid w:val="00C44B3E"/>
    <w:rsid w:val="00C569AA"/>
    <w:rsid w:val="00C600CE"/>
    <w:rsid w:val="00C73BE1"/>
    <w:rsid w:val="00C76D49"/>
    <w:rsid w:val="00CE2E81"/>
    <w:rsid w:val="00D05A9B"/>
    <w:rsid w:val="00D161B0"/>
    <w:rsid w:val="00D16B68"/>
    <w:rsid w:val="00D23C32"/>
    <w:rsid w:val="00D33653"/>
    <w:rsid w:val="00D748A3"/>
    <w:rsid w:val="00D85FA9"/>
    <w:rsid w:val="00DB0ADC"/>
    <w:rsid w:val="00DC3D83"/>
    <w:rsid w:val="00DE792B"/>
    <w:rsid w:val="00E01A77"/>
    <w:rsid w:val="00E100C9"/>
    <w:rsid w:val="00E30C1E"/>
    <w:rsid w:val="00E652FF"/>
    <w:rsid w:val="00E87EB6"/>
    <w:rsid w:val="00EA042E"/>
    <w:rsid w:val="00EB51D9"/>
    <w:rsid w:val="00EF5A4E"/>
    <w:rsid w:val="00EF79AA"/>
    <w:rsid w:val="00F32C2B"/>
    <w:rsid w:val="00F40039"/>
    <w:rsid w:val="00F40112"/>
    <w:rsid w:val="00F46091"/>
    <w:rsid w:val="00F83F9E"/>
    <w:rsid w:val="00F84162"/>
    <w:rsid w:val="00F9649D"/>
    <w:rsid w:val="00FA5E38"/>
    <w:rsid w:val="00FC6BF7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1DDE4"/>
  <w15:chartTrackingRefBased/>
  <w15:docId w15:val="{B47A9953-044A-476E-8F9E-F2315169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  <w:style w:type="paragraph" w:styleId="berarbeitung">
    <w:name w:val="Revision"/>
    <w:hidden/>
    <w:uiPriority w:val="99"/>
    <w:semiHidden/>
    <w:rsid w:val="0096046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2263BB942948E3B3DB127ED8DB4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A2B00-93E5-4EEB-AA91-4CD85EBAE2DE}"/>
      </w:docPartPr>
      <w:docPartBody>
        <w:p w:rsidR="000C74DF" w:rsidRDefault="000C74DF">
          <w:pPr>
            <w:pStyle w:val="112263BB942948E3B3DB127ED8DB4B65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B9D03156EB42D88A7EA7BAF89D4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F2E5D-C8BC-47B5-9CB6-9FD148CCF15B}"/>
      </w:docPartPr>
      <w:docPartBody>
        <w:p w:rsidR="000C74DF" w:rsidRDefault="000C74DF">
          <w:pPr>
            <w:pStyle w:val="33B9D03156EB42D88A7EA7BAF89D4105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1F964BB8DBAC4EA89B9EF5947C382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082E9-8195-4EE2-933B-0DFFE356E601}"/>
      </w:docPartPr>
      <w:docPartBody>
        <w:p w:rsidR="000C74DF" w:rsidRDefault="000C74DF">
          <w:pPr>
            <w:pStyle w:val="1F964BB8DBAC4EA89B9EF5947C382BC9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7A2B516E499449A38E021896CC343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E4795-ABE2-466E-854B-ED39C52DBA0E}"/>
      </w:docPartPr>
      <w:docPartBody>
        <w:p w:rsidR="000C74DF" w:rsidRDefault="000C74DF">
          <w:pPr>
            <w:pStyle w:val="7A2B516E499449A38E021896CC343AB1"/>
          </w:pPr>
          <w:r>
            <w:rPr>
              <w:rStyle w:val="Platzhaltertext"/>
              <w:lang w:val="en-US"/>
            </w:rPr>
            <w:t>Subline</w:t>
          </w:r>
        </w:p>
      </w:docPartBody>
    </w:docPart>
    <w:docPart>
      <w:docPartPr>
        <w:name w:val="785B97EC44A74DCBA7A1644F39AC5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2D767-5C47-4814-9CD7-F11B75FD6EDA}"/>
      </w:docPartPr>
      <w:docPartBody>
        <w:p w:rsidR="000C74DF" w:rsidRDefault="000C74DF">
          <w:pPr>
            <w:pStyle w:val="785B97EC44A74DCBA7A1644F39AC5022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F92303F9E51A4C42868A340CD0E56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E3294-6BD5-4B46-A511-A6D0DDE52DC3}"/>
      </w:docPartPr>
      <w:docPartBody>
        <w:p w:rsidR="000C74DF" w:rsidRDefault="000C74DF">
          <w:pPr>
            <w:pStyle w:val="F92303F9E51A4C42868A340CD0E5677B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C87CD12233644F3B8181BC0FF2F8F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97A62-AC18-424F-8558-6ECAB2F8F885}"/>
      </w:docPartPr>
      <w:docPartBody>
        <w:p w:rsidR="000C74DF" w:rsidRDefault="000C74DF">
          <w:pPr>
            <w:pStyle w:val="C87CD12233644F3B8181BC0FF2F8F484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8AEB610C422D4016BE159254AFEEF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9F894-7EA3-48DA-9509-D317E988C079}"/>
      </w:docPartPr>
      <w:docPartBody>
        <w:p w:rsidR="000C74DF" w:rsidRDefault="000C74DF">
          <w:pPr>
            <w:pStyle w:val="8AEB610C422D4016BE159254AFEEF7AE"/>
          </w:pPr>
          <w:r>
            <w:rPr>
              <w:rStyle w:val="Platzhaltertext"/>
            </w:rPr>
            <w:t>Zusatzinformation-Text</w:t>
          </w:r>
        </w:p>
      </w:docPartBody>
    </w:docPart>
    <w:docPart>
      <w:docPartPr>
        <w:name w:val="356F3E0E082746EC8E1B5CFB3567A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53D08-1405-4585-97E4-20F4AD80825A}"/>
      </w:docPartPr>
      <w:docPartBody>
        <w:p w:rsidR="000C74DF" w:rsidRDefault="000C74DF">
          <w:pPr>
            <w:pStyle w:val="356F3E0E082746EC8E1B5CFB3567A223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DF"/>
    <w:rsid w:val="000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12263BB942948E3B3DB127ED8DB4B65">
    <w:name w:val="112263BB942948E3B3DB127ED8DB4B65"/>
  </w:style>
  <w:style w:type="paragraph" w:customStyle="1" w:styleId="33B9D03156EB42D88A7EA7BAF89D4105">
    <w:name w:val="33B9D03156EB42D88A7EA7BAF89D4105"/>
  </w:style>
  <w:style w:type="paragraph" w:customStyle="1" w:styleId="1F964BB8DBAC4EA89B9EF5947C382BC9">
    <w:name w:val="1F964BB8DBAC4EA89B9EF5947C382BC9"/>
  </w:style>
  <w:style w:type="paragraph" w:customStyle="1" w:styleId="7A2B516E499449A38E021896CC343AB1">
    <w:name w:val="7A2B516E499449A38E021896CC343AB1"/>
  </w:style>
  <w:style w:type="paragraph" w:customStyle="1" w:styleId="785B97EC44A74DCBA7A1644F39AC5022">
    <w:name w:val="785B97EC44A74DCBA7A1644F39AC5022"/>
  </w:style>
  <w:style w:type="paragraph" w:customStyle="1" w:styleId="F92303F9E51A4C42868A340CD0E5677B">
    <w:name w:val="F92303F9E51A4C42868A340CD0E5677B"/>
  </w:style>
  <w:style w:type="paragraph" w:customStyle="1" w:styleId="C87CD12233644F3B8181BC0FF2F8F484">
    <w:name w:val="C87CD12233644F3B8181BC0FF2F8F484"/>
  </w:style>
  <w:style w:type="paragraph" w:customStyle="1" w:styleId="8AEB610C422D4016BE159254AFEEF7AE">
    <w:name w:val="8AEB610C422D4016BE159254AFEEF7AE"/>
  </w:style>
  <w:style w:type="paragraph" w:customStyle="1" w:styleId="356F3E0E082746EC8E1B5CFB3567A223">
    <w:name w:val="356F3E0E082746EC8E1B5CFB3567A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Isabell Schönhuth</cp:lastModifiedBy>
  <cp:revision>6</cp:revision>
  <dcterms:created xsi:type="dcterms:W3CDTF">2023-10-26T11:15:00Z</dcterms:created>
  <dcterms:modified xsi:type="dcterms:W3CDTF">2023-10-30T09:33:00Z</dcterms:modified>
</cp:coreProperties>
</file>