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4F2C" w14:textId="1615D258" w:rsidR="00FC37C2" w:rsidRDefault="0022149E" w:rsidP="0017590C">
      <w:pPr>
        <w:rPr>
          <w:rFonts w:ascii="Segoe UI" w:hAnsi="Segoe UI" w:cs="Segoe UI"/>
          <w:b/>
          <w:sz w:val="20"/>
          <w:szCs w:val="20"/>
        </w:rPr>
      </w:pPr>
      <w:r w:rsidRPr="00FC37C2">
        <w:rPr>
          <w:rFonts w:ascii="Segoe UI" w:hAnsi="Segoe UI" w:cs="Segoe UI"/>
          <w:b/>
          <w:noProof/>
          <w:sz w:val="26"/>
          <w:szCs w:val="26"/>
          <w:lang w:eastAsia="de-DE"/>
        </w:rPr>
        <w:drawing>
          <wp:anchor distT="0" distB="0" distL="114300" distR="114300" simplePos="0" relativeHeight="251658240" behindDoc="1" locked="0" layoutInCell="1" allowOverlap="1" wp14:anchorId="2598541B" wp14:editId="6B3A1C2F">
            <wp:simplePos x="0" y="0"/>
            <wp:positionH relativeFrom="column">
              <wp:posOffset>1228725</wp:posOffset>
            </wp:positionH>
            <wp:positionV relativeFrom="page">
              <wp:posOffset>409575</wp:posOffset>
            </wp:positionV>
            <wp:extent cx="1769110" cy="769620"/>
            <wp:effectExtent l="0" t="0" r="2540" b="0"/>
            <wp:wrapTight wrapText="bothSides">
              <wp:wrapPolygon edited="0">
                <wp:start x="0" y="0"/>
                <wp:lineTo x="0" y="20851"/>
                <wp:lineTo x="21398" y="20851"/>
                <wp:lineTo x="2139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Logo_S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9110" cy="769620"/>
                    </a:xfrm>
                    <a:prstGeom prst="rect">
                      <a:avLst/>
                    </a:prstGeom>
                  </pic:spPr>
                </pic:pic>
              </a:graphicData>
            </a:graphic>
            <wp14:sizeRelH relativeFrom="page">
              <wp14:pctWidth>0</wp14:pctWidth>
            </wp14:sizeRelH>
            <wp14:sizeRelV relativeFrom="page">
              <wp14:pctHeight>0</wp14:pctHeight>
            </wp14:sizeRelV>
          </wp:anchor>
        </w:drawing>
      </w:r>
      <w:r w:rsidR="00877BB8" w:rsidRPr="000A5725">
        <w:rPr>
          <w:rFonts w:ascii="Segoe UI" w:hAnsi="Segoe UI" w:cs="Segoe UI"/>
          <w:b/>
          <w:sz w:val="26"/>
          <w:szCs w:val="26"/>
        </w:rPr>
        <w:t>Mixen mit</w:t>
      </w:r>
      <w:r w:rsidR="00FC37C2" w:rsidRPr="000A5725">
        <w:rPr>
          <w:rFonts w:ascii="Segoe UI" w:hAnsi="Segoe UI" w:cs="Segoe UI"/>
          <w:b/>
          <w:sz w:val="26"/>
          <w:szCs w:val="26"/>
        </w:rPr>
        <w:t xml:space="preserve"> Clubmaster</w:t>
      </w:r>
      <w:r w:rsidR="001625C9" w:rsidRPr="000A5725">
        <w:rPr>
          <w:rFonts w:ascii="Segoe UI" w:hAnsi="Segoe UI" w:cs="Segoe UI"/>
          <w:b/>
          <w:sz w:val="26"/>
          <w:szCs w:val="26"/>
        </w:rPr>
        <w:t xml:space="preserve"> Minis</w:t>
      </w:r>
      <w:r w:rsidR="00D52A26" w:rsidRPr="000A5725">
        <w:rPr>
          <w:rFonts w:ascii="Segoe UI" w:hAnsi="Segoe UI" w:cs="Segoe UI"/>
          <w:b/>
          <w:sz w:val="26"/>
          <w:szCs w:val="26"/>
        </w:rPr>
        <w:t>!</w:t>
      </w:r>
      <w:r w:rsidR="00D52A26" w:rsidRPr="000A5725">
        <w:rPr>
          <w:rFonts w:ascii="Segoe UI" w:hAnsi="Segoe UI" w:cs="Segoe UI"/>
          <w:b/>
          <w:sz w:val="26"/>
          <w:szCs w:val="26"/>
        </w:rPr>
        <w:br/>
      </w:r>
      <w:r w:rsidR="00D52A26" w:rsidRPr="00FC37C2">
        <w:rPr>
          <w:rFonts w:ascii="Segoe UI" w:hAnsi="Segoe UI" w:cs="Segoe UI"/>
          <w:b/>
          <w:sz w:val="20"/>
          <w:szCs w:val="20"/>
        </w:rPr>
        <w:t xml:space="preserve">Zigarillo-Pairings mit </w:t>
      </w:r>
      <w:r w:rsidR="00FC37C2" w:rsidRPr="00FC37C2">
        <w:rPr>
          <w:rFonts w:ascii="Segoe UI" w:hAnsi="Segoe UI" w:cs="Segoe UI"/>
          <w:b/>
          <w:sz w:val="20"/>
          <w:szCs w:val="20"/>
        </w:rPr>
        <w:t>Cocktail und Mocktail</w:t>
      </w:r>
      <w:r w:rsidR="000A5725">
        <w:rPr>
          <w:rFonts w:ascii="Segoe UI" w:hAnsi="Segoe UI" w:cs="Segoe UI"/>
          <w:b/>
          <w:sz w:val="20"/>
          <w:szCs w:val="20"/>
        </w:rPr>
        <w:t>*</w:t>
      </w:r>
    </w:p>
    <w:p w14:paraId="6A66BF81" w14:textId="65D4EA5B" w:rsidR="00877BB8" w:rsidRDefault="00FC37C2" w:rsidP="0017590C">
      <w:pPr>
        <w:rPr>
          <w:rFonts w:ascii="Segoe UI" w:hAnsi="Segoe UI" w:cs="Segoe UI"/>
          <w:color w:val="0D0D0D"/>
          <w:sz w:val="20"/>
          <w:szCs w:val="20"/>
          <w:shd w:val="clear" w:color="auto" w:fill="FFFFFF"/>
        </w:rPr>
      </w:pPr>
      <w:r w:rsidRPr="00877BB8">
        <w:rPr>
          <w:rFonts w:ascii="Segoe UI" w:hAnsi="Segoe UI" w:cs="Segoe UI"/>
          <w:color w:val="0D0D0D"/>
          <w:sz w:val="20"/>
          <w:szCs w:val="20"/>
          <w:shd w:val="clear" w:color="auto" w:fill="FFFFFF"/>
        </w:rPr>
        <w:t xml:space="preserve">Cocktails sind Kunstwerke in einem Glas - eine harmonische Verschmelzung aus Aromen, Farben und Texturen. Sie sind Symbole der Raffinesse und des geselligen Miteinanders - ikonische Begleiter von unvergesslichen Momenten, sei es in einer </w:t>
      </w:r>
      <w:r w:rsidR="00450786">
        <w:rPr>
          <w:rFonts w:ascii="Segoe UI" w:hAnsi="Segoe UI" w:cs="Segoe UI"/>
          <w:color w:val="0D0D0D"/>
          <w:sz w:val="20"/>
          <w:szCs w:val="20"/>
          <w:shd w:val="clear" w:color="auto" w:fill="FFFFFF"/>
        </w:rPr>
        <w:t>angesagten</w:t>
      </w:r>
      <w:r w:rsidRPr="00877BB8">
        <w:rPr>
          <w:rFonts w:ascii="Segoe UI" w:hAnsi="Segoe UI" w:cs="Segoe UI"/>
          <w:color w:val="0D0D0D"/>
          <w:sz w:val="20"/>
          <w:szCs w:val="20"/>
          <w:shd w:val="clear" w:color="auto" w:fill="FFFFFF"/>
        </w:rPr>
        <w:t xml:space="preserve"> Bar, am Strand bei Sonnenuntergang oder im gemütlichen Zuhause mit Freunden. Die Welt der Cocktails ist eine Welt der Kreativität und Vielfalt, in der die Mixologie zur Kunstform wird und jeder Schluck eine Geschichte erzählt. </w:t>
      </w:r>
    </w:p>
    <w:p w14:paraId="71C7528E" w14:textId="7B046DC1" w:rsidR="00776860" w:rsidRDefault="00877BB8" w:rsidP="0017590C">
      <w:pPr>
        <w:rPr>
          <w:rFonts w:ascii="Segoe UI" w:hAnsi="Segoe UI" w:cs="Segoe UI"/>
          <w:color w:val="0D0D0D"/>
          <w:sz w:val="20"/>
          <w:szCs w:val="20"/>
          <w:shd w:val="clear" w:color="auto" w:fill="FFFFFF"/>
        </w:rPr>
      </w:pPr>
      <w:r>
        <w:rPr>
          <w:rFonts w:ascii="Segoe UI" w:hAnsi="Segoe UI" w:cs="Segoe UI"/>
          <w:color w:val="0D0D0D"/>
          <w:sz w:val="20"/>
          <w:szCs w:val="20"/>
          <w:shd w:val="clear" w:color="auto" w:fill="FFFFFF"/>
        </w:rPr>
        <w:t xml:space="preserve">Doppelt spannend für Genießer </w:t>
      </w:r>
      <w:r w:rsidR="00776860">
        <w:rPr>
          <w:rFonts w:ascii="Segoe UI" w:hAnsi="Segoe UI" w:cs="Segoe UI"/>
          <w:color w:val="0D0D0D"/>
          <w:sz w:val="20"/>
          <w:szCs w:val="20"/>
          <w:shd w:val="clear" w:color="auto" w:fill="FFFFFF"/>
        </w:rPr>
        <w:t>wird es</w:t>
      </w:r>
      <w:r w:rsidR="00450786">
        <w:rPr>
          <w:rFonts w:ascii="Segoe UI" w:hAnsi="Segoe UI" w:cs="Segoe UI"/>
          <w:color w:val="0D0D0D"/>
          <w:sz w:val="20"/>
          <w:szCs w:val="20"/>
          <w:shd w:val="clear" w:color="auto" w:fill="FFFFFF"/>
        </w:rPr>
        <w:t>, wenn man Genusswelten kombiniert</w:t>
      </w:r>
      <w:r>
        <w:rPr>
          <w:rFonts w:ascii="Segoe UI" w:hAnsi="Segoe UI" w:cs="Segoe UI"/>
          <w:color w:val="0D0D0D"/>
          <w:sz w:val="20"/>
          <w:szCs w:val="20"/>
          <w:shd w:val="clear" w:color="auto" w:fill="FFFFFF"/>
        </w:rPr>
        <w:t>. Maren Meyer, Bartenderin, Spirituosenliebhaberin und Vorstandsvorsitzende der Deutschen Barkeeper Union</w:t>
      </w:r>
      <w:r w:rsidR="00776860">
        <w:rPr>
          <w:rFonts w:ascii="Segoe UI" w:hAnsi="Segoe UI" w:cs="Segoe UI"/>
          <w:color w:val="0D0D0D"/>
          <w:sz w:val="20"/>
          <w:szCs w:val="20"/>
          <w:shd w:val="clear" w:color="auto" w:fill="FFFFFF"/>
        </w:rPr>
        <w:t xml:space="preserve"> hat die besten </w:t>
      </w:r>
      <w:r w:rsidR="00450786">
        <w:rPr>
          <w:rFonts w:ascii="Segoe UI" w:hAnsi="Segoe UI" w:cs="Segoe UI"/>
          <w:color w:val="0D0D0D"/>
          <w:sz w:val="20"/>
          <w:szCs w:val="20"/>
          <w:shd w:val="clear" w:color="auto" w:fill="FFFFFF"/>
        </w:rPr>
        <w:t>Pairings</w:t>
      </w:r>
      <w:r w:rsidR="00776860">
        <w:rPr>
          <w:rFonts w:ascii="Segoe UI" w:hAnsi="Segoe UI" w:cs="Segoe UI"/>
          <w:color w:val="0D0D0D"/>
          <w:sz w:val="20"/>
          <w:szCs w:val="20"/>
          <w:shd w:val="clear" w:color="auto" w:fill="FFFFFF"/>
        </w:rPr>
        <w:t xml:space="preserve"> mit Clubmaster Mini Zigarillos getestet und empfiehlt die folgenden perfekten </w:t>
      </w:r>
      <w:r w:rsidR="00450786">
        <w:rPr>
          <w:rFonts w:ascii="Segoe UI" w:hAnsi="Segoe UI" w:cs="Segoe UI"/>
          <w:color w:val="0D0D0D"/>
          <w:sz w:val="20"/>
          <w:szCs w:val="20"/>
          <w:shd w:val="clear" w:color="auto" w:fill="FFFFFF"/>
        </w:rPr>
        <w:t>Drinks dazu</w:t>
      </w:r>
      <w:r w:rsidR="00776860">
        <w:rPr>
          <w:rFonts w:ascii="Segoe UI" w:hAnsi="Segoe UI" w:cs="Segoe UI"/>
          <w:color w:val="0D0D0D"/>
          <w:sz w:val="20"/>
          <w:szCs w:val="20"/>
          <w:shd w:val="clear" w:color="auto" w:fill="FFFFFF"/>
        </w:rPr>
        <w:t>:</w:t>
      </w:r>
    </w:p>
    <w:p w14:paraId="19D69953" w14:textId="77777777" w:rsidR="00877BB8" w:rsidRDefault="00877BB8"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p>
    <w:p w14:paraId="425B74DB" w14:textId="0B9875EB" w:rsidR="00FC37C2" w:rsidRP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b/>
          <w:bCs/>
          <w:sz w:val="20"/>
          <w:szCs w:val="20"/>
          <w:lang w:val="en-US" w:eastAsia="de-DE"/>
        </w:rPr>
      </w:pPr>
      <w:r w:rsidRPr="00FC37C2">
        <w:rPr>
          <w:rFonts w:ascii="Segoe UI" w:eastAsia="Times New Roman" w:hAnsi="Segoe UI" w:cs="Segoe UI"/>
          <w:b/>
          <w:bCs/>
          <w:sz w:val="20"/>
          <w:szCs w:val="20"/>
          <w:lang w:val="en-US" w:eastAsia="de-DE"/>
        </w:rPr>
        <w:t>El Presidente</w:t>
      </w:r>
      <w:r w:rsidRPr="00877BB8">
        <w:rPr>
          <w:rFonts w:ascii="Segoe UI" w:eastAsia="Times New Roman" w:hAnsi="Segoe UI" w:cs="Segoe UI"/>
          <w:b/>
          <w:bCs/>
          <w:sz w:val="20"/>
          <w:szCs w:val="20"/>
          <w:lang w:val="en-US" w:eastAsia="de-DE"/>
        </w:rPr>
        <w:t xml:space="preserve"> </w:t>
      </w:r>
      <w:r w:rsidR="00877BB8" w:rsidRPr="00877BB8">
        <w:rPr>
          <w:rFonts w:ascii="Segoe UI" w:eastAsia="Times New Roman" w:hAnsi="Segoe UI" w:cs="Segoe UI"/>
          <w:b/>
          <w:bCs/>
          <w:sz w:val="20"/>
          <w:szCs w:val="20"/>
          <w:lang w:val="en-US" w:eastAsia="de-DE"/>
        </w:rPr>
        <w:t>&amp; Clubmaster Mini Filter White</w:t>
      </w:r>
    </w:p>
    <w:p w14:paraId="499EDEC2" w14:textId="12D3F165" w:rsidR="00FC37C2" w:rsidRP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sidRPr="00FC37C2">
        <w:rPr>
          <w:rFonts w:ascii="Segoe UI" w:eastAsia="Times New Roman" w:hAnsi="Segoe UI" w:cs="Segoe UI"/>
          <w:sz w:val="20"/>
          <w:szCs w:val="20"/>
          <w:lang w:eastAsia="de-DE"/>
        </w:rPr>
        <w:t>5 cl Rum</w:t>
      </w:r>
    </w:p>
    <w:p w14:paraId="6ED49336" w14:textId="77777777" w:rsidR="00FC37C2" w:rsidRP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sidRPr="00FC37C2">
        <w:rPr>
          <w:rFonts w:ascii="Segoe UI" w:eastAsia="Times New Roman" w:hAnsi="Segoe UI" w:cs="Segoe UI"/>
          <w:sz w:val="20"/>
          <w:szCs w:val="20"/>
          <w:lang w:eastAsia="de-DE"/>
        </w:rPr>
        <w:t>5 cl trockener weißer Vermouth</w:t>
      </w:r>
    </w:p>
    <w:p w14:paraId="6C207D8B" w14:textId="77777777" w:rsidR="00FC37C2" w:rsidRP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sidRPr="00FC37C2">
        <w:rPr>
          <w:rFonts w:ascii="Segoe UI" w:eastAsia="Times New Roman" w:hAnsi="Segoe UI" w:cs="Segoe UI"/>
          <w:sz w:val="20"/>
          <w:szCs w:val="20"/>
          <w:lang w:eastAsia="de-DE"/>
        </w:rPr>
        <w:t>0,5 cl Triple Sec</w:t>
      </w:r>
    </w:p>
    <w:p w14:paraId="357D324F" w14:textId="77777777" w:rsidR="00FC37C2" w:rsidRP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sidRPr="00FC37C2">
        <w:rPr>
          <w:rFonts w:ascii="Segoe UI" w:eastAsia="Times New Roman" w:hAnsi="Segoe UI" w:cs="Segoe UI"/>
          <w:sz w:val="20"/>
          <w:szCs w:val="20"/>
          <w:lang w:eastAsia="de-DE"/>
        </w:rPr>
        <w:t>1 Barlöffel Grenadine</w:t>
      </w:r>
    </w:p>
    <w:p w14:paraId="1EFFE16F" w14:textId="77777777" w:rsid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sidRPr="00FC37C2">
        <w:rPr>
          <w:rFonts w:ascii="Segoe UI" w:eastAsia="Times New Roman" w:hAnsi="Segoe UI" w:cs="Segoe UI"/>
          <w:sz w:val="20"/>
          <w:szCs w:val="20"/>
          <w:lang w:eastAsia="de-DE"/>
        </w:rPr>
        <w:t>1 Orangenzeste</w:t>
      </w:r>
    </w:p>
    <w:p w14:paraId="3E63E1F6" w14:textId="58EB7AB2" w:rsidR="00877BB8" w:rsidRDefault="00877BB8"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Pr>
          <w:rFonts w:ascii="Segoe UI" w:eastAsia="Times New Roman" w:hAnsi="Segoe UI" w:cs="Segoe UI"/>
          <w:sz w:val="20"/>
          <w:szCs w:val="20"/>
          <w:lang w:eastAsia="de-DE"/>
        </w:rPr>
        <w:t xml:space="preserve">Nach Geschmack: </w:t>
      </w:r>
      <w:r w:rsidRPr="00877BB8">
        <w:rPr>
          <w:rFonts w:ascii="Segoe UI" w:hAnsi="Segoe UI" w:cs="Segoe UI"/>
          <w:sz w:val="20"/>
          <w:szCs w:val="20"/>
        </w:rPr>
        <w:t>Aztec Chocolate Bitters von Fee Brothers</w:t>
      </w:r>
    </w:p>
    <w:p w14:paraId="52FBC9F6" w14:textId="77777777" w:rsidR="00877BB8" w:rsidRPr="00FC37C2" w:rsidRDefault="00877BB8"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p>
    <w:p w14:paraId="597825E8" w14:textId="5AEC2933" w:rsid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sidRPr="00FC37C2">
        <w:rPr>
          <w:rFonts w:ascii="Segoe UI" w:eastAsia="Times New Roman" w:hAnsi="Segoe UI" w:cs="Segoe UI"/>
          <w:sz w:val="20"/>
          <w:szCs w:val="20"/>
          <w:lang w:eastAsia="de-DE"/>
        </w:rPr>
        <w:t xml:space="preserve">Bis auf die Zeste alles auf Eis in einem Rührglas kalt rühren und in ein Glas abseihen. </w:t>
      </w:r>
    </w:p>
    <w:p w14:paraId="459CF9BB" w14:textId="182E734D" w:rsidR="00877BB8" w:rsidRDefault="00877BB8" w:rsidP="0087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hAnsi="Segoe UI" w:cs="Segoe UI"/>
          <w:sz w:val="20"/>
          <w:szCs w:val="20"/>
        </w:rPr>
      </w:pPr>
      <w:r>
        <w:rPr>
          <w:rFonts w:ascii="Segoe UI" w:eastAsia="Times New Roman" w:hAnsi="Segoe UI" w:cs="Segoe UI"/>
          <w:sz w:val="20"/>
          <w:szCs w:val="20"/>
          <w:lang w:eastAsia="de-DE"/>
        </w:rPr>
        <w:t>Wer mag, gibt noch einen Schuss</w:t>
      </w:r>
      <w:r w:rsidRPr="00877BB8">
        <w:rPr>
          <w:rFonts w:ascii="Segoe UI" w:hAnsi="Segoe UI" w:cs="Segoe UI"/>
          <w:sz w:val="20"/>
          <w:szCs w:val="20"/>
        </w:rPr>
        <w:t xml:space="preserve"> Aztec Chocolate Bitters </w:t>
      </w:r>
      <w:r>
        <w:rPr>
          <w:rFonts w:ascii="Segoe UI" w:hAnsi="Segoe UI" w:cs="Segoe UI"/>
          <w:sz w:val="20"/>
          <w:szCs w:val="20"/>
        </w:rPr>
        <w:t>dazu. Das passt perfekt zu den Kakaonoten des Zigarillos, welches sich wunderbar locker, leicht süßlich und mit einem Hauch Kakao würzig und sanft zugleich am Gaumen präsentiert.</w:t>
      </w:r>
    </w:p>
    <w:p w14:paraId="5B7A3563" w14:textId="77777777" w:rsidR="00877BB8" w:rsidRDefault="00877BB8" w:rsidP="0087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hAnsi="Segoe UI" w:cs="Segoe UI"/>
          <w:sz w:val="20"/>
          <w:szCs w:val="20"/>
        </w:rPr>
      </w:pPr>
    </w:p>
    <w:p w14:paraId="0F5D7DEC" w14:textId="30F57DF8" w:rsidR="00877BB8" w:rsidRDefault="00877BB8" w:rsidP="0087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sidRPr="00FC37C2">
        <w:rPr>
          <w:rFonts w:ascii="Segoe UI" w:eastAsia="Times New Roman" w:hAnsi="Segoe UI" w:cs="Segoe UI"/>
          <w:sz w:val="20"/>
          <w:szCs w:val="20"/>
          <w:lang w:eastAsia="de-DE"/>
        </w:rPr>
        <w:t>Mit der Zeste den Drink parfümieren.</w:t>
      </w:r>
    </w:p>
    <w:p w14:paraId="30A45331" w14:textId="77777777" w:rsidR="00877BB8" w:rsidRDefault="00877BB8" w:rsidP="0087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p>
    <w:p w14:paraId="68E1E03B" w14:textId="77777777" w:rsidR="00FC37C2" w:rsidRP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p>
    <w:p w14:paraId="7153132A" w14:textId="77777777" w:rsidR="00FC37C2" w:rsidRP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p>
    <w:p w14:paraId="1B1322F4" w14:textId="4555B304" w:rsidR="00FC37C2" w:rsidRP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b/>
          <w:bCs/>
          <w:sz w:val="20"/>
          <w:szCs w:val="20"/>
          <w:lang w:val="en-US" w:eastAsia="de-DE"/>
        </w:rPr>
      </w:pPr>
      <w:r w:rsidRPr="00FC37C2">
        <w:rPr>
          <w:rFonts w:ascii="Segoe UI" w:eastAsia="Times New Roman" w:hAnsi="Segoe UI" w:cs="Segoe UI"/>
          <w:b/>
          <w:bCs/>
          <w:sz w:val="20"/>
          <w:szCs w:val="20"/>
          <w:lang w:val="en-US" w:eastAsia="de-DE"/>
        </w:rPr>
        <w:t>Jamaican Mule Undone</w:t>
      </w:r>
      <w:r w:rsidR="001625C9">
        <w:rPr>
          <w:rFonts w:ascii="Segoe UI" w:eastAsia="Times New Roman" w:hAnsi="Segoe UI" w:cs="Segoe UI"/>
          <w:b/>
          <w:bCs/>
          <w:sz w:val="20"/>
          <w:szCs w:val="20"/>
          <w:lang w:val="en-US" w:eastAsia="de-DE"/>
        </w:rPr>
        <w:t xml:space="preserve"> (alkoholfrei)</w:t>
      </w:r>
      <w:r w:rsidRPr="00877BB8">
        <w:rPr>
          <w:rFonts w:ascii="Segoe UI" w:eastAsia="Times New Roman" w:hAnsi="Segoe UI" w:cs="Segoe UI"/>
          <w:b/>
          <w:bCs/>
          <w:sz w:val="20"/>
          <w:szCs w:val="20"/>
          <w:lang w:val="en-US" w:eastAsia="de-DE"/>
        </w:rPr>
        <w:t xml:space="preserve"> &amp; </w:t>
      </w:r>
      <w:r w:rsidR="001625C9">
        <w:rPr>
          <w:rFonts w:ascii="Segoe UI" w:eastAsia="Times New Roman" w:hAnsi="Segoe UI" w:cs="Segoe UI"/>
          <w:b/>
          <w:bCs/>
          <w:sz w:val="20"/>
          <w:szCs w:val="20"/>
          <w:lang w:val="en-US" w:eastAsia="de-DE"/>
        </w:rPr>
        <w:t>Clubmaster Mini Red</w:t>
      </w:r>
    </w:p>
    <w:p w14:paraId="4830A54F" w14:textId="77777777" w:rsidR="00FC37C2" w:rsidRP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val="en-US" w:eastAsia="de-DE"/>
        </w:rPr>
      </w:pPr>
      <w:r w:rsidRPr="00FC37C2">
        <w:rPr>
          <w:rFonts w:ascii="Segoe UI" w:eastAsia="Times New Roman" w:hAnsi="Segoe UI" w:cs="Segoe UI"/>
          <w:sz w:val="20"/>
          <w:szCs w:val="20"/>
          <w:lang w:val="en-US" w:eastAsia="de-DE"/>
        </w:rPr>
        <w:t>5 cl No 2 Not Rum von Undone</w:t>
      </w:r>
    </w:p>
    <w:p w14:paraId="0D42AA29" w14:textId="77777777" w:rsidR="00FC37C2"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sidRPr="00FC37C2">
        <w:rPr>
          <w:rFonts w:ascii="Segoe UI" w:eastAsia="Times New Roman" w:hAnsi="Segoe UI" w:cs="Segoe UI"/>
          <w:sz w:val="20"/>
          <w:szCs w:val="20"/>
          <w:lang w:eastAsia="de-DE"/>
        </w:rPr>
        <w:t>1 cl frischer Limettensaft</w:t>
      </w:r>
    </w:p>
    <w:p w14:paraId="01CEB2DF" w14:textId="5E15B1F6" w:rsidR="00877BB8" w:rsidRPr="00FC37C2" w:rsidRDefault="00877BB8"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Pr>
          <w:rFonts w:ascii="Segoe UI" w:eastAsia="Times New Roman" w:hAnsi="Segoe UI" w:cs="Segoe UI"/>
          <w:sz w:val="20"/>
          <w:szCs w:val="20"/>
          <w:lang w:eastAsia="de-DE"/>
        </w:rPr>
        <w:t>Ginger Ale</w:t>
      </w:r>
    </w:p>
    <w:p w14:paraId="2AEDD9DB" w14:textId="77777777" w:rsidR="00877BB8" w:rsidRDefault="00877BB8"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p>
    <w:p w14:paraId="51868DEE" w14:textId="70BD7797" w:rsidR="00FC37C2" w:rsidRPr="00877BB8" w:rsidRDefault="00877BB8"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r>
        <w:rPr>
          <w:rFonts w:ascii="Segoe UI" w:eastAsia="Times New Roman" w:hAnsi="Segoe UI" w:cs="Segoe UI"/>
          <w:sz w:val="20"/>
          <w:szCs w:val="20"/>
          <w:lang w:eastAsia="de-DE"/>
        </w:rPr>
        <w:t xml:space="preserve">Zutaten </w:t>
      </w:r>
      <w:r w:rsidR="001625C9">
        <w:rPr>
          <w:rFonts w:ascii="Segoe UI" w:eastAsia="Times New Roman" w:hAnsi="Segoe UI" w:cs="Segoe UI"/>
          <w:sz w:val="20"/>
          <w:szCs w:val="20"/>
          <w:lang w:eastAsia="de-DE"/>
        </w:rPr>
        <w:t>mit Eis in ein</w:t>
      </w:r>
      <w:r>
        <w:rPr>
          <w:rFonts w:ascii="Segoe UI" w:eastAsia="Times New Roman" w:hAnsi="Segoe UI" w:cs="Segoe UI"/>
          <w:sz w:val="20"/>
          <w:szCs w:val="20"/>
          <w:lang w:eastAsia="de-DE"/>
        </w:rPr>
        <w:t xml:space="preserve"> Longdrinkglas geben und mit</w:t>
      </w:r>
      <w:r w:rsidR="00FC37C2" w:rsidRPr="00FC37C2">
        <w:rPr>
          <w:rFonts w:ascii="Segoe UI" w:eastAsia="Times New Roman" w:hAnsi="Segoe UI" w:cs="Segoe UI"/>
          <w:sz w:val="20"/>
          <w:szCs w:val="20"/>
          <w:lang w:eastAsia="de-DE"/>
        </w:rPr>
        <w:t xml:space="preserve"> Ginger Ale</w:t>
      </w:r>
      <w:r>
        <w:rPr>
          <w:rFonts w:ascii="Segoe UI" w:eastAsia="Times New Roman" w:hAnsi="Segoe UI" w:cs="Segoe UI"/>
          <w:sz w:val="20"/>
          <w:szCs w:val="20"/>
          <w:lang w:eastAsia="de-DE"/>
        </w:rPr>
        <w:t xml:space="preserve"> auf</w:t>
      </w:r>
      <w:r w:rsidR="001625C9">
        <w:rPr>
          <w:rFonts w:ascii="Segoe UI" w:eastAsia="Times New Roman" w:hAnsi="Segoe UI" w:cs="Segoe UI"/>
          <w:sz w:val="20"/>
          <w:szCs w:val="20"/>
          <w:lang w:eastAsia="de-DE"/>
        </w:rPr>
        <w:t>f</w:t>
      </w:r>
      <w:r>
        <w:rPr>
          <w:rFonts w:ascii="Segoe UI" w:eastAsia="Times New Roman" w:hAnsi="Segoe UI" w:cs="Segoe UI"/>
          <w:sz w:val="20"/>
          <w:szCs w:val="20"/>
          <w:lang w:eastAsia="de-DE"/>
        </w:rPr>
        <w:t>üllen</w:t>
      </w:r>
      <w:r w:rsidR="001625C9">
        <w:rPr>
          <w:rFonts w:ascii="Segoe UI" w:eastAsia="Times New Roman" w:hAnsi="Segoe UI" w:cs="Segoe UI"/>
          <w:sz w:val="20"/>
          <w:szCs w:val="20"/>
          <w:lang w:eastAsia="de-DE"/>
        </w:rPr>
        <w:t>. Nach Geschmack mit einer Limette</w:t>
      </w:r>
      <w:r w:rsidR="00450786">
        <w:rPr>
          <w:rFonts w:ascii="Segoe UI" w:eastAsia="Times New Roman" w:hAnsi="Segoe UI" w:cs="Segoe UI"/>
          <w:sz w:val="20"/>
          <w:szCs w:val="20"/>
          <w:lang w:eastAsia="de-DE"/>
        </w:rPr>
        <w:t>nscheibe</w:t>
      </w:r>
      <w:r w:rsidR="001625C9">
        <w:rPr>
          <w:rFonts w:ascii="Segoe UI" w:eastAsia="Times New Roman" w:hAnsi="Segoe UI" w:cs="Segoe UI"/>
          <w:sz w:val="20"/>
          <w:szCs w:val="20"/>
          <w:lang w:eastAsia="de-DE"/>
        </w:rPr>
        <w:t xml:space="preserve"> garnieren.</w:t>
      </w:r>
      <w:r w:rsidR="001A5EEC">
        <w:rPr>
          <w:rFonts w:ascii="Segoe UI" w:eastAsia="Times New Roman" w:hAnsi="Segoe UI" w:cs="Segoe UI"/>
          <w:sz w:val="20"/>
          <w:szCs w:val="20"/>
          <w:lang w:eastAsia="de-DE"/>
        </w:rPr>
        <w:t xml:space="preserve"> Das feine Vanille-Aroma der Clubmaster Mini Red Zigarillos bilde</w:t>
      </w:r>
      <w:r w:rsidR="00450786">
        <w:rPr>
          <w:rFonts w:ascii="Segoe UI" w:eastAsia="Times New Roman" w:hAnsi="Segoe UI" w:cs="Segoe UI"/>
          <w:sz w:val="20"/>
          <w:szCs w:val="20"/>
          <w:lang w:eastAsia="de-DE"/>
        </w:rPr>
        <w:t>t</w:t>
      </w:r>
      <w:r w:rsidR="001A5EEC">
        <w:rPr>
          <w:rFonts w:ascii="Segoe UI" w:eastAsia="Times New Roman" w:hAnsi="Segoe UI" w:cs="Segoe UI"/>
          <w:sz w:val="20"/>
          <w:szCs w:val="20"/>
          <w:lang w:eastAsia="de-DE"/>
        </w:rPr>
        <w:t xml:space="preserve"> einen süßen Kontrast zum frischen Mocktail</w:t>
      </w:r>
      <w:r w:rsidR="000A5725">
        <w:rPr>
          <w:rFonts w:ascii="Segoe UI" w:eastAsia="Times New Roman" w:hAnsi="Segoe UI" w:cs="Segoe UI"/>
          <w:sz w:val="20"/>
          <w:szCs w:val="20"/>
          <w:lang w:eastAsia="de-DE"/>
        </w:rPr>
        <w:t>.</w:t>
      </w:r>
    </w:p>
    <w:p w14:paraId="39D2CB79" w14:textId="77777777" w:rsidR="00FC37C2" w:rsidRPr="00877BB8" w:rsidRDefault="00FC37C2" w:rsidP="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Segoe UI" w:eastAsia="Times New Roman" w:hAnsi="Segoe UI" w:cs="Segoe UI"/>
          <w:sz w:val="20"/>
          <w:szCs w:val="20"/>
          <w:lang w:eastAsia="de-DE"/>
        </w:rPr>
      </w:pPr>
    </w:p>
    <w:p w14:paraId="28E9860A" w14:textId="77777777" w:rsidR="006C25D6" w:rsidRDefault="006C25D6" w:rsidP="007E2690">
      <w:pPr>
        <w:rPr>
          <w:rFonts w:ascii="Segoe UI" w:hAnsi="Segoe UI" w:cs="Segoe UI"/>
          <w:sz w:val="20"/>
          <w:szCs w:val="20"/>
          <w:u w:val="single"/>
        </w:rPr>
      </w:pPr>
    </w:p>
    <w:p w14:paraId="702634C2" w14:textId="5FC78F64" w:rsidR="000A5725" w:rsidRPr="000A5725" w:rsidRDefault="000A5725" w:rsidP="000A5725">
      <w:pPr>
        <w:rPr>
          <w:rFonts w:ascii="Segoe UI" w:hAnsi="Segoe UI" w:cs="Segoe UI"/>
          <w:sz w:val="20"/>
          <w:szCs w:val="20"/>
        </w:rPr>
      </w:pPr>
      <w:r>
        <w:rPr>
          <w:rFonts w:ascii="Segoe UI" w:hAnsi="Segoe UI" w:cs="Segoe UI"/>
          <w:sz w:val="20"/>
          <w:szCs w:val="20"/>
        </w:rPr>
        <w:t xml:space="preserve">*  </w:t>
      </w:r>
      <w:r w:rsidRPr="000A5725">
        <w:rPr>
          <w:rFonts w:ascii="Segoe UI" w:hAnsi="Segoe UI" w:cs="Segoe UI"/>
          <w:sz w:val="20"/>
          <w:szCs w:val="20"/>
        </w:rPr>
        <w:t>Ein Mocktail ist ein alkoholfreier Cocktail</w:t>
      </w:r>
      <w:r>
        <w:rPr>
          <w:rFonts w:ascii="Segoe UI" w:hAnsi="Segoe UI" w:cs="Segoe UI"/>
          <w:sz w:val="20"/>
          <w:szCs w:val="20"/>
        </w:rPr>
        <w:t>, eine scherzhafte Wortschöpfung aus Cocktail und dem englischen Wort „to mock“, welches nachahmen bedeutet.</w:t>
      </w:r>
    </w:p>
    <w:p w14:paraId="4999407C" w14:textId="77777777" w:rsidR="00FC37C2" w:rsidRPr="00877BB8" w:rsidRDefault="00FC37C2" w:rsidP="007E2690">
      <w:pPr>
        <w:rPr>
          <w:rFonts w:ascii="Segoe UI" w:hAnsi="Segoe UI" w:cs="Segoe UI"/>
          <w:sz w:val="20"/>
          <w:szCs w:val="20"/>
          <w:u w:val="single"/>
        </w:rPr>
      </w:pPr>
    </w:p>
    <w:p w14:paraId="21C80514" w14:textId="77777777" w:rsidR="006C25D6" w:rsidRDefault="006C25D6" w:rsidP="007E2690">
      <w:pPr>
        <w:rPr>
          <w:rFonts w:ascii="Segoe UI" w:hAnsi="Segoe UI" w:cs="Segoe UI"/>
          <w:sz w:val="20"/>
          <w:szCs w:val="20"/>
          <w:u w:val="single"/>
        </w:rPr>
      </w:pPr>
    </w:p>
    <w:p w14:paraId="30E08361" w14:textId="77777777" w:rsidR="007E2690" w:rsidRPr="00EB65A4" w:rsidRDefault="007E2690" w:rsidP="007E2690">
      <w:pPr>
        <w:rPr>
          <w:rFonts w:ascii="Segoe UI" w:hAnsi="Segoe UI" w:cs="Segoe UI"/>
          <w:sz w:val="20"/>
          <w:szCs w:val="20"/>
          <w:u w:val="single"/>
        </w:rPr>
      </w:pPr>
      <w:r w:rsidRPr="00EB65A4">
        <w:rPr>
          <w:rFonts w:ascii="Segoe UI" w:hAnsi="Segoe UI" w:cs="Segoe UI"/>
          <w:sz w:val="20"/>
          <w:szCs w:val="20"/>
          <w:u w:val="single"/>
        </w:rPr>
        <w:t xml:space="preserve">Internetpräsenz: </w:t>
      </w:r>
    </w:p>
    <w:p w14:paraId="301CE27A" w14:textId="77777777" w:rsidR="007E2690" w:rsidRPr="00EB65A4" w:rsidRDefault="00C00634" w:rsidP="007E2690">
      <w:pPr>
        <w:rPr>
          <w:rFonts w:ascii="Segoe UI" w:hAnsi="Segoe UI" w:cs="Segoe UI"/>
          <w:sz w:val="20"/>
          <w:szCs w:val="20"/>
        </w:rPr>
      </w:pPr>
      <w:hyperlink r:id="rId8" w:history="1">
        <w:r w:rsidR="007E2690" w:rsidRPr="007E2690">
          <w:rPr>
            <w:rStyle w:val="Hyperlink"/>
            <w:rFonts w:ascii="Segoe UI" w:hAnsi="Segoe UI" w:cs="Segoe UI"/>
            <w:color w:val="auto"/>
            <w:sz w:val="20"/>
            <w:szCs w:val="20"/>
            <w:u w:val="none"/>
          </w:rPr>
          <w:t>www.clubmaster-cigarillos.de</w:t>
        </w:r>
      </w:hyperlink>
      <w:r w:rsidR="007E2690" w:rsidRPr="007E2690">
        <w:rPr>
          <w:rFonts w:ascii="Segoe UI" w:hAnsi="Segoe UI" w:cs="Segoe UI"/>
          <w:sz w:val="20"/>
          <w:szCs w:val="20"/>
        </w:rPr>
        <w:br/>
      </w:r>
    </w:p>
    <w:p w14:paraId="5F292BAC" w14:textId="75F55D94" w:rsidR="007E2690" w:rsidRDefault="007E2690" w:rsidP="007E2690">
      <w:pPr>
        <w:pStyle w:val="StandardWeb"/>
        <w:rPr>
          <w:rFonts w:ascii="Segoe UI" w:hAnsi="Segoe UI" w:cs="Segoe UI"/>
          <w:sz w:val="20"/>
          <w:szCs w:val="20"/>
        </w:rPr>
      </w:pPr>
      <w:r w:rsidRPr="00EB65A4">
        <w:rPr>
          <w:rFonts w:ascii="Segoe UI" w:hAnsi="Segoe UI" w:cs="Segoe UI"/>
          <w:sz w:val="20"/>
          <w:szCs w:val="20"/>
        </w:rPr>
        <w:t xml:space="preserve">Bünde, im </w:t>
      </w:r>
      <w:r w:rsidR="00C00634">
        <w:rPr>
          <w:rFonts w:ascii="Segoe UI" w:hAnsi="Segoe UI" w:cs="Segoe UI"/>
          <w:sz w:val="20"/>
          <w:szCs w:val="20"/>
        </w:rPr>
        <w:t>Februar</w:t>
      </w:r>
      <w:r w:rsidR="00FC37C2">
        <w:rPr>
          <w:rFonts w:ascii="Segoe UI" w:hAnsi="Segoe UI" w:cs="Segoe UI"/>
          <w:sz w:val="20"/>
          <w:szCs w:val="20"/>
        </w:rPr>
        <w:t xml:space="preserve"> 2024</w:t>
      </w:r>
    </w:p>
    <w:p w14:paraId="497D5F05" w14:textId="77777777" w:rsidR="002D506A" w:rsidRPr="00EB65A4" w:rsidRDefault="002D506A" w:rsidP="007E2690">
      <w:pPr>
        <w:pStyle w:val="StandardWeb"/>
        <w:rPr>
          <w:rFonts w:ascii="Segoe UI" w:hAnsi="Segoe UI" w:cs="Segoe UI"/>
          <w:sz w:val="20"/>
          <w:szCs w:val="20"/>
        </w:rPr>
      </w:pPr>
    </w:p>
    <w:p w14:paraId="69B30E1E" w14:textId="77777777" w:rsidR="007E2690" w:rsidRPr="00EB65A4" w:rsidRDefault="007E2690" w:rsidP="007E2690">
      <w:pPr>
        <w:ind w:right="566"/>
        <w:rPr>
          <w:rFonts w:ascii="Segoe UI" w:hAnsi="Segoe UI" w:cs="Segoe UI"/>
          <w:b/>
          <w:sz w:val="20"/>
          <w:szCs w:val="20"/>
        </w:rPr>
      </w:pPr>
      <w:r w:rsidRPr="00EB65A4">
        <w:rPr>
          <w:rFonts w:ascii="Segoe UI" w:hAnsi="Segoe UI" w:cs="Segoe UI"/>
          <w:b/>
          <w:sz w:val="20"/>
          <w:szCs w:val="20"/>
        </w:rPr>
        <w:t xml:space="preserve">Kontakt: </w:t>
      </w:r>
    </w:p>
    <w:p w14:paraId="153183CC" w14:textId="77777777" w:rsidR="007E2690" w:rsidRDefault="007E2690" w:rsidP="007E2690">
      <w:pPr>
        <w:ind w:right="566"/>
        <w:rPr>
          <w:rFonts w:ascii="Segoe UI" w:hAnsi="Segoe UI" w:cs="Segoe UI"/>
          <w:sz w:val="20"/>
          <w:szCs w:val="20"/>
          <w:lang w:val="en-US"/>
        </w:rPr>
      </w:pPr>
      <w:r w:rsidRPr="00EB65A4">
        <w:rPr>
          <w:rFonts w:ascii="Segoe UI" w:hAnsi="Segoe UI" w:cs="Segoe UI"/>
          <w:sz w:val="20"/>
          <w:szCs w:val="20"/>
        </w:rPr>
        <w:t>Beatriz Dirksen</w:t>
      </w:r>
      <w:r w:rsidRPr="00EB65A4">
        <w:rPr>
          <w:rFonts w:ascii="Segoe UI" w:hAnsi="Segoe UI" w:cs="Segoe UI"/>
          <w:sz w:val="20"/>
          <w:szCs w:val="20"/>
        </w:rPr>
        <w:br/>
        <w:t>Headware Agentur für Kommunikation GmbH</w:t>
      </w:r>
      <w:r w:rsidRPr="00EB65A4">
        <w:rPr>
          <w:rFonts w:ascii="Segoe UI" w:hAnsi="Segoe UI" w:cs="Segoe UI"/>
          <w:sz w:val="20"/>
          <w:szCs w:val="20"/>
        </w:rPr>
        <w:br/>
        <w:t xml:space="preserve">Tel.  </w:t>
      </w:r>
      <w:r w:rsidRPr="00EB65A4">
        <w:rPr>
          <w:rFonts w:ascii="Segoe UI" w:hAnsi="Segoe UI" w:cs="Segoe UI"/>
          <w:sz w:val="20"/>
          <w:szCs w:val="20"/>
          <w:lang w:val="en-US"/>
        </w:rPr>
        <w:t xml:space="preserve">02244-920866 </w:t>
      </w:r>
      <w:r w:rsidRPr="00EB65A4">
        <w:rPr>
          <w:rFonts w:ascii="Segoe UI" w:hAnsi="Segoe UI" w:cs="Segoe UI"/>
          <w:sz w:val="20"/>
          <w:szCs w:val="20"/>
          <w:lang w:val="en-US"/>
        </w:rPr>
        <w:br/>
        <w:t>Fax: 02244-920888</w:t>
      </w:r>
      <w:r w:rsidRPr="00EB65A4">
        <w:rPr>
          <w:rFonts w:ascii="Segoe UI" w:hAnsi="Segoe UI" w:cs="Segoe UI"/>
          <w:sz w:val="20"/>
          <w:szCs w:val="20"/>
          <w:lang w:val="en-US"/>
        </w:rPr>
        <w:br/>
        <w:t xml:space="preserve">Email: </w:t>
      </w:r>
      <w:r w:rsidR="0099203D" w:rsidRPr="0099203D">
        <w:rPr>
          <w:rFonts w:ascii="Segoe UI" w:hAnsi="Segoe UI" w:cs="Segoe UI"/>
          <w:sz w:val="20"/>
          <w:szCs w:val="20"/>
          <w:lang w:val="en-US"/>
        </w:rPr>
        <w:t>b.dirksen@headware.de</w:t>
      </w:r>
    </w:p>
    <w:p w14:paraId="2799D5FE" w14:textId="77777777" w:rsidR="00E65782" w:rsidRDefault="00E65782" w:rsidP="007E2690">
      <w:pPr>
        <w:ind w:right="566"/>
        <w:rPr>
          <w:rFonts w:ascii="Segoe UI" w:hAnsi="Segoe UI" w:cs="Segoe UI"/>
          <w:sz w:val="20"/>
          <w:szCs w:val="20"/>
          <w:lang w:val="en-US"/>
        </w:rPr>
      </w:pPr>
    </w:p>
    <w:p w14:paraId="53B3438B" w14:textId="77777777" w:rsidR="00E65782" w:rsidRDefault="00E65782" w:rsidP="007E2690">
      <w:pPr>
        <w:ind w:right="566"/>
        <w:rPr>
          <w:rFonts w:ascii="Segoe UI" w:hAnsi="Segoe UI" w:cs="Segoe UI"/>
          <w:sz w:val="20"/>
          <w:szCs w:val="20"/>
          <w:lang w:val="en-US"/>
        </w:rPr>
      </w:pPr>
    </w:p>
    <w:p w14:paraId="51D5A73B" w14:textId="77777777" w:rsidR="00776860" w:rsidRDefault="00776860" w:rsidP="007E2690">
      <w:pPr>
        <w:ind w:right="566"/>
        <w:rPr>
          <w:rFonts w:ascii="Segoe UI" w:hAnsi="Segoe UI" w:cs="Segoe UI"/>
          <w:sz w:val="20"/>
          <w:szCs w:val="20"/>
          <w:lang w:val="en-US"/>
        </w:rPr>
      </w:pPr>
    </w:p>
    <w:p w14:paraId="428001A0" w14:textId="77777777" w:rsidR="00776860" w:rsidRDefault="00776860" w:rsidP="007E2690">
      <w:pPr>
        <w:ind w:right="566"/>
        <w:rPr>
          <w:rFonts w:ascii="Segoe UI" w:hAnsi="Segoe UI" w:cs="Segoe UI"/>
          <w:sz w:val="20"/>
          <w:szCs w:val="20"/>
          <w:lang w:val="en-US"/>
        </w:rPr>
      </w:pPr>
    </w:p>
    <w:p w14:paraId="6E229F03" w14:textId="77777777" w:rsidR="00776860" w:rsidRDefault="00776860" w:rsidP="007E2690">
      <w:pPr>
        <w:ind w:right="566"/>
        <w:rPr>
          <w:rFonts w:ascii="Segoe UI" w:hAnsi="Segoe UI" w:cs="Segoe UI"/>
          <w:sz w:val="20"/>
          <w:szCs w:val="20"/>
          <w:lang w:val="en-US"/>
        </w:rPr>
      </w:pPr>
    </w:p>
    <w:p w14:paraId="7D82A40C" w14:textId="77777777" w:rsidR="00450786" w:rsidRDefault="00450786" w:rsidP="007E2690">
      <w:pPr>
        <w:ind w:right="566"/>
        <w:rPr>
          <w:rFonts w:ascii="Segoe UI" w:hAnsi="Segoe UI" w:cs="Segoe UI"/>
          <w:sz w:val="20"/>
          <w:szCs w:val="20"/>
          <w:lang w:val="en-US"/>
        </w:rPr>
      </w:pPr>
    </w:p>
    <w:p w14:paraId="1242F570" w14:textId="77777777" w:rsidR="00776860" w:rsidRDefault="00776860" w:rsidP="007E2690">
      <w:pPr>
        <w:ind w:right="566"/>
        <w:rPr>
          <w:rFonts w:ascii="Segoe UI" w:hAnsi="Segoe UI" w:cs="Segoe UI"/>
          <w:sz w:val="20"/>
          <w:szCs w:val="20"/>
          <w:lang w:val="en-US"/>
        </w:rPr>
      </w:pPr>
    </w:p>
    <w:p w14:paraId="6750D2A8" w14:textId="77777777" w:rsidR="00776860" w:rsidRDefault="00776860" w:rsidP="007E2690">
      <w:pPr>
        <w:ind w:right="566"/>
        <w:rPr>
          <w:rFonts w:ascii="Segoe UI" w:hAnsi="Segoe UI" w:cs="Segoe UI"/>
          <w:sz w:val="20"/>
          <w:szCs w:val="20"/>
          <w:lang w:val="en-US"/>
        </w:rPr>
      </w:pPr>
    </w:p>
    <w:p w14:paraId="1F331645" w14:textId="77777777" w:rsidR="0099203D" w:rsidRDefault="0099203D" w:rsidP="007E2690">
      <w:pPr>
        <w:ind w:right="566"/>
        <w:rPr>
          <w:rFonts w:ascii="Segoe UI" w:hAnsi="Segoe UI" w:cs="Segoe UI"/>
          <w:sz w:val="20"/>
          <w:szCs w:val="20"/>
          <w:lang w:val="en-US"/>
        </w:rPr>
      </w:pPr>
    </w:p>
    <w:p w14:paraId="05EA28B1" w14:textId="77777777" w:rsidR="0099203D" w:rsidRDefault="0099203D" w:rsidP="007E2690">
      <w:pPr>
        <w:ind w:right="566"/>
        <w:rPr>
          <w:rFonts w:ascii="Segoe UI" w:hAnsi="Segoe UI" w:cs="Segoe UI"/>
          <w:sz w:val="20"/>
          <w:szCs w:val="20"/>
          <w:lang w:val="en-US"/>
        </w:rPr>
      </w:pPr>
    </w:p>
    <w:p w14:paraId="0327B6B1" w14:textId="57CF0D86" w:rsidR="00D71BF5" w:rsidRPr="0099203D" w:rsidRDefault="007E2690" w:rsidP="0099203D">
      <w:pPr>
        <w:spacing w:before="100" w:beforeAutospacing="1" w:after="100" w:afterAutospacing="1"/>
        <w:rPr>
          <w:rFonts w:ascii="Segoe UI" w:hAnsi="Segoe UI" w:cs="Segoe UI"/>
          <w:sz w:val="18"/>
          <w:szCs w:val="18"/>
          <w:lang w:eastAsia="de-DE"/>
        </w:rPr>
      </w:pPr>
      <w:r w:rsidRPr="00EB65A4">
        <w:rPr>
          <w:rFonts w:ascii="Segoe UI" w:hAnsi="Segoe UI" w:cs="Segoe UI"/>
          <w:sz w:val="20"/>
          <w:szCs w:val="20"/>
          <w:u w:val="single"/>
          <w:lang w:eastAsia="de-DE"/>
        </w:rPr>
        <w:t>Arnold André</w:t>
      </w:r>
      <w:r w:rsidRPr="00EB65A4">
        <w:rPr>
          <w:rFonts w:ascii="Segoe UI" w:hAnsi="Segoe UI" w:cs="Segoe UI"/>
          <w:sz w:val="20"/>
          <w:szCs w:val="20"/>
          <w:u w:val="single"/>
          <w:lang w:eastAsia="de-DE"/>
        </w:rPr>
        <w:br/>
      </w:r>
      <w:r w:rsidR="00FC37C2">
        <w:rPr>
          <w:rFonts w:ascii="Segoe UI" w:eastAsia="Times New Roman" w:hAnsi="Segoe UI" w:cs="Segoe UI"/>
          <w:sz w:val="20"/>
          <w:szCs w:val="20"/>
          <w:lang w:eastAsia="de-DE"/>
        </w:rPr>
        <w:t>Das Familien-Unternehmen mit Sitz im ostwestfälischen Bünde ist Deutschlands größter Zigarrenhersteller. Zum Portfolio gehören weltbekannte Marken wie Handelsgold, Clubmaster und WTF! Shisharillo, oder die hochwertigen, eigenen Longfiller-Marken Carlos André, Buena Vista, Parcero und 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D71BF5" w:rsidRPr="0099203D" w:rsidSect="00FC37C2">
      <w:pgSz w:w="11906" w:h="16838"/>
      <w:pgMar w:top="2835" w:right="1418" w:bottom="1134" w:left="283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ECC7" w14:textId="77777777" w:rsidR="00526A8A" w:rsidRDefault="00526A8A">
      <w:pPr>
        <w:spacing w:after="0" w:line="240" w:lineRule="auto"/>
      </w:pPr>
      <w:r>
        <w:separator/>
      </w:r>
    </w:p>
  </w:endnote>
  <w:endnote w:type="continuationSeparator" w:id="0">
    <w:p w14:paraId="0E2694F2" w14:textId="77777777" w:rsidR="00526A8A" w:rsidRDefault="0052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88DA" w14:textId="77777777" w:rsidR="00526A8A" w:rsidRDefault="00526A8A">
      <w:pPr>
        <w:spacing w:after="0" w:line="240" w:lineRule="auto"/>
      </w:pPr>
      <w:r>
        <w:rPr>
          <w:color w:val="000000"/>
        </w:rPr>
        <w:separator/>
      </w:r>
    </w:p>
  </w:footnote>
  <w:footnote w:type="continuationSeparator" w:id="0">
    <w:p w14:paraId="550EBC11" w14:textId="77777777" w:rsidR="00526A8A" w:rsidRDefault="00526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6C4"/>
    <w:multiLevelType w:val="hybridMultilevel"/>
    <w:tmpl w:val="948A1002"/>
    <w:lvl w:ilvl="0" w:tplc="ED9630E8">
      <w:numFmt w:val="bullet"/>
      <w:lvlText w:val=""/>
      <w:lvlJc w:val="left"/>
      <w:pPr>
        <w:ind w:left="720" w:hanging="360"/>
      </w:pPr>
      <w:rPr>
        <w:rFonts w:ascii="Symbol" w:eastAsia="Calibri" w:hAnsi="Symbol"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614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F5"/>
    <w:rsid w:val="000427EE"/>
    <w:rsid w:val="000508A0"/>
    <w:rsid w:val="000A5725"/>
    <w:rsid w:val="00117212"/>
    <w:rsid w:val="001412AC"/>
    <w:rsid w:val="00153765"/>
    <w:rsid w:val="001625C9"/>
    <w:rsid w:val="0017590C"/>
    <w:rsid w:val="001A5EEC"/>
    <w:rsid w:val="0022149E"/>
    <w:rsid w:val="00287142"/>
    <w:rsid w:val="002B241D"/>
    <w:rsid w:val="002D506A"/>
    <w:rsid w:val="00327356"/>
    <w:rsid w:val="00355AEA"/>
    <w:rsid w:val="003D071C"/>
    <w:rsid w:val="004422DC"/>
    <w:rsid w:val="00443E31"/>
    <w:rsid w:val="00450786"/>
    <w:rsid w:val="00476ECB"/>
    <w:rsid w:val="00485C85"/>
    <w:rsid w:val="004C41DF"/>
    <w:rsid w:val="004F3982"/>
    <w:rsid w:val="00526A8A"/>
    <w:rsid w:val="00544C65"/>
    <w:rsid w:val="005D0D13"/>
    <w:rsid w:val="005E5930"/>
    <w:rsid w:val="0065310C"/>
    <w:rsid w:val="006962B2"/>
    <w:rsid w:val="006C25D6"/>
    <w:rsid w:val="006C7B5D"/>
    <w:rsid w:val="006D6D95"/>
    <w:rsid w:val="007346DA"/>
    <w:rsid w:val="00745649"/>
    <w:rsid w:val="00776860"/>
    <w:rsid w:val="007A13E3"/>
    <w:rsid w:val="007E2690"/>
    <w:rsid w:val="008240DC"/>
    <w:rsid w:val="0087785B"/>
    <w:rsid w:val="00877BB8"/>
    <w:rsid w:val="0099203D"/>
    <w:rsid w:val="009D35AF"/>
    <w:rsid w:val="00AB63AA"/>
    <w:rsid w:val="00AF403A"/>
    <w:rsid w:val="00B36780"/>
    <w:rsid w:val="00B46798"/>
    <w:rsid w:val="00B97FAA"/>
    <w:rsid w:val="00BD7314"/>
    <w:rsid w:val="00BF76CC"/>
    <w:rsid w:val="00C00634"/>
    <w:rsid w:val="00C65888"/>
    <w:rsid w:val="00CB1A5E"/>
    <w:rsid w:val="00CB272F"/>
    <w:rsid w:val="00CC422C"/>
    <w:rsid w:val="00D27B90"/>
    <w:rsid w:val="00D45579"/>
    <w:rsid w:val="00D52A26"/>
    <w:rsid w:val="00D71BF5"/>
    <w:rsid w:val="00D94AD0"/>
    <w:rsid w:val="00DE7604"/>
    <w:rsid w:val="00E65782"/>
    <w:rsid w:val="00F441DB"/>
    <w:rsid w:val="00FC37C2"/>
    <w:rsid w:val="00FD0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837C"/>
  <w15:docId w15:val="{099BC1CF-C23D-4031-BA07-E0B1CC7D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E2690"/>
    <w:pPr>
      <w:autoSpaceDN/>
      <w:spacing w:before="280" w:after="280" w:line="240" w:lineRule="auto"/>
      <w:textAlignment w:val="auto"/>
    </w:pPr>
    <w:rPr>
      <w:rFonts w:ascii="Times New Roman" w:eastAsia="Times New Roman" w:hAnsi="Times New Roman"/>
      <w:sz w:val="24"/>
      <w:szCs w:val="24"/>
      <w:lang w:eastAsia="ar-SA"/>
    </w:rPr>
  </w:style>
  <w:style w:type="character" w:styleId="Hyperlink">
    <w:name w:val="Hyperlink"/>
    <w:basedOn w:val="Absatz-Standardschriftart"/>
    <w:uiPriority w:val="99"/>
    <w:unhideWhenUsed/>
    <w:rsid w:val="007E2690"/>
    <w:rPr>
      <w:color w:val="0000FF" w:themeColor="hyperlink"/>
      <w:u w:val="single"/>
    </w:rPr>
  </w:style>
  <w:style w:type="paragraph" w:styleId="Sprechblasentext">
    <w:name w:val="Balloon Text"/>
    <w:basedOn w:val="Standard"/>
    <w:link w:val="SprechblasentextZchn"/>
    <w:uiPriority w:val="99"/>
    <w:semiHidden/>
    <w:unhideWhenUsed/>
    <w:rsid w:val="00E657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782"/>
    <w:rPr>
      <w:rFonts w:ascii="Tahoma" w:hAnsi="Tahoma" w:cs="Tahoma"/>
      <w:sz w:val="16"/>
      <w:szCs w:val="16"/>
    </w:rPr>
  </w:style>
  <w:style w:type="paragraph" w:styleId="HTMLVorformatiert">
    <w:name w:val="HTML Preformatted"/>
    <w:basedOn w:val="Standard"/>
    <w:link w:val="HTMLVorformatiertZchn"/>
    <w:uiPriority w:val="99"/>
    <w:semiHidden/>
    <w:unhideWhenUsed/>
    <w:rsid w:val="00FC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FC37C2"/>
    <w:rPr>
      <w:rFonts w:ascii="Courier New" w:eastAsia="Times New Roman" w:hAnsi="Courier New" w:cs="Courier New"/>
      <w:sz w:val="20"/>
      <w:szCs w:val="20"/>
      <w:lang w:eastAsia="de-DE"/>
    </w:rPr>
  </w:style>
  <w:style w:type="paragraph" w:styleId="Listenabsatz">
    <w:name w:val="List Paragraph"/>
    <w:basedOn w:val="Standard"/>
    <w:uiPriority w:val="34"/>
    <w:qFormat/>
    <w:rsid w:val="000A5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3878">
      <w:bodyDiv w:val="1"/>
      <w:marLeft w:val="0"/>
      <w:marRight w:val="0"/>
      <w:marTop w:val="0"/>
      <w:marBottom w:val="0"/>
      <w:divBdr>
        <w:top w:val="none" w:sz="0" w:space="0" w:color="auto"/>
        <w:left w:val="none" w:sz="0" w:space="0" w:color="auto"/>
        <w:bottom w:val="none" w:sz="0" w:space="0" w:color="auto"/>
        <w:right w:val="none" w:sz="0" w:space="0" w:color="auto"/>
      </w:divBdr>
    </w:div>
    <w:div w:id="969867424">
      <w:bodyDiv w:val="1"/>
      <w:marLeft w:val="0"/>
      <w:marRight w:val="0"/>
      <w:marTop w:val="0"/>
      <w:marBottom w:val="0"/>
      <w:divBdr>
        <w:top w:val="none" w:sz="0" w:space="0" w:color="auto"/>
        <w:left w:val="none" w:sz="0" w:space="0" w:color="auto"/>
        <w:bottom w:val="none" w:sz="0" w:space="0" w:color="auto"/>
        <w:right w:val="none" w:sz="0" w:space="0" w:color="auto"/>
      </w:divBdr>
    </w:div>
    <w:div w:id="1509177361">
      <w:bodyDiv w:val="1"/>
      <w:marLeft w:val="0"/>
      <w:marRight w:val="0"/>
      <w:marTop w:val="0"/>
      <w:marBottom w:val="0"/>
      <w:divBdr>
        <w:top w:val="none" w:sz="0" w:space="0" w:color="auto"/>
        <w:left w:val="none" w:sz="0" w:space="0" w:color="auto"/>
        <w:bottom w:val="none" w:sz="0" w:space="0" w:color="auto"/>
        <w:right w:val="none" w:sz="0" w:space="0" w:color="auto"/>
      </w:divBdr>
    </w:div>
    <w:div w:id="177000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ubmaster-cigarillos.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cghj gczhjgc</dc:creator>
  <cp:lastModifiedBy>BSV Roleber 1919 e.V.</cp:lastModifiedBy>
  <cp:revision>9</cp:revision>
  <cp:lastPrinted>2023-06-29T08:14:00Z</cp:lastPrinted>
  <dcterms:created xsi:type="dcterms:W3CDTF">2024-02-14T11:37:00Z</dcterms:created>
  <dcterms:modified xsi:type="dcterms:W3CDTF">2024-02-22T11:03:00Z</dcterms:modified>
</cp:coreProperties>
</file>