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214B3A2" w14:textId="24EE1E76" w:rsidR="00890387" w:rsidRPr="001A2FF8" w:rsidRDefault="00890387" w:rsidP="001A2FF8">
      <w:pPr>
        <w:ind w:right="-708"/>
        <w:rPr>
          <w:rFonts w:ascii="Arial" w:hAnsi="Arial" w:cs="Arial"/>
          <w:color w:val="000000" w:themeColor="text1"/>
          <w:sz w:val="76"/>
          <w:szCs w:val="76"/>
        </w:rPr>
      </w:pPr>
      <w:r w:rsidRPr="001A2FF8">
        <w:rPr>
          <w:rFonts w:ascii="Arial" w:hAnsi="Arial" w:cs="Arial"/>
          <w:sz w:val="76"/>
          <w:szCs w:val="76"/>
        </w:rPr>
        <w:t>Den Naturschätzen in den Allgäuer Hochalpen zuliebe</w:t>
      </w:r>
    </w:p>
    <w:p w14:paraId="0D33D7DF" w14:textId="77777777" w:rsidR="00890387" w:rsidRDefault="00890387" w:rsidP="00890387"/>
    <w:p w14:paraId="5BBE7CFD" w14:textId="0F3C090C" w:rsidR="00890387" w:rsidRPr="00DE3659" w:rsidRDefault="00890387" w:rsidP="001A2FF8">
      <w:pPr>
        <w:ind w:right="-283"/>
        <w:rPr>
          <w:rFonts w:ascii="Arial" w:hAnsi="Arial" w:cs="Arial"/>
          <w:sz w:val="28"/>
          <w:szCs w:val="28"/>
        </w:rPr>
      </w:pPr>
      <w:r w:rsidRPr="00DE3659">
        <w:rPr>
          <w:rFonts w:ascii="Arial" w:hAnsi="Arial" w:cs="Arial"/>
          <w:sz w:val="28"/>
          <w:szCs w:val="28"/>
        </w:rPr>
        <w:t>Bad Hindelang erhält Förderbescheid für Pilotprojekt zur Besucherlenkung – Klare Wegeführung am Schrecksee geplant   </w:t>
      </w:r>
    </w:p>
    <w:p w14:paraId="35CDE4BB" w14:textId="77777777" w:rsidR="00890387" w:rsidRPr="00890387" w:rsidRDefault="00890387" w:rsidP="00890387">
      <w:pPr>
        <w:ind w:right="-141"/>
        <w:rPr>
          <w:rFonts w:ascii="Arial" w:hAnsi="Arial" w:cs="Arial"/>
          <w:b/>
          <w:bCs/>
          <w:color w:val="000000" w:themeColor="text1"/>
        </w:rPr>
      </w:pPr>
    </w:p>
    <w:p w14:paraId="2626E799" w14:textId="1C503959" w:rsidR="001A2FF8" w:rsidRDefault="00890387" w:rsidP="00067997">
      <w:pPr>
        <w:ind w:right="-283"/>
        <w:jc w:val="both"/>
        <w:rPr>
          <w:rFonts w:ascii="Arial" w:hAnsi="Arial" w:cs="Arial"/>
          <w:color w:val="000000" w:themeColor="text1"/>
        </w:rPr>
      </w:pPr>
      <w:r w:rsidRPr="00806C23">
        <w:rPr>
          <w:rFonts w:ascii="Arial" w:hAnsi="Arial" w:cs="Arial"/>
          <w:b/>
          <w:bCs/>
          <w:color w:val="000000" w:themeColor="text1"/>
        </w:rPr>
        <w:t>Bad Hindelang (</w:t>
      </w:r>
      <w:proofErr w:type="spellStart"/>
      <w:r w:rsidRPr="00806C23">
        <w:rPr>
          <w:rFonts w:ascii="Arial" w:hAnsi="Arial" w:cs="Arial"/>
          <w:b/>
          <w:bCs/>
          <w:color w:val="000000" w:themeColor="text1"/>
        </w:rPr>
        <w:t>dk</w:t>
      </w:r>
      <w:proofErr w:type="spellEnd"/>
      <w:r w:rsidRPr="0091494E">
        <w:rPr>
          <w:rFonts w:ascii="Arial" w:hAnsi="Arial" w:cs="Arial"/>
          <w:color w:val="000000" w:themeColor="text1"/>
        </w:rPr>
        <w:t xml:space="preserve">). Der Schrecksee in den Allgäuer Hochalpen ist ein besonders schützenswertes Bergidyll. Davon überzeugte sich jüngst eine Gruppe des Zentrums Naturerlebnis Alpin im Allgäu, kurz </w:t>
      </w:r>
      <w:proofErr w:type="spellStart"/>
      <w:r w:rsidRPr="0091494E">
        <w:rPr>
          <w:rFonts w:ascii="Arial" w:hAnsi="Arial" w:cs="Arial"/>
          <w:color w:val="000000" w:themeColor="text1"/>
        </w:rPr>
        <w:t>Alpinium</w:t>
      </w:r>
      <w:proofErr w:type="spellEnd"/>
      <w:r w:rsidRPr="0091494E">
        <w:rPr>
          <w:rFonts w:ascii="Arial" w:hAnsi="Arial" w:cs="Arial"/>
          <w:color w:val="000000" w:themeColor="text1"/>
        </w:rPr>
        <w:t xml:space="preserve">. Der Ortstermin in 1.813 Höhenmeter mit Vertretern der Gemeinde, der Eigentümer sowie der </w:t>
      </w:r>
      <w:r w:rsidR="00203D22">
        <w:rPr>
          <w:rFonts w:ascii="Arial" w:hAnsi="Arial" w:cs="Arial"/>
          <w:color w:val="000000" w:themeColor="text1"/>
        </w:rPr>
        <w:t>U</w:t>
      </w:r>
      <w:r w:rsidRPr="0091494E">
        <w:rPr>
          <w:rFonts w:ascii="Arial" w:hAnsi="Arial" w:cs="Arial"/>
          <w:color w:val="000000" w:themeColor="text1"/>
        </w:rPr>
        <w:t>nteren Naturschutzbehörde hatte einen guten Grund:</w:t>
      </w:r>
      <w:r w:rsidR="00446B3C">
        <w:rPr>
          <w:rFonts w:ascii="Arial" w:hAnsi="Arial" w:cs="Arial"/>
          <w:color w:val="000000" w:themeColor="text1"/>
        </w:rPr>
        <w:t xml:space="preserve"> </w:t>
      </w:r>
      <w:r w:rsidRPr="0091494E">
        <w:rPr>
          <w:rFonts w:ascii="Arial" w:hAnsi="Arial" w:cs="Arial"/>
          <w:color w:val="000000" w:themeColor="text1"/>
        </w:rPr>
        <w:t>Bad Hindelang hat den Förderbescheid und somit grünes Licht für das auf zwei Jahre festgesetzte Pilotprojekt „Naturschatz Allgäuer Hochalpen – Innovatives Besuchermanagement zwischen Berg und Tal“ von der Regierung von Schwaben erhalten. Für die Gesamtausgaben in Höhe von 486.220 Euro erhält die Marktgemeinde einen Zuschuss von 388.976 Euro, das entspricht 80 Prozent des Gesamtbetrags. Die neue Landschaftspflege- und Naturparkrichtlinie – die unter anderem Vorhaben zur naturverträglichen Besucherlenkung und Maßnahmen zum besseren Naturverständnis fördert –, erlaubt jetzt auch Antragsstellern außerhalb von Naturparks, Fördergelder im Bereich der Besucherlenkung zu beantragen. Das bewilligte Budget beinhaltet nebst weiterem die Stelle einer Projektleitung, die Installation einer Mess-Sensorik sowie die Rekrutierung von ehrenamtlichen Naturscouts.</w:t>
      </w:r>
      <w:r w:rsidR="00806C23">
        <w:rPr>
          <w:rFonts w:ascii="Arial" w:hAnsi="Arial" w:cs="Arial"/>
          <w:color w:val="000000" w:themeColor="text1"/>
        </w:rPr>
        <w:t xml:space="preserve"> </w:t>
      </w:r>
      <w:r w:rsidRPr="0091494E">
        <w:rPr>
          <w:rFonts w:ascii="Arial" w:hAnsi="Arial" w:cs="Arial"/>
          <w:color w:val="000000" w:themeColor="text1"/>
        </w:rPr>
        <w:t>Das Projekt ermöglicht es, Wege in sensiblen Biotop- und Naturbereichen zurückzubauen oder Wanderern eine</w:t>
      </w:r>
      <w:r w:rsidR="00446B3C">
        <w:rPr>
          <w:rFonts w:ascii="Arial" w:hAnsi="Arial" w:cs="Arial"/>
          <w:color w:val="000000" w:themeColor="text1"/>
        </w:rPr>
        <w:t xml:space="preserve"> </w:t>
      </w:r>
      <w:r w:rsidRPr="0091494E">
        <w:rPr>
          <w:rFonts w:ascii="Arial" w:hAnsi="Arial" w:cs="Arial"/>
          <w:color w:val="000000" w:themeColor="text1"/>
        </w:rPr>
        <w:t>Wegführung vorzugeben. Erste Maßnahmen werden im Naturschutzgebiet Allgäuer Hochalpen und im gesamten Gemeindegebiet umgesetzt, sofern die Flächen biotop-kartiert sind und als naturschutzfachlich relevante Bereiche gelten. Konkret geplant ist, ausufernde Pfade in biotop-kartier</w:t>
      </w:r>
      <w:r w:rsidR="00806C23">
        <w:rPr>
          <w:rFonts w:ascii="Arial" w:hAnsi="Arial" w:cs="Arial"/>
          <w:color w:val="000000" w:themeColor="text1"/>
        </w:rPr>
        <w:t>t</w:t>
      </w:r>
      <w:r w:rsidRPr="0091494E">
        <w:rPr>
          <w:rFonts w:ascii="Arial" w:hAnsi="Arial" w:cs="Arial"/>
          <w:color w:val="000000" w:themeColor="text1"/>
        </w:rPr>
        <w:t>en Bereichen auf der Route zum Schrecksee zurückzubauen und eine klare Wegeführung vorzugeben – ohne den Charakter des alpines Steiges zu verändern. Ein Weg am See-Ufer soll stillgelegt, der andere verbessert werden.</w:t>
      </w:r>
    </w:p>
    <w:p w14:paraId="4B0D7E4E" w14:textId="77777777" w:rsidR="001A2FF8" w:rsidRDefault="001A2FF8" w:rsidP="001A2FF8">
      <w:pPr>
        <w:ind w:right="-283"/>
        <w:jc w:val="both"/>
        <w:rPr>
          <w:rFonts w:ascii="Arial" w:hAnsi="Arial" w:cs="Arial"/>
          <w:color w:val="000000" w:themeColor="text1"/>
        </w:rPr>
      </w:pPr>
    </w:p>
    <w:p w14:paraId="4EC632BC" w14:textId="77777777" w:rsidR="00067997" w:rsidRDefault="001A2FF8" w:rsidP="00067997">
      <w:pPr>
        <w:ind w:right="-283"/>
        <w:jc w:val="both"/>
        <w:rPr>
          <w:rFonts w:ascii="Arial" w:hAnsi="Arial" w:cs="Arial"/>
          <w:color w:val="000000" w:themeColor="text1"/>
        </w:rPr>
      </w:pPr>
      <w:r w:rsidRPr="001A2FF8">
        <w:rPr>
          <w:rFonts w:ascii="Arial" w:hAnsi="Arial" w:cs="Arial"/>
        </w:rPr>
        <w:t xml:space="preserve">„Das Pilotprojekt bietet uns eine weitere gute Gelegenheit an dem Thema gezielt zu arbeiten, die Allgäuer Hochalpen noch stärker zu schützen und die Wanderer und Radfahrer zu sensibilisieren. Im Lebensraumkonzept ‚Unser Bad Hindelang 2030‘ haben wir uns zum Schutz von Klima, Luft und Natur verpflichtet – zum Erhalt unserer Umwelt und für eine hohe Lebens- und Urlaubsqualität. In diesem Sinne konnten wir am Wanderer-Hotspot Schrecksee zwar gemeinsam mit dem Landratsamt und der Polizei Müllentsorgung und Vandalismus seit 2019 deutlich reduzieren, haben nun aber mit diesem Projekt die Möglichkeit noch umfangreichere Maßnahmen zu ergreifen“, sagt die Bad </w:t>
      </w:r>
      <w:proofErr w:type="spellStart"/>
      <w:r w:rsidRPr="001A2FF8">
        <w:rPr>
          <w:rFonts w:ascii="Arial" w:hAnsi="Arial" w:cs="Arial"/>
        </w:rPr>
        <w:t>Hindelanger</w:t>
      </w:r>
      <w:proofErr w:type="spellEnd"/>
      <w:r w:rsidRPr="001A2FF8">
        <w:rPr>
          <w:rFonts w:ascii="Arial" w:hAnsi="Arial" w:cs="Arial"/>
        </w:rPr>
        <w:t xml:space="preserve"> Bürgermeisterin Dr. Sabine Rödel.</w:t>
      </w:r>
    </w:p>
    <w:p w14:paraId="5B710285" w14:textId="77777777" w:rsidR="00067997" w:rsidRDefault="00890387" w:rsidP="00067997">
      <w:pPr>
        <w:ind w:right="-283"/>
        <w:jc w:val="both"/>
        <w:rPr>
          <w:rFonts w:ascii="Arial" w:hAnsi="Arial" w:cs="Arial"/>
          <w:color w:val="000000" w:themeColor="text1"/>
        </w:rPr>
      </w:pPr>
      <w:r w:rsidRPr="0091494E">
        <w:rPr>
          <w:rFonts w:ascii="Arial" w:hAnsi="Arial" w:cs="Arial"/>
          <w:color w:val="000000" w:themeColor="text1"/>
        </w:rPr>
        <w:lastRenderedPageBreak/>
        <w:t xml:space="preserve">Das </w:t>
      </w:r>
      <w:proofErr w:type="spellStart"/>
      <w:r w:rsidRPr="0091494E">
        <w:rPr>
          <w:rFonts w:ascii="Arial" w:hAnsi="Arial" w:cs="Arial"/>
          <w:color w:val="000000" w:themeColor="text1"/>
        </w:rPr>
        <w:t>Alpinium</w:t>
      </w:r>
      <w:proofErr w:type="spellEnd"/>
      <w:r w:rsidRPr="0091494E">
        <w:rPr>
          <w:rFonts w:ascii="Arial" w:hAnsi="Arial" w:cs="Arial"/>
          <w:color w:val="000000" w:themeColor="text1"/>
        </w:rPr>
        <w:t xml:space="preserve"> unterstützt das Bad </w:t>
      </w:r>
      <w:proofErr w:type="spellStart"/>
      <w:r w:rsidRPr="0091494E">
        <w:rPr>
          <w:rFonts w:ascii="Arial" w:hAnsi="Arial" w:cs="Arial"/>
          <w:color w:val="000000" w:themeColor="text1"/>
        </w:rPr>
        <w:t>Hindelanger</w:t>
      </w:r>
      <w:proofErr w:type="spellEnd"/>
      <w:r w:rsidRPr="0091494E">
        <w:rPr>
          <w:rFonts w:ascii="Arial" w:hAnsi="Arial" w:cs="Arial"/>
          <w:color w:val="000000" w:themeColor="text1"/>
        </w:rPr>
        <w:t xml:space="preserve"> Projekt federführend. Als staatliches Kompetenzzentrum für Naturschutz in den Alpen entwickelt das Expertenteam modellhafte Lösungen für das Zusammenleben </w:t>
      </w:r>
      <w:proofErr w:type="gramStart"/>
      <w:r w:rsidRPr="0091494E">
        <w:rPr>
          <w:rFonts w:ascii="Arial" w:hAnsi="Arial" w:cs="Arial"/>
          <w:color w:val="000000" w:themeColor="text1"/>
        </w:rPr>
        <w:t>von Mensch</w:t>
      </w:r>
      <w:proofErr w:type="gramEnd"/>
      <w:r w:rsidRPr="0091494E">
        <w:rPr>
          <w:rFonts w:ascii="Arial" w:hAnsi="Arial" w:cs="Arial"/>
          <w:color w:val="000000" w:themeColor="text1"/>
        </w:rPr>
        <w:t xml:space="preserve"> und Natur im Allgäu. </w:t>
      </w:r>
      <w:proofErr w:type="spellStart"/>
      <w:r w:rsidRPr="0091494E">
        <w:rPr>
          <w:rFonts w:ascii="Arial" w:hAnsi="Arial" w:cs="Arial"/>
          <w:color w:val="000000" w:themeColor="text1"/>
        </w:rPr>
        <w:t>Alpinium</w:t>
      </w:r>
      <w:proofErr w:type="spellEnd"/>
      <w:r w:rsidRPr="0091494E">
        <w:rPr>
          <w:rFonts w:ascii="Arial" w:hAnsi="Arial" w:cs="Arial"/>
          <w:color w:val="000000" w:themeColor="text1"/>
        </w:rPr>
        <w:t>-Leiter Ethelbert Babl unterstreicht die Wahl der Marktgemeinde Bad Hindelang als Standort für das Pilotprojekt: „Bad Hindelang ist auch ein Hotspot der Artenvielfalt, das Naturschutzgebiet Allgäuer Hochalpen mit rund 21.000 Hektar zudem das zweitgrößte Naturschutzgebiet in Bayern. Der Projekttitel Naturschatz passt sehr gut – in den Allgäuer Hochalpen von Bad Hindelang gibt es besondere Naturschätze, zum Beispiel das größte Vorkommen von Birk- und Schneehühnern in Deutschland“, sagt Babl und fügt hinzu: „Hauptziel des Projekts ist es, diese Einzigartigkeit zu schützen und Wanderer zu sensibilisieren. Einfach wird das nicht – der Besucherdruck ist hoch. In den Hauptmonaten August und September anno 2022 haben wir 8.500 Personen am Schrecksee gezählt, in demselben Zeitraum 2021 unglaubliche 15.600 – diese Zahlen müssen wir unbedingt kanalisieren.“</w:t>
      </w:r>
    </w:p>
    <w:p w14:paraId="0DF3D248" w14:textId="77777777" w:rsidR="00067997" w:rsidRDefault="00067997" w:rsidP="00067997">
      <w:pPr>
        <w:ind w:right="-283"/>
        <w:jc w:val="both"/>
        <w:rPr>
          <w:rFonts w:ascii="Arial" w:hAnsi="Arial" w:cs="Arial"/>
          <w:color w:val="000000" w:themeColor="text1"/>
        </w:rPr>
      </w:pPr>
    </w:p>
    <w:p w14:paraId="1AF24C9F" w14:textId="6C702239" w:rsidR="00067997" w:rsidRDefault="00890387" w:rsidP="00067997">
      <w:pPr>
        <w:ind w:right="-283"/>
        <w:jc w:val="both"/>
        <w:rPr>
          <w:rFonts w:ascii="Arial" w:hAnsi="Arial" w:cs="Arial"/>
          <w:color w:val="000000" w:themeColor="text1"/>
        </w:rPr>
      </w:pPr>
      <w:r w:rsidRPr="004322EA">
        <w:rPr>
          <w:rFonts w:ascii="Arial" w:hAnsi="Arial" w:cs="Arial"/>
          <w:color w:val="000000" w:themeColor="text1"/>
        </w:rPr>
        <w:t>Einen engen Austausch gibt es seit längerer Zeit mit Grundstückseigentümern, Jägern und Alpbetreibern.</w:t>
      </w:r>
      <w:r w:rsidR="006E34B5" w:rsidRPr="004322EA">
        <w:rPr>
          <w:rFonts w:ascii="Arial" w:hAnsi="Arial" w:cs="Arial"/>
          <w:color w:val="000000" w:themeColor="text1"/>
        </w:rPr>
        <w:t xml:space="preserve"> </w:t>
      </w:r>
      <w:r w:rsidRPr="004322EA">
        <w:rPr>
          <w:rFonts w:ascii="Arial" w:hAnsi="Arial" w:cs="Arial"/>
          <w:color w:val="000000" w:themeColor="text1"/>
        </w:rPr>
        <w:t xml:space="preserve">Grundbesitzer und Revierinhaber Hubert Stärker, Werner Sill von der Hochwildhegegemeinschaft sowie Oberalpmeister Florian </w:t>
      </w:r>
      <w:proofErr w:type="spellStart"/>
      <w:r w:rsidRPr="004322EA">
        <w:rPr>
          <w:rFonts w:ascii="Arial" w:hAnsi="Arial" w:cs="Arial"/>
          <w:color w:val="000000" w:themeColor="text1"/>
        </w:rPr>
        <w:t>Braunsch</w:t>
      </w:r>
      <w:proofErr w:type="spellEnd"/>
      <w:r w:rsidRPr="004322EA">
        <w:rPr>
          <w:rFonts w:ascii="Arial" w:hAnsi="Arial" w:cs="Arial"/>
          <w:color w:val="000000" w:themeColor="text1"/>
        </w:rPr>
        <w:t xml:space="preserve"> </w:t>
      </w:r>
      <w:r w:rsidR="00CB03F2">
        <w:rPr>
          <w:rFonts w:ascii="Arial" w:hAnsi="Arial" w:cs="Arial"/>
          <w:color w:val="000000" w:themeColor="text1"/>
        </w:rPr>
        <w:t>sind</w:t>
      </w:r>
      <w:r w:rsidR="006E34B5" w:rsidRPr="004322EA">
        <w:rPr>
          <w:rFonts w:ascii="Arial" w:hAnsi="Arial" w:cs="Arial"/>
          <w:color w:val="000000" w:themeColor="text1"/>
        </w:rPr>
        <w:t xml:space="preserve"> bei der Pressekonferenz zur Förderbescheid-Übergabe vor Ort</w:t>
      </w:r>
      <w:r w:rsidRPr="004322EA">
        <w:rPr>
          <w:rFonts w:ascii="Arial" w:hAnsi="Arial" w:cs="Arial"/>
          <w:color w:val="000000" w:themeColor="text1"/>
        </w:rPr>
        <w:t xml:space="preserve">. </w:t>
      </w:r>
    </w:p>
    <w:p w14:paraId="731D1569" w14:textId="77777777" w:rsidR="00067997" w:rsidRDefault="00067997" w:rsidP="00067997">
      <w:pPr>
        <w:ind w:right="-283"/>
        <w:jc w:val="both"/>
        <w:rPr>
          <w:rFonts w:ascii="Arial" w:hAnsi="Arial" w:cs="Arial"/>
          <w:color w:val="000000" w:themeColor="text1"/>
        </w:rPr>
      </w:pPr>
    </w:p>
    <w:p w14:paraId="68A98BFD" w14:textId="77777777" w:rsidR="00067997" w:rsidRDefault="00890387" w:rsidP="00067997">
      <w:pPr>
        <w:ind w:right="-283"/>
        <w:jc w:val="both"/>
        <w:rPr>
          <w:rFonts w:ascii="Arial" w:hAnsi="Arial" w:cs="Arial"/>
          <w:color w:val="000000" w:themeColor="text1"/>
        </w:rPr>
      </w:pPr>
      <w:r w:rsidRPr="0091494E">
        <w:rPr>
          <w:rFonts w:ascii="Arial" w:hAnsi="Arial" w:cs="Arial"/>
          <w:color w:val="000000" w:themeColor="text1"/>
        </w:rPr>
        <w:t xml:space="preserve">Hubert Stärker, als ein wesentlicher Vertreter der Grundbesitzer, lobt und unterstützt die proaktive Initiative von Gemeinde, Landratsamt und </w:t>
      </w:r>
      <w:proofErr w:type="spellStart"/>
      <w:r w:rsidRPr="0091494E">
        <w:rPr>
          <w:rFonts w:ascii="Arial" w:hAnsi="Arial" w:cs="Arial"/>
          <w:color w:val="000000" w:themeColor="text1"/>
        </w:rPr>
        <w:t>Alpinium</w:t>
      </w:r>
      <w:proofErr w:type="spellEnd"/>
      <w:r w:rsidRPr="0091494E">
        <w:rPr>
          <w:rFonts w:ascii="Arial" w:hAnsi="Arial" w:cs="Arial"/>
          <w:color w:val="000000" w:themeColor="text1"/>
        </w:rPr>
        <w:t xml:space="preserve">: „Wir sind vom ersten Tag mit eingebunden – und das ist im Sinne der künftigen Planung gut so. Wir sind ja nicht nur Eigentümer, sondern auch Bewirtschafter. Diese Landschaft ist durch menschliche Arbeit in Jahrhunderten entstanden und von Menschen gepflegt worden. Das Zusammenspiel zwischen Grundbesitzern, Alpwirtschaft, Forstwirtschaft, Jagd, der Gemeinde, dem Landratsamt und dem </w:t>
      </w:r>
      <w:proofErr w:type="spellStart"/>
      <w:r w:rsidRPr="0091494E">
        <w:rPr>
          <w:rFonts w:ascii="Arial" w:hAnsi="Arial" w:cs="Arial"/>
          <w:color w:val="000000" w:themeColor="text1"/>
        </w:rPr>
        <w:t>Alpinium</w:t>
      </w:r>
      <w:proofErr w:type="spellEnd"/>
      <w:r w:rsidRPr="0091494E">
        <w:rPr>
          <w:rFonts w:ascii="Arial" w:hAnsi="Arial" w:cs="Arial"/>
          <w:color w:val="000000" w:themeColor="text1"/>
        </w:rPr>
        <w:t xml:space="preserve"> in dem Projekt ist eine große Chance. Gemeinsam müssen wir dazu beitragen, den Schutzstatuts aufrechterhalten – die Tiere brauchen mehr Ruhe und Luft zum Atmen. Wir sollten auf Aufklärung anstatt auf Verbotstafeln setzen.“</w:t>
      </w:r>
    </w:p>
    <w:p w14:paraId="16434F27" w14:textId="77777777" w:rsidR="00067997" w:rsidRDefault="00067997" w:rsidP="00067997">
      <w:pPr>
        <w:ind w:right="-283"/>
        <w:jc w:val="both"/>
        <w:rPr>
          <w:rFonts w:ascii="Arial" w:hAnsi="Arial" w:cs="Arial"/>
          <w:color w:val="000000" w:themeColor="text1"/>
        </w:rPr>
      </w:pPr>
    </w:p>
    <w:p w14:paraId="5710FE3B" w14:textId="77777777" w:rsidR="00067997" w:rsidRDefault="00890387" w:rsidP="00067997">
      <w:pPr>
        <w:ind w:right="-283"/>
        <w:jc w:val="both"/>
        <w:rPr>
          <w:rFonts w:ascii="Arial" w:hAnsi="Arial" w:cs="Arial"/>
          <w:color w:val="000000" w:themeColor="text1"/>
        </w:rPr>
      </w:pPr>
      <w:r w:rsidRPr="0091494E">
        <w:rPr>
          <w:rFonts w:ascii="Arial" w:hAnsi="Arial" w:cs="Arial"/>
          <w:color w:val="000000" w:themeColor="text1"/>
        </w:rPr>
        <w:t>„Der Tourismus ist aus unserer Region nicht wegzudenken, deshalb ist es klug und richtig, nach Lösungen für Gäste und Einheimische zu suchen, die das Naturerleben ermöglichen, ohne, dass unsere einzigartige Kulturlandschaft durch die Besucherströme über Gebühr in Mitleidenschaft gezogen wird“, sagt die Oberallgäuer Landrätin Indra Baier-Müller und lobt ebenfalls die enge Zusammenarbeit aller Beteiligten: „In Bad Hindelang ist es gelungen, ein gemeinsames Projekt zu initiieren, bei dem alle Akteure und Verantwortungsträger im Hinblick auf ein gemeinsames Ziel partnerschaftlich handeln. Ich denke, das sind die besten Voraussetzungen für eine erfolgreiche Umsetzung des Vorhabens</w:t>
      </w:r>
      <w:r w:rsidR="003C24FD">
        <w:rPr>
          <w:rFonts w:ascii="Arial" w:hAnsi="Arial" w:cs="Arial"/>
          <w:color w:val="000000" w:themeColor="text1"/>
        </w:rPr>
        <w:t>.</w:t>
      </w:r>
      <w:r w:rsidR="00A73311">
        <w:rPr>
          <w:rFonts w:ascii="Arial" w:hAnsi="Arial" w:cs="Arial"/>
          <w:color w:val="000000" w:themeColor="text1"/>
        </w:rPr>
        <w:t xml:space="preserve"> </w:t>
      </w:r>
      <w:r w:rsidR="003C24FD">
        <w:rPr>
          <w:rFonts w:ascii="Arial" w:hAnsi="Arial" w:cs="Arial"/>
          <w:color w:val="000000" w:themeColor="text1"/>
        </w:rPr>
        <w:t xml:space="preserve">Ich </w:t>
      </w:r>
      <w:r w:rsidRPr="0091494E">
        <w:rPr>
          <w:rFonts w:ascii="Arial" w:hAnsi="Arial" w:cs="Arial"/>
          <w:color w:val="000000" w:themeColor="text1"/>
        </w:rPr>
        <w:t>wünsche allen Beteiligten ein glückliches Händchen bei der Umsetzung.“</w:t>
      </w:r>
    </w:p>
    <w:p w14:paraId="15DC75EE" w14:textId="77777777" w:rsidR="00067997" w:rsidRDefault="00067997" w:rsidP="00067997">
      <w:pPr>
        <w:ind w:right="-283"/>
        <w:jc w:val="both"/>
        <w:rPr>
          <w:rFonts w:ascii="Arial" w:hAnsi="Arial" w:cs="Arial"/>
          <w:color w:val="000000" w:themeColor="text1"/>
        </w:rPr>
      </w:pPr>
    </w:p>
    <w:p w14:paraId="625C9F99" w14:textId="77777777" w:rsidR="00067997" w:rsidRDefault="00067997" w:rsidP="00067997">
      <w:pPr>
        <w:ind w:right="-283"/>
        <w:jc w:val="both"/>
        <w:rPr>
          <w:rFonts w:ascii="Arial" w:hAnsi="Arial" w:cs="Arial"/>
          <w:color w:val="000000" w:themeColor="text1"/>
        </w:rPr>
      </w:pPr>
    </w:p>
    <w:p w14:paraId="058E0E38" w14:textId="77777777" w:rsidR="00067997" w:rsidRDefault="00067997" w:rsidP="00067997">
      <w:pPr>
        <w:ind w:right="-283"/>
        <w:jc w:val="both"/>
        <w:rPr>
          <w:rFonts w:ascii="Arial" w:hAnsi="Arial" w:cs="Arial"/>
          <w:color w:val="000000" w:themeColor="text1"/>
        </w:rPr>
      </w:pPr>
    </w:p>
    <w:p w14:paraId="5BAED7C8" w14:textId="1663966A" w:rsidR="00890387" w:rsidRPr="0091494E" w:rsidRDefault="00890387" w:rsidP="00067997">
      <w:pPr>
        <w:ind w:right="-283"/>
        <w:jc w:val="both"/>
        <w:rPr>
          <w:rFonts w:ascii="Arial" w:hAnsi="Arial" w:cs="Arial"/>
          <w:color w:val="000000" w:themeColor="text1"/>
        </w:rPr>
      </w:pPr>
      <w:r w:rsidRPr="0091494E">
        <w:rPr>
          <w:rFonts w:ascii="Arial" w:hAnsi="Arial" w:cs="Arial"/>
          <w:color w:val="000000" w:themeColor="text1"/>
        </w:rPr>
        <w:lastRenderedPageBreak/>
        <w:t>D</w:t>
      </w:r>
      <w:r w:rsidR="00DE3659">
        <w:rPr>
          <w:rFonts w:ascii="Arial" w:hAnsi="Arial" w:cs="Arial"/>
          <w:color w:val="000000" w:themeColor="text1"/>
        </w:rPr>
        <w:t xml:space="preserve">er </w:t>
      </w:r>
      <w:r w:rsidRPr="0091494E">
        <w:rPr>
          <w:rFonts w:ascii="Arial" w:hAnsi="Arial" w:cs="Arial"/>
          <w:color w:val="000000" w:themeColor="text1"/>
        </w:rPr>
        <w:t>Leitlinie für einen umfassenden Naturschutz – nicht nur am Schrecksee, sondern im gesamten Gemeindegebiet – hat sich Bad Hindelang in dem Lebensraumkonzept „Unser Bad Hindelang 2030“</w:t>
      </w:r>
      <w:r w:rsidR="00DE3659">
        <w:rPr>
          <w:rFonts w:ascii="Arial" w:hAnsi="Arial" w:cs="Arial"/>
          <w:color w:val="000000" w:themeColor="text1"/>
        </w:rPr>
        <w:t xml:space="preserve"> verpflichtet</w:t>
      </w:r>
      <w:r w:rsidRPr="0091494E">
        <w:rPr>
          <w:rFonts w:ascii="Arial" w:hAnsi="Arial" w:cs="Arial"/>
          <w:color w:val="000000" w:themeColor="text1"/>
        </w:rPr>
        <w:t>. In dem Lebensraumkonzept – das auf einer umfassenden Bürgerbefragung und -beteiligung basiert – geht es im Kern um die richtige Balance zwischen den Bedürfnissen der Menschen – Einheimischen und Gästen – sowie dem Schutz und Erhalt der Natur.</w:t>
      </w:r>
    </w:p>
    <w:p w14:paraId="5D98FB21" w14:textId="77777777" w:rsidR="00890387" w:rsidRPr="0091494E" w:rsidRDefault="00890387" w:rsidP="00890387">
      <w:pPr>
        <w:ind w:right="-141"/>
        <w:rPr>
          <w:rFonts w:ascii="Arial" w:hAnsi="Arial" w:cs="Arial"/>
          <w:color w:val="000000" w:themeColor="text1"/>
        </w:rPr>
      </w:pPr>
    </w:p>
    <w:p w14:paraId="3FC14A5C" w14:textId="3BE613AF" w:rsidR="002D20F4" w:rsidRPr="002D20F4" w:rsidRDefault="002D20F4" w:rsidP="002D20F4">
      <w:pPr>
        <w:ind w:right="142"/>
        <w:rPr>
          <w:rFonts w:ascii="Arial" w:hAnsi="Arial" w:cs="Arial"/>
          <w:b/>
          <w:bCs/>
          <w:color w:val="000000" w:themeColor="text1"/>
        </w:rPr>
      </w:pPr>
      <w:r w:rsidRPr="002D20F4">
        <w:rPr>
          <w:rFonts w:ascii="Arial" w:hAnsi="Arial" w:cs="Arial"/>
          <w:b/>
          <w:bCs/>
          <w:color w:val="000000" w:themeColor="text1"/>
        </w:rPr>
        <w:t>Mediendownload (Pressetext und Pressefotos):</w:t>
      </w:r>
    </w:p>
    <w:p w14:paraId="33E88978" w14:textId="02BDCE08" w:rsidR="002D20F4" w:rsidRPr="00282B75" w:rsidRDefault="00282B75" w:rsidP="002D20F4">
      <w:pPr>
        <w:ind w:right="142"/>
        <w:rPr>
          <w:rFonts w:ascii="Arial" w:hAnsi="Arial" w:cs="Arial"/>
          <w:color w:val="000000" w:themeColor="text1"/>
          <w:sz w:val="22"/>
          <w:szCs w:val="22"/>
        </w:rPr>
      </w:pPr>
      <w:r w:rsidRPr="00282B75">
        <w:rPr>
          <w:rFonts w:ascii="Arial" w:hAnsi="Arial" w:cs="Arial"/>
          <w:color w:val="000000" w:themeColor="text1"/>
          <w:sz w:val="22"/>
          <w:szCs w:val="22"/>
        </w:rPr>
        <w:t>https://denkinger-pr.de/blog-news/bad-hindelang-erhaelt-foerderbescheid-fuer-pilotprojekt</w:t>
      </w:r>
    </w:p>
    <w:p w14:paraId="2F7C1C6D" w14:textId="77777777" w:rsidR="002D20F4" w:rsidRDefault="002D20F4" w:rsidP="002D20F4">
      <w:pPr>
        <w:ind w:right="142"/>
        <w:rPr>
          <w:rFonts w:ascii="Arial" w:hAnsi="Arial" w:cs="Arial"/>
          <w:b/>
          <w:bCs/>
          <w:color w:val="000000" w:themeColor="text1"/>
        </w:rPr>
      </w:pPr>
    </w:p>
    <w:p w14:paraId="65AEFA7A" w14:textId="70162112" w:rsidR="002D20F4" w:rsidRPr="002D20F4" w:rsidRDefault="002D20F4" w:rsidP="00B95C56">
      <w:pPr>
        <w:ind w:right="-283"/>
        <w:rPr>
          <w:rFonts w:ascii="Arial" w:hAnsi="Arial" w:cs="Arial"/>
          <w:b/>
          <w:bCs/>
          <w:color w:val="000000" w:themeColor="text1"/>
        </w:rPr>
      </w:pPr>
      <w:r w:rsidRPr="002D20F4">
        <w:rPr>
          <w:rFonts w:ascii="Arial" w:hAnsi="Arial" w:cs="Arial"/>
          <w:b/>
          <w:bCs/>
          <w:color w:val="000000" w:themeColor="text1"/>
        </w:rPr>
        <w:t xml:space="preserve">Bildunterschriften: </w:t>
      </w:r>
    </w:p>
    <w:p w14:paraId="4D0E10B0" w14:textId="7AE43C34" w:rsidR="00890387" w:rsidRPr="00DD56A8" w:rsidRDefault="00890387" w:rsidP="00B95C56">
      <w:pPr>
        <w:ind w:right="-283"/>
        <w:rPr>
          <w:rFonts w:ascii="Arial" w:hAnsi="Arial" w:cs="Arial"/>
          <w:b/>
          <w:bCs/>
          <w:color w:val="000000" w:themeColor="text1"/>
        </w:rPr>
      </w:pPr>
      <w:r w:rsidRPr="00DD56A8">
        <w:rPr>
          <w:rFonts w:ascii="Arial" w:hAnsi="Arial" w:cs="Arial"/>
          <w:b/>
          <w:bCs/>
          <w:color w:val="000000" w:themeColor="text1"/>
        </w:rPr>
        <w:t>Pilotprojekt-Naturschatz-01.jpg</w:t>
      </w:r>
    </w:p>
    <w:p w14:paraId="2FA31BFC" w14:textId="24DDD361" w:rsidR="00890387" w:rsidRPr="0091494E" w:rsidRDefault="00890387" w:rsidP="00B95C56">
      <w:pPr>
        <w:ind w:right="-283"/>
        <w:rPr>
          <w:rFonts w:ascii="Arial" w:hAnsi="Arial" w:cs="Arial"/>
          <w:color w:val="000000" w:themeColor="text1"/>
        </w:rPr>
      </w:pPr>
      <w:r w:rsidRPr="0091494E">
        <w:rPr>
          <w:rFonts w:ascii="Arial" w:hAnsi="Arial" w:cs="Arial"/>
          <w:color w:val="000000" w:themeColor="text1"/>
        </w:rPr>
        <w:t xml:space="preserve">Die Gemeinde Bad Hindelang hat den Förderbescheid für das Pilotprojekt „Naturschatz Allgäuer Hochalpen – Innovatives Besuchermanagement zwischen Berg und Tal“ von der Regierung von Schwaben erhalten. Das gibt der Marktgemeinde eine weitere Möglichkeit, die Artenvielfalt im Naturschutzgebiet Allgäuer Hochalpen zu schützen. Unser Foto zeigt eine Blumenwiese im </w:t>
      </w:r>
      <w:r w:rsidR="001A2FF8">
        <w:rPr>
          <w:rFonts w:ascii="Arial" w:hAnsi="Arial" w:cs="Arial"/>
          <w:color w:val="000000" w:themeColor="text1"/>
        </w:rPr>
        <w:t>Naturschutzgebiet</w:t>
      </w:r>
      <w:r w:rsidRPr="0091494E">
        <w:rPr>
          <w:rFonts w:ascii="Arial" w:hAnsi="Arial" w:cs="Arial"/>
          <w:color w:val="000000" w:themeColor="text1"/>
        </w:rPr>
        <w:t xml:space="preserve">. </w:t>
      </w:r>
      <w:r w:rsidR="00CB03F2">
        <w:rPr>
          <w:rFonts w:ascii="Arial" w:hAnsi="Arial" w:cs="Arial"/>
          <w:color w:val="000000" w:themeColor="text1"/>
        </w:rPr>
        <w:br/>
      </w:r>
      <w:r w:rsidRPr="0091494E">
        <w:rPr>
          <w:rFonts w:ascii="Arial" w:hAnsi="Arial" w:cs="Arial"/>
          <w:color w:val="000000" w:themeColor="text1"/>
        </w:rPr>
        <w:t>Foto: Wolfgang B. Kleiner</w:t>
      </w:r>
    </w:p>
    <w:p w14:paraId="1F75698A" w14:textId="77777777" w:rsidR="00890387" w:rsidRPr="0091494E" w:rsidRDefault="00890387" w:rsidP="00B95C56">
      <w:pPr>
        <w:ind w:right="-283"/>
        <w:rPr>
          <w:rFonts w:ascii="Arial" w:hAnsi="Arial" w:cs="Arial"/>
          <w:color w:val="000000" w:themeColor="text1"/>
        </w:rPr>
      </w:pPr>
    </w:p>
    <w:p w14:paraId="765EA88C" w14:textId="77777777" w:rsidR="00890387" w:rsidRPr="00DD56A8" w:rsidRDefault="00890387" w:rsidP="00B95C56">
      <w:pPr>
        <w:ind w:right="-283"/>
        <w:rPr>
          <w:rFonts w:ascii="Arial" w:hAnsi="Arial" w:cs="Arial"/>
          <w:b/>
          <w:bCs/>
          <w:color w:val="000000" w:themeColor="text1"/>
        </w:rPr>
      </w:pPr>
      <w:r w:rsidRPr="00DD56A8">
        <w:rPr>
          <w:rFonts w:ascii="Arial" w:hAnsi="Arial" w:cs="Arial"/>
          <w:b/>
          <w:bCs/>
          <w:color w:val="000000" w:themeColor="text1"/>
        </w:rPr>
        <w:t>Pilotprojekt-Naturschatz-02.jpg</w:t>
      </w:r>
    </w:p>
    <w:p w14:paraId="287505C3" w14:textId="77777777" w:rsidR="00890387" w:rsidRPr="0091494E" w:rsidRDefault="00890387" w:rsidP="00B95C56">
      <w:pPr>
        <w:ind w:right="-283"/>
        <w:rPr>
          <w:rFonts w:ascii="Arial" w:hAnsi="Arial" w:cs="Arial"/>
          <w:color w:val="000000" w:themeColor="text1"/>
        </w:rPr>
      </w:pPr>
      <w:r w:rsidRPr="0091494E">
        <w:rPr>
          <w:rFonts w:ascii="Arial" w:hAnsi="Arial" w:cs="Arial"/>
          <w:color w:val="000000" w:themeColor="text1"/>
        </w:rPr>
        <w:t>Die Gemeinde Bad Hindelang hat den Förderbescheid für das Pilotprojekt „Naturschatz Allgäuer Hochalpen – Innovatives Besuchermanagement zwischen Berg und Tal“ von der Regierung von Schwaben erhalten. Das gibt der Marktgemeinde eine weitere Möglichkeit, die Artenvielfalt im Naturschutzgebiet Allgäuer Hochalpen zu schützen. Unser Foto zeigt eine Silberwurz. Foto: Wolfgang B. Kleiner</w:t>
      </w:r>
    </w:p>
    <w:p w14:paraId="2C6AC9E8" w14:textId="77777777" w:rsidR="00890387" w:rsidRPr="0091494E" w:rsidRDefault="00890387" w:rsidP="00B95C56">
      <w:pPr>
        <w:ind w:right="-283"/>
        <w:rPr>
          <w:rFonts w:ascii="Arial" w:hAnsi="Arial" w:cs="Arial"/>
          <w:color w:val="000000" w:themeColor="text1"/>
        </w:rPr>
      </w:pPr>
    </w:p>
    <w:p w14:paraId="17D08860" w14:textId="77777777" w:rsidR="00890387" w:rsidRPr="00DD56A8" w:rsidRDefault="00890387" w:rsidP="00B95C56">
      <w:pPr>
        <w:ind w:right="-283"/>
        <w:rPr>
          <w:rFonts w:ascii="Arial" w:hAnsi="Arial" w:cs="Arial"/>
          <w:b/>
          <w:bCs/>
          <w:color w:val="000000" w:themeColor="text1"/>
        </w:rPr>
      </w:pPr>
      <w:r w:rsidRPr="00DD56A8">
        <w:rPr>
          <w:rFonts w:ascii="Arial" w:hAnsi="Arial" w:cs="Arial"/>
          <w:b/>
          <w:bCs/>
          <w:color w:val="000000" w:themeColor="text1"/>
        </w:rPr>
        <w:t>Pilotprojekt-Naturschatz-03.jpg</w:t>
      </w:r>
    </w:p>
    <w:p w14:paraId="360C7C1B" w14:textId="7AED62FE" w:rsidR="00890387" w:rsidRPr="0091494E" w:rsidRDefault="00890387" w:rsidP="00B95C56">
      <w:pPr>
        <w:ind w:right="-283"/>
        <w:rPr>
          <w:rFonts w:ascii="Arial" w:hAnsi="Arial" w:cs="Arial"/>
          <w:color w:val="000000" w:themeColor="text1"/>
        </w:rPr>
      </w:pPr>
      <w:r w:rsidRPr="0091494E">
        <w:rPr>
          <w:rFonts w:ascii="Arial" w:hAnsi="Arial" w:cs="Arial"/>
          <w:color w:val="000000" w:themeColor="text1"/>
        </w:rPr>
        <w:t>Die Gemeinde Bad Hindelang hat den Förderbescheid für das Pilotprojekt „Naturschatz Allgäuer Hochalpen – Innovatives Besuchermanagement zwischen Berg und Tal“ von der Regierung von Schwaben erhalten. Das gibt der Marktgemeinde eine weitere Möglichkeit, die Artenvielfalt im Naturschutzgebiet Allgäuer Hochalpen zu schützen. Unser Foto zeigt ein Sta</w:t>
      </w:r>
      <w:r w:rsidR="00075D55">
        <w:rPr>
          <w:rFonts w:ascii="Arial" w:hAnsi="Arial" w:cs="Arial"/>
          <w:color w:val="000000" w:themeColor="text1"/>
        </w:rPr>
        <w:t>t</w:t>
      </w:r>
      <w:r w:rsidRPr="0091494E">
        <w:rPr>
          <w:rFonts w:ascii="Arial" w:hAnsi="Arial" w:cs="Arial"/>
          <w:color w:val="000000" w:themeColor="text1"/>
        </w:rPr>
        <w:t>tliches Knabenkraut. Foto: Wolfgang B. Kleiner</w:t>
      </w:r>
    </w:p>
    <w:p w14:paraId="19D1CAD2" w14:textId="15DB6CF6" w:rsidR="00890387" w:rsidRPr="00DD56A8" w:rsidRDefault="004322EA" w:rsidP="00B95C56">
      <w:pPr>
        <w:ind w:right="-283"/>
        <w:rPr>
          <w:rFonts w:ascii="Arial" w:hAnsi="Arial" w:cs="Arial"/>
          <w:b/>
          <w:bCs/>
          <w:color w:val="000000" w:themeColor="text1"/>
        </w:rPr>
      </w:pPr>
      <w:r>
        <w:rPr>
          <w:rFonts w:ascii="Arial" w:hAnsi="Arial" w:cs="Arial"/>
          <w:b/>
          <w:bCs/>
          <w:color w:val="000000" w:themeColor="text1"/>
        </w:rPr>
        <w:br/>
      </w:r>
      <w:r w:rsidR="00890387" w:rsidRPr="00DD56A8">
        <w:rPr>
          <w:rFonts w:ascii="Arial" w:hAnsi="Arial" w:cs="Arial"/>
          <w:b/>
          <w:bCs/>
          <w:color w:val="000000" w:themeColor="text1"/>
        </w:rPr>
        <w:t xml:space="preserve">Pilotprojekt-Naturschatz-04.jpg </w:t>
      </w:r>
    </w:p>
    <w:p w14:paraId="205E9D47" w14:textId="48E2145D" w:rsidR="00890387" w:rsidRPr="0091494E" w:rsidRDefault="00890387" w:rsidP="00B95C56">
      <w:pPr>
        <w:ind w:right="-283"/>
        <w:rPr>
          <w:rFonts w:ascii="Arial" w:hAnsi="Arial" w:cs="Arial"/>
          <w:color w:val="000000" w:themeColor="text1"/>
        </w:rPr>
      </w:pPr>
      <w:r w:rsidRPr="0091494E">
        <w:rPr>
          <w:rFonts w:ascii="Arial" w:hAnsi="Arial" w:cs="Arial"/>
          <w:color w:val="000000" w:themeColor="text1"/>
        </w:rPr>
        <w:t>Bad Hindelang hat den Förderbescheid für das Pilotprojekt „Naturschatz Allgäuer Hochalpen – Innovatives Besuchermanagement zwischen Berg und Tal“ von der Regierung von Schwaben erhalten. Das gibt der Marktgemeinde eine weitere Möglichkeit, die Artenvielfalt im Naturschutzgebiet Allgäuer Hochalpen zu schützen.</w:t>
      </w:r>
      <w:r w:rsidR="000C1B3D">
        <w:rPr>
          <w:rFonts w:ascii="Arial" w:hAnsi="Arial" w:cs="Arial"/>
          <w:color w:val="000000" w:themeColor="text1"/>
        </w:rPr>
        <w:t xml:space="preserve"> Das Foto entstand </w:t>
      </w:r>
      <w:r w:rsidRPr="0091494E">
        <w:rPr>
          <w:rFonts w:ascii="Arial" w:hAnsi="Arial" w:cs="Arial"/>
          <w:color w:val="000000" w:themeColor="text1"/>
        </w:rPr>
        <w:t>in Hinterstein. Foto: Marina Gabler</w:t>
      </w:r>
    </w:p>
    <w:p w14:paraId="68C46F1A" w14:textId="77777777" w:rsidR="00890387" w:rsidRPr="0091494E" w:rsidRDefault="00890387" w:rsidP="00B95C56">
      <w:pPr>
        <w:ind w:right="-283"/>
        <w:rPr>
          <w:rFonts w:ascii="Arial" w:hAnsi="Arial" w:cs="Arial"/>
          <w:color w:val="000000" w:themeColor="text1"/>
        </w:rPr>
      </w:pPr>
    </w:p>
    <w:p w14:paraId="16A308D6" w14:textId="77777777" w:rsidR="00645CA6" w:rsidRDefault="00645CA6" w:rsidP="00B95C56">
      <w:pPr>
        <w:ind w:right="-283"/>
        <w:rPr>
          <w:rFonts w:ascii="Arial" w:hAnsi="Arial" w:cs="Arial"/>
          <w:b/>
          <w:bCs/>
          <w:color w:val="000000" w:themeColor="text1"/>
        </w:rPr>
      </w:pPr>
    </w:p>
    <w:p w14:paraId="3E4E832D" w14:textId="77777777" w:rsidR="00645CA6" w:rsidRDefault="00645CA6" w:rsidP="00B95C56">
      <w:pPr>
        <w:ind w:right="-283"/>
        <w:rPr>
          <w:rFonts w:ascii="Arial" w:hAnsi="Arial" w:cs="Arial"/>
          <w:b/>
          <w:bCs/>
          <w:color w:val="000000" w:themeColor="text1"/>
        </w:rPr>
      </w:pPr>
    </w:p>
    <w:p w14:paraId="76A8926E" w14:textId="77777777" w:rsidR="00645CA6" w:rsidRDefault="00645CA6" w:rsidP="00B95C56">
      <w:pPr>
        <w:ind w:right="-283"/>
        <w:rPr>
          <w:rFonts w:ascii="Arial" w:hAnsi="Arial" w:cs="Arial"/>
          <w:b/>
          <w:bCs/>
          <w:color w:val="000000" w:themeColor="text1"/>
        </w:rPr>
      </w:pPr>
    </w:p>
    <w:p w14:paraId="5E8A0B21" w14:textId="77777777" w:rsidR="00645CA6" w:rsidRDefault="00645CA6" w:rsidP="00B95C56">
      <w:pPr>
        <w:ind w:right="-283"/>
        <w:rPr>
          <w:rFonts w:ascii="Arial" w:hAnsi="Arial" w:cs="Arial"/>
          <w:b/>
          <w:bCs/>
          <w:color w:val="000000" w:themeColor="text1"/>
        </w:rPr>
      </w:pPr>
    </w:p>
    <w:p w14:paraId="52E72F22" w14:textId="70D9E713" w:rsidR="00890387" w:rsidRPr="00DD56A8" w:rsidRDefault="00890387" w:rsidP="00B95C56">
      <w:pPr>
        <w:ind w:right="-283"/>
        <w:rPr>
          <w:rFonts w:ascii="Arial" w:hAnsi="Arial" w:cs="Arial"/>
          <w:b/>
          <w:bCs/>
          <w:color w:val="000000" w:themeColor="text1"/>
        </w:rPr>
      </w:pPr>
      <w:r w:rsidRPr="00DD56A8">
        <w:rPr>
          <w:rFonts w:ascii="Arial" w:hAnsi="Arial" w:cs="Arial"/>
          <w:b/>
          <w:bCs/>
          <w:color w:val="000000" w:themeColor="text1"/>
        </w:rPr>
        <w:lastRenderedPageBreak/>
        <w:t xml:space="preserve">Pilotprojekt-Naturschatz-05.jpg + Pilotprojekt-Naturschatz-06.jpg </w:t>
      </w:r>
    </w:p>
    <w:p w14:paraId="0A07FA68" w14:textId="248A6246" w:rsidR="00890387" w:rsidRPr="0091494E" w:rsidRDefault="00890387" w:rsidP="00CB03F2">
      <w:pPr>
        <w:ind w:right="142"/>
        <w:rPr>
          <w:rFonts w:ascii="Arial" w:hAnsi="Arial" w:cs="Arial"/>
          <w:color w:val="000000" w:themeColor="text1"/>
        </w:rPr>
      </w:pPr>
      <w:r w:rsidRPr="0091494E">
        <w:rPr>
          <w:rFonts w:ascii="Arial" w:hAnsi="Arial" w:cs="Arial"/>
          <w:color w:val="000000" w:themeColor="text1"/>
        </w:rPr>
        <w:t>Die Gemeinde Bad Hindelang hat den Förderbescheid für das Pilotprojekt „Naturschatz Allgäuer Hochalpen – Innovatives Besuchermanagement zwischen</w:t>
      </w:r>
      <w:r w:rsidR="00CB03F2">
        <w:rPr>
          <w:rFonts w:ascii="Arial" w:hAnsi="Arial" w:cs="Arial"/>
          <w:color w:val="000000" w:themeColor="text1"/>
        </w:rPr>
        <w:t xml:space="preserve"> </w:t>
      </w:r>
      <w:r w:rsidRPr="0091494E">
        <w:rPr>
          <w:rFonts w:ascii="Arial" w:hAnsi="Arial" w:cs="Arial"/>
          <w:color w:val="000000" w:themeColor="text1"/>
        </w:rPr>
        <w:t xml:space="preserve">Berg und Tal“ von der Regierung von Schwaben erhalten. Das gibt der Marktgemeinde eine weitere Möglichkeit, die Artenvielfalt im Naturschutzgebiet Allgäuer Hochalpen zu schützen. Unser Foto entstand beim Aufstieg zum Schrecksee. Foto: Marina-Gabler </w:t>
      </w:r>
    </w:p>
    <w:p w14:paraId="6F1E0D18" w14:textId="77777777" w:rsidR="00890387" w:rsidRPr="0091494E" w:rsidRDefault="00890387" w:rsidP="00DD56A8">
      <w:pPr>
        <w:ind w:right="142"/>
        <w:rPr>
          <w:rFonts w:ascii="Arial" w:hAnsi="Arial" w:cs="Arial"/>
          <w:color w:val="000000" w:themeColor="text1"/>
        </w:rPr>
      </w:pPr>
    </w:p>
    <w:p w14:paraId="6EE93D17" w14:textId="77777777" w:rsidR="00890387" w:rsidRPr="00DD56A8" w:rsidRDefault="00890387" w:rsidP="00B95C56">
      <w:pPr>
        <w:ind w:right="-283"/>
        <w:rPr>
          <w:rFonts w:ascii="Arial" w:hAnsi="Arial" w:cs="Arial"/>
          <w:b/>
          <w:bCs/>
          <w:color w:val="000000" w:themeColor="text1"/>
        </w:rPr>
      </w:pPr>
      <w:r w:rsidRPr="00DD56A8">
        <w:rPr>
          <w:rFonts w:ascii="Arial" w:hAnsi="Arial" w:cs="Arial"/>
          <w:b/>
          <w:bCs/>
          <w:color w:val="000000" w:themeColor="text1"/>
        </w:rPr>
        <w:t xml:space="preserve">Pilotprojekt-Naturschatz-07.jpg </w:t>
      </w:r>
    </w:p>
    <w:p w14:paraId="04D98070" w14:textId="77777777" w:rsidR="00890387" w:rsidRPr="0091494E" w:rsidRDefault="00890387" w:rsidP="00B95C56">
      <w:pPr>
        <w:ind w:right="-283"/>
        <w:rPr>
          <w:rFonts w:ascii="Arial" w:hAnsi="Arial" w:cs="Arial"/>
          <w:color w:val="000000" w:themeColor="text1"/>
        </w:rPr>
      </w:pPr>
      <w:r w:rsidRPr="0091494E">
        <w:rPr>
          <w:rFonts w:ascii="Arial" w:hAnsi="Arial" w:cs="Arial"/>
          <w:color w:val="000000" w:themeColor="text1"/>
        </w:rPr>
        <w:t>Die Gemeinde Bad Hindelang hat den Förderbescheid für das Pilotprojekt „Naturschatz Allgäuer Hochalpen – Innovatives Besuchermanagement zwischen Berg und Tal“ von der Regierung von Schwaben erhalten. Das gibt der Marktgemeinde eine weitere Möglichkeit, die Artenvielfalt im Naturschutzgebiet Allgäuer Hochalpen zu schützen. Eine Beschilderung, wie es sie vielfach am „Grenzgänger“ gibt (Foto), könnte es bald auch am Schrecksee sowie an anderen schützenswerten Orten im Gemeindegebiet geben. Foto: Thilo Kreier</w:t>
      </w:r>
    </w:p>
    <w:p w14:paraId="2720FD84" w14:textId="77777777" w:rsidR="00890387" w:rsidRPr="0091494E" w:rsidRDefault="00890387" w:rsidP="00B95C56">
      <w:pPr>
        <w:ind w:right="-283"/>
        <w:rPr>
          <w:rFonts w:ascii="Arial" w:hAnsi="Arial" w:cs="Arial"/>
          <w:color w:val="000000" w:themeColor="text1"/>
        </w:rPr>
      </w:pPr>
      <w:r w:rsidRPr="0091494E">
        <w:rPr>
          <w:rFonts w:ascii="Arial" w:hAnsi="Arial" w:cs="Arial"/>
          <w:color w:val="000000" w:themeColor="text1"/>
        </w:rPr>
        <w:t xml:space="preserve">  </w:t>
      </w:r>
    </w:p>
    <w:p w14:paraId="37AA669A" w14:textId="77777777" w:rsidR="00890387" w:rsidRPr="00DD56A8" w:rsidRDefault="00890387" w:rsidP="00B95C56">
      <w:pPr>
        <w:ind w:right="-283"/>
        <w:rPr>
          <w:rFonts w:ascii="Arial" w:hAnsi="Arial" w:cs="Arial"/>
          <w:b/>
          <w:bCs/>
          <w:color w:val="000000" w:themeColor="text1"/>
        </w:rPr>
      </w:pPr>
      <w:r w:rsidRPr="00DD56A8">
        <w:rPr>
          <w:rFonts w:ascii="Arial" w:hAnsi="Arial" w:cs="Arial"/>
          <w:b/>
          <w:bCs/>
          <w:color w:val="000000" w:themeColor="text1"/>
        </w:rPr>
        <w:t xml:space="preserve">Pilotprojekt-Naturschatz-08.jpg </w:t>
      </w:r>
    </w:p>
    <w:p w14:paraId="1F2EFDE2" w14:textId="647691C3" w:rsidR="00890387" w:rsidRPr="0091494E" w:rsidRDefault="00890387" w:rsidP="00B95C56">
      <w:pPr>
        <w:ind w:right="-283"/>
        <w:rPr>
          <w:rFonts w:ascii="Arial" w:hAnsi="Arial" w:cs="Arial"/>
          <w:color w:val="000000" w:themeColor="text1"/>
        </w:rPr>
      </w:pPr>
      <w:r w:rsidRPr="0091494E">
        <w:rPr>
          <w:rFonts w:ascii="Arial" w:hAnsi="Arial" w:cs="Arial"/>
          <w:color w:val="000000" w:themeColor="text1"/>
        </w:rPr>
        <w:t>Die Gemeinde Bad Hindelang hat den Förderbescheid für das Pilotprojekt „Naturschatz Allgäuer Hochalpen – Innovatives Besuchermanagement zwischen Berg und Tal“ von der Regierung von Schwaben erhalten. Das gibt der Marktgemeinde die Möglichkeit, Wege zurückzubauen oder eine klare Wegeführung vorzugeben. Unser Foto entstand am „Grenzgänger“, wo die Wegeführung</w:t>
      </w:r>
      <w:r w:rsidR="000C1B3D">
        <w:rPr>
          <w:rFonts w:ascii="Arial" w:hAnsi="Arial" w:cs="Arial"/>
          <w:color w:val="000000" w:themeColor="text1"/>
        </w:rPr>
        <w:t xml:space="preserve"> zuletzt </w:t>
      </w:r>
      <w:r w:rsidRPr="0091494E">
        <w:rPr>
          <w:rFonts w:ascii="Arial" w:hAnsi="Arial" w:cs="Arial"/>
          <w:color w:val="000000" w:themeColor="text1"/>
        </w:rPr>
        <w:t>deutlich verbessert wurde. Foto: Thilo Kreier</w:t>
      </w:r>
    </w:p>
    <w:p w14:paraId="68CE9C11" w14:textId="77777777" w:rsidR="00890387" w:rsidRPr="0091494E" w:rsidRDefault="00890387" w:rsidP="00B95C56">
      <w:pPr>
        <w:ind w:right="-283"/>
        <w:rPr>
          <w:rFonts w:ascii="Arial" w:hAnsi="Arial" w:cs="Arial"/>
          <w:color w:val="000000" w:themeColor="text1"/>
        </w:rPr>
      </w:pPr>
    </w:p>
    <w:p w14:paraId="594637A1" w14:textId="77777777" w:rsidR="00890387" w:rsidRPr="00DD56A8" w:rsidRDefault="00890387" w:rsidP="00B95C56">
      <w:pPr>
        <w:ind w:right="-283"/>
        <w:rPr>
          <w:rFonts w:ascii="Arial" w:hAnsi="Arial" w:cs="Arial"/>
          <w:b/>
          <w:bCs/>
          <w:color w:val="000000" w:themeColor="text1"/>
        </w:rPr>
      </w:pPr>
      <w:r w:rsidRPr="00DD56A8">
        <w:rPr>
          <w:rFonts w:ascii="Arial" w:hAnsi="Arial" w:cs="Arial"/>
          <w:b/>
          <w:bCs/>
          <w:color w:val="000000" w:themeColor="text1"/>
        </w:rPr>
        <w:t xml:space="preserve">Pilotprojekt-Naturschatz-09.jpg </w:t>
      </w:r>
    </w:p>
    <w:p w14:paraId="26A3F950" w14:textId="6BE8D698" w:rsidR="00273C00" w:rsidRPr="0091494E" w:rsidRDefault="00890387" w:rsidP="00B95C56">
      <w:pPr>
        <w:ind w:right="-283"/>
        <w:rPr>
          <w:rFonts w:ascii="Arial" w:hAnsi="Arial" w:cs="Arial"/>
          <w:color w:val="000000" w:themeColor="text1"/>
        </w:rPr>
      </w:pPr>
      <w:r w:rsidRPr="0091494E">
        <w:rPr>
          <w:rFonts w:ascii="Arial" w:hAnsi="Arial" w:cs="Arial"/>
          <w:color w:val="000000" w:themeColor="text1"/>
        </w:rPr>
        <w:t xml:space="preserve">Bad Hindelang hat den Förderbescheid für das Pilotprojekt „Naturschatz Allgäuer Hochalpen – Innovatives Besuchermanagement zwischen Berg und Tal“ von der Regierung von Schwaben erhalten. Unser Foto entstand bei der Übergabe des Förderbescheids und zeigt (von links): Maximilian </w:t>
      </w:r>
      <w:proofErr w:type="spellStart"/>
      <w:r w:rsidRPr="0091494E">
        <w:rPr>
          <w:rFonts w:ascii="Arial" w:hAnsi="Arial" w:cs="Arial"/>
          <w:color w:val="000000" w:themeColor="text1"/>
        </w:rPr>
        <w:t>Hillmeier</w:t>
      </w:r>
      <w:proofErr w:type="spellEnd"/>
      <w:r w:rsidRPr="0091494E">
        <w:rPr>
          <w:rFonts w:ascii="Arial" w:hAnsi="Arial" w:cs="Arial"/>
          <w:color w:val="000000" w:themeColor="text1"/>
        </w:rPr>
        <w:t xml:space="preserve"> (Tourismusdirektor Bad Hindelang), Stefan Bechter (Untere Naturschutzbehörde/Landratsamt Oberallgäu), Eric Enders (2. Bürgermeister von Bad Hindelang), Werner Sill (Hochwildhegegemeinschaft), Florian </w:t>
      </w:r>
      <w:proofErr w:type="spellStart"/>
      <w:r w:rsidRPr="0091494E">
        <w:rPr>
          <w:rFonts w:ascii="Arial" w:hAnsi="Arial" w:cs="Arial"/>
          <w:color w:val="000000" w:themeColor="text1"/>
        </w:rPr>
        <w:t>Braunsch</w:t>
      </w:r>
      <w:proofErr w:type="spellEnd"/>
      <w:r w:rsidRPr="0091494E">
        <w:rPr>
          <w:rFonts w:ascii="Arial" w:hAnsi="Arial" w:cs="Arial"/>
          <w:color w:val="000000" w:themeColor="text1"/>
        </w:rPr>
        <w:t xml:space="preserve"> (Oberalpmeister), Dr. Sabine Rödel (1. Bürgermeisterin von Bad Hindelang), Ethelbert Babl (Leiter </w:t>
      </w:r>
      <w:proofErr w:type="spellStart"/>
      <w:r w:rsidRPr="0091494E">
        <w:rPr>
          <w:rFonts w:ascii="Arial" w:hAnsi="Arial" w:cs="Arial"/>
          <w:color w:val="000000" w:themeColor="text1"/>
        </w:rPr>
        <w:t>Alpinium</w:t>
      </w:r>
      <w:proofErr w:type="spellEnd"/>
      <w:r w:rsidRPr="0091494E">
        <w:rPr>
          <w:rFonts w:ascii="Arial" w:hAnsi="Arial" w:cs="Arial"/>
          <w:color w:val="000000" w:themeColor="text1"/>
        </w:rPr>
        <w:t xml:space="preserve">), Julia </w:t>
      </w:r>
      <w:proofErr w:type="spellStart"/>
      <w:r w:rsidRPr="0091494E">
        <w:rPr>
          <w:rFonts w:ascii="Arial" w:hAnsi="Arial" w:cs="Arial"/>
          <w:color w:val="000000" w:themeColor="text1"/>
        </w:rPr>
        <w:t>Empter-Heerwart</w:t>
      </w:r>
      <w:proofErr w:type="spellEnd"/>
      <w:r w:rsidRPr="0091494E">
        <w:rPr>
          <w:rFonts w:ascii="Arial" w:hAnsi="Arial" w:cs="Arial"/>
          <w:color w:val="000000" w:themeColor="text1"/>
        </w:rPr>
        <w:t xml:space="preserve"> (Fachkraft für Besucherlenkung im </w:t>
      </w:r>
      <w:proofErr w:type="spellStart"/>
      <w:r w:rsidRPr="0091494E">
        <w:rPr>
          <w:rFonts w:ascii="Arial" w:hAnsi="Arial" w:cs="Arial"/>
          <w:color w:val="000000" w:themeColor="text1"/>
        </w:rPr>
        <w:t>Alpinium</w:t>
      </w:r>
      <w:proofErr w:type="spellEnd"/>
      <w:r w:rsidRPr="0091494E">
        <w:rPr>
          <w:rFonts w:ascii="Arial" w:hAnsi="Arial" w:cs="Arial"/>
          <w:color w:val="000000" w:themeColor="text1"/>
        </w:rPr>
        <w:t xml:space="preserve">), Indra Baier-Müller (Oberallgäuer Landrätin), Hubert Stärker (Grundbesitzer und Revierinhaber). </w:t>
      </w:r>
      <w:r w:rsidR="00CB03F2">
        <w:rPr>
          <w:rFonts w:ascii="Arial" w:hAnsi="Arial" w:cs="Arial"/>
          <w:color w:val="000000" w:themeColor="text1"/>
        </w:rPr>
        <w:br/>
      </w:r>
      <w:r w:rsidRPr="0091494E">
        <w:rPr>
          <w:rFonts w:ascii="Arial" w:hAnsi="Arial" w:cs="Arial"/>
          <w:color w:val="000000" w:themeColor="text1"/>
        </w:rPr>
        <w:t>Foto: Bad Hindelang Tourismus</w:t>
      </w:r>
    </w:p>
    <w:p w14:paraId="0591D464" w14:textId="77777777" w:rsidR="00CC66BD" w:rsidRDefault="00CC66BD" w:rsidP="00B95C56">
      <w:pPr>
        <w:ind w:right="-283"/>
        <w:rPr>
          <w:rFonts w:ascii="Arial" w:hAnsi="Arial" w:cs="Arial"/>
          <w:color w:val="000000" w:themeColor="text1"/>
        </w:rPr>
      </w:pPr>
    </w:p>
    <w:p w14:paraId="4D8BA970" w14:textId="77777777" w:rsidR="00720876" w:rsidRDefault="00720876" w:rsidP="00720876">
      <w:pPr>
        <w:ind w:right="-141"/>
        <w:rPr>
          <w:rFonts w:ascii="Arial" w:hAnsi="Arial" w:cs="Arial"/>
          <w:b/>
          <w:bCs/>
          <w:color w:val="000000" w:themeColor="text1"/>
        </w:rPr>
      </w:pPr>
    </w:p>
    <w:p w14:paraId="72771F87" w14:textId="77777777" w:rsidR="00720876" w:rsidRDefault="00720876" w:rsidP="00720876">
      <w:pPr>
        <w:ind w:right="-141"/>
        <w:rPr>
          <w:rFonts w:ascii="Arial" w:hAnsi="Arial" w:cs="Arial"/>
          <w:b/>
          <w:bCs/>
          <w:color w:val="000000" w:themeColor="text1"/>
        </w:rPr>
      </w:pPr>
    </w:p>
    <w:p w14:paraId="56C28615" w14:textId="77777777" w:rsidR="00720876" w:rsidRDefault="00720876" w:rsidP="00720876">
      <w:pPr>
        <w:ind w:right="-141"/>
        <w:rPr>
          <w:rFonts w:ascii="Arial" w:hAnsi="Arial" w:cs="Arial"/>
          <w:b/>
          <w:bCs/>
          <w:color w:val="000000" w:themeColor="text1"/>
        </w:rPr>
      </w:pPr>
    </w:p>
    <w:p w14:paraId="05B98309" w14:textId="77777777" w:rsidR="00720876" w:rsidRDefault="00720876" w:rsidP="00720876">
      <w:pPr>
        <w:ind w:right="-141"/>
        <w:rPr>
          <w:rFonts w:ascii="Arial" w:hAnsi="Arial" w:cs="Arial"/>
          <w:b/>
          <w:bCs/>
          <w:color w:val="000000" w:themeColor="text1"/>
        </w:rPr>
      </w:pPr>
    </w:p>
    <w:p w14:paraId="382B13E2" w14:textId="77777777" w:rsidR="00720876" w:rsidRDefault="00720876" w:rsidP="00720876">
      <w:pPr>
        <w:ind w:right="-141"/>
        <w:rPr>
          <w:rFonts w:ascii="Arial" w:hAnsi="Arial" w:cs="Arial"/>
          <w:b/>
          <w:bCs/>
          <w:color w:val="000000" w:themeColor="text1"/>
        </w:rPr>
      </w:pPr>
    </w:p>
    <w:p w14:paraId="7F7F85F5" w14:textId="77777777" w:rsidR="00720876" w:rsidRDefault="00720876" w:rsidP="00720876">
      <w:pPr>
        <w:ind w:right="-141"/>
        <w:rPr>
          <w:rFonts w:ascii="Arial" w:hAnsi="Arial" w:cs="Arial"/>
          <w:b/>
          <w:bCs/>
          <w:color w:val="000000" w:themeColor="text1"/>
        </w:rPr>
      </w:pPr>
    </w:p>
    <w:p w14:paraId="5A6A964F" w14:textId="77777777" w:rsidR="00720876" w:rsidRDefault="00720876" w:rsidP="00720876">
      <w:pPr>
        <w:ind w:right="-141"/>
        <w:rPr>
          <w:rFonts w:ascii="Arial" w:hAnsi="Arial" w:cs="Arial"/>
          <w:b/>
          <w:bCs/>
          <w:color w:val="000000" w:themeColor="text1"/>
        </w:rPr>
      </w:pPr>
    </w:p>
    <w:p w14:paraId="358D56F8" w14:textId="77777777" w:rsidR="00720876" w:rsidRDefault="00720876" w:rsidP="00720876">
      <w:pPr>
        <w:ind w:right="-141"/>
        <w:rPr>
          <w:rFonts w:ascii="Arial" w:hAnsi="Arial" w:cs="Arial"/>
          <w:b/>
          <w:bCs/>
          <w:color w:val="000000" w:themeColor="text1"/>
        </w:rPr>
      </w:pPr>
    </w:p>
    <w:p w14:paraId="77022278" w14:textId="77777777" w:rsidR="00720876" w:rsidRDefault="00720876" w:rsidP="00720876">
      <w:pPr>
        <w:ind w:right="-141"/>
        <w:rPr>
          <w:rFonts w:ascii="Arial" w:hAnsi="Arial" w:cs="Arial"/>
          <w:b/>
          <w:bCs/>
          <w:color w:val="000000" w:themeColor="text1"/>
        </w:rPr>
      </w:pPr>
    </w:p>
    <w:p w14:paraId="6D59089A" w14:textId="77777777" w:rsidR="00720876" w:rsidRDefault="00720876" w:rsidP="00720876">
      <w:pPr>
        <w:ind w:right="-141"/>
        <w:rPr>
          <w:rFonts w:ascii="Arial" w:hAnsi="Arial" w:cs="Arial"/>
          <w:b/>
          <w:bCs/>
          <w:color w:val="000000" w:themeColor="text1"/>
        </w:rPr>
      </w:pPr>
    </w:p>
    <w:p w14:paraId="5E7C806B" w14:textId="77777777" w:rsidR="00720876" w:rsidRDefault="00720876" w:rsidP="00720876">
      <w:pPr>
        <w:ind w:right="-141"/>
        <w:rPr>
          <w:rFonts w:ascii="Arial" w:hAnsi="Arial" w:cs="Arial"/>
          <w:b/>
          <w:bCs/>
          <w:color w:val="000000" w:themeColor="text1"/>
        </w:rPr>
      </w:pPr>
    </w:p>
    <w:p w14:paraId="58CBCDC7" w14:textId="77777777" w:rsidR="00720876" w:rsidRDefault="00720876" w:rsidP="00720876">
      <w:pPr>
        <w:ind w:right="-141"/>
        <w:rPr>
          <w:rFonts w:ascii="Arial" w:hAnsi="Arial" w:cs="Arial"/>
          <w:b/>
          <w:bCs/>
          <w:color w:val="000000" w:themeColor="text1"/>
        </w:rPr>
      </w:pPr>
    </w:p>
    <w:p w14:paraId="74400F70" w14:textId="77777777" w:rsidR="00720876" w:rsidRDefault="00720876" w:rsidP="00720876">
      <w:pPr>
        <w:ind w:right="-141"/>
        <w:rPr>
          <w:rFonts w:ascii="Arial" w:hAnsi="Arial" w:cs="Arial"/>
          <w:b/>
          <w:bCs/>
          <w:color w:val="000000" w:themeColor="text1"/>
        </w:rPr>
      </w:pPr>
    </w:p>
    <w:p w14:paraId="21D61999" w14:textId="77777777" w:rsidR="00720876" w:rsidRDefault="00720876" w:rsidP="00720876">
      <w:pPr>
        <w:ind w:right="-141"/>
        <w:rPr>
          <w:rFonts w:ascii="Arial" w:hAnsi="Arial" w:cs="Arial"/>
          <w:b/>
          <w:bCs/>
          <w:color w:val="000000" w:themeColor="text1"/>
        </w:rPr>
      </w:pPr>
    </w:p>
    <w:p w14:paraId="0D7760F5" w14:textId="77777777" w:rsidR="00720876" w:rsidRDefault="00720876" w:rsidP="00720876">
      <w:pPr>
        <w:ind w:right="-141"/>
        <w:rPr>
          <w:rFonts w:ascii="Arial" w:hAnsi="Arial" w:cs="Arial"/>
          <w:b/>
          <w:bCs/>
          <w:color w:val="000000" w:themeColor="text1"/>
        </w:rPr>
      </w:pPr>
    </w:p>
    <w:p w14:paraId="24555A48" w14:textId="77777777" w:rsidR="00720876" w:rsidRDefault="00720876" w:rsidP="00720876">
      <w:pPr>
        <w:ind w:right="-141"/>
        <w:rPr>
          <w:rFonts w:ascii="Arial" w:hAnsi="Arial" w:cs="Arial"/>
          <w:b/>
          <w:bCs/>
          <w:color w:val="000000" w:themeColor="text1"/>
        </w:rPr>
      </w:pPr>
    </w:p>
    <w:p w14:paraId="24A4D27E" w14:textId="77777777" w:rsidR="00720876" w:rsidRDefault="00720876" w:rsidP="00720876">
      <w:pPr>
        <w:ind w:right="-141"/>
        <w:rPr>
          <w:rFonts w:ascii="Arial" w:hAnsi="Arial" w:cs="Arial"/>
          <w:b/>
          <w:bCs/>
          <w:color w:val="000000" w:themeColor="text1"/>
        </w:rPr>
      </w:pPr>
    </w:p>
    <w:p w14:paraId="4BACC30E" w14:textId="77777777" w:rsidR="00720876" w:rsidRDefault="00720876" w:rsidP="00720876">
      <w:pPr>
        <w:ind w:right="-141"/>
        <w:rPr>
          <w:rFonts w:ascii="Arial" w:hAnsi="Arial" w:cs="Arial"/>
          <w:b/>
          <w:bCs/>
          <w:color w:val="000000" w:themeColor="text1"/>
        </w:rPr>
      </w:pPr>
    </w:p>
    <w:p w14:paraId="1B6597ED" w14:textId="77777777" w:rsidR="00720876" w:rsidRDefault="00720876" w:rsidP="00720876">
      <w:pPr>
        <w:ind w:right="-141"/>
        <w:rPr>
          <w:rFonts w:ascii="Arial" w:hAnsi="Arial" w:cs="Arial"/>
          <w:b/>
          <w:bCs/>
          <w:color w:val="000000" w:themeColor="text1"/>
        </w:rPr>
      </w:pPr>
    </w:p>
    <w:p w14:paraId="53A739B0" w14:textId="77777777" w:rsidR="00720876" w:rsidRDefault="00720876" w:rsidP="00720876">
      <w:pPr>
        <w:ind w:right="-141"/>
        <w:rPr>
          <w:rFonts w:ascii="Arial" w:hAnsi="Arial" w:cs="Arial"/>
          <w:b/>
          <w:bCs/>
          <w:color w:val="000000" w:themeColor="text1"/>
        </w:rPr>
      </w:pPr>
    </w:p>
    <w:p w14:paraId="78C7B15A" w14:textId="77777777" w:rsidR="00720876" w:rsidRDefault="00720876" w:rsidP="00720876">
      <w:pPr>
        <w:ind w:right="-141"/>
        <w:rPr>
          <w:rFonts w:ascii="Arial" w:hAnsi="Arial" w:cs="Arial"/>
          <w:b/>
          <w:bCs/>
          <w:color w:val="000000" w:themeColor="text1"/>
        </w:rPr>
      </w:pPr>
    </w:p>
    <w:p w14:paraId="3528BD3B" w14:textId="77777777" w:rsidR="00720876" w:rsidRDefault="00720876" w:rsidP="00720876">
      <w:pPr>
        <w:ind w:right="-141"/>
        <w:rPr>
          <w:rFonts w:ascii="Arial" w:hAnsi="Arial" w:cs="Arial"/>
          <w:b/>
          <w:bCs/>
          <w:color w:val="000000" w:themeColor="text1"/>
        </w:rPr>
      </w:pPr>
    </w:p>
    <w:p w14:paraId="7DB5A1BF" w14:textId="77777777" w:rsidR="00720876" w:rsidRDefault="00720876" w:rsidP="00720876">
      <w:pPr>
        <w:ind w:right="-141"/>
        <w:rPr>
          <w:rFonts w:ascii="Arial" w:hAnsi="Arial" w:cs="Arial"/>
          <w:b/>
          <w:bCs/>
          <w:color w:val="000000" w:themeColor="text1"/>
        </w:rPr>
      </w:pPr>
    </w:p>
    <w:p w14:paraId="0E9CFDE7" w14:textId="77777777" w:rsidR="00720876" w:rsidRDefault="00720876" w:rsidP="00720876">
      <w:pPr>
        <w:ind w:right="-141"/>
        <w:rPr>
          <w:rFonts w:ascii="Arial" w:hAnsi="Arial" w:cs="Arial"/>
          <w:b/>
          <w:bCs/>
          <w:color w:val="000000" w:themeColor="text1"/>
        </w:rPr>
      </w:pPr>
    </w:p>
    <w:p w14:paraId="25525B5F" w14:textId="77777777" w:rsidR="00720876" w:rsidRDefault="00720876" w:rsidP="00720876">
      <w:pPr>
        <w:ind w:right="-141"/>
        <w:rPr>
          <w:rFonts w:ascii="Arial" w:hAnsi="Arial" w:cs="Arial"/>
          <w:b/>
          <w:bCs/>
          <w:color w:val="000000" w:themeColor="text1"/>
        </w:rPr>
      </w:pPr>
    </w:p>
    <w:p w14:paraId="783BE8CE" w14:textId="77777777" w:rsidR="00720876" w:rsidRDefault="00720876" w:rsidP="00720876">
      <w:pPr>
        <w:ind w:right="-141"/>
        <w:rPr>
          <w:rFonts w:ascii="Arial" w:hAnsi="Arial" w:cs="Arial"/>
          <w:b/>
          <w:bCs/>
          <w:color w:val="000000" w:themeColor="text1"/>
        </w:rPr>
      </w:pPr>
    </w:p>
    <w:p w14:paraId="356F678F" w14:textId="77777777" w:rsidR="00720876" w:rsidRDefault="00720876" w:rsidP="00720876">
      <w:pPr>
        <w:ind w:right="-141"/>
        <w:rPr>
          <w:rFonts w:ascii="Arial" w:hAnsi="Arial" w:cs="Arial"/>
          <w:b/>
          <w:bCs/>
          <w:color w:val="000000" w:themeColor="text1"/>
        </w:rPr>
      </w:pPr>
    </w:p>
    <w:p w14:paraId="15D78D28" w14:textId="77777777" w:rsidR="00720876" w:rsidRDefault="00720876" w:rsidP="00720876">
      <w:pPr>
        <w:ind w:right="-141"/>
        <w:rPr>
          <w:rFonts w:ascii="Arial" w:hAnsi="Arial" w:cs="Arial"/>
          <w:b/>
          <w:bCs/>
          <w:color w:val="000000" w:themeColor="text1"/>
        </w:rPr>
      </w:pPr>
    </w:p>
    <w:p w14:paraId="3729B467" w14:textId="77777777" w:rsidR="00720876" w:rsidRDefault="00720876" w:rsidP="00720876">
      <w:pPr>
        <w:ind w:right="-141"/>
        <w:rPr>
          <w:rFonts w:ascii="Arial" w:hAnsi="Arial" w:cs="Arial"/>
          <w:b/>
          <w:bCs/>
          <w:color w:val="000000" w:themeColor="text1"/>
        </w:rPr>
      </w:pPr>
    </w:p>
    <w:p w14:paraId="0C76B2EB" w14:textId="77777777" w:rsidR="00720876" w:rsidRDefault="00720876" w:rsidP="00720876">
      <w:pPr>
        <w:ind w:right="-141"/>
        <w:rPr>
          <w:rFonts w:ascii="Arial" w:hAnsi="Arial" w:cs="Arial"/>
          <w:b/>
          <w:bCs/>
          <w:color w:val="000000" w:themeColor="text1"/>
        </w:rPr>
      </w:pPr>
    </w:p>
    <w:p w14:paraId="7AF6D931" w14:textId="0A15CEA1" w:rsidR="00720876" w:rsidRPr="00720876" w:rsidRDefault="00720876" w:rsidP="00720876">
      <w:pPr>
        <w:ind w:right="-141"/>
        <w:rPr>
          <w:rFonts w:ascii="Arial" w:hAnsi="Arial" w:cs="Arial"/>
          <w:color w:val="000000" w:themeColor="text1"/>
        </w:rPr>
      </w:pPr>
      <w:r w:rsidRPr="00720876">
        <w:rPr>
          <w:rFonts w:ascii="Arial" w:hAnsi="Arial" w:cs="Arial"/>
          <w:b/>
          <w:bCs/>
          <w:color w:val="000000" w:themeColor="text1"/>
        </w:rPr>
        <w:t>Kontakte:</w:t>
      </w:r>
    </w:p>
    <w:p w14:paraId="6AF724C2" w14:textId="77777777" w:rsidR="00720876" w:rsidRPr="00720876" w:rsidRDefault="00720876" w:rsidP="00720876">
      <w:pPr>
        <w:ind w:right="-283"/>
        <w:rPr>
          <w:rFonts w:ascii="Arial" w:hAnsi="Arial" w:cs="Arial"/>
          <w:color w:val="000000" w:themeColor="text1"/>
        </w:rPr>
      </w:pPr>
      <w:r w:rsidRPr="00720876">
        <w:rPr>
          <w:rFonts w:ascii="Arial" w:hAnsi="Arial" w:cs="Arial"/>
          <w:color w:val="000000" w:themeColor="text1"/>
        </w:rPr>
        <w:t>Bad Hindelang Tourismus</w:t>
      </w:r>
    </w:p>
    <w:p w14:paraId="264A1F56" w14:textId="77777777" w:rsidR="00720876" w:rsidRPr="00720876" w:rsidRDefault="00720876" w:rsidP="00720876">
      <w:pPr>
        <w:ind w:right="-283"/>
        <w:rPr>
          <w:rFonts w:ascii="Arial" w:hAnsi="Arial" w:cs="Arial"/>
          <w:color w:val="000000" w:themeColor="text1"/>
        </w:rPr>
      </w:pPr>
      <w:r w:rsidRPr="00720876">
        <w:rPr>
          <w:rFonts w:ascii="Arial" w:hAnsi="Arial" w:cs="Arial"/>
          <w:color w:val="000000" w:themeColor="text1"/>
        </w:rPr>
        <w:t>Heilklimatischer Kurort - Kneipp-Heilbad</w:t>
      </w:r>
    </w:p>
    <w:p w14:paraId="04A0FFA3" w14:textId="77777777" w:rsidR="00720876" w:rsidRPr="00720876" w:rsidRDefault="00720876" w:rsidP="00720876">
      <w:pPr>
        <w:ind w:right="-283"/>
        <w:rPr>
          <w:rFonts w:ascii="Arial" w:hAnsi="Arial" w:cs="Arial"/>
          <w:color w:val="000000" w:themeColor="text1"/>
        </w:rPr>
      </w:pPr>
      <w:r w:rsidRPr="00720876">
        <w:rPr>
          <w:rFonts w:ascii="Arial" w:hAnsi="Arial" w:cs="Arial"/>
          <w:color w:val="000000" w:themeColor="text1"/>
        </w:rPr>
        <w:t xml:space="preserve">Unterer </w:t>
      </w:r>
      <w:proofErr w:type="spellStart"/>
      <w:r w:rsidRPr="00720876">
        <w:rPr>
          <w:rFonts w:ascii="Arial" w:hAnsi="Arial" w:cs="Arial"/>
          <w:color w:val="000000" w:themeColor="text1"/>
        </w:rPr>
        <w:t>Buigenweg</w:t>
      </w:r>
      <w:proofErr w:type="spellEnd"/>
      <w:r w:rsidRPr="00720876">
        <w:rPr>
          <w:rFonts w:ascii="Arial" w:hAnsi="Arial" w:cs="Arial"/>
          <w:color w:val="000000" w:themeColor="text1"/>
        </w:rPr>
        <w:t xml:space="preserve"> 2, 87541 Bad Hindelang</w:t>
      </w:r>
    </w:p>
    <w:p w14:paraId="2F7BB814" w14:textId="77777777" w:rsidR="00720876" w:rsidRPr="00720876" w:rsidRDefault="00720876" w:rsidP="00720876">
      <w:pPr>
        <w:ind w:right="-283"/>
        <w:rPr>
          <w:rFonts w:ascii="Arial" w:hAnsi="Arial" w:cs="Arial"/>
          <w:color w:val="000000" w:themeColor="text1"/>
        </w:rPr>
      </w:pPr>
      <w:r w:rsidRPr="00720876">
        <w:rPr>
          <w:rFonts w:ascii="Arial" w:hAnsi="Arial" w:cs="Arial"/>
          <w:color w:val="000000" w:themeColor="text1"/>
        </w:rPr>
        <w:t xml:space="preserve">E-Mail: </w:t>
      </w:r>
      <w:hyperlink r:id="rId8" w:history="1">
        <w:r w:rsidRPr="00720876">
          <w:rPr>
            <w:rStyle w:val="Hyperlink"/>
            <w:rFonts w:ascii="Arial" w:hAnsi="Arial" w:cs="Arial"/>
          </w:rPr>
          <w:t>info@badhindelang.de</w:t>
        </w:r>
      </w:hyperlink>
      <w:r w:rsidRPr="00720876">
        <w:rPr>
          <w:rFonts w:ascii="Arial" w:hAnsi="Arial" w:cs="Arial"/>
          <w:color w:val="000000" w:themeColor="text1"/>
        </w:rPr>
        <w:br/>
        <w:t xml:space="preserve">Internet: </w:t>
      </w:r>
      <w:hyperlink r:id="rId9" w:history="1">
        <w:r w:rsidRPr="00720876">
          <w:rPr>
            <w:rStyle w:val="Hyperlink"/>
            <w:rFonts w:ascii="Arial" w:hAnsi="Arial" w:cs="Arial"/>
          </w:rPr>
          <w:t>www.badhindelang.de</w:t>
        </w:r>
      </w:hyperlink>
      <w:r w:rsidRPr="00720876">
        <w:rPr>
          <w:rFonts w:ascii="Arial" w:hAnsi="Arial" w:cs="Arial"/>
          <w:color w:val="000000" w:themeColor="text1"/>
        </w:rPr>
        <w:t>, www.facebook.com/badhindelang    </w:t>
      </w:r>
    </w:p>
    <w:p w14:paraId="3851A305" w14:textId="77777777" w:rsidR="00720876" w:rsidRPr="00720876" w:rsidRDefault="00720876" w:rsidP="00720876">
      <w:pPr>
        <w:ind w:right="-283"/>
        <w:rPr>
          <w:rFonts w:ascii="Arial" w:hAnsi="Arial" w:cs="Arial"/>
          <w:color w:val="000000" w:themeColor="text1"/>
        </w:rPr>
      </w:pPr>
    </w:p>
    <w:p w14:paraId="2EE7C2CC" w14:textId="77777777" w:rsidR="00720876" w:rsidRPr="00720876" w:rsidRDefault="00720876" w:rsidP="00720876">
      <w:pPr>
        <w:ind w:right="-283"/>
        <w:rPr>
          <w:rFonts w:ascii="Arial" w:hAnsi="Arial" w:cs="Arial"/>
          <w:color w:val="000000" w:themeColor="text1"/>
        </w:rPr>
      </w:pPr>
      <w:r w:rsidRPr="00720876">
        <w:rPr>
          <w:rFonts w:ascii="Arial" w:hAnsi="Arial" w:cs="Arial"/>
          <w:color w:val="000000" w:themeColor="text1"/>
        </w:rPr>
        <w:t>Ansprechpartnerin:</w:t>
      </w:r>
    </w:p>
    <w:p w14:paraId="0C28C6A2" w14:textId="77777777" w:rsidR="00720876" w:rsidRPr="00720876" w:rsidRDefault="00720876" w:rsidP="00720876">
      <w:pPr>
        <w:ind w:right="-283"/>
        <w:rPr>
          <w:rFonts w:ascii="Arial" w:hAnsi="Arial" w:cs="Arial"/>
          <w:color w:val="000000" w:themeColor="text1"/>
        </w:rPr>
      </w:pPr>
      <w:r w:rsidRPr="00720876">
        <w:rPr>
          <w:rFonts w:ascii="Arial" w:hAnsi="Arial" w:cs="Arial"/>
          <w:color w:val="000000" w:themeColor="text1"/>
        </w:rPr>
        <w:t>Madeleine Rädler (Marketingleitung) </w:t>
      </w:r>
    </w:p>
    <w:p w14:paraId="1358E303" w14:textId="77777777" w:rsidR="00720876" w:rsidRPr="00720876" w:rsidRDefault="00720876" w:rsidP="00720876">
      <w:pPr>
        <w:ind w:right="-283"/>
        <w:rPr>
          <w:rFonts w:ascii="Arial" w:hAnsi="Arial" w:cs="Arial"/>
          <w:color w:val="000000" w:themeColor="text1"/>
        </w:rPr>
      </w:pPr>
      <w:r w:rsidRPr="00720876">
        <w:rPr>
          <w:rFonts w:ascii="Arial" w:hAnsi="Arial" w:cs="Arial"/>
          <w:color w:val="000000" w:themeColor="text1"/>
        </w:rPr>
        <w:t>Telefon: +49 8324 892 431, E-Mail: madeleine.raedler@badhindelang.de</w:t>
      </w:r>
    </w:p>
    <w:p w14:paraId="5409995E" w14:textId="77777777" w:rsidR="00720876" w:rsidRPr="00720876" w:rsidRDefault="00720876" w:rsidP="00720876">
      <w:pPr>
        <w:ind w:right="-283"/>
        <w:rPr>
          <w:rFonts w:ascii="Arial" w:hAnsi="Arial" w:cs="Arial"/>
          <w:color w:val="000000" w:themeColor="text1"/>
        </w:rPr>
      </w:pPr>
    </w:p>
    <w:p w14:paraId="0F4D9C98" w14:textId="77777777" w:rsidR="00720876" w:rsidRPr="00720876" w:rsidRDefault="00720876" w:rsidP="00720876">
      <w:pPr>
        <w:ind w:right="-283"/>
        <w:rPr>
          <w:rFonts w:ascii="Arial" w:hAnsi="Arial" w:cs="Arial"/>
          <w:color w:val="000000" w:themeColor="text1"/>
        </w:rPr>
      </w:pPr>
      <w:r w:rsidRPr="00720876">
        <w:rPr>
          <w:rFonts w:ascii="Arial" w:hAnsi="Arial" w:cs="Arial"/>
          <w:color w:val="000000" w:themeColor="text1"/>
        </w:rPr>
        <w:t>Für Medien:</w:t>
      </w:r>
    </w:p>
    <w:p w14:paraId="2F7D26D8" w14:textId="77777777" w:rsidR="00720876" w:rsidRPr="00720876" w:rsidRDefault="00720876" w:rsidP="00720876">
      <w:pPr>
        <w:ind w:right="-283"/>
        <w:rPr>
          <w:rFonts w:ascii="Arial" w:hAnsi="Arial" w:cs="Arial"/>
          <w:color w:val="000000" w:themeColor="text1"/>
        </w:rPr>
      </w:pPr>
      <w:r w:rsidRPr="00720876">
        <w:rPr>
          <w:rFonts w:ascii="Arial" w:hAnsi="Arial" w:cs="Arial"/>
          <w:color w:val="000000" w:themeColor="text1"/>
        </w:rPr>
        <w:t>Denkinger Kommunikation</w:t>
      </w:r>
    </w:p>
    <w:p w14:paraId="6F480C13" w14:textId="77777777" w:rsidR="00720876" w:rsidRPr="00720876" w:rsidRDefault="00720876" w:rsidP="00720876">
      <w:pPr>
        <w:ind w:right="-283"/>
        <w:rPr>
          <w:rFonts w:ascii="Arial" w:hAnsi="Arial" w:cs="Arial"/>
          <w:color w:val="000000" w:themeColor="text1"/>
        </w:rPr>
      </w:pPr>
      <w:r w:rsidRPr="00720876">
        <w:rPr>
          <w:rFonts w:ascii="Arial" w:hAnsi="Arial" w:cs="Arial"/>
          <w:color w:val="000000" w:themeColor="text1"/>
        </w:rPr>
        <w:t>Buchenstraße 2, 87766 Memmingerberg</w:t>
      </w:r>
    </w:p>
    <w:p w14:paraId="3A042C6A" w14:textId="77777777" w:rsidR="00720876" w:rsidRPr="00720876" w:rsidRDefault="00720876" w:rsidP="00720876">
      <w:pPr>
        <w:ind w:right="-283"/>
        <w:rPr>
          <w:rFonts w:ascii="Arial" w:hAnsi="Arial" w:cs="Arial"/>
          <w:color w:val="000000" w:themeColor="text1"/>
        </w:rPr>
      </w:pPr>
      <w:r w:rsidRPr="00720876">
        <w:rPr>
          <w:rFonts w:ascii="Arial" w:hAnsi="Arial" w:cs="Arial"/>
          <w:color w:val="000000" w:themeColor="text1"/>
        </w:rPr>
        <w:t>Telefon: +49 8331 96698-47 </w:t>
      </w:r>
    </w:p>
    <w:p w14:paraId="4D28AD8F" w14:textId="77777777" w:rsidR="00720876" w:rsidRPr="00720876" w:rsidRDefault="00720876" w:rsidP="00720876">
      <w:pPr>
        <w:ind w:right="-283"/>
        <w:rPr>
          <w:rFonts w:ascii="Arial" w:hAnsi="Arial" w:cs="Arial"/>
          <w:color w:val="000000" w:themeColor="text1"/>
        </w:rPr>
      </w:pPr>
      <w:r w:rsidRPr="00720876">
        <w:rPr>
          <w:rFonts w:ascii="Arial" w:hAnsi="Arial" w:cs="Arial"/>
          <w:color w:val="000000" w:themeColor="text1"/>
        </w:rPr>
        <w:t xml:space="preserve">E-Mail: </w:t>
      </w:r>
      <w:hyperlink r:id="rId10" w:history="1">
        <w:r w:rsidRPr="00720876">
          <w:rPr>
            <w:rStyle w:val="Hyperlink"/>
            <w:rFonts w:ascii="Arial" w:hAnsi="Arial" w:cs="Arial"/>
          </w:rPr>
          <w:t>presse@denkinger-pr.de</w:t>
        </w:r>
      </w:hyperlink>
      <w:r w:rsidRPr="00720876">
        <w:rPr>
          <w:rFonts w:ascii="Arial" w:hAnsi="Arial" w:cs="Arial"/>
          <w:color w:val="000000" w:themeColor="text1"/>
        </w:rPr>
        <w:t>, Internet: https://denkinger-pr.de</w:t>
      </w:r>
    </w:p>
    <w:p w14:paraId="44574BEC" w14:textId="7667A215" w:rsidR="00D5009D" w:rsidRPr="00720876" w:rsidRDefault="00720876" w:rsidP="00720876">
      <w:pPr>
        <w:ind w:right="-283"/>
        <w:rPr>
          <w:rFonts w:ascii="Arial" w:hAnsi="Arial" w:cs="Arial"/>
          <w:b/>
          <w:bCs/>
          <w:color w:val="000000" w:themeColor="text1"/>
        </w:rPr>
      </w:pPr>
      <w:r w:rsidRPr="00720876">
        <w:rPr>
          <w:rFonts w:ascii="Arial" w:hAnsi="Arial" w:cs="Arial"/>
          <w:color w:val="000000" w:themeColor="text1"/>
        </w:rPr>
        <w:br/>
        <w:t xml:space="preserve">Ansprechpartner: Michael Denkinger (Inhaber und Geschäftsführer)          </w:t>
      </w:r>
      <w:r>
        <w:rPr>
          <w:rFonts w:ascii="Arial" w:hAnsi="Arial" w:cs="Arial"/>
          <w:color w:val="000000" w:themeColor="text1"/>
        </w:rPr>
        <w:t xml:space="preserve"> </w:t>
      </w:r>
    </w:p>
    <w:sectPr w:rsidR="00D5009D" w:rsidRPr="00720876" w:rsidSect="00BC4D95">
      <w:headerReference w:type="even" r:id="rId11"/>
      <w:headerReference w:type="default" r:id="rId12"/>
      <w:footerReference w:type="even" r:id="rId13"/>
      <w:footerReference w:type="default" r:id="rId14"/>
      <w:headerReference w:type="first" r:id="rId15"/>
      <w:footerReference w:type="first" r:id="rId16"/>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2C58E" w14:textId="77777777" w:rsidR="00541271" w:rsidRDefault="00541271">
      <w:r>
        <w:separator/>
      </w:r>
    </w:p>
  </w:endnote>
  <w:endnote w:type="continuationSeparator" w:id="0">
    <w:p w14:paraId="396216E3" w14:textId="77777777" w:rsidR="00541271" w:rsidRDefault="00541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58256" w14:textId="77777777" w:rsidR="00541271" w:rsidRDefault="00541271">
      <w:r>
        <w:separator/>
      </w:r>
    </w:p>
  </w:footnote>
  <w:footnote w:type="continuationSeparator" w:id="0">
    <w:p w14:paraId="58BA67A3" w14:textId="77777777" w:rsidR="00541271" w:rsidRDefault="005412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73940340">
    <w:abstractNumId w:val="1"/>
  </w:num>
  <w:num w:numId="3" w16cid:durableId="1382054263">
    <w:abstractNumId w:val="5"/>
  </w:num>
  <w:num w:numId="4" w16cid:durableId="1973318712">
    <w:abstractNumId w:val="2"/>
  </w:num>
  <w:num w:numId="5" w16cid:durableId="2001888848">
    <w:abstractNumId w:val="4"/>
  </w:num>
  <w:num w:numId="6" w16cid:durableId="51121784">
    <w:abstractNumId w:val="6"/>
  </w:num>
  <w:num w:numId="7" w16cid:durableId="59370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FF"/>
    <w:rsid w:val="00001392"/>
    <w:rsid w:val="0000457D"/>
    <w:rsid w:val="00005401"/>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50057"/>
    <w:rsid w:val="00050621"/>
    <w:rsid w:val="000509F0"/>
    <w:rsid w:val="000510AC"/>
    <w:rsid w:val="00054796"/>
    <w:rsid w:val="000555E0"/>
    <w:rsid w:val="0005600D"/>
    <w:rsid w:val="00060422"/>
    <w:rsid w:val="00060A36"/>
    <w:rsid w:val="00061103"/>
    <w:rsid w:val="000651A0"/>
    <w:rsid w:val="0006558A"/>
    <w:rsid w:val="00065E4F"/>
    <w:rsid w:val="0006743C"/>
    <w:rsid w:val="00067997"/>
    <w:rsid w:val="0007379C"/>
    <w:rsid w:val="00073ACC"/>
    <w:rsid w:val="00075D55"/>
    <w:rsid w:val="00075FC4"/>
    <w:rsid w:val="00082AE6"/>
    <w:rsid w:val="00083033"/>
    <w:rsid w:val="00083152"/>
    <w:rsid w:val="00083323"/>
    <w:rsid w:val="00083C03"/>
    <w:rsid w:val="00083C4D"/>
    <w:rsid w:val="0008560F"/>
    <w:rsid w:val="000876DE"/>
    <w:rsid w:val="000905DA"/>
    <w:rsid w:val="000917E1"/>
    <w:rsid w:val="00091A1E"/>
    <w:rsid w:val="000927FA"/>
    <w:rsid w:val="00093305"/>
    <w:rsid w:val="0009534A"/>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1B3D"/>
    <w:rsid w:val="000C41BA"/>
    <w:rsid w:val="000C449D"/>
    <w:rsid w:val="000C4513"/>
    <w:rsid w:val="000C4DA2"/>
    <w:rsid w:val="000C61CA"/>
    <w:rsid w:val="000D1006"/>
    <w:rsid w:val="000D28EA"/>
    <w:rsid w:val="000D46F2"/>
    <w:rsid w:val="000D6975"/>
    <w:rsid w:val="000D6A75"/>
    <w:rsid w:val="000D7860"/>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1C5"/>
    <w:rsid w:val="00102D08"/>
    <w:rsid w:val="00102ECD"/>
    <w:rsid w:val="0011292A"/>
    <w:rsid w:val="00112991"/>
    <w:rsid w:val="001168EB"/>
    <w:rsid w:val="00117720"/>
    <w:rsid w:val="00117FED"/>
    <w:rsid w:val="001221D0"/>
    <w:rsid w:val="00122346"/>
    <w:rsid w:val="00122963"/>
    <w:rsid w:val="00132237"/>
    <w:rsid w:val="0013505E"/>
    <w:rsid w:val="00135BB9"/>
    <w:rsid w:val="0013667D"/>
    <w:rsid w:val="0013726A"/>
    <w:rsid w:val="00137C7D"/>
    <w:rsid w:val="00143885"/>
    <w:rsid w:val="00144AA0"/>
    <w:rsid w:val="00147FC9"/>
    <w:rsid w:val="00150FFC"/>
    <w:rsid w:val="0015198F"/>
    <w:rsid w:val="001519F8"/>
    <w:rsid w:val="001535E8"/>
    <w:rsid w:val="00154233"/>
    <w:rsid w:val="00154629"/>
    <w:rsid w:val="001552EA"/>
    <w:rsid w:val="00155CC0"/>
    <w:rsid w:val="001566FD"/>
    <w:rsid w:val="00160289"/>
    <w:rsid w:val="00161071"/>
    <w:rsid w:val="00162AFB"/>
    <w:rsid w:val="00162E5F"/>
    <w:rsid w:val="0016642A"/>
    <w:rsid w:val="001738F8"/>
    <w:rsid w:val="00175E8C"/>
    <w:rsid w:val="00180C3A"/>
    <w:rsid w:val="00180CC3"/>
    <w:rsid w:val="00181C2E"/>
    <w:rsid w:val="00185314"/>
    <w:rsid w:val="001853B1"/>
    <w:rsid w:val="0018633D"/>
    <w:rsid w:val="0018683B"/>
    <w:rsid w:val="00186AED"/>
    <w:rsid w:val="001871CB"/>
    <w:rsid w:val="001914C9"/>
    <w:rsid w:val="00193710"/>
    <w:rsid w:val="00195799"/>
    <w:rsid w:val="00195BD8"/>
    <w:rsid w:val="001A0D32"/>
    <w:rsid w:val="001A1345"/>
    <w:rsid w:val="001A1790"/>
    <w:rsid w:val="001A192E"/>
    <w:rsid w:val="001A28EC"/>
    <w:rsid w:val="001A2FF8"/>
    <w:rsid w:val="001A5206"/>
    <w:rsid w:val="001A729D"/>
    <w:rsid w:val="001A751A"/>
    <w:rsid w:val="001B4D7C"/>
    <w:rsid w:val="001B595B"/>
    <w:rsid w:val="001B5BE7"/>
    <w:rsid w:val="001B72F0"/>
    <w:rsid w:val="001B7923"/>
    <w:rsid w:val="001C08B2"/>
    <w:rsid w:val="001C094C"/>
    <w:rsid w:val="001C0CD1"/>
    <w:rsid w:val="001C366A"/>
    <w:rsid w:val="001C447B"/>
    <w:rsid w:val="001C487A"/>
    <w:rsid w:val="001D1AFC"/>
    <w:rsid w:val="001D375B"/>
    <w:rsid w:val="001D39B8"/>
    <w:rsid w:val="001D3A85"/>
    <w:rsid w:val="001D652F"/>
    <w:rsid w:val="001D6930"/>
    <w:rsid w:val="001D6A8F"/>
    <w:rsid w:val="001D6B4C"/>
    <w:rsid w:val="001E036B"/>
    <w:rsid w:val="001E0F36"/>
    <w:rsid w:val="001E1436"/>
    <w:rsid w:val="001E2A42"/>
    <w:rsid w:val="001E44BB"/>
    <w:rsid w:val="001E6DC8"/>
    <w:rsid w:val="001E74A1"/>
    <w:rsid w:val="001E7DC5"/>
    <w:rsid w:val="001F25DB"/>
    <w:rsid w:val="001F47D9"/>
    <w:rsid w:val="001F642F"/>
    <w:rsid w:val="00200AC0"/>
    <w:rsid w:val="00201453"/>
    <w:rsid w:val="002014A6"/>
    <w:rsid w:val="0020289D"/>
    <w:rsid w:val="00202B4A"/>
    <w:rsid w:val="00202FD5"/>
    <w:rsid w:val="002035BE"/>
    <w:rsid w:val="00203D22"/>
    <w:rsid w:val="00204D1B"/>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3C00"/>
    <w:rsid w:val="0027433E"/>
    <w:rsid w:val="0027568A"/>
    <w:rsid w:val="00276EDA"/>
    <w:rsid w:val="00277181"/>
    <w:rsid w:val="00280DCE"/>
    <w:rsid w:val="002813AD"/>
    <w:rsid w:val="002815DF"/>
    <w:rsid w:val="002824AA"/>
    <w:rsid w:val="00282504"/>
    <w:rsid w:val="00282B75"/>
    <w:rsid w:val="00286D8A"/>
    <w:rsid w:val="00287080"/>
    <w:rsid w:val="002874AA"/>
    <w:rsid w:val="00287712"/>
    <w:rsid w:val="00287931"/>
    <w:rsid w:val="00287C52"/>
    <w:rsid w:val="00287EB4"/>
    <w:rsid w:val="00287F12"/>
    <w:rsid w:val="002906DF"/>
    <w:rsid w:val="002910AC"/>
    <w:rsid w:val="00291FC5"/>
    <w:rsid w:val="00292CCC"/>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7D1C"/>
    <w:rsid w:val="002C10B6"/>
    <w:rsid w:val="002C2961"/>
    <w:rsid w:val="002C321E"/>
    <w:rsid w:val="002C3AE3"/>
    <w:rsid w:val="002C69C5"/>
    <w:rsid w:val="002D0064"/>
    <w:rsid w:val="002D1439"/>
    <w:rsid w:val="002D20F4"/>
    <w:rsid w:val="002D2B78"/>
    <w:rsid w:val="002D4DC9"/>
    <w:rsid w:val="002D59F5"/>
    <w:rsid w:val="002D5C65"/>
    <w:rsid w:val="002D6064"/>
    <w:rsid w:val="002E1734"/>
    <w:rsid w:val="002E33B0"/>
    <w:rsid w:val="002E3777"/>
    <w:rsid w:val="002E558C"/>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12EC9"/>
    <w:rsid w:val="00315C19"/>
    <w:rsid w:val="00316CEE"/>
    <w:rsid w:val="003171FB"/>
    <w:rsid w:val="003176F9"/>
    <w:rsid w:val="00323290"/>
    <w:rsid w:val="00323E35"/>
    <w:rsid w:val="00324EB5"/>
    <w:rsid w:val="00324F6C"/>
    <w:rsid w:val="00325E2A"/>
    <w:rsid w:val="0032648B"/>
    <w:rsid w:val="00326678"/>
    <w:rsid w:val="00327221"/>
    <w:rsid w:val="0033593D"/>
    <w:rsid w:val="00335C1A"/>
    <w:rsid w:val="00336049"/>
    <w:rsid w:val="00337D70"/>
    <w:rsid w:val="00340EBF"/>
    <w:rsid w:val="0034189C"/>
    <w:rsid w:val="003429D0"/>
    <w:rsid w:val="0034329C"/>
    <w:rsid w:val="003460DC"/>
    <w:rsid w:val="00350AEF"/>
    <w:rsid w:val="00352407"/>
    <w:rsid w:val="00352A88"/>
    <w:rsid w:val="00352E3A"/>
    <w:rsid w:val="00356B07"/>
    <w:rsid w:val="00357A36"/>
    <w:rsid w:val="0036173D"/>
    <w:rsid w:val="00363059"/>
    <w:rsid w:val="00364351"/>
    <w:rsid w:val="00364888"/>
    <w:rsid w:val="003654F4"/>
    <w:rsid w:val="00365663"/>
    <w:rsid w:val="00365A06"/>
    <w:rsid w:val="003703FF"/>
    <w:rsid w:val="003717AA"/>
    <w:rsid w:val="00372193"/>
    <w:rsid w:val="003732F6"/>
    <w:rsid w:val="003746E0"/>
    <w:rsid w:val="00375546"/>
    <w:rsid w:val="00375C05"/>
    <w:rsid w:val="0038176A"/>
    <w:rsid w:val="00382E26"/>
    <w:rsid w:val="00382E87"/>
    <w:rsid w:val="0038578B"/>
    <w:rsid w:val="003876F6"/>
    <w:rsid w:val="003904A1"/>
    <w:rsid w:val="003910CC"/>
    <w:rsid w:val="0039197F"/>
    <w:rsid w:val="00391C45"/>
    <w:rsid w:val="003926E2"/>
    <w:rsid w:val="0039448D"/>
    <w:rsid w:val="00394918"/>
    <w:rsid w:val="0039620B"/>
    <w:rsid w:val="003965A0"/>
    <w:rsid w:val="003965BA"/>
    <w:rsid w:val="00396907"/>
    <w:rsid w:val="00396981"/>
    <w:rsid w:val="003A16C9"/>
    <w:rsid w:val="003A1D19"/>
    <w:rsid w:val="003A3380"/>
    <w:rsid w:val="003A4329"/>
    <w:rsid w:val="003A4823"/>
    <w:rsid w:val="003A4B97"/>
    <w:rsid w:val="003A5B6B"/>
    <w:rsid w:val="003A5E42"/>
    <w:rsid w:val="003A70F6"/>
    <w:rsid w:val="003A75C5"/>
    <w:rsid w:val="003B0B70"/>
    <w:rsid w:val="003B1C47"/>
    <w:rsid w:val="003B2BD5"/>
    <w:rsid w:val="003B4424"/>
    <w:rsid w:val="003B5731"/>
    <w:rsid w:val="003B68CD"/>
    <w:rsid w:val="003B72D9"/>
    <w:rsid w:val="003B79D9"/>
    <w:rsid w:val="003C0764"/>
    <w:rsid w:val="003C2169"/>
    <w:rsid w:val="003C24FD"/>
    <w:rsid w:val="003C43C7"/>
    <w:rsid w:val="003C5A75"/>
    <w:rsid w:val="003C5BF7"/>
    <w:rsid w:val="003C69A1"/>
    <w:rsid w:val="003D113B"/>
    <w:rsid w:val="003D1F2A"/>
    <w:rsid w:val="003D32A2"/>
    <w:rsid w:val="003D3E84"/>
    <w:rsid w:val="003D4C0B"/>
    <w:rsid w:val="003D5401"/>
    <w:rsid w:val="003E2739"/>
    <w:rsid w:val="003E2CAB"/>
    <w:rsid w:val="003E4C52"/>
    <w:rsid w:val="003E711E"/>
    <w:rsid w:val="003E7E0E"/>
    <w:rsid w:val="003F3FF7"/>
    <w:rsid w:val="003F61B8"/>
    <w:rsid w:val="00401498"/>
    <w:rsid w:val="0040222C"/>
    <w:rsid w:val="00402EF5"/>
    <w:rsid w:val="00406BEC"/>
    <w:rsid w:val="00407D25"/>
    <w:rsid w:val="00410052"/>
    <w:rsid w:val="0041213D"/>
    <w:rsid w:val="00412B5E"/>
    <w:rsid w:val="00414118"/>
    <w:rsid w:val="0041509B"/>
    <w:rsid w:val="00415BD0"/>
    <w:rsid w:val="00416A4C"/>
    <w:rsid w:val="004176AC"/>
    <w:rsid w:val="004214F9"/>
    <w:rsid w:val="004227CD"/>
    <w:rsid w:val="004240BD"/>
    <w:rsid w:val="004250F4"/>
    <w:rsid w:val="004268CF"/>
    <w:rsid w:val="00427260"/>
    <w:rsid w:val="00430757"/>
    <w:rsid w:val="00430BA9"/>
    <w:rsid w:val="00431913"/>
    <w:rsid w:val="00431EA4"/>
    <w:rsid w:val="004322EA"/>
    <w:rsid w:val="00436BFA"/>
    <w:rsid w:val="00440119"/>
    <w:rsid w:val="00440958"/>
    <w:rsid w:val="00440B92"/>
    <w:rsid w:val="00443645"/>
    <w:rsid w:val="00444BE0"/>
    <w:rsid w:val="0044520A"/>
    <w:rsid w:val="004460BC"/>
    <w:rsid w:val="00446B3C"/>
    <w:rsid w:val="00450A90"/>
    <w:rsid w:val="00450FC4"/>
    <w:rsid w:val="0045169F"/>
    <w:rsid w:val="00453C6F"/>
    <w:rsid w:val="00455BBD"/>
    <w:rsid w:val="00456B13"/>
    <w:rsid w:val="00460275"/>
    <w:rsid w:val="00460B3B"/>
    <w:rsid w:val="00461921"/>
    <w:rsid w:val="004620D3"/>
    <w:rsid w:val="00465841"/>
    <w:rsid w:val="00465EC7"/>
    <w:rsid w:val="00466A82"/>
    <w:rsid w:val="00466E20"/>
    <w:rsid w:val="00470CDA"/>
    <w:rsid w:val="0047314F"/>
    <w:rsid w:val="0047368F"/>
    <w:rsid w:val="004743A9"/>
    <w:rsid w:val="00475137"/>
    <w:rsid w:val="004767F6"/>
    <w:rsid w:val="00476BCB"/>
    <w:rsid w:val="00487CEF"/>
    <w:rsid w:val="00491838"/>
    <w:rsid w:val="004935F2"/>
    <w:rsid w:val="004952E9"/>
    <w:rsid w:val="00495E2E"/>
    <w:rsid w:val="00497C2E"/>
    <w:rsid w:val="004A04AE"/>
    <w:rsid w:val="004A0BC9"/>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80E"/>
    <w:rsid w:val="004B78D6"/>
    <w:rsid w:val="004C0740"/>
    <w:rsid w:val="004C2D1E"/>
    <w:rsid w:val="004C30FD"/>
    <w:rsid w:val="004C4F79"/>
    <w:rsid w:val="004C4F9A"/>
    <w:rsid w:val="004D1EB1"/>
    <w:rsid w:val="004D385A"/>
    <w:rsid w:val="004D3E31"/>
    <w:rsid w:val="004D49B7"/>
    <w:rsid w:val="004D6D8C"/>
    <w:rsid w:val="004D70D5"/>
    <w:rsid w:val="004E025D"/>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745"/>
    <w:rsid w:val="00517012"/>
    <w:rsid w:val="00517DAD"/>
    <w:rsid w:val="005229AD"/>
    <w:rsid w:val="00523542"/>
    <w:rsid w:val="005242ED"/>
    <w:rsid w:val="00524465"/>
    <w:rsid w:val="00524A7E"/>
    <w:rsid w:val="00524D21"/>
    <w:rsid w:val="00525EC0"/>
    <w:rsid w:val="00526D42"/>
    <w:rsid w:val="00530B08"/>
    <w:rsid w:val="00530FD8"/>
    <w:rsid w:val="005333E4"/>
    <w:rsid w:val="00533EA3"/>
    <w:rsid w:val="005355FC"/>
    <w:rsid w:val="0053601F"/>
    <w:rsid w:val="005408D0"/>
    <w:rsid w:val="00540AAB"/>
    <w:rsid w:val="00540BEF"/>
    <w:rsid w:val="00541271"/>
    <w:rsid w:val="00541FFA"/>
    <w:rsid w:val="005435A6"/>
    <w:rsid w:val="005458D7"/>
    <w:rsid w:val="00547432"/>
    <w:rsid w:val="0054776E"/>
    <w:rsid w:val="00550011"/>
    <w:rsid w:val="005501BE"/>
    <w:rsid w:val="005528A8"/>
    <w:rsid w:val="00554628"/>
    <w:rsid w:val="00555751"/>
    <w:rsid w:val="00555BAF"/>
    <w:rsid w:val="005563C9"/>
    <w:rsid w:val="005571B3"/>
    <w:rsid w:val="005571ED"/>
    <w:rsid w:val="00561314"/>
    <w:rsid w:val="0056344F"/>
    <w:rsid w:val="00563AC8"/>
    <w:rsid w:val="00563B1F"/>
    <w:rsid w:val="00564BA6"/>
    <w:rsid w:val="00566F8F"/>
    <w:rsid w:val="00567B44"/>
    <w:rsid w:val="00570C52"/>
    <w:rsid w:val="00570F35"/>
    <w:rsid w:val="005731B9"/>
    <w:rsid w:val="0057450C"/>
    <w:rsid w:val="0057604B"/>
    <w:rsid w:val="00576D42"/>
    <w:rsid w:val="00580BDB"/>
    <w:rsid w:val="00581070"/>
    <w:rsid w:val="005828DD"/>
    <w:rsid w:val="005843DD"/>
    <w:rsid w:val="00585689"/>
    <w:rsid w:val="00585A09"/>
    <w:rsid w:val="00587325"/>
    <w:rsid w:val="005901EF"/>
    <w:rsid w:val="00592CB7"/>
    <w:rsid w:val="00593742"/>
    <w:rsid w:val="00593C12"/>
    <w:rsid w:val="005945F6"/>
    <w:rsid w:val="0059471C"/>
    <w:rsid w:val="005958C6"/>
    <w:rsid w:val="005A09AB"/>
    <w:rsid w:val="005A20C0"/>
    <w:rsid w:val="005A373E"/>
    <w:rsid w:val="005A4240"/>
    <w:rsid w:val="005A46E8"/>
    <w:rsid w:val="005A4CC0"/>
    <w:rsid w:val="005A5235"/>
    <w:rsid w:val="005B0F4A"/>
    <w:rsid w:val="005B12B0"/>
    <w:rsid w:val="005B2946"/>
    <w:rsid w:val="005B37E8"/>
    <w:rsid w:val="005B503D"/>
    <w:rsid w:val="005B699B"/>
    <w:rsid w:val="005C3A2F"/>
    <w:rsid w:val="005C40E8"/>
    <w:rsid w:val="005C6048"/>
    <w:rsid w:val="005C7593"/>
    <w:rsid w:val="005C7CC5"/>
    <w:rsid w:val="005D0CBD"/>
    <w:rsid w:val="005D4E86"/>
    <w:rsid w:val="005D6CE1"/>
    <w:rsid w:val="005E029D"/>
    <w:rsid w:val="005E3EDC"/>
    <w:rsid w:val="005E3FAF"/>
    <w:rsid w:val="005E4EBA"/>
    <w:rsid w:val="005E7A07"/>
    <w:rsid w:val="005E7E91"/>
    <w:rsid w:val="005F0540"/>
    <w:rsid w:val="005F0A3C"/>
    <w:rsid w:val="005F0D50"/>
    <w:rsid w:val="005F0EB3"/>
    <w:rsid w:val="005F18C0"/>
    <w:rsid w:val="005F28F1"/>
    <w:rsid w:val="005F498D"/>
    <w:rsid w:val="005F4E73"/>
    <w:rsid w:val="005F5631"/>
    <w:rsid w:val="005F58F0"/>
    <w:rsid w:val="005F63B8"/>
    <w:rsid w:val="005F7903"/>
    <w:rsid w:val="006000A4"/>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F5F"/>
    <w:rsid w:val="00634F67"/>
    <w:rsid w:val="00635930"/>
    <w:rsid w:val="00640F85"/>
    <w:rsid w:val="00642CBA"/>
    <w:rsid w:val="00645CA6"/>
    <w:rsid w:val="00645E93"/>
    <w:rsid w:val="00646DAA"/>
    <w:rsid w:val="0065011B"/>
    <w:rsid w:val="006514F7"/>
    <w:rsid w:val="00652039"/>
    <w:rsid w:val="00653571"/>
    <w:rsid w:val="006545E8"/>
    <w:rsid w:val="00657815"/>
    <w:rsid w:val="00657DFF"/>
    <w:rsid w:val="00660558"/>
    <w:rsid w:val="00661121"/>
    <w:rsid w:val="006613AD"/>
    <w:rsid w:val="006629B9"/>
    <w:rsid w:val="006635A0"/>
    <w:rsid w:val="00663B66"/>
    <w:rsid w:val="006666EA"/>
    <w:rsid w:val="00666C1E"/>
    <w:rsid w:val="00667974"/>
    <w:rsid w:val="00670C83"/>
    <w:rsid w:val="00670C9C"/>
    <w:rsid w:val="0067107A"/>
    <w:rsid w:val="00672123"/>
    <w:rsid w:val="0067237C"/>
    <w:rsid w:val="0068033A"/>
    <w:rsid w:val="00680A60"/>
    <w:rsid w:val="00680EDE"/>
    <w:rsid w:val="006813EB"/>
    <w:rsid w:val="006818A0"/>
    <w:rsid w:val="0068286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B0AC3"/>
    <w:rsid w:val="006B0DB2"/>
    <w:rsid w:val="006B1D3B"/>
    <w:rsid w:val="006B3F40"/>
    <w:rsid w:val="006B74E8"/>
    <w:rsid w:val="006B78A0"/>
    <w:rsid w:val="006C0B31"/>
    <w:rsid w:val="006C16EF"/>
    <w:rsid w:val="006C26C9"/>
    <w:rsid w:val="006C27C3"/>
    <w:rsid w:val="006C2A68"/>
    <w:rsid w:val="006C40D9"/>
    <w:rsid w:val="006C4860"/>
    <w:rsid w:val="006C64D6"/>
    <w:rsid w:val="006C6CB7"/>
    <w:rsid w:val="006D19A7"/>
    <w:rsid w:val="006D5070"/>
    <w:rsid w:val="006D565C"/>
    <w:rsid w:val="006D6B49"/>
    <w:rsid w:val="006E0747"/>
    <w:rsid w:val="006E1BAF"/>
    <w:rsid w:val="006E214A"/>
    <w:rsid w:val="006E2189"/>
    <w:rsid w:val="006E3476"/>
    <w:rsid w:val="006E34B5"/>
    <w:rsid w:val="006E3AC9"/>
    <w:rsid w:val="006E41DD"/>
    <w:rsid w:val="006E6138"/>
    <w:rsid w:val="006E67FA"/>
    <w:rsid w:val="006E7BDC"/>
    <w:rsid w:val="006E7C42"/>
    <w:rsid w:val="006F0FA5"/>
    <w:rsid w:val="006F1FCA"/>
    <w:rsid w:val="006F2160"/>
    <w:rsid w:val="006F2FBA"/>
    <w:rsid w:val="006F717E"/>
    <w:rsid w:val="006F71CA"/>
    <w:rsid w:val="006F7249"/>
    <w:rsid w:val="006F7B01"/>
    <w:rsid w:val="006F7CE2"/>
    <w:rsid w:val="007006D9"/>
    <w:rsid w:val="00701948"/>
    <w:rsid w:val="00702601"/>
    <w:rsid w:val="00702907"/>
    <w:rsid w:val="00703141"/>
    <w:rsid w:val="007045D5"/>
    <w:rsid w:val="00704909"/>
    <w:rsid w:val="007104E3"/>
    <w:rsid w:val="00710D28"/>
    <w:rsid w:val="00710EC4"/>
    <w:rsid w:val="00711E3C"/>
    <w:rsid w:val="00712A86"/>
    <w:rsid w:val="00715DAC"/>
    <w:rsid w:val="007161D9"/>
    <w:rsid w:val="00720876"/>
    <w:rsid w:val="00721A29"/>
    <w:rsid w:val="00721FDC"/>
    <w:rsid w:val="00722B72"/>
    <w:rsid w:val="00724201"/>
    <w:rsid w:val="0072479F"/>
    <w:rsid w:val="00724AB8"/>
    <w:rsid w:val="007256E3"/>
    <w:rsid w:val="007258D1"/>
    <w:rsid w:val="007269D0"/>
    <w:rsid w:val="00731ABC"/>
    <w:rsid w:val="007324F6"/>
    <w:rsid w:val="00733382"/>
    <w:rsid w:val="007350F7"/>
    <w:rsid w:val="00736C8E"/>
    <w:rsid w:val="00743304"/>
    <w:rsid w:val="007437AF"/>
    <w:rsid w:val="007441C3"/>
    <w:rsid w:val="0074445F"/>
    <w:rsid w:val="00745F3C"/>
    <w:rsid w:val="00747363"/>
    <w:rsid w:val="007473F4"/>
    <w:rsid w:val="00747D7C"/>
    <w:rsid w:val="00752866"/>
    <w:rsid w:val="007528D1"/>
    <w:rsid w:val="00752987"/>
    <w:rsid w:val="00752A0C"/>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808ED"/>
    <w:rsid w:val="00782043"/>
    <w:rsid w:val="00782173"/>
    <w:rsid w:val="00783119"/>
    <w:rsid w:val="007831CD"/>
    <w:rsid w:val="007861BF"/>
    <w:rsid w:val="007873F7"/>
    <w:rsid w:val="00787D9C"/>
    <w:rsid w:val="007911A0"/>
    <w:rsid w:val="007920BE"/>
    <w:rsid w:val="00792BDF"/>
    <w:rsid w:val="00795011"/>
    <w:rsid w:val="00796277"/>
    <w:rsid w:val="00796B00"/>
    <w:rsid w:val="007971D9"/>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5C04"/>
    <w:rsid w:val="007C64F6"/>
    <w:rsid w:val="007C6A57"/>
    <w:rsid w:val="007C7A6B"/>
    <w:rsid w:val="007D1589"/>
    <w:rsid w:val="007D3FCA"/>
    <w:rsid w:val="007D50F8"/>
    <w:rsid w:val="007D5583"/>
    <w:rsid w:val="007D5C8E"/>
    <w:rsid w:val="007D60CA"/>
    <w:rsid w:val="007D6192"/>
    <w:rsid w:val="007D6BA9"/>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06C23"/>
    <w:rsid w:val="00811938"/>
    <w:rsid w:val="00813B8C"/>
    <w:rsid w:val="00814771"/>
    <w:rsid w:val="008157E6"/>
    <w:rsid w:val="00816AB0"/>
    <w:rsid w:val="008177A6"/>
    <w:rsid w:val="008201DD"/>
    <w:rsid w:val="008206A6"/>
    <w:rsid w:val="0082198D"/>
    <w:rsid w:val="00822002"/>
    <w:rsid w:val="0082748A"/>
    <w:rsid w:val="00831647"/>
    <w:rsid w:val="008326B1"/>
    <w:rsid w:val="008338CF"/>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62D2"/>
    <w:rsid w:val="00866B76"/>
    <w:rsid w:val="008674B0"/>
    <w:rsid w:val="00872879"/>
    <w:rsid w:val="00873B8E"/>
    <w:rsid w:val="008747BC"/>
    <w:rsid w:val="00874BC9"/>
    <w:rsid w:val="008754E9"/>
    <w:rsid w:val="00875519"/>
    <w:rsid w:val="008755CE"/>
    <w:rsid w:val="008766A1"/>
    <w:rsid w:val="0087714A"/>
    <w:rsid w:val="00881155"/>
    <w:rsid w:val="00881168"/>
    <w:rsid w:val="00883560"/>
    <w:rsid w:val="00886E4A"/>
    <w:rsid w:val="008877A2"/>
    <w:rsid w:val="008900DB"/>
    <w:rsid w:val="00890387"/>
    <w:rsid w:val="00890D44"/>
    <w:rsid w:val="008929C4"/>
    <w:rsid w:val="008930AF"/>
    <w:rsid w:val="008954F6"/>
    <w:rsid w:val="0089682A"/>
    <w:rsid w:val="008A15DC"/>
    <w:rsid w:val="008A1AA1"/>
    <w:rsid w:val="008A20F8"/>
    <w:rsid w:val="008A22A6"/>
    <w:rsid w:val="008A3936"/>
    <w:rsid w:val="008A5458"/>
    <w:rsid w:val="008A69F3"/>
    <w:rsid w:val="008A6ADE"/>
    <w:rsid w:val="008B0EA6"/>
    <w:rsid w:val="008B17B8"/>
    <w:rsid w:val="008B18BF"/>
    <w:rsid w:val="008B3936"/>
    <w:rsid w:val="008B3FC5"/>
    <w:rsid w:val="008B4646"/>
    <w:rsid w:val="008B54EE"/>
    <w:rsid w:val="008B68F0"/>
    <w:rsid w:val="008C0CAD"/>
    <w:rsid w:val="008C1358"/>
    <w:rsid w:val="008C1B8F"/>
    <w:rsid w:val="008C23AC"/>
    <w:rsid w:val="008C2D98"/>
    <w:rsid w:val="008C3116"/>
    <w:rsid w:val="008C383A"/>
    <w:rsid w:val="008C63E3"/>
    <w:rsid w:val="008C6813"/>
    <w:rsid w:val="008D016A"/>
    <w:rsid w:val="008D4860"/>
    <w:rsid w:val="008D4893"/>
    <w:rsid w:val="008D6268"/>
    <w:rsid w:val="008D7654"/>
    <w:rsid w:val="008D7972"/>
    <w:rsid w:val="008D7A19"/>
    <w:rsid w:val="008E25D5"/>
    <w:rsid w:val="008E29E9"/>
    <w:rsid w:val="008E3C2E"/>
    <w:rsid w:val="008E3FEE"/>
    <w:rsid w:val="008E4F61"/>
    <w:rsid w:val="008E4F77"/>
    <w:rsid w:val="008E633B"/>
    <w:rsid w:val="008E68E4"/>
    <w:rsid w:val="008E7511"/>
    <w:rsid w:val="008F4F4B"/>
    <w:rsid w:val="008F6884"/>
    <w:rsid w:val="008F7913"/>
    <w:rsid w:val="008F7A8B"/>
    <w:rsid w:val="00901F54"/>
    <w:rsid w:val="009031DD"/>
    <w:rsid w:val="0090348F"/>
    <w:rsid w:val="00904AA3"/>
    <w:rsid w:val="009062AC"/>
    <w:rsid w:val="0090695C"/>
    <w:rsid w:val="00911D92"/>
    <w:rsid w:val="00913E42"/>
    <w:rsid w:val="0091494E"/>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5345"/>
    <w:rsid w:val="00957EB1"/>
    <w:rsid w:val="00960133"/>
    <w:rsid w:val="00960BC4"/>
    <w:rsid w:val="00961792"/>
    <w:rsid w:val="00961B1F"/>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4EB"/>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4053"/>
    <w:rsid w:val="009C74B3"/>
    <w:rsid w:val="009D00AA"/>
    <w:rsid w:val="009D0F7D"/>
    <w:rsid w:val="009D7D82"/>
    <w:rsid w:val="009E0554"/>
    <w:rsid w:val="009E11BC"/>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6F4"/>
    <w:rsid w:val="00A619CA"/>
    <w:rsid w:val="00A659DC"/>
    <w:rsid w:val="00A67186"/>
    <w:rsid w:val="00A677D2"/>
    <w:rsid w:val="00A714B3"/>
    <w:rsid w:val="00A71B74"/>
    <w:rsid w:val="00A731A8"/>
    <w:rsid w:val="00A73311"/>
    <w:rsid w:val="00A75478"/>
    <w:rsid w:val="00A75A53"/>
    <w:rsid w:val="00A823AF"/>
    <w:rsid w:val="00A83805"/>
    <w:rsid w:val="00A840D3"/>
    <w:rsid w:val="00A84DEF"/>
    <w:rsid w:val="00A85831"/>
    <w:rsid w:val="00A925E0"/>
    <w:rsid w:val="00A92B2F"/>
    <w:rsid w:val="00A93AFF"/>
    <w:rsid w:val="00A94EAB"/>
    <w:rsid w:val="00A95549"/>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C80"/>
    <w:rsid w:val="00AD0561"/>
    <w:rsid w:val="00AD0947"/>
    <w:rsid w:val="00AD14CE"/>
    <w:rsid w:val="00AD153D"/>
    <w:rsid w:val="00AD1665"/>
    <w:rsid w:val="00AE0B4D"/>
    <w:rsid w:val="00AE1C28"/>
    <w:rsid w:val="00AE2299"/>
    <w:rsid w:val="00AE2656"/>
    <w:rsid w:val="00AE38F1"/>
    <w:rsid w:val="00AE47E3"/>
    <w:rsid w:val="00AE5D84"/>
    <w:rsid w:val="00AE7117"/>
    <w:rsid w:val="00AE78F2"/>
    <w:rsid w:val="00AF0043"/>
    <w:rsid w:val="00AF0421"/>
    <w:rsid w:val="00AF2285"/>
    <w:rsid w:val="00AF39EE"/>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43BB"/>
    <w:rsid w:val="00B25AAE"/>
    <w:rsid w:val="00B277D8"/>
    <w:rsid w:val="00B31645"/>
    <w:rsid w:val="00B31708"/>
    <w:rsid w:val="00B321DF"/>
    <w:rsid w:val="00B333A9"/>
    <w:rsid w:val="00B41AA8"/>
    <w:rsid w:val="00B4208B"/>
    <w:rsid w:val="00B45237"/>
    <w:rsid w:val="00B45E80"/>
    <w:rsid w:val="00B461D9"/>
    <w:rsid w:val="00B472F1"/>
    <w:rsid w:val="00B52063"/>
    <w:rsid w:val="00B535A4"/>
    <w:rsid w:val="00B535AD"/>
    <w:rsid w:val="00B54A4E"/>
    <w:rsid w:val="00B55A6A"/>
    <w:rsid w:val="00B5701A"/>
    <w:rsid w:val="00B57CF3"/>
    <w:rsid w:val="00B6080F"/>
    <w:rsid w:val="00B6239E"/>
    <w:rsid w:val="00B63648"/>
    <w:rsid w:val="00B64C24"/>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91452"/>
    <w:rsid w:val="00B92619"/>
    <w:rsid w:val="00B92910"/>
    <w:rsid w:val="00B93199"/>
    <w:rsid w:val="00B93514"/>
    <w:rsid w:val="00B93997"/>
    <w:rsid w:val="00B95C56"/>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7B46"/>
    <w:rsid w:val="00BD043C"/>
    <w:rsid w:val="00BD48D4"/>
    <w:rsid w:val="00BD4FB5"/>
    <w:rsid w:val="00BD5483"/>
    <w:rsid w:val="00BD669A"/>
    <w:rsid w:val="00BD6BDC"/>
    <w:rsid w:val="00BD773E"/>
    <w:rsid w:val="00BE2013"/>
    <w:rsid w:val="00BE38B3"/>
    <w:rsid w:val="00BE5DE9"/>
    <w:rsid w:val="00BF12BF"/>
    <w:rsid w:val="00BF17D0"/>
    <w:rsid w:val="00BF400E"/>
    <w:rsid w:val="00BF4201"/>
    <w:rsid w:val="00BF5FCA"/>
    <w:rsid w:val="00BF61B7"/>
    <w:rsid w:val="00BF72F1"/>
    <w:rsid w:val="00BF732F"/>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03F2"/>
    <w:rsid w:val="00CB20EA"/>
    <w:rsid w:val="00CB2513"/>
    <w:rsid w:val="00CB32DE"/>
    <w:rsid w:val="00CB38CD"/>
    <w:rsid w:val="00CB75B2"/>
    <w:rsid w:val="00CC1D70"/>
    <w:rsid w:val="00CC3014"/>
    <w:rsid w:val="00CC4EB4"/>
    <w:rsid w:val="00CC5106"/>
    <w:rsid w:val="00CC647D"/>
    <w:rsid w:val="00CC65E2"/>
    <w:rsid w:val="00CC66BD"/>
    <w:rsid w:val="00CD0197"/>
    <w:rsid w:val="00CD0212"/>
    <w:rsid w:val="00CD2562"/>
    <w:rsid w:val="00CD55BE"/>
    <w:rsid w:val="00CD60BB"/>
    <w:rsid w:val="00CD653E"/>
    <w:rsid w:val="00CD699F"/>
    <w:rsid w:val="00CD6EFA"/>
    <w:rsid w:val="00CD7358"/>
    <w:rsid w:val="00CD73F2"/>
    <w:rsid w:val="00CE03AE"/>
    <w:rsid w:val="00CE0A8D"/>
    <w:rsid w:val="00CE19CC"/>
    <w:rsid w:val="00CE3FBE"/>
    <w:rsid w:val="00CE683F"/>
    <w:rsid w:val="00CE6F0A"/>
    <w:rsid w:val="00CF0F26"/>
    <w:rsid w:val="00CF29AF"/>
    <w:rsid w:val="00CF3CA9"/>
    <w:rsid w:val="00CF6D23"/>
    <w:rsid w:val="00D02F08"/>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09D"/>
    <w:rsid w:val="00D50577"/>
    <w:rsid w:val="00D50E8B"/>
    <w:rsid w:val="00D529C0"/>
    <w:rsid w:val="00D54525"/>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3336"/>
    <w:rsid w:val="00DB4A2C"/>
    <w:rsid w:val="00DC3A38"/>
    <w:rsid w:val="00DC5028"/>
    <w:rsid w:val="00DD0FF9"/>
    <w:rsid w:val="00DD27D6"/>
    <w:rsid w:val="00DD3722"/>
    <w:rsid w:val="00DD56A8"/>
    <w:rsid w:val="00DD6297"/>
    <w:rsid w:val="00DE0695"/>
    <w:rsid w:val="00DE23A4"/>
    <w:rsid w:val="00DE2FB7"/>
    <w:rsid w:val="00DE3659"/>
    <w:rsid w:val="00DE53E0"/>
    <w:rsid w:val="00DE56CA"/>
    <w:rsid w:val="00DE60F5"/>
    <w:rsid w:val="00DE6ECD"/>
    <w:rsid w:val="00DF0979"/>
    <w:rsid w:val="00DF4C31"/>
    <w:rsid w:val="00DF6023"/>
    <w:rsid w:val="00DF60F6"/>
    <w:rsid w:val="00DF64DF"/>
    <w:rsid w:val="00E00D89"/>
    <w:rsid w:val="00E00F40"/>
    <w:rsid w:val="00E01CA0"/>
    <w:rsid w:val="00E065D3"/>
    <w:rsid w:val="00E06614"/>
    <w:rsid w:val="00E0695A"/>
    <w:rsid w:val="00E070EF"/>
    <w:rsid w:val="00E10809"/>
    <w:rsid w:val="00E13EB1"/>
    <w:rsid w:val="00E1573E"/>
    <w:rsid w:val="00E15A97"/>
    <w:rsid w:val="00E15B25"/>
    <w:rsid w:val="00E16192"/>
    <w:rsid w:val="00E173F8"/>
    <w:rsid w:val="00E22414"/>
    <w:rsid w:val="00E22600"/>
    <w:rsid w:val="00E22626"/>
    <w:rsid w:val="00E2313C"/>
    <w:rsid w:val="00E2625C"/>
    <w:rsid w:val="00E26E7A"/>
    <w:rsid w:val="00E26E96"/>
    <w:rsid w:val="00E27C7F"/>
    <w:rsid w:val="00E30A0C"/>
    <w:rsid w:val="00E32C5F"/>
    <w:rsid w:val="00E37C47"/>
    <w:rsid w:val="00E40333"/>
    <w:rsid w:val="00E408DD"/>
    <w:rsid w:val="00E40CD4"/>
    <w:rsid w:val="00E415DF"/>
    <w:rsid w:val="00E42F07"/>
    <w:rsid w:val="00E464A6"/>
    <w:rsid w:val="00E467E2"/>
    <w:rsid w:val="00E47693"/>
    <w:rsid w:val="00E522D7"/>
    <w:rsid w:val="00E54CFA"/>
    <w:rsid w:val="00E55ADF"/>
    <w:rsid w:val="00E55F78"/>
    <w:rsid w:val="00E5630F"/>
    <w:rsid w:val="00E650D8"/>
    <w:rsid w:val="00E65914"/>
    <w:rsid w:val="00E65921"/>
    <w:rsid w:val="00E66050"/>
    <w:rsid w:val="00E676BA"/>
    <w:rsid w:val="00E71086"/>
    <w:rsid w:val="00E7139A"/>
    <w:rsid w:val="00E71EC0"/>
    <w:rsid w:val="00E71FA0"/>
    <w:rsid w:val="00E73921"/>
    <w:rsid w:val="00E75699"/>
    <w:rsid w:val="00E76E3E"/>
    <w:rsid w:val="00E77478"/>
    <w:rsid w:val="00E80416"/>
    <w:rsid w:val="00E812A3"/>
    <w:rsid w:val="00E82A7F"/>
    <w:rsid w:val="00E84524"/>
    <w:rsid w:val="00E859DC"/>
    <w:rsid w:val="00E864B5"/>
    <w:rsid w:val="00E873BB"/>
    <w:rsid w:val="00E90DFF"/>
    <w:rsid w:val="00E95AA6"/>
    <w:rsid w:val="00E96163"/>
    <w:rsid w:val="00E96294"/>
    <w:rsid w:val="00E96327"/>
    <w:rsid w:val="00EA08DF"/>
    <w:rsid w:val="00EA0CA5"/>
    <w:rsid w:val="00EA1432"/>
    <w:rsid w:val="00EA144E"/>
    <w:rsid w:val="00EA1FFF"/>
    <w:rsid w:val="00EA24E9"/>
    <w:rsid w:val="00EA29F1"/>
    <w:rsid w:val="00EA2E26"/>
    <w:rsid w:val="00EA5715"/>
    <w:rsid w:val="00EA5982"/>
    <w:rsid w:val="00EA686F"/>
    <w:rsid w:val="00EB1559"/>
    <w:rsid w:val="00EB1D4F"/>
    <w:rsid w:val="00EB1D8F"/>
    <w:rsid w:val="00EB356D"/>
    <w:rsid w:val="00EB3781"/>
    <w:rsid w:val="00EB3A61"/>
    <w:rsid w:val="00EB412E"/>
    <w:rsid w:val="00EB7161"/>
    <w:rsid w:val="00EC088C"/>
    <w:rsid w:val="00EC1D37"/>
    <w:rsid w:val="00EC1D9A"/>
    <w:rsid w:val="00EC2755"/>
    <w:rsid w:val="00EC32C4"/>
    <w:rsid w:val="00EC41EC"/>
    <w:rsid w:val="00EC4545"/>
    <w:rsid w:val="00EC51E4"/>
    <w:rsid w:val="00EC55C1"/>
    <w:rsid w:val="00EC7679"/>
    <w:rsid w:val="00ED0D59"/>
    <w:rsid w:val="00ED1EC0"/>
    <w:rsid w:val="00ED232B"/>
    <w:rsid w:val="00ED261A"/>
    <w:rsid w:val="00ED3438"/>
    <w:rsid w:val="00ED48DC"/>
    <w:rsid w:val="00ED4BA3"/>
    <w:rsid w:val="00ED5B10"/>
    <w:rsid w:val="00ED75F7"/>
    <w:rsid w:val="00EE0255"/>
    <w:rsid w:val="00EE0F01"/>
    <w:rsid w:val="00EE14D4"/>
    <w:rsid w:val="00EE1FF5"/>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102A4"/>
    <w:rsid w:val="00F14A36"/>
    <w:rsid w:val="00F1524A"/>
    <w:rsid w:val="00F159DB"/>
    <w:rsid w:val="00F15ADD"/>
    <w:rsid w:val="00F1695E"/>
    <w:rsid w:val="00F17AD2"/>
    <w:rsid w:val="00F17B6E"/>
    <w:rsid w:val="00F21DB1"/>
    <w:rsid w:val="00F34687"/>
    <w:rsid w:val="00F34E7E"/>
    <w:rsid w:val="00F354CB"/>
    <w:rsid w:val="00F37F3C"/>
    <w:rsid w:val="00F40736"/>
    <w:rsid w:val="00F40C55"/>
    <w:rsid w:val="00F41809"/>
    <w:rsid w:val="00F42CD8"/>
    <w:rsid w:val="00F42F51"/>
    <w:rsid w:val="00F4457B"/>
    <w:rsid w:val="00F45390"/>
    <w:rsid w:val="00F45FCA"/>
    <w:rsid w:val="00F50E28"/>
    <w:rsid w:val="00F5129C"/>
    <w:rsid w:val="00F526F2"/>
    <w:rsid w:val="00F530C8"/>
    <w:rsid w:val="00F5551A"/>
    <w:rsid w:val="00F55C89"/>
    <w:rsid w:val="00F57729"/>
    <w:rsid w:val="00F57C92"/>
    <w:rsid w:val="00F624FE"/>
    <w:rsid w:val="00F625AF"/>
    <w:rsid w:val="00F62A43"/>
    <w:rsid w:val="00F63457"/>
    <w:rsid w:val="00F63576"/>
    <w:rsid w:val="00F6562D"/>
    <w:rsid w:val="00F67B1D"/>
    <w:rsid w:val="00F71275"/>
    <w:rsid w:val="00F71A32"/>
    <w:rsid w:val="00F71BCE"/>
    <w:rsid w:val="00F72854"/>
    <w:rsid w:val="00F72B4B"/>
    <w:rsid w:val="00F833E0"/>
    <w:rsid w:val="00F85A44"/>
    <w:rsid w:val="00F90FBB"/>
    <w:rsid w:val="00F916EE"/>
    <w:rsid w:val="00F91ED8"/>
    <w:rsid w:val="00F93999"/>
    <w:rsid w:val="00F95A8E"/>
    <w:rsid w:val="00F96CA7"/>
    <w:rsid w:val="00F97389"/>
    <w:rsid w:val="00F977B6"/>
    <w:rsid w:val="00FA0244"/>
    <w:rsid w:val="00FA2CB6"/>
    <w:rsid w:val="00FB17D9"/>
    <w:rsid w:val="00FB38BC"/>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adhindelang.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presse@denkinger-pr.de" TargetMode="External"/><Relationship Id="rId4" Type="http://schemas.openxmlformats.org/officeDocument/2006/relationships/settings" Target="settings.xml"/><Relationship Id="rId9" Type="http://schemas.openxmlformats.org/officeDocument/2006/relationships/hyperlink" Target="http://www.badhindelang.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1498</Words>
  <Characters>9443</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10920</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195</cp:revision>
  <cp:lastPrinted>2022-12-20T12:33:00Z</cp:lastPrinted>
  <dcterms:created xsi:type="dcterms:W3CDTF">2022-12-20T12:33:00Z</dcterms:created>
  <dcterms:modified xsi:type="dcterms:W3CDTF">2023-08-03T14:36:00Z</dcterms:modified>
  <cp:category/>
</cp:coreProperties>
</file>