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1F5D" w14:textId="77777777" w:rsidR="00133B9C" w:rsidRDefault="00133B9C" w:rsidP="00133B9C">
      <w:pPr>
        <w:rPr>
          <w:b/>
        </w:rPr>
      </w:pPr>
      <w:r>
        <w:rPr>
          <w:b/>
          <w:sz w:val="24"/>
          <w:szCs w:val="24"/>
        </w:rPr>
        <w:t>PRESSE NEWS</w:t>
      </w:r>
    </w:p>
    <w:p w14:paraId="7DEC5393" w14:textId="10F080BA" w:rsidR="00BD238D" w:rsidRDefault="00BD238D" w:rsidP="00133B9C">
      <w:pPr>
        <w:pStyle w:val="Text"/>
        <w:rPr>
          <w:rFonts w:ascii="Verdana" w:hAnsi="Verdana"/>
          <w:b/>
          <w:bCs/>
          <w:sz w:val="24"/>
          <w:szCs w:val="24"/>
        </w:rPr>
      </w:pPr>
      <w:r>
        <w:rPr>
          <w:rFonts w:ascii="Verdana" w:hAnsi="Verdana"/>
          <w:b/>
          <w:bCs/>
          <w:sz w:val="24"/>
          <w:szCs w:val="24"/>
        </w:rPr>
        <w:t xml:space="preserve">Trinkwasser </w:t>
      </w:r>
      <w:r w:rsidR="00C95CBD">
        <w:rPr>
          <w:rFonts w:ascii="Verdana" w:hAnsi="Verdana"/>
          <w:b/>
          <w:bCs/>
          <w:sz w:val="24"/>
          <w:szCs w:val="24"/>
        </w:rPr>
        <w:t>ist</w:t>
      </w:r>
      <w:r>
        <w:rPr>
          <w:rFonts w:ascii="Verdana" w:hAnsi="Verdana"/>
          <w:b/>
          <w:bCs/>
          <w:sz w:val="24"/>
          <w:szCs w:val="24"/>
        </w:rPr>
        <w:t xml:space="preserve"> ein kostbares Gut für alle. Wo Gäste kostenlos ihre Trinkflaschen auffüllen können. </w:t>
      </w:r>
    </w:p>
    <w:p w14:paraId="0C7A3C4F" w14:textId="6E4F20F7" w:rsidR="00791477" w:rsidRPr="00BD238D" w:rsidRDefault="00BD238D" w:rsidP="00133B9C">
      <w:pPr>
        <w:pStyle w:val="Text"/>
        <w:rPr>
          <w:rFonts w:ascii="Verdana" w:hAnsi="Verdana"/>
          <w:b/>
          <w:bCs/>
          <w:sz w:val="20"/>
          <w:szCs w:val="20"/>
        </w:rPr>
      </w:pPr>
      <w:r w:rsidRPr="00BD238D">
        <w:rPr>
          <w:rFonts w:ascii="Verdana" w:hAnsi="Verdana"/>
          <w:b/>
          <w:bCs/>
          <w:sz w:val="20"/>
          <w:szCs w:val="20"/>
        </w:rPr>
        <w:t>Ein Beitrag zum Tag des Wassers am 22. März</w:t>
      </w:r>
      <w:r>
        <w:rPr>
          <w:rFonts w:ascii="Verdana" w:hAnsi="Verdana"/>
          <w:b/>
          <w:bCs/>
          <w:sz w:val="20"/>
          <w:szCs w:val="20"/>
        </w:rPr>
        <w:t>.</w:t>
      </w:r>
    </w:p>
    <w:p w14:paraId="004E7126" w14:textId="77777777" w:rsidR="00D25252" w:rsidRDefault="00D25252" w:rsidP="00133B9C">
      <w:pPr>
        <w:pStyle w:val="Text"/>
        <w:rPr>
          <w:rFonts w:ascii="Verdana" w:eastAsia="Verdana" w:hAnsi="Verdana" w:cs="Verdana"/>
          <w:sz w:val="20"/>
          <w:szCs w:val="20"/>
        </w:rPr>
      </w:pPr>
    </w:p>
    <w:p w14:paraId="37946AF5" w14:textId="188024EA" w:rsidR="00FB72D3" w:rsidRDefault="00133B9C" w:rsidP="00D4458F">
      <w:pPr>
        <w:shd w:val="clear" w:color="auto" w:fill="FFFFFF"/>
        <w:spacing w:after="0" w:line="240" w:lineRule="auto"/>
      </w:pPr>
      <w:r>
        <w:rPr>
          <w:rFonts w:ascii="Verdana" w:hAnsi="Verdana"/>
          <w:szCs w:val="20"/>
        </w:rPr>
        <w:t xml:space="preserve">Kempten (AG, </w:t>
      </w:r>
      <w:r w:rsidR="00BD238D">
        <w:rPr>
          <w:rFonts w:ascii="Verdana" w:hAnsi="Verdana"/>
          <w:szCs w:val="20"/>
        </w:rPr>
        <w:t>1</w:t>
      </w:r>
      <w:r w:rsidR="003B4A14">
        <w:rPr>
          <w:rFonts w:ascii="Verdana" w:hAnsi="Verdana"/>
          <w:szCs w:val="20"/>
        </w:rPr>
        <w:t>9</w:t>
      </w:r>
      <w:r w:rsidR="00D25252">
        <w:rPr>
          <w:rFonts w:ascii="Verdana" w:hAnsi="Verdana"/>
          <w:szCs w:val="20"/>
        </w:rPr>
        <w:t>.0</w:t>
      </w:r>
      <w:r w:rsidR="00BD238D">
        <w:rPr>
          <w:rFonts w:ascii="Verdana" w:hAnsi="Verdana"/>
          <w:szCs w:val="20"/>
        </w:rPr>
        <w:t>3</w:t>
      </w:r>
      <w:r>
        <w:rPr>
          <w:rFonts w:ascii="Verdana" w:hAnsi="Verdana"/>
          <w:szCs w:val="20"/>
        </w:rPr>
        <w:t>.202</w:t>
      </w:r>
      <w:r w:rsidR="00A1561E">
        <w:rPr>
          <w:rFonts w:ascii="Verdana" w:hAnsi="Verdana"/>
          <w:szCs w:val="20"/>
        </w:rPr>
        <w:t>4</w:t>
      </w:r>
      <w:r>
        <w:rPr>
          <w:rFonts w:ascii="Verdana" w:hAnsi="Verdana"/>
          <w:szCs w:val="20"/>
        </w:rPr>
        <w:t xml:space="preserve">) </w:t>
      </w:r>
      <w:r w:rsidRPr="00572846">
        <w:rPr>
          <w:rFonts w:ascii="Verdana" w:hAnsi="Verdana"/>
          <w:szCs w:val="20"/>
        </w:rPr>
        <w:t>–</w:t>
      </w:r>
      <w:r w:rsidR="00D25252" w:rsidRPr="00572846">
        <w:rPr>
          <w:rFonts w:ascii="Verdana" w:hAnsi="Verdana"/>
          <w:szCs w:val="20"/>
        </w:rPr>
        <w:t xml:space="preserve"> </w:t>
      </w:r>
      <w:r w:rsidR="00BD238D">
        <w:rPr>
          <w:rFonts w:ascii="Verdana" w:hAnsi="Verdana"/>
          <w:szCs w:val="20"/>
        </w:rPr>
        <w:t xml:space="preserve">Das Allgäu ist in der glücklichen Lage, über ausreichend Grundwasser zu verfügen, aus dem naturreines Trinkwasser gewonnen wird. </w:t>
      </w:r>
      <w:r w:rsidR="003B4A14">
        <w:t>Die Qualität des Grundwassers ist so herausragend, dass es meist unbehandelt in das Leitungsnetz fließt. Aufgrund der intensiven Überwachung ist Leitungswasser die beste Wahl, um den Durst zu stillen. Egal ob beim Stadtbummel, beim Radfahren oder Wandern, eine Wasserquelle ist stets willkommen</w:t>
      </w:r>
      <w:r w:rsidR="00E14870">
        <w:t xml:space="preserve">. Den Städten verleihen </w:t>
      </w:r>
      <w:r w:rsidR="003B4A14">
        <w:t>künstlerisch gestaltete Brunnen</w:t>
      </w:r>
      <w:r w:rsidR="00E14870">
        <w:t xml:space="preserve"> zudem einen kulturellen und historischen Charme, weil sie zugleich Geschichte erzählen. </w:t>
      </w:r>
    </w:p>
    <w:p w14:paraId="7D3D608F" w14:textId="77777777" w:rsidR="00FB72D3" w:rsidRDefault="00FB72D3" w:rsidP="00FB72D3">
      <w:pPr>
        <w:shd w:val="clear" w:color="auto" w:fill="FFFFFF"/>
        <w:spacing w:after="0" w:line="240" w:lineRule="auto"/>
        <w:rPr>
          <w:b/>
        </w:rPr>
      </w:pPr>
      <w:r>
        <w:rPr>
          <w:b/>
        </w:rPr>
        <w:t>Über 140 Brunnen in den historischen Städten gestalten und erzählen Geschichte</w:t>
      </w:r>
    </w:p>
    <w:p w14:paraId="099ACD88" w14:textId="5AF51657" w:rsidR="00BA077F" w:rsidRDefault="00A67122" w:rsidP="00D4458F">
      <w:pPr>
        <w:shd w:val="clear" w:color="auto" w:fill="FFFFFF"/>
        <w:spacing w:after="0" w:line="240" w:lineRule="auto"/>
      </w:pPr>
      <w:r>
        <w:t>Allein i</w:t>
      </w:r>
      <w:r w:rsidR="00BA077F">
        <w:t xml:space="preserve">n </w:t>
      </w:r>
      <w:r w:rsidR="00FD055C">
        <w:t xml:space="preserve">Kempten laden 40, in </w:t>
      </w:r>
      <w:r w:rsidR="00BA077F">
        <w:t>Wangen 2</w:t>
      </w:r>
      <w:r w:rsidR="00F06D3B">
        <w:t>5</w:t>
      </w:r>
      <w:r w:rsidR="00BA077F">
        <w:t xml:space="preserve"> </w:t>
      </w:r>
      <w:r w:rsidR="00F06D3B" w:rsidRPr="00F06D3B">
        <w:t xml:space="preserve">Steinbrunnen, gusseiserne Brunnen und pfiffige Figurenbrunnen </w:t>
      </w:r>
      <w:r w:rsidR="00F06D3B">
        <w:t>z</w:t>
      </w:r>
      <w:r w:rsidR="00F06D3B" w:rsidRPr="00F06D3B">
        <w:t xml:space="preserve">u einer Brunnenwanderung durch die </w:t>
      </w:r>
      <w:r w:rsidR="00F06D3B">
        <w:t xml:space="preserve">mittelalterliche </w:t>
      </w:r>
      <w:r w:rsidR="00F06D3B" w:rsidRPr="00F06D3B">
        <w:t>Stadt ein</w:t>
      </w:r>
      <w:r w:rsidR="00F06D3B">
        <w:t xml:space="preserve">. Besonders beliebt ist </w:t>
      </w:r>
      <w:r w:rsidR="00FD055C">
        <w:t xml:space="preserve">in Wangen </w:t>
      </w:r>
      <w:r w:rsidR="00F06D3B">
        <w:t xml:space="preserve">der „Verdruckte Allgäuer“: Hier liegen sechs charakteristische Allgäuer übereinander. </w:t>
      </w:r>
      <w:r w:rsidR="00F06D3B" w:rsidRPr="00F06D3B">
        <w:t>Die untere Figur mit der vorgehaltenen Maske</w:t>
      </w:r>
      <w:r w:rsidR="00F06D3B">
        <w:t>,</w:t>
      </w:r>
      <w:r w:rsidR="00F06D3B" w:rsidRPr="00F06D3B">
        <w:t xml:space="preserve"> spuckt während der warmen Jahreszeit in Intervallen auf ahnungslose Passanten</w:t>
      </w:r>
      <w:r w:rsidR="00F06D3B">
        <w:t xml:space="preserve"> – sehr zur Freude der </w:t>
      </w:r>
      <w:r w:rsidR="00E14870">
        <w:t xml:space="preserve">Umstehenden. </w:t>
      </w:r>
    </w:p>
    <w:p w14:paraId="734BD74D" w14:textId="31523093" w:rsidR="00E70A80" w:rsidRDefault="0020279F" w:rsidP="00B23948">
      <w:pPr>
        <w:shd w:val="clear" w:color="auto" w:fill="FFFFFF"/>
        <w:spacing w:after="0" w:line="240" w:lineRule="auto"/>
        <w:rPr>
          <w:rStyle w:val="word"/>
        </w:rPr>
      </w:pPr>
      <w:r>
        <w:t xml:space="preserve">In Immenstadt </w:t>
      </w:r>
      <w:r w:rsidR="00DA03A2">
        <w:t xml:space="preserve">erinnert </w:t>
      </w:r>
      <w:r>
        <w:t xml:space="preserve">der Trinkbrunnen </w:t>
      </w:r>
      <w:r w:rsidR="00DA03A2">
        <w:t>a</w:t>
      </w:r>
      <w:r>
        <w:t>m Literaturhaus</w:t>
      </w:r>
      <w:r w:rsidR="00DA03A2">
        <w:t xml:space="preserve"> an</w:t>
      </w:r>
      <w:r>
        <w:t xml:space="preserve"> Fidel Schlund. Der Immenstädter zählte </w:t>
      </w:r>
      <w:r w:rsidRPr="0020279F">
        <w:t>in der Revolution von 1848/1849 zu den zentralen Figuren der Freiheitsbewegung in Bayerisch-Schwaben</w:t>
      </w:r>
      <w:r>
        <w:t>. Memmingens Freiheitsbrunnen verkündet die 12 Artikel von 1525, die ersten Freiheitsrechte in Europa. Trinkwasser</w:t>
      </w:r>
      <w:r w:rsidR="00D61716">
        <w:t xml:space="preserve"> </w:t>
      </w:r>
      <w:r w:rsidR="00BA15E0">
        <w:t xml:space="preserve">füllt die </w:t>
      </w:r>
      <w:r>
        <w:t>nahe Tourist Information</w:t>
      </w:r>
      <w:r w:rsidR="00D61716">
        <w:t xml:space="preserve"> nach</w:t>
      </w:r>
      <w:r w:rsidR="00A67122">
        <w:t xml:space="preserve">. Diesen Service bieten </w:t>
      </w:r>
      <w:r w:rsidR="00D61716">
        <w:t xml:space="preserve">andere Allgäuer </w:t>
      </w:r>
      <w:r w:rsidR="00FB72D3">
        <w:t>Orte</w:t>
      </w:r>
      <w:r w:rsidR="00B5200B">
        <w:t xml:space="preserve">, vor allem im westlichen Allgäu, </w:t>
      </w:r>
      <w:r w:rsidR="00A67122">
        <w:t>ebenfalls an</w:t>
      </w:r>
      <w:r w:rsidR="00B5200B">
        <w:t>, vor allem aber locken Trinkbrunnen. I</w:t>
      </w:r>
      <w:r w:rsidR="00D61716">
        <w:t xml:space="preserve">nmitten der Altstädte </w:t>
      </w:r>
      <w:r w:rsidR="00A529CA">
        <w:t>wie in Mindelheim</w:t>
      </w:r>
      <w:r w:rsidR="00B23948">
        <w:t xml:space="preserve"> </w:t>
      </w:r>
      <w:r w:rsidR="00A42D3B">
        <w:t xml:space="preserve">und Lindenberg </w:t>
      </w:r>
      <w:r w:rsidR="00B23948">
        <w:t xml:space="preserve">oder </w:t>
      </w:r>
      <w:r w:rsidR="00465A11">
        <w:t xml:space="preserve">Brunnen in </w:t>
      </w:r>
      <w:proofErr w:type="spellStart"/>
      <w:r w:rsidR="00465A11">
        <w:t>Isny</w:t>
      </w:r>
      <w:proofErr w:type="spellEnd"/>
      <w:r w:rsidR="00465A11">
        <w:t xml:space="preserve"> und </w:t>
      </w:r>
      <w:r w:rsidR="00B23948">
        <w:t>Leutkirch</w:t>
      </w:r>
      <w:r w:rsidR="00A529CA">
        <w:t xml:space="preserve"> </w:t>
      </w:r>
      <w:r w:rsidR="00B23948">
        <w:t xml:space="preserve">sind </w:t>
      </w:r>
      <w:r w:rsidR="00B5200B">
        <w:t xml:space="preserve">sie </w:t>
      </w:r>
      <w:r w:rsidR="00A67122">
        <w:t xml:space="preserve">außerdem </w:t>
      </w:r>
      <w:r w:rsidR="00B23948">
        <w:t xml:space="preserve">beliebter Treffpunkt für Gäste und Einheimische. Die Gelegenheit also, sich </w:t>
      </w:r>
      <w:r w:rsidR="00465A11">
        <w:t xml:space="preserve">Tipps </w:t>
      </w:r>
      <w:r w:rsidR="00B23948">
        <w:t xml:space="preserve">von </w:t>
      </w:r>
      <w:proofErr w:type="spellStart"/>
      <w:r w:rsidR="00B23948">
        <w:t>Locals</w:t>
      </w:r>
      <w:proofErr w:type="spellEnd"/>
      <w:r w:rsidR="00B23948">
        <w:t xml:space="preserve"> </w:t>
      </w:r>
      <w:r w:rsidR="00465A11">
        <w:t xml:space="preserve">zu holen, </w:t>
      </w:r>
      <w:r w:rsidR="005B07CE">
        <w:rPr>
          <w:rStyle w:val="word"/>
        </w:rPr>
        <w:t>zum</w:t>
      </w:r>
      <w:r w:rsidR="005B07CE">
        <w:rPr>
          <w:rStyle w:val="output-sentence"/>
        </w:rPr>
        <w:t xml:space="preserve"> </w:t>
      </w:r>
      <w:r w:rsidR="005B07CE">
        <w:rPr>
          <w:rStyle w:val="word"/>
        </w:rPr>
        <w:t>Beispiel</w:t>
      </w:r>
      <w:r w:rsidR="005B07CE">
        <w:rPr>
          <w:rStyle w:val="output-sentence"/>
        </w:rPr>
        <w:t xml:space="preserve"> </w:t>
      </w:r>
      <w:r w:rsidR="005B07CE">
        <w:rPr>
          <w:rStyle w:val="word"/>
        </w:rPr>
        <w:t>zu</w:t>
      </w:r>
      <w:r w:rsidR="005B07CE">
        <w:rPr>
          <w:rStyle w:val="output-sentence"/>
        </w:rPr>
        <w:t xml:space="preserve"> </w:t>
      </w:r>
      <w:r w:rsidR="005B07CE">
        <w:rPr>
          <w:rStyle w:val="word"/>
        </w:rPr>
        <w:t>Sehenswürdigkeiten,</w:t>
      </w:r>
      <w:r w:rsidR="005B07CE">
        <w:rPr>
          <w:rStyle w:val="output-sentence"/>
        </w:rPr>
        <w:t xml:space="preserve"> </w:t>
      </w:r>
      <w:r w:rsidR="005B07CE">
        <w:rPr>
          <w:rStyle w:val="word"/>
        </w:rPr>
        <w:t>die</w:t>
      </w:r>
      <w:r w:rsidR="005B07CE">
        <w:rPr>
          <w:rStyle w:val="output-sentence"/>
        </w:rPr>
        <w:t xml:space="preserve"> </w:t>
      </w:r>
      <w:r w:rsidR="005B07CE">
        <w:rPr>
          <w:rStyle w:val="word"/>
        </w:rPr>
        <w:t>man</w:t>
      </w:r>
      <w:r w:rsidR="005B07CE">
        <w:rPr>
          <w:rStyle w:val="output-sentence"/>
        </w:rPr>
        <w:t xml:space="preserve"> </w:t>
      </w:r>
      <w:r w:rsidR="005B07CE">
        <w:rPr>
          <w:rStyle w:val="word"/>
        </w:rPr>
        <w:t>unbedingt</w:t>
      </w:r>
      <w:r w:rsidR="005B07CE">
        <w:rPr>
          <w:rStyle w:val="output-sentence"/>
        </w:rPr>
        <w:t xml:space="preserve"> </w:t>
      </w:r>
      <w:r w:rsidR="005B07CE">
        <w:rPr>
          <w:rStyle w:val="word"/>
        </w:rPr>
        <w:t>besuchen</w:t>
      </w:r>
      <w:r w:rsidR="005B07CE">
        <w:rPr>
          <w:rStyle w:val="output-sentence"/>
        </w:rPr>
        <w:t xml:space="preserve"> </w:t>
      </w:r>
      <w:r w:rsidR="005B07CE">
        <w:rPr>
          <w:rStyle w:val="word"/>
        </w:rPr>
        <w:t>sollte,</w:t>
      </w:r>
      <w:r w:rsidR="005B07CE">
        <w:rPr>
          <w:rStyle w:val="output-sentence"/>
        </w:rPr>
        <w:t xml:space="preserve"> </w:t>
      </w:r>
      <w:r w:rsidR="005B07CE">
        <w:rPr>
          <w:rStyle w:val="word"/>
        </w:rPr>
        <w:t>oder</w:t>
      </w:r>
      <w:r w:rsidR="005B07CE">
        <w:rPr>
          <w:rStyle w:val="output-sentence"/>
        </w:rPr>
        <w:t xml:space="preserve"> </w:t>
      </w:r>
      <w:r w:rsidR="005B07CE">
        <w:rPr>
          <w:rStyle w:val="word"/>
        </w:rPr>
        <w:t>wo</w:t>
      </w:r>
      <w:r w:rsidR="005B07CE">
        <w:rPr>
          <w:rStyle w:val="output-sentence"/>
        </w:rPr>
        <w:t xml:space="preserve"> </w:t>
      </w:r>
      <w:r w:rsidR="005B07CE">
        <w:rPr>
          <w:rStyle w:val="word"/>
        </w:rPr>
        <w:t>es</w:t>
      </w:r>
      <w:r w:rsidR="005B07CE">
        <w:rPr>
          <w:rStyle w:val="output-sentence"/>
        </w:rPr>
        <w:t xml:space="preserve"> </w:t>
      </w:r>
      <w:r w:rsidR="005B07CE">
        <w:rPr>
          <w:rStyle w:val="word"/>
        </w:rPr>
        <w:t>die</w:t>
      </w:r>
      <w:r w:rsidR="005B07CE">
        <w:rPr>
          <w:rStyle w:val="output-sentence"/>
        </w:rPr>
        <w:t xml:space="preserve"> </w:t>
      </w:r>
      <w:r w:rsidR="005B07CE">
        <w:rPr>
          <w:rStyle w:val="word"/>
        </w:rPr>
        <w:t>besten</w:t>
      </w:r>
      <w:r w:rsidR="005B07CE">
        <w:rPr>
          <w:rStyle w:val="output-sentence"/>
        </w:rPr>
        <w:t xml:space="preserve"> </w:t>
      </w:r>
      <w:r w:rsidR="005B07CE">
        <w:rPr>
          <w:rStyle w:val="word"/>
        </w:rPr>
        <w:t>Seelen</w:t>
      </w:r>
      <w:r w:rsidR="00961CAF">
        <w:rPr>
          <w:rStyle w:val="word"/>
        </w:rPr>
        <w:t xml:space="preserve"> (</w:t>
      </w:r>
      <w:r w:rsidR="005B07CE">
        <w:rPr>
          <w:rStyle w:val="word"/>
        </w:rPr>
        <w:t>eine</w:t>
      </w:r>
      <w:r w:rsidR="005B07CE">
        <w:rPr>
          <w:rStyle w:val="output-sentence"/>
        </w:rPr>
        <w:t xml:space="preserve"> </w:t>
      </w:r>
      <w:r w:rsidR="005B07CE">
        <w:rPr>
          <w:rStyle w:val="word"/>
        </w:rPr>
        <w:t>Allgäuer</w:t>
      </w:r>
      <w:r w:rsidR="005B07CE">
        <w:rPr>
          <w:rStyle w:val="output-sentence"/>
        </w:rPr>
        <w:t xml:space="preserve"> </w:t>
      </w:r>
      <w:r w:rsidR="005B07CE">
        <w:rPr>
          <w:rStyle w:val="word"/>
        </w:rPr>
        <w:t>Brotspezialitä</w:t>
      </w:r>
      <w:r w:rsidR="00961CAF">
        <w:rPr>
          <w:rStyle w:val="word"/>
        </w:rPr>
        <w:t>t)</w:t>
      </w:r>
      <w:r w:rsidR="005B07CE">
        <w:rPr>
          <w:rStyle w:val="word"/>
        </w:rPr>
        <w:t>,</w:t>
      </w:r>
      <w:r w:rsidR="005B07CE">
        <w:rPr>
          <w:rStyle w:val="output-sentence"/>
        </w:rPr>
        <w:t xml:space="preserve"> </w:t>
      </w:r>
      <w:r w:rsidR="005B07CE">
        <w:rPr>
          <w:rStyle w:val="word"/>
        </w:rPr>
        <w:t>gibt</w:t>
      </w:r>
    </w:p>
    <w:p w14:paraId="1C66FFC5" w14:textId="0CA15959" w:rsidR="00A67122" w:rsidRPr="00A67122" w:rsidRDefault="00465A11" w:rsidP="00B23948">
      <w:pPr>
        <w:shd w:val="clear" w:color="auto" w:fill="FFFFFF"/>
        <w:spacing w:after="0" w:line="240" w:lineRule="auto"/>
        <w:rPr>
          <w:b/>
          <w:bCs/>
        </w:rPr>
      </w:pPr>
      <w:r>
        <w:rPr>
          <w:b/>
          <w:bCs/>
        </w:rPr>
        <w:t>Stadt</w:t>
      </w:r>
      <w:r w:rsidR="003B4A14">
        <w:rPr>
          <w:b/>
          <w:bCs/>
        </w:rPr>
        <w:t>b</w:t>
      </w:r>
      <w:r>
        <w:rPr>
          <w:b/>
          <w:bCs/>
        </w:rPr>
        <w:t xml:space="preserve">achführung, </w:t>
      </w:r>
      <w:r w:rsidR="00A67122" w:rsidRPr="00A67122">
        <w:rPr>
          <w:b/>
          <w:bCs/>
        </w:rPr>
        <w:t>Brunnenwanderung und Landesgartenschau Wangen</w:t>
      </w:r>
    </w:p>
    <w:p w14:paraId="178E6070" w14:textId="58BAA617" w:rsidR="00B5200B" w:rsidRDefault="003B4A14" w:rsidP="00B23948">
      <w:pPr>
        <w:shd w:val="clear" w:color="auto" w:fill="FFFFFF"/>
        <w:spacing w:after="0" w:line="240" w:lineRule="auto"/>
      </w:pPr>
      <w:r w:rsidRPr="003B4A14">
        <w:t>Vom 26. April bis 6. Oktober findet in Wangen die Landesgartenschau statt. Aus der denkmalgeschützten Altstadt führt der Erlebnisweg an der Argen entlang hinaus zu den Industriedenkmälern und den neu gestalteten Parkanlagen. Die historischen Brunnen der Altstadt und die neuen Zugänge zum Wildfluss Argen erfrischen und laden zum Verweilen ein. So lässt sich das umfangreiche Sommerprogramm genießen. Brunnen- und Stadtbachführungen lassen sich durch Wangen, Kempten und Memmingen buchen. Wer keine Gelegenheit dazu hat, dem sei die Lauschtour in den elf historischen Städten empfohlen: Einfach den kostenlosen Audioguide Lauschtour aus den App-Stores herunterladen, die gewünschte Stadt auswählen und am besten offline speichern. Der Guide navigiert sicher durch die Stadt und natürlich auch zu den Brunnen.</w:t>
      </w:r>
    </w:p>
    <w:p w14:paraId="7E580A79" w14:textId="3CC11E02" w:rsidR="00C8153C" w:rsidRDefault="003B4A14" w:rsidP="00B23948">
      <w:pPr>
        <w:shd w:val="clear" w:color="auto" w:fill="FFFFFF"/>
        <w:spacing w:after="0" w:line="240" w:lineRule="auto"/>
      </w:pPr>
      <w:r>
        <w:t>W</w:t>
      </w:r>
      <w:r w:rsidR="00E70A80">
        <w:t>eitere</w:t>
      </w:r>
      <w:r w:rsidR="00C8153C">
        <w:t xml:space="preserve"> Tipps zu den geschichtsträchtigen und originellen Brunnen </w:t>
      </w:r>
      <w:r w:rsidR="00B5200B">
        <w:t xml:space="preserve">erfährt beim 48-Stunden-Trip unter staedte.allgaeu.de und </w:t>
      </w:r>
      <w:r w:rsidR="00B5200B" w:rsidRPr="00B5200B">
        <w:t>https://www.allgaeu.de/kultur/staedte/wochenend-ausflug</w:t>
      </w:r>
    </w:p>
    <w:p w14:paraId="68D950B5" w14:textId="77777777" w:rsidR="008C47B4" w:rsidRDefault="008C47B4" w:rsidP="008C47B4">
      <w:pPr>
        <w:pStyle w:val="Text"/>
        <w:rPr>
          <w:rFonts w:ascii="Verdana" w:hAnsi="Verdana"/>
          <w:sz w:val="20"/>
          <w:szCs w:val="20"/>
        </w:rPr>
      </w:pPr>
    </w:p>
    <w:p w14:paraId="390B9958" w14:textId="3CADEF85" w:rsidR="00133B9C" w:rsidRDefault="00133B9C" w:rsidP="00133B9C">
      <w:pPr>
        <w:pStyle w:val="Text"/>
        <w:rPr>
          <w:rFonts w:ascii="Verdana" w:hAnsi="Verdana"/>
          <w:sz w:val="20"/>
          <w:szCs w:val="20"/>
        </w:rPr>
      </w:pPr>
      <w:r>
        <w:rPr>
          <w:rFonts w:ascii="Verdana" w:hAnsi="Verdana"/>
          <w:sz w:val="20"/>
          <w:szCs w:val="20"/>
        </w:rPr>
        <w:t>Presskontakt</w:t>
      </w:r>
    </w:p>
    <w:p w14:paraId="0D068A82" w14:textId="77777777" w:rsidR="00133B9C" w:rsidRDefault="00133B9C" w:rsidP="00133B9C">
      <w:pPr>
        <w:pStyle w:val="Text"/>
        <w:rPr>
          <w:rFonts w:ascii="Verdana" w:hAnsi="Verdana"/>
          <w:sz w:val="20"/>
          <w:szCs w:val="20"/>
        </w:rPr>
      </w:pPr>
      <w:r>
        <w:rPr>
          <w:rFonts w:ascii="Verdana" w:hAnsi="Verdana"/>
          <w:sz w:val="20"/>
          <w:szCs w:val="20"/>
        </w:rPr>
        <w:t>Simone Zehnpfennig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B66DD">
        <w:rPr>
          <w:rFonts w:ascii="Verdana" w:hAnsi="Verdana"/>
          <w:sz w:val="20"/>
          <w:szCs w:val="20"/>
        </w:rPr>
        <w:t>Bernhard Joachim</w:t>
      </w:r>
    </w:p>
    <w:p w14:paraId="4EFC56EC" w14:textId="77777777" w:rsidR="00133B9C" w:rsidRDefault="00133B9C" w:rsidP="00133B9C">
      <w:pPr>
        <w:pStyle w:val="Text"/>
        <w:rPr>
          <w:rFonts w:ascii="Verdana" w:hAnsi="Verdana"/>
          <w:sz w:val="20"/>
          <w:szCs w:val="20"/>
        </w:rPr>
      </w:pPr>
      <w:r>
        <w:rPr>
          <w:rFonts w:ascii="Verdana" w:hAnsi="Verdana"/>
          <w:sz w:val="20"/>
          <w:szCs w:val="20"/>
        </w:rPr>
        <w:t>Pressesprecherin Allgäu GmbH</w:t>
      </w:r>
      <w:r>
        <w:rPr>
          <w:rFonts w:ascii="Verdana" w:hAnsi="Verdana"/>
          <w:sz w:val="20"/>
          <w:szCs w:val="20"/>
        </w:rPr>
        <w:tab/>
      </w:r>
      <w:r>
        <w:rPr>
          <w:rFonts w:ascii="Verdana" w:hAnsi="Verdana"/>
          <w:sz w:val="20"/>
          <w:szCs w:val="20"/>
        </w:rPr>
        <w:tab/>
        <w:t>Geschäftsführer Allgäu GmbH</w:t>
      </w:r>
    </w:p>
    <w:p w14:paraId="419F7054" w14:textId="77777777" w:rsidR="00133B9C" w:rsidRPr="00867518" w:rsidRDefault="00133B9C" w:rsidP="00133B9C">
      <w:pPr>
        <w:pStyle w:val="Text"/>
        <w:rPr>
          <w:rFonts w:ascii="Verdana" w:hAnsi="Verdana"/>
          <w:sz w:val="20"/>
          <w:szCs w:val="20"/>
          <w:lang w:val="nl-NL"/>
        </w:rPr>
      </w:pPr>
      <w:r w:rsidRPr="00867518">
        <w:rPr>
          <w:rFonts w:ascii="Verdana" w:hAnsi="Verdana"/>
          <w:sz w:val="20"/>
          <w:szCs w:val="20"/>
          <w:lang w:val="nl-NL"/>
        </w:rPr>
        <w:t>Tel 0831/5753737</w:t>
      </w:r>
      <w:r w:rsidRPr="00867518">
        <w:rPr>
          <w:rFonts w:ascii="Verdana" w:hAnsi="Verdana"/>
          <w:sz w:val="20"/>
          <w:szCs w:val="20"/>
          <w:lang w:val="nl-NL"/>
        </w:rPr>
        <w:tab/>
      </w:r>
      <w:r w:rsidRPr="00867518">
        <w:rPr>
          <w:rFonts w:ascii="Verdana" w:hAnsi="Verdana"/>
          <w:sz w:val="20"/>
          <w:szCs w:val="20"/>
          <w:lang w:val="nl-NL"/>
        </w:rPr>
        <w:tab/>
      </w:r>
      <w:r w:rsidRPr="00867518">
        <w:rPr>
          <w:rFonts w:ascii="Verdana" w:hAnsi="Verdana"/>
          <w:sz w:val="20"/>
          <w:szCs w:val="20"/>
          <w:lang w:val="nl-NL"/>
        </w:rPr>
        <w:tab/>
      </w:r>
      <w:r w:rsidRPr="00867518">
        <w:rPr>
          <w:rFonts w:ascii="Verdana" w:hAnsi="Verdana"/>
          <w:sz w:val="20"/>
          <w:szCs w:val="20"/>
          <w:lang w:val="nl-NL"/>
        </w:rPr>
        <w:tab/>
        <w:t>Tel 0831 /575373</w:t>
      </w:r>
      <w:r w:rsidR="008B66DD" w:rsidRPr="00867518">
        <w:rPr>
          <w:rFonts w:ascii="Verdana" w:hAnsi="Verdana"/>
          <w:sz w:val="20"/>
          <w:szCs w:val="20"/>
          <w:lang w:val="nl-NL"/>
        </w:rPr>
        <w:t>1</w:t>
      </w:r>
    </w:p>
    <w:p w14:paraId="1CA52321" w14:textId="03B66938" w:rsidR="00133B9C" w:rsidRPr="00867518" w:rsidRDefault="003B4A14" w:rsidP="00133B9C">
      <w:pPr>
        <w:pStyle w:val="Text"/>
        <w:rPr>
          <w:rFonts w:ascii="Verdana" w:hAnsi="Verdana"/>
          <w:sz w:val="20"/>
          <w:szCs w:val="20"/>
          <w:lang w:val="nl-NL"/>
        </w:rPr>
      </w:pPr>
      <w:hyperlink r:id="rId8" w:history="1">
        <w:r w:rsidR="00133B9C" w:rsidRPr="00867518">
          <w:rPr>
            <w:rStyle w:val="Hyperlink"/>
            <w:rFonts w:ascii="Verdana" w:hAnsi="Verdana"/>
            <w:sz w:val="20"/>
            <w:szCs w:val="20"/>
            <w:lang w:val="nl-NL"/>
          </w:rPr>
          <w:t>zehnpfennig@allgaeu.de</w:t>
        </w:r>
      </w:hyperlink>
      <w:r w:rsidR="00133B9C" w:rsidRPr="00867518">
        <w:rPr>
          <w:rFonts w:ascii="Verdana" w:hAnsi="Verdana"/>
          <w:sz w:val="20"/>
          <w:szCs w:val="20"/>
          <w:lang w:val="nl-NL"/>
        </w:rPr>
        <w:tab/>
      </w:r>
      <w:r w:rsidR="00133B9C" w:rsidRPr="00867518">
        <w:rPr>
          <w:rFonts w:ascii="Verdana" w:hAnsi="Verdana"/>
          <w:sz w:val="20"/>
          <w:szCs w:val="20"/>
          <w:lang w:val="nl-NL"/>
        </w:rPr>
        <w:tab/>
      </w:r>
      <w:r w:rsidR="00133B9C" w:rsidRPr="00867518">
        <w:rPr>
          <w:rFonts w:ascii="Verdana" w:hAnsi="Verdana"/>
          <w:sz w:val="20"/>
          <w:szCs w:val="20"/>
          <w:lang w:val="nl-NL"/>
        </w:rPr>
        <w:tab/>
      </w:r>
      <w:hyperlink r:id="rId9" w:history="1">
        <w:r w:rsidR="008B66DD" w:rsidRPr="00867518">
          <w:rPr>
            <w:rStyle w:val="Hyperlink"/>
            <w:rFonts w:ascii="Verdana" w:hAnsi="Verdana"/>
            <w:sz w:val="20"/>
            <w:szCs w:val="20"/>
            <w:lang w:val="nl-NL"/>
          </w:rPr>
          <w:t>joachim@allgaeu.de</w:t>
        </w:r>
      </w:hyperlink>
    </w:p>
    <w:p w14:paraId="06416FF3" w14:textId="77777777" w:rsidR="00133B9C" w:rsidRDefault="00133B9C" w:rsidP="00133B9C">
      <w:pPr>
        <w:pStyle w:val="Text"/>
        <w:rPr>
          <w:rFonts w:ascii="Verdana" w:hAnsi="Verdana"/>
          <w:sz w:val="20"/>
          <w:szCs w:val="20"/>
        </w:rPr>
      </w:pPr>
      <w:r>
        <w:rPr>
          <w:rFonts w:ascii="Verdana" w:hAnsi="Verdana"/>
          <w:sz w:val="20"/>
          <w:szCs w:val="20"/>
        </w:rPr>
        <w:t>www.allgaeu.de</w:t>
      </w:r>
    </w:p>
    <w:p w14:paraId="17707148" w14:textId="77777777" w:rsidR="00133B9C" w:rsidRDefault="00133B9C" w:rsidP="00133B9C">
      <w:pPr>
        <w:rPr>
          <w:b/>
          <w:lang w:val="en-US"/>
        </w:rPr>
      </w:pPr>
    </w:p>
    <w:p w14:paraId="4FB68CE1" w14:textId="77777777" w:rsidR="009808CB" w:rsidRPr="00213CA5" w:rsidRDefault="009808CB">
      <w:pPr>
        <w:rPr>
          <w:b/>
        </w:rPr>
      </w:pPr>
    </w:p>
    <w:sectPr w:rsidR="009808CB" w:rsidRPr="00213CA5" w:rsidSect="00790DE5">
      <w:headerReference w:type="default" r:id="rId10"/>
      <w:footerReference w:type="default" r:id="rId11"/>
      <w:headerReference w:type="first" r:id="rId12"/>
      <w:pgSz w:w="11906" w:h="16838"/>
      <w:pgMar w:top="2552" w:right="567" w:bottom="813" w:left="1559" w:header="792" w:footer="375"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38C6" w14:textId="77777777" w:rsidR="00790DE5" w:rsidRDefault="00790DE5" w:rsidP="008F40C4">
      <w:pPr>
        <w:spacing w:after="0" w:line="240" w:lineRule="auto"/>
      </w:pPr>
      <w:r>
        <w:separator/>
      </w:r>
    </w:p>
  </w:endnote>
  <w:endnote w:type="continuationSeparator" w:id="0">
    <w:p w14:paraId="1CBD3CE1" w14:textId="77777777" w:rsidR="00790DE5" w:rsidRDefault="00790DE5" w:rsidP="008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rPr>
      <w:id w:val="-1251892418"/>
      <w:docPartObj>
        <w:docPartGallery w:val="Page Numbers (Bottom of Page)"/>
        <w:docPartUnique/>
      </w:docPartObj>
    </w:sdtPr>
    <w:sdtEndPr>
      <w:rPr>
        <w:color w:val="auto"/>
        <w:sz w:val="20"/>
      </w:rPr>
    </w:sdtEndPr>
    <w:sdtContent>
      <w:p w14:paraId="7B17CA48" w14:textId="77777777" w:rsidR="000D29CE" w:rsidRDefault="000D29CE">
        <w:pPr>
          <w:pStyle w:val="Fuzeile"/>
          <w:jc w:val="right"/>
        </w:pPr>
        <w:r w:rsidRPr="003F48F3">
          <w:rPr>
            <w:color w:val="A6A6A6" w:themeColor="background1" w:themeShade="A6"/>
            <w:sz w:val="16"/>
          </w:rPr>
          <w:t xml:space="preserve">Seite | </w:t>
        </w:r>
        <w:r w:rsidRPr="003F48F3">
          <w:rPr>
            <w:color w:val="A6A6A6" w:themeColor="background1" w:themeShade="A6"/>
            <w:sz w:val="16"/>
          </w:rPr>
          <w:fldChar w:fldCharType="begin"/>
        </w:r>
        <w:r w:rsidRPr="003F48F3">
          <w:rPr>
            <w:color w:val="A6A6A6" w:themeColor="background1" w:themeShade="A6"/>
            <w:sz w:val="16"/>
          </w:rPr>
          <w:instrText>PAGE   \* MERGEFORMAT</w:instrText>
        </w:r>
        <w:r w:rsidRPr="003F48F3">
          <w:rPr>
            <w:color w:val="A6A6A6" w:themeColor="background1" w:themeShade="A6"/>
            <w:sz w:val="16"/>
          </w:rPr>
          <w:fldChar w:fldCharType="separate"/>
        </w:r>
        <w:r w:rsidR="008C47B4">
          <w:rPr>
            <w:noProof/>
            <w:color w:val="A6A6A6" w:themeColor="background1" w:themeShade="A6"/>
            <w:sz w:val="16"/>
          </w:rPr>
          <w:t>2</w:t>
        </w:r>
        <w:r w:rsidRPr="003F48F3">
          <w:rPr>
            <w:color w:val="A6A6A6" w:themeColor="background1" w:themeShade="A6"/>
            <w:sz w:val="16"/>
          </w:rPr>
          <w:fldChar w:fldCharType="end"/>
        </w:r>
        <w:r w:rsidRPr="003F48F3">
          <w:rPr>
            <w:color w:val="A6A6A6" w:themeColor="background1" w:themeShade="A6"/>
            <w:sz w:val="16"/>
          </w:rPr>
          <w:t xml:space="preserve"> </w:t>
        </w:r>
      </w:p>
    </w:sdtContent>
  </w:sdt>
  <w:p w14:paraId="5AB81521" w14:textId="77777777" w:rsidR="000D29CE" w:rsidRDefault="000D2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19EB" w14:textId="77777777" w:rsidR="00790DE5" w:rsidRDefault="00790DE5" w:rsidP="008F40C4">
      <w:pPr>
        <w:spacing w:after="0" w:line="240" w:lineRule="auto"/>
      </w:pPr>
      <w:r>
        <w:separator/>
      </w:r>
    </w:p>
  </w:footnote>
  <w:footnote w:type="continuationSeparator" w:id="0">
    <w:p w14:paraId="7399D873" w14:textId="77777777" w:rsidR="00790DE5" w:rsidRDefault="00790DE5" w:rsidP="008F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2C0A" w14:textId="77777777" w:rsidR="000D29CE" w:rsidRDefault="000D29CE">
    <w:pPr>
      <w:pStyle w:val="Kopfzeile"/>
    </w:pPr>
    <w:r>
      <w:rPr>
        <w:noProof/>
        <w:lang w:eastAsia="de-DE"/>
      </w:rPr>
      <mc:AlternateContent>
        <mc:Choice Requires="wps">
          <w:drawing>
            <wp:anchor distT="0" distB="0" distL="114300" distR="114300" simplePos="0" relativeHeight="251668480" behindDoc="0" locked="0" layoutInCell="1" allowOverlap="1" wp14:anchorId="77C4688C" wp14:editId="44EBB041">
              <wp:simplePos x="0" y="0"/>
              <wp:positionH relativeFrom="column">
                <wp:posOffset>-1008380</wp:posOffset>
              </wp:positionH>
              <wp:positionV relativeFrom="paragraph">
                <wp:posOffset>4626610</wp:posOffset>
              </wp:positionV>
              <wp:extent cx="25200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B44E9"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64.3pt" to="-59.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Aojuwd4AAA&#10;AA0BAAAPAAAAZHJzL2Rvd25yZXYueG1sTI/BTsMwEETvSPyDtUjcUscVhBDiVKiitxbRkg9w4iWJ&#10;sNdR7Kbh7zESEhx3djTzptws1rAZJz84kiBWKTCk1umBOgn1+y7JgfmgSCvjCCV8oYdNdX1VqkK7&#10;Cx1xPoWOxRDyhZLQhzAWnPu2R6v8yo1I8ffhJqtCPKeO60ldYrg1fJ2mGbdqoNjQqxG3Pbafp7OV&#10;kJmDmV+75ng3HUy9f6vr3X77IuXtzfL8BCzgEv7M8IMf0aGKTI07k/bMSEjEfR7Zg4SHdZ4Bi5ZE&#10;iEcBrPmVeFXy/yuqbwAAAP//AwBQSwECLQAUAAYACAAAACEAtoM4kv4AAADhAQAAEwAAAAAAAAAA&#10;AAAAAAAAAAAAW0NvbnRlbnRfVHlwZXNdLnhtbFBLAQItABQABgAIAAAAIQA4/SH/1gAAAJQBAAAL&#10;AAAAAAAAAAAAAAAAAC8BAABfcmVscy8ucmVsc1BLAQItABQABgAIAAAAIQAylVfVzAEAAAAEAAAO&#10;AAAAAAAAAAAAAAAAAC4CAABkcnMvZTJvRG9jLnhtbFBLAQItABQABgAIAAAAIQAojuwd4AAAAA0B&#10;AAAPAAAAAAAAAAAAAAAAACYEAABkcnMvZG93bnJldi54bWxQSwUGAAAAAAQABADzAAAAMwUAAAAA&#10;" strokecolor="#a5a5a5 [2092]"/>
          </w:pict>
        </mc:Fallback>
      </mc:AlternateContent>
    </w:r>
    <w:r>
      <w:rPr>
        <w:noProof/>
        <w:lang w:eastAsia="de-DE"/>
      </w:rPr>
      <mc:AlternateContent>
        <mc:Choice Requires="wps">
          <w:drawing>
            <wp:anchor distT="0" distB="0" distL="114300" distR="114300" simplePos="0" relativeHeight="251666432" behindDoc="0" locked="0" layoutInCell="1" allowOverlap="1" wp14:anchorId="20D58EF3" wp14:editId="3BD9B1E1">
              <wp:simplePos x="0" y="0"/>
              <wp:positionH relativeFrom="column">
                <wp:posOffset>-1008380</wp:posOffset>
              </wp:positionH>
              <wp:positionV relativeFrom="paragraph">
                <wp:posOffset>3056890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802A4"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240.7pt" to="-59.5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BTdVri3wAA&#10;AA0BAAAPAAAAZHJzL2Rvd25yZXYueG1sTI/BTsMwEETvSPyDtUjcUscoVCHEqVBFby2iJR/gxEsS&#10;Ya+j2E3D32MkJHrc2dHMm3KzWMNmnPzgSIJYpcCQWqcH6iTUH7skB+aDIq2MI5TwjR421e1NqQrt&#10;LnTE+RQ6FkPIF0pCH8JYcO7bHq3yKzcixd+nm6wK8Zw6rid1ieHW8Ic0XXOrBooNvRpx22P7dTpb&#10;CWtzMPNb1xyz6WDq/Xtd7/bbVynv75aXZ2ABl/Bvhl/8iA5VZGrcmbRnRkIiHvPIHiRkuciARUsi&#10;xJMA1vxJvCr59YrqBwAA//8DAFBLAQItABQABgAIAAAAIQC2gziS/gAAAOEBAAATAAAAAAAAAAAA&#10;AAAAAAAAAABbQ29udGVudF9UeXBlc10ueG1sUEsBAi0AFAAGAAgAAAAhADj9If/WAAAAlAEAAAsA&#10;AAAAAAAAAAAAAAAALwEAAF9yZWxzLy5yZWxzUEsBAi0AFAAGAAgAAAAhADKVV9XMAQAAAAQAAA4A&#10;AAAAAAAAAAAAAAAALgIAAGRycy9lMm9Eb2MueG1sUEsBAi0AFAAGAAgAAAAhAFN1WuLfAAAADQEA&#10;AA8AAAAAAAAAAAAAAAAAJgQAAGRycy9kb3ducmV2LnhtbFBLBQYAAAAABAAEAPMAAAAyBQAAAAA=&#10;" strokecolor="#a5a5a5 [2092]"/>
          </w:pict>
        </mc:Fallback>
      </mc:AlternateContent>
    </w:r>
    <w:r>
      <w:rPr>
        <w:noProof/>
        <w:lang w:eastAsia="de-DE"/>
      </w:rPr>
      <w:drawing>
        <wp:anchor distT="0" distB="0" distL="114300" distR="114300" simplePos="0" relativeHeight="251661312" behindDoc="1" locked="1" layoutInCell="1" allowOverlap="1" wp14:anchorId="2989E805" wp14:editId="109A3C55">
          <wp:simplePos x="0" y="0"/>
          <wp:positionH relativeFrom="page">
            <wp:align>center</wp:align>
          </wp:positionH>
          <wp:positionV relativeFrom="page">
            <wp:align>center</wp:align>
          </wp:positionV>
          <wp:extent cx="7560310" cy="10694670"/>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F2DF" w14:textId="77777777" w:rsidR="000D29CE" w:rsidRDefault="000D29CE">
    <w:pPr>
      <w:pStyle w:val="Kopfzeile"/>
    </w:pPr>
    <w:r>
      <w:rPr>
        <w:noProof/>
        <w:lang w:eastAsia="de-DE"/>
      </w:rPr>
      <mc:AlternateContent>
        <mc:Choice Requires="wps">
          <w:drawing>
            <wp:anchor distT="0" distB="0" distL="114300" distR="114300" simplePos="0" relativeHeight="251664384" behindDoc="0" locked="0" layoutInCell="1" allowOverlap="1" wp14:anchorId="777BB14C" wp14:editId="5F4DAE0A">
              <wp:simplePos x="0" y="0"/>
              <wp:positionH relativeFrom="column">
                <wp:posOffset>-1009015</wp:posOffset>
              </wp:positionH>
              <wp:positionV relativeFrom="paragraph">
                <wp:posOffset>4626610</wp:posOffset>
              </wp:positionV>
              <wp:extent cx="2603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2603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9E7F5"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5pt,364.3pt" to="-58.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4azwEAAAAEAAAOAAAAZHJzL2Uyb0RvYy54bWysU8tu2zAQvBfoPxC815Jd2GgFyzkkSC99&#10;BG36ATS1tAiQXIJkLPnvu6RsOX1cGuRCSbs7szOr5fZmtIYdIUSNruXLRc0ZOImddoeW/3y8f/eB&#10;s5iE64RBBy0/QeQ3u7dvtoNvYIU9mg4CIxIXm8G3vE/JN1UVZQ9WxAV6cJRUGKxI9BkOVRfEQOzW&#10;VKu63lQDhs4HlBAjRe+mJN8VfqVApm9KRUjMtJy0pXKGcu7zWe22ojkE4XstzzLEC1RYoR01nanu&#10;RBLsKei/qKyWASOqtJBoK1RKSygeyM2y/sPNj154KF5oONHPY4qvRyu/Hm/dQ6AxDD420T+E7GJU&#10;weYn6WNjGdZpHhaMiUkKrjb1+zWNVF5S1RXnQ0yfAC3LLy032mUbohHHzzFRLyq9lOSwcWxo+cf1&#10;al2qIhrd3Wtjcq5sAtyawI6C/uH+sCw15sl+wW6KbdZ1Xf4k0c7lpckzJsoZR8GrzfKWTgYmCd9B&#10;Md2RsanBTDT1EFKCS8u8L4WJqjNMkcoZWE/q8+peBf8OPNdnKJTt/B/wjCid0aUZbLXD8K/uabxI&#10;VlP9ZQKT7zyCPXansgBlNLRmxeH5SuQ9fv5d4NeLu/sFAAD//wMAUEsDBBQABgAIAAAAIQCeeIdG&#10;4AAAAA0BAAAPAAAAZHJzL2Rvd25yZXYueG1sTI9BTsMwEEX3SNzBGiR2qZMK0hDiVKiiuxbRkgM4&#10;8TSJao+j2E3D7TESEl3On6c/b4r1bDSbcHS9JQHJIgaG1FjVUyug+tpGGTDnJSmpLaGAb3SwLu/v&#10;Cpkre6UDTkffslBCLpcCOu+HnHPXdGikW9gBKexOdjTSh3FsuRrlNZQbzZdxnHIjewoXOjngpsPm&#10;fLwYAane6+mjrQ9P415Xu8+q2u4270I8Psxvr8A8zv4fhl/9oA5lcKrthZRjWkCUPGcvgRWwWmYp&#10;sIBESbIKUf0X8bLgt1+UPwAAAP//AwBQSwECLQAUAAYACAAAACEAtoM4kv4AAADhAQAAEwAAAAAA&#10;AAAAAAAAAAAAAAAAW0NvbnRlbnRfVHlwZXNdLnhtbFBLAQItABQABgAIAAAAIQA4/SH/1gAAAJQB&#10;AAALAAAAAAAAAAAAAAAAAC8BAABfcmVscy8ucmVsc1BLAQItABQABgAIAAAAIQAzNJ4azwEAAAAE&#10;AAAOAAAAAAAAAAAAAAAAAC4CAABkcnMvZTJvRG9jLnhtbFBLAQItABQABgAIAAAAIQCeeIdG4AAA&#10;AA0BAAAPAAAAAAAAAAAAAAAAACkEAABkcnMvZG93bnJldi54bWxQSwUGAAAAAAQABADzAAAANgUA&#10;AAAA&#10;" strokecolor="#a5a5a5 [2092]"/>
          </w:pict>
        </mc:Fallback>
      </mc:AlternateContent>
    </w:r>
    <w:r>
      <w:rPr>
        <w:noProof/>
        <w:lang w:eastAsia="de-DE"/>
      </w:rPr>
      <mc:AlternateContent>
        <mc:Choice Requires="wps">
          <w:drawing>
            <wp:anchor distT="0" distB="0" distL="114300" distR="114300" simplePos="0" relativeHeight="251662336" behindDoc="0" locked="0" layoutInCell="1" allowOverlap="1" wp14:anchorId="421A922B" wp14:editId="106661FA">
              <wp:simplePos x="0" y="0"/>
              <wp:positionH relativeFrom="column">
                <wp:posOffset>-983615</wp:posOffset>
              </wp:positionH>
              <wp:positionV relativeFrom="paragraph">
                <wp:posOffset>3058160</wp:posOffset>
              </wp:positionV>
              <wp:extent cx="25200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D4933"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40.8pt" to="-57.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fVzAEAAAAEAAAOAAAAZHJzL2Uyb0RvYy54bWysU81u2zAMvg/YOwi6L3YCpNiMOD20aC/b&#10;WmzrAygyFQuQREFSY+ftS8mJ03W7bOhFsSl+P/xCb65Ha9gBQtToWr5c1JyBk9hpt2/506+7T585&#10;i0m4Thh00PIjRH69/fhhM/gGVtij6SAwInGxGXzL+5R8U1VR9mBFXKAHR5cKgxWJXsO+6oIYiN2a&#10;alXXV9WAofMBJcRI1dvpkm8Lv1Ig04NSERIzLSdvqZyhnLt8VtuNaPZB+F7Lkw3xHy6s0I5EZ6pb&#10;kQR7DvoPKqtlwIgqLSTaCpXSEsoMNM2yfjPNz154KLNQONHPMcX3o5XfDzfuMVAMg49N9I8hTzGq&#10;YPMv+WNjCes4hwVjYpKKqzXlT5HK81V1wfkQ0z2gZfmh5Ua7PIZoxOFrTKRFreeWXDaODS3/sl6t&#10;S1dEo7s7bUy+K5sANyawg6D/cLdflh7zbL9hN9Wu1tnIRDu3F5FXTCRpHBUvY5andDQwWfgBiumO&#10;BpsEZqJJQ0gJLi1PKsZRd4YpcjkD68l9Xt2L4d+Bp/4MhbKd/wKeEUUZXZrBVjsMf1NP49mymvrP&#10;CUxz5wh22B3LApRoaM1KcqdPIu/x6/cCv3y42xcAAAD//wMAUEsDBBQABgAIAAAAIQDH9qIE4AAA&#10;AA0BAAAPAAAAZHJzL2Rvd25yZXYueG1sTI9BasMwEEX3hd5BTKA7R1ZwTOpaDiU0u6Q0qQ8gW6pt&#10;Io2MpDju7atCoVnOzOPP++V2NppMyvnBIge2TIEobK0csONQf+6TDRAfBEqhLSoO38rDtnp8KEUh&#10;7Q1PajqHjsQQ9IXg0IcwFpT6tldG+KUdFcbbl3VGhDi6jkonbjHcaLpK05waMWD80ItR7XrVXs5X&#10;wyHXRz29d80pc0ddHz7qen/YvXH+tJhfX4AENYd/GH71ozpU0amxV5SeaA4JW2fPkeWQbVgOJCIJ&#10;Y+sVkOZvRauS3reofgAAAP//AwBQSwECLQAUAAYACAAAACEAtoM4kv4AAADhAQAAEwAAAAAAAAAA&#10;AAAAAAAAAAAAW0NvbnRlbnRfVHlwZXNdLnhtbFBLAQItABQABgAIAAAAIQA4/SH/1gAAAJQBAAAL&#10;AAAAAAAAAAAAAAAAAC8BAABfcmVscy8ucmVsc1BLAQItABQABgAIAAAAIQAylVfVzAEAAAAEAAAO&#10;AAAAAAAAAAAAAAAAAC4CAABkcnMvZTJvRG9jLnhtbFBLAQItABQABgAIAAAAIQDH9qIE4AAAAA0B&#10;AAAPAAAAAAAAAAAAAAAAACYEAABkcnMvZG93bnJldi54bWxQSwUGAAAAAAQABADzAAAAMwUAAAAA&#10;" strokecolor="#a5a5a5 [2092]"/>
          </w:pict>
        </mc:Fallback>
      </mc:AlternateContent>
    </w:r>
    <w:r>
      <w:rPr>
        <w:noProof/>
        <w:lang w:eastAsia="de-DE"/>
      </w:rPr>
      <w:drawing>
        <wp:anchor distT="0" distB="0" distL="114300" distR="114300" simplePos="0" relativeHeight="251670528" behindDoc="1" locked="1" layoutInCell="1" allowOverlap="1" wp14:anchorId="42C96BF1" wp14:editId="443ED843">
          <wp:simplePos x="0" y="0"/>
          <wp:positionH relativeFrom="page">
            <wp:align>center</wp:align>
          </wp:positionH>
          <wp:positionV relativeFrom="page">
            <wp:align>center</wp:align>
          </wp:positionV>
          <wp:extent cx="7560310" cy="10688320"/>
          <wp:effectExtent l="0" t="0" r="254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E2A5C"/>
    <w:multiLevelType w:val="hybridMultilevel"/>
    <w:tmpl w:val="D80CF42E"/>
    <w:lvl w:ilvl="0" w:tplc="209E9D3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027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7C"/>
    <w:rsid w:val="00021A99"/>
    <w:rsid w:val="000253F8"/>
    <w:rsid w:val="000318E9"/>
    <w:rsid w:val="0004495A"/>
    <w:rsid w:val="00060B7E"/>
    <w:rsid w:val="000633AF"/>
    <w:rsid w:val="00076A8D"/>
    <w:rsid w:val="000963C4"/>
    <w:rsid w:val="000B5978"/>
    <w:rsid w:val="000B6B83"/>
    <w:rsid w:val="000C4AC3"/>
    <w:rsid w:val="000D29CE"/>
    <w:rsid w:val="000E5379"/>
    <w:rsid w:val="000F4A3F"/>
    <w:rsid w:val="0011440D"/>
    <w:rsid w:val="00133B9C"/>
    <w:rsid w:val="00143FB1"/>
    <w:rsid w:val="00161CBC"/>
    <w:rsid w:val="00182A1F"/>
    <w:rsid w:val="001F0C64"/>
    <w:rsid w:val="0020279F"/>
    <w:rsid w:val="00213CA5"/>
    <w:rsid w:val="00216DB1"/>
    <w:rsid w:val="0021799C"/>
    <w:rsid w:val="00241DC4"/>
    <w:rsid w:val="00272A99"/>
    <w:rsid w:val="00293CB6"/>
    <w:rsid w:val="002A69AD"/>
    <w:rsid w:val="002B00DE"/>
    <w:rsid w:val="002B0D8B"/>
    <w:rsid w:val="002B65DC"/>
    <w:rsid w:val="002B7D78"/>
    <w:rsid w:val="002D1462"/>
    <w:rsid w:val="002E48F6"/>
    <w:rsid w:val="00376E62"/>
    <w:rsid w:val="00382A2F"/>
    <w:rsid w:val="003B4A14"/>
    <w:rsid w:val="003E6D95"/>
    <w:rsid w:val="003F4359"/>
    <w:rsid w:val="003F48F3"/>
    <w:rsid w:val="00412F69"/>
    <w:rsid w:val="004257F8"/>
    <w:rsid w:val="00445DFF"/>
    <w:rsid w:val="00465A11"/>
    <w:rsid w:val="00493ED6"/>
    <w:rsid w:val="004C2747"/>
    <w:rsid w:val="00503228"/>
    <w:rsid w:val="00506180"/>
    <w:rsid w:val="00510083"/>
    <w:rsid w:val="0052422D"/>
    <w:rsid w:val="005552EA"/>
    <w:rsid w:val="00572846"/>
    <w:rsid w:val="005949E7"/>
    <w:rsid w:val="005B07CE"/>
    <w:rsid w:val="005B2F9A"/>
    <w:rsid w:val="005D1A98"/>
    <w:rsid w:val="005F2D37"/>
    <w:rsid w:val="006269EA"/>
    <w:rsid w:val="00642C01"/>
    <w:rsid w:val="00647F7C"/>
    <w:rsid w:val="00666066"/>
    <w:rsid w:val="00682A9A"/>
    <w:rsid w:val="006861BC"/>
    <w:rsid w:val="006A0723"/>
    <w:rsid w:val="006C3100"/>
    <w:rsid w:val="006E7940"/>
    <w:rsid w:val="006F2743"/>
    <w:rsid w:val="00722CF0"/>
    <w:rsid w:val="00727D6E"/>
    <w:rsid w:val="0074543A"/>
    <w:rsid w:val="00765E25"/>
    <w:rsid w:val="007701C9"/>
    <w:rsid w:val="00790DE5"/>
    <w:rsid w:val="00791477"/>
    <w:rsid w:val="0079789A"/>
    <w:rsid w:val="007B2C76"/>
    <w:rsid w:val="007C22C1"/>
    <w:rsid w:val="007E4B80"/>
    <w:rsid w:val="007E596F"/>
    <w:rsid w:val="00803490"/>
    <w:rsid w:val="00815C21"/>
    <w:rsid w:val="0084473A"/>
    <w:rsid w:val="00867518"/>
    <w:rsid w:val="00877413"/>
    <w:rsid w:val="008B66DD"/>
    <w:rsid w:val="008C47B4"/>
    <w:rsid w:val="008F40C4"/>
    <w:rsid w:val="008F6E68"/>
    <w:rsid w:val="00900E9A"/>
    <w:rsid w:val="0090303F"/>
    <w:rsid w:val="00961CAF"/>
    <w:rsid w:val="0096453A"/>
    <w:rsid w:val="009808CB"/>
    <w:rsid w:val="00990100"/>
    <w:rsid w:val="00997376"/>
    <w:rsid w:val="009B4E15"/>
    <w:rsid w:val="009B67E6"/>
    <w:rsid w:val="009D3683"/>
    <w:rsid w:val="009F0A5C"/>
    <w:rsid w:val="00A02900"/>
    <w:rsid w:val="00A1561E"/>
    <w:rsid w:val="00A31438"/>
    <w:rsid w:val="00A35B95"/>
    <w:rsid w:val="00A42D3B"/>
    <w:rsid w:val="00A529CA"/>
    <w:rsid w:val="00A57FE2"/>
    <w:rsid w:val="00A66D36"/>
    <w:rsid w:val="00A67122"/>
    <w:rsid w:val="00A91611"/>
    <w:rsid w:val="00A91F0C"/>
    <w:rsid w:val="00A97C8F"/>
    <w:rsid w:val="00AA7BC8"/>
    <w:rsid w:val="00AB351C"/>
    <w:rsid w:val="00B23948"/>
    <w:rsid w:val="00B27E31"/>
    <w:rsid w:val="00B41096"/>
    <w:rsid w:val="00B5200B"/>
    <w:rsid w:val="00B6086E"/>
    <w:rsid w:val="00B644B0"/>
    <w:rsid w:val="00B84670"/>
    <w:rsid w:val="00B963C0"/>
    <w:rsid w:val="00BA077F"/>
    <w:rsid w:val="00BA15E0"/>
    <w:rsid w:val="00BC11B4"/>
    <w:rsid w:val="00BD238D"/>
    <w:rsid w:val="00BE1515"/>
    <w:rsid w:val="00BE2D22"/>
    <w:rsid w:val="00C01702"/>
    <w:rsid w:val="00C06348"/>
    <w:rsid w:val="00C320A8"/>
    <w:rsid w:val="00C35204"/>
    <w:rsid w:val="00C4374C"/>
    <w:rsid w:val="00C8153C"/>
    <w:rsid w:val="00C90A74"/>
    <w:rsid w:val="00C95CBD"/>
    <w:rsid w:val="00CA7D40"/>
    <w:rsid w:val="00CC22A8"/>
    <w:rsid w:val="00D24778"/>
    <w:rsid w:val="00D24A7E"/>
    <w:rsid w:val="00D25252"/>
    <w:rsid w:val="00D4458F"/>
    <w:rsid w:val="00D61716"/>
    <w:rsid w:val="00D7661E"/>
    <w:rsid w:val="00D83937"/>
    <w:rsid w:val="00DA03A2"/>
    <w:rsid w:val="00DA0743"/>
    <w:rsid w:val="00DC1B50"/>
    <w:rsid w:val="00DD02AB"/>
    <w:rsid w:val="00DF5E44"/>
    <w:rsid w:val="00DF6BFC"/>
    <w:rsid w:val="00E07421"/>
    <w:rsid w:val="00E14870"/>
    <w:rsid w:val="00E248EA"/>
    <w:rsid w:val="00E265BD"/>
    <w:rsid w:val="00E565DE"/>
    <w:rsid w:val="00E70A80"/>
    <w:rsid w:val="00E73313"/>
    <w:rsid w:val="00EB1F9B"/>
    <w:rsid w:val="00F06D3B"/>
    <w:rsid w:val="00F12894"/>
    <w:rsid w:val="00F12FD7"/>
    <w:rsid w:val="00F412A7"/>
    <w:rsid w:val="00F42E13"/>
    <w:rsid w:val="00F46C76"/>
    <w:rsid w:val="00F63FCE"/>
    <w:rsid w:val="00F8592E"/>
    <w:rsid w:val="00FA5DF0"/>
    <w:rsid w:val="00FB72D3"/>
    <w:rsid w:val="00FD0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F0CA7"/>
  <w15:docId w15:val="{DB9FE835-3196-4FBD-A064-7F2C322E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ED6"/>
    <w:rPr>
      <w:sz w:val="20"/>
    </w:rPr>
  </w:style>
  <w:style w:type="paragraph" w:styleId="berschrift2">
    <w:name w:val="heading 2"/>
    <w:basedOn w:val="Standard"/>
    <w:link w:val="berschrift2Zchn"/>
    <w:uiPriority w:val="9"/>
    <w:qFormat/>
    <w:rsid w:val="0066606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D445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paragraph" w:customStyle="1" w:styleId="Text">
    <w:name w:val="Text"/>
    <w:rsid w:val="009808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Hyperlink0">
    <w:name w:val="Hyperlink.0"/>
    <w:basedOn w:val="Absatz-Standardschriftart"/>
    <w:rsid w:val="009808CB"/>
    <w:rPr>
      <w:u w:val="none"/>
    </w:rPr>
  </w:style>
  <w:style w:type="character" w:customStyle="1" w:styleId="NichtaufgelsteErwhnung1">
    <w:name w:val="Nicht aufgelöste Erwähnung1"/>
    <w:basedOn w:val="Absatz-Standardschriftart"/>
    <w:uiPriority w:val="99"/>
    <w:semiHidden/>
    <w:unhideWhenUsed/>
    <w:rsid w:val="00D24A7E"/>
    <w:rPr>
      <w:color w:val="605E5C"/>
      <w:shd w:val="clear" w:color="auto" w:fill="E1DFDD"/>
    </w:rPr>
  </w:style>
  <w:style w:type="paragraph" w:styleId="berarbeitung">
    <w:name w:val="Revision"/>
    <w:hidden/>
    <w:uiPriority w:val="99"/>
    <w:semiHidden/>
    <w:rsid w:val="000963C4"/>
    <w:pPr>
      <w:spacing w:after="0" w:line="240" w:lineRule="auto"/>
    </w:pPr>
    <w:rPr>
      <w:sz w:val="20"/>
    </w:rPr>
  </w:style>
  <w:style w:type="character" w:customStyle="1" w:styleId="berschrift2Zchn">
    <w:name w:val="Überschrift 2 Zchn"/>
    <w:basedOn w:val="Absatz-Standardschriftart"/>
    <w:link w:val="berschrift2"/>
    <w:uiPriority w:val="9"/>
    <w:rsid w:val="0066606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660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248EA"/>
    <w:pPr>
      <w:ind w:left="720"/>
      <w:contextualSpacing/>
    </w:pPr>
  </w:style>
  <w:style w:type="character" w:styleId="NichtaufgelsteErwhnung">
    <w:name w:val="Unresolved Mention"/>
    <w:basedOn w:val="Absatz-Standardschriftart"/>
    <w:uiPriority w:val="99"/>
    <w:semiHidden/>
    <w:unhideWhenUsed/>
    <w:rsid w:val="00867518"/>
    <w:rPr>
      <w:color w:val="605E5C"/>
      <w:shd w:val="clear" w:color="auto" w:fill="E1DFDD"/>
    </w:rPr>
  </w:style>
  <w:style w:type="character" w:customStyle="1" w:styleId="berschrift4Zchn">
    <w:name w:val="Überschrift 4 Zchn"/>
    <w:basedOn w:val="Absatz-Standardschriftart"/>
    <w:link w:val="berschrift4"/>
    <w:uiPriority w:val="9"/>
    <w:semiHidden/>
    <w:rsid w:val="00D4458F"/>
    <w:rPr>
      <w:rFonts w:asciiTheme="majorHAnsi" w:eastAsiaTheme="majorEastAsia" w:hAnsiTheme="majorHAnsi" w:cstheme="majorBidi"/>
      <w:i/>
      <w:iCs/>
      <w:color w:val="365F91" w:themeColor="accent1" w:themeShade="BF"/>
      <w:sz w:val="20"/>
    </w:rPr>
  </w:style>
  <w:style w:type="character" w:customStyle="1" w:styleId="output-sentence">
    <w:name w:val="output-sentence"/>
    <w:basedOn w:val="Absatz-Standardschriftart"/>
    <w:rsid w:val="005B07CE"/>
  </w:style>
  <w:style w:type="character" w:customStyle="1" w:styleId="word">
    <w:name w:val="word"/>
    <w:basedOn w:val="Absatz-Standardschriftart"/>
    <w:rsid w:val="005B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062">
      <w:bodyDiv w:val="1"/>
      <w:marLeft w:val="0"/>
      <w:marRight w:val="0"/>
      <w:marTop w:val="0"/>
      <w:marBottom w:val="0"/>
      <w:divBdr>
        <w:top w:val="none" w:sz="0" w:space="0" w:color="auto"/>
        <w:left w:val="none" w:sz="0" w:space="0" w:color="auto"/>
        <w:bottom w:val="none" w:sz="0" w:space="0" w:color="auto"/>
        <w:right w:val="none" w:sz="0" w:space="0" w:color="auto"/>
      </w:divBdr>
    </w:div>
    <w:div w:id="201208111">
      <w:bodyDiv w:val="1"/>
      <w:marLeft w:val="0"/>
      <w:marRight w:val="0"/>
      <w:marTop w:val="0"/>
      <w:marBottom w:val="0"/>
      <w:divBdr>
        <w:top w:val="none" w:sz="0" w:space="0" w:color="auto"/>
        <w:left w:val="none" w:sz="0" w:space="0" w:color="auto"/>
        <w:bottom w:val="none" w:sz="0" w:space="0" w:color="auto"/>
        <w:right w:val="none" w:sz="0" w:space="0" w:color="auto"/>
      </w:divBdr>
    </w:div>
    <w:div w:id="232012976">
      <w:bodyDiv w:val="1"/>
      <w:marLeft w:val="0"/>
      <w:marRight w:val="0"/>
      <w:marTop w:val="0"/>
      <w:marBottom w:val="0"/>
      <w:divBdr>
        <w:top w:val="none" w:sz="0" w:space="0" w:color="auto"/>
        <w:left w:val="none" w:sz="0" w:space="0" w:color="auto"/>
        <w:bottom w:val="none" w:sz="0" w:space="0" w:color="auto"/>
        <w:right w:val="none" w:sz="0" w:space="0" w:color="auto"/>
      </w:divBdr>
    </w:div>
    <w:div w:id="285696859">
      <w:bodyDiv w:val="1"/>
      <w:marLeft w:val="0"/>
      <w:marRight w:val="0"/>
      <w:marTop w:val="0"/>
      <w:marBottom w:val="0"/>
      <w:divBdr>
        <w:top w:val="none" w:sz="0" w:space="0" w:color="auto"/>
        <w:left w:val="none" w:sz="0" w:space="0" w:color="auto"/>
        <w:bottom w:val="none" w:sz="0" w:space="0" w:color="auto"/>
        <w:right w:val="none" w:sz="0" w:space="0" w:color="auto"/>
      </w:divBdr>
      <w:divsChild>
        <w:div w:id="173502314">
          <w:marLeft w:val="0"/>
          <w:marRight w:val="0"/>
          <w:marTop w:val="0"/>
          <w:marBottom w:val="0"/>
          <w:divBdr>
            <w:top w:val="none" w:sz="0" w:space="0" w:color="auto"/>
            <w:left w:val="none" w:sz="0" w:space="0" w:color="auto"/>
            <w:bottom w:val="none" w:sz="0" w:space="0" w:color="auto"/>
            <w:right w:val="none" w:sz="0" w:space="0" w:color="auto"/>
          </w:divBdr>
          <w:divsChild>
            <w:div w:id="455224105">
              <w:marLeft w:val="0"/>
              <w:marRight w:val="0"/>
              <w:marTop w:val="0"/>
              <w:marBottom w:val="0"/>
              <w:divBdr>
                <w:top w:val="none" w:sz="0" w:space="0" w:color="auto"/>
                <w:left w:val="none" w:sz="0" w:space="0" w:color="auto"/>
                <w:bottom w:val="none" w:sz="0" w:space="0" w:color="auto"/>
                <w:right w:val="none" w:sz="0" w:space="0" w:color="auto"/>
              </w:divBdr>
            </w:div>
            <w:div w:id="1214121969">
              <w:marLeft w:val="0"/>
              <w:marRight w:val="0"/>
              <w:marTop w:val="0"/>
              <w:marBottom w:val="0"/>
              <w:divBdr>
                <w:top w:val="none" w:sz="0" w:space="0" w:color="auto"/>
                <w:left w:val="none" w:sz="0" w:space="0" w:color="auto"/>
                <w:bottom w:val="none" w:sz="0" w:space="0" w:color="auto"/>
                <w:right w:val="none" w:sz="0" w:space="0" w:color="auto"/>
              </w:divBdr>
            </w:div>
            <w:div w:id="820654559">
              <w:marLeft w:val="0"/>
              <w:marRight w:val="0"/>
              <w:marTop w:val="0"/>
              <w:marBottom w:val="0"/>
              <w:divBdr>
                <w:top w:val="none" w:sz="0" w:space="0" w:color="auto"/>
                <w:left w:val="none" w:sz="0" w:space="0" w:color="auto"/>
                <w:bottom w:val="none" w:sz="0" w:space="0" w:color="auto"/>
                <w:right w:val="none" w:sz="0" w:space="0" w:color="auto"/>
              </w:divBdr>
            </w:div>
            <w:div w:id="1582136296">
              <w:marLeft w:val="0"/>
              <w:marRight w:val="0"/>
              <w:marTop w:val="0"/>
              <w:marBottom w:val="0"/>
              <w:divBdr>
                <w:top w:val="none" w:sz="0" w:space="0" w:color="auto"/>
                <w:left w:val="none" w:sz="0" w:space="0" w:color="auto"/>
                <w:bottom w:val="none" w:sz="0" w:space="0" w:color="auto"/>
                <w:right w:val="none" w:sz="0" w:space="0" w:color="auto"/>
              </w:divBdr>
            </w:div>
          </w:divsChild>
        </w:div>
        <w:div w:id="1872649191">
          <w:marLeft w:val="0"/>
          <w:marRight w:val="0"/>
          <w:marTop w:val="0"/>
          <w:marBottom w:val="0"/>
          <w:divBdr>
            <w:top w:val="none" w:sz="0" w:space="0" w:color="auto"/>
            <w:left w:val="none" w:sz="0" w:space="0" w:color="auto"/>
            <w:bottom w:val="none" w:sz="0" w:space="0" w:color="auto"/>
            <w:right w:val="none" w:sz="0" w:space="0" w:color="auto"/>
          </w:divBdr>
        </w:div>
      </w:divsChild>
    </w:div>
    <w:div w:id="321396183">
      <w:bodyDiv w:val="1"/>
      <w:marLeft w:val="0"/>
      <w:marRight w:val="0"/>
      <w:marTop w:val="0"/>
      <w:marBottom w:val="0"/>
      <w:divBdr>
        <w:top w:val="none" w:sz="0" w:space="0" w:color="auto"/>
        <w:left w:val="none" w:sz="0" w:space="0" w:color="auto"/>
        <w:bottom w:val="none" w:sz="0" w:space="0" w:color="auto"/>
        <w:right w:val="none" w:sz="0" w:space="0" w:color="auto"/>
      </w:divBdr>
      <w:divsChild>
        <w:div w:id="478305395">
          <w:marLeft w:val="-2400"/>
          <w:marRight w:val="-480"/>
          <w:marTop w:val="0"/>
          <w:marBottom w:val="0"/>
          <w:divBdr>
            <w:top w:val="none" w:sz="0" w:space="0" w:color="auto"/>
            <w:left w:val="none" w:sz="0" w:space="0" w:color="auto"/>
            <w:bottom w:val="none" w:sz="0" w:space="0" w:color="auto"/>
            <w:right w:val="none" w:sz="0" w:space="0" w:color="auto"/>
          </w:divBdr>
        </w:div>
        <w:div w:id="1549953102">
          <w:marLeft w:val="-2400"/>
          <w:marRight w:val="-480"/>
          <w:marTop w:val="0"/>
          <w:marBottom w:val="0"/>
          <w:divBdr>
            <w:top w:val="none" w:sz="0" w:space="0" w:color="auto"/>
            <w:left w:val="none" w:sz="0" w:space="0" w:color="auto"/>
            <w:bottom w:val="none" w:sz="0" w:space="0" w:color="auto"/>
            <w:right w:val="none" w:sz="0" w:space="0" w:color="auto"/>
          </w:divBdr>
        </w:div>
        <w:div w:id="674386710">
          <w:marLeft w:val="-2400"/>
          <w:marRight w:val="-480"/>
          <w:marTop w:val="0"/>
          <w:marBottom w:val="0"/>
          <w:divBdr>
            <w:top w:val="none" w:sz="0" w:space="0" w:color="auto"/>
            <w:left w:val="none" w:sz="0" w:space="0" w:color="auto"/>
            <w:bottom w:val="none" w:sz="0" w:space="0" w:color="auto"/>
            <w:right w:val="none" w:sz="0" w:space="0" w:color="auto"/>
          </w:divBdr>
        </w:div>
        <w:div w:id="471795471">
          <w:marLeft w:val="-2400"/>
          <w:marRight w:val="-480"/>
          <w:marTop w:val="0"/>
          <w:marBottom w:val="0"/>
          <w:divBdr>
            <w:top w:val="none" w:sz="0" w:space="0" w:color="auto"/>
            <w:left w:val="none" w:sz="0" w:space="0" w:color="auto"/>
            <w:bottom w:val="none" w:sz="0" w:space="0" w:color="auto"/>
            <w:right w:val="none" w:sz="0" w:space="0" w:color="auto"/>
          </w:divBdr>
        </w:div>
        <w:div w:id="1733381033">
          <w:marLeft w:val="-2400"/>
          <w:marRight w:val="-480"/>
          <w:marTop w:val="0"/>
          <w:marBottom w:val="0"/>
          <w:divBdr>
            <w:top w:val="none" w:sz="0" w:space="0" w:color="auto"/>
            <w:left w:val="none" w:sz="0" w:space="0" w:color="auto"/>
            <w:bottom w:val="none" w:sz="0" w:space="0" w:color="auto"/>
            <w:right w:val="none" w:sz="0" w:space="0" w:color="auto"/>
          </w:divBdr>
        </w:div>
        <w:div w:id="995452348">
          <w:marLeft w:val="-2400"/>
          <w:marRight w:val="-480"/>
          <w:marTop w:val="0"/>
          <w:marBottom w:val="0"/>
          <w:divBdr>
            <w:top w:val="none" w:sz="0" w:space="0" w:color="auto"/>
            <w:left w:val="none" w:sz="0" w:space="0" w:color="auto"/>
            <w:bottom w:val="none" w:sz="0" w:space="0" w:color="auto"/>
            <w:right w:val="none" w:sz="0" w:space="0" w:color="auto"/>
          </w:divBdr>
        </w:div>
        <w:div w:id="1979528876">
          <w:marLeft w:val="-2400"/>
          <w:marRight w:val="-480"/>
          <w:marTop w:val="0"/>
          <w:marBottom w:val="0"/>
          <w:divBdr>
            <w:top w:val="none" w:sz="0" w:space="0" w:color="auto"/>
            <w:left w:val="none" w:sz="0" w:space="0" w:color="auto"/>
            <w:bottom w:val="none" w:sz="0" w:space="0" w:color="auto"/>
            <w:right w:val="none" w:sz="0" w:space="0" w:color="auto"/>
          </w:divBdr>
        </w:div>
        <w:div w:id="183636423">
          <w:marLeft w:val="-2400"/>
          <w:marRight w:val="-480"/>
          <w:marTop w:val="0"/>
          <w:marBottom w:val="0"/>
          <w:divBdr>
            <w:top w:val="none" w:sz="0" w:space="0" w:color="auto"/>
            <w:left w:val="none" w:sz="0" w:space="0" w:color="auto"/>
            <w:bottom w:val="none" w:sz="0" w:space="0" w:color="auto"/>
            <w:right w:val="none" w:sz="0" w:space="0" w:color="auto"/>
          </w:divBdr>
        </w:div>
        <w:div w:id="2090081647">
          <w:marLeft w:val="-2400"/>
          <w:marRight w:val="-480"/>
          <w:marTop w:val="0"/>
          <w:marBottom w:val="0"/>
          <w:divBdr>
            <w:top w:val="none" w:sz="0" w:space="0" w:color="auto"/>
            <w:left w:val="none" w:sz="0" w:space="0" w:color="auto"/>
            <w:bottom w:val="none" w:sz="0" w:space="0" w:color="auto"/>
            <w:right w:val="none" w:sz="0" w:space="0" w:color="auto"/>
          </w:divBdr>
        </w:div>
        <w:div w:id="1296526970">
          <w:marLeft w:val="-2400"/>
          <w:marRight w:val="-480"/>
          <w:marTop w:val="0"/>
          <w:marBottom w:val="0"/>
          <w:divBdr>
            <w:top w:val="none" w:sz="0" w:space="0" w:color="auto"/>
            <w:left w:val="none" w:sz="0" w:space="0" w:color="auto"/>
            <w:bottom w:val="none" w:sz="0" w:space="0" w:color="auto"/>
            <w:right w:val="none" w:sz="0" w:space="0" w:color="auto"/>
          </w:divBdr>
        </w:div>
        <w:div w:id="2027752656">
          <w:marLeft w:val="-2400"/>
          <w:marRight w:val="-480"/>
          <w:marTop w:val="0"/>
          <w:marBottom w:val="0"/>
          <w:divBdr>
            <w:top w:val="none" w:sz="0" w:space="0" w:color="auto"/>
            <w:left w:val="none" w:sz="0" w:space="0" w:color="auto"/>
            <w:bottom w:val="none" w:sz="0" w:space="0" w:color="auto"/>
            <w:right w:val="none" w:sz="0" w:space="0" w:color="auto"/>
          </w:divBdr>
        </w:div>
        <w:div w:id="74252324">
          <w:marLeft w:val="-2400"/>
          <w:marRight w:val="-480"/>
          <w:marTop w:val="0"/>
          <w:marBottom w:val="0"/>
          <w:divBdr>
            <w:top w:val="none" w:sz="0" w:space="0" w:color="auto"/>
            <w:left w:val="none" w:sz="0" w:space="0" w:color="auto"/>
            <w:bottom w:val="none" w:sz="0" w:space="0" w:color="auto"/>
            <w:right w:val="none" w:sz="0" w:space="0" w:color="auto"/>
          </w:divBdr>
        </w:div>
        <w:div w:id="1581869414">
          <w:marLeft w:val="-2400"/>
          <w:marRight w:val="-480"/>
          <w:marTop w:val="0"/>
          <w:marBottom w:val="0"/>
          <w:divBdr>
            <w:top w:val="none" w:sz="0" w:space="0" w:color="auto"/>
            <w:left w:val="none" w:sz="0" w:space="0" w:color="auto"/>
            <w:bottom w:val="none" w:sz="0" w:space="0" w:color="auto"/>
            <w:right w:val="none" w:sz="0" w:space="0" w:color="auto"/>
          </w:divBdr>
        </w:div>
        <w:div w:id="232929296">
          <w:marLeft w:val="-2400"/>
          <w:marRight w:val="-480"/>
          <w:marTop w:val="0"/>
          <w:marBottom w:val="0"/>
          <w:divBdr>
            <w:top w:val="none" w:sz="0" w:space="0" w:color="auto"/>
            <w:left w:val="none" w:sz="0" w:space="0" w:color="auto"/>
            <w:bottom w:val="none" w:sz="0" w:space="0" w:color="auto"/>
            <w:right w:val="none" w:sz="0" w:space="0" w:color="auto"/>
          </w:divBdr>
        </w:div>
        <w:div w:id="1622568792">
          <w:marLeft w:val="-2400"/>
          <w:marRight w:val="-480"/>
          <w:marTop w:val="0"/>
          <w:marBottom w:val="0"/>
          <w:divBdr>
            <w:top w:val="none" w:sz="0" w:space="0" w:color="auto"/>
            <w:left w:val="none" w:sz="0" w:space="0" w:color="auto"/>
            <w:bottom w:val="none" w:sz="0" w:space="0" w:color="auto"/>
            <w:right w:val="none" w:sz="0" w:space="0" w:color="auto"/>
          </w:divBdr>
        </w:div>
        <w:div w:id="832334319">
          <w:marLeft w:val="-2400"/>
          <w:marRight w:val="-480"/>
          <w:marTop w:val="0"/>
          <w:marBottom w:val="0"/>
          <w:divBdr>
            <w:top w:val="none" w:sz="0" w:space="0" w:color="auto"/>
            <w:left w:val="none" w:sz="0" w:space="0" w:color="auto"/>
            <w:bottom w:val="none" w:sz="0" w:space="0" w:color="auto"/>
            <w:right w:val="none" w:sz="0" w:space="0" w:color="auto"/>
          </w:divBdr>
        </w:div>
        <w:div w:id="606430224">
          <w:marLeft w:val="-2400"/>
          <w:marRight w:val="-480"/>
          <w:marTop w:val="0"/>
          <w:marBottom w:val="0"/>
          <w:divBdr>
            <w:top w:val="none" w:sz="0" w:space="0" w:color="auto"/>
            <w:left w:val="none" w:sz="0" w:space="0" w:color="auto"/>
            <w:bottom w:val="none" w:sz="0" w:space="0" w:color="auto"/>
            <w:right w:val="none" w:sz="0" w:space="0" w:color="auto"/>
          </w:divBdr>
        </w:div>
        <w:div w:id="1283851058">
          <w:marLeft w:val="-2400"/>
          <w:marRight w:val="-480"/>
          <w:marTop w:val="0"/>
          <w:marBottom w:val="0"/>
          <w:divBdr>
            <w:top w:val="none" w:sz="0" w:space="0" w:color="auto"/>
            <w:left w:val="none" w:sz="0" w:space="0" w:color="auto"/>
            <w:bottom w:val="none" w:sz="0" w:space="0" w:color="auto"/>
            <w:right w:val="none" w:sz="0" w:space="0" w:color="auto"/>
          </w:divBdr>
        </w:div>
      </w:divsChild>
    </w:div>
    <w:div w:id="333843265">
      <w:bodyDiv w:val="1"/>
      <w:marLeft w:val="0"/>
      <w:marRight w:val="0"/>
      <w:marTop w:val="0"/>
      <w:marBottom w:val="0"/>
      <w:divBdr>
        <w:top w:val="none" w:sz="0" w:space="0" w:color="auto"/>
        <w:left w:val="none" w:sz="0" w:space="0" w:color="auto"/>
        <w:bottom w:val="none" w:sz="0" w:space="0" w:color="auto"/>
        <w:right w:val="none" w:sz="0" w:space="0" w:color="auto"/>
      </w:divBdr>
    </w:div>
    <w:div w:id="365524057">
      <w:bodyDiv w:val="1"/>
      <w:marLeft w:val="0"/>
      <w:marRight w:val="0"/>
      <w:marTop w:val="0"/>
      <w:marBottom w:val="0"/>
      <w:divBdr>
        <w:top w:val="none" w:sz="0" w:space="0" w:color="auto"/>
        <w:left w:val="none" w:sz="0" w:space="0" w:color="auto"/>
        <w:bottom w:val="none" w:sz="0" w:space="0" w:color="auto"/>
        <w:right w:val="none" w:sz="0" w:space="0" w:color="auto"/>
      </w:divBdr>
      <w:divsChild>
        <w:div w:id="1055738375">
          <w:marLeft w:val="0"/>
          <w:marRight w:val="0"/>
          <w:marTop w:val="0"/>
          <w:marBottom w:val="0"/>
          <w:divBdr>
            <w:top w:val="none" w:sz="0" w:space="0" w:color="auto"/>
            <w:left w:val="none" w:sz="0" w:space="0" w:color="auto"/>
            <w:bottom w:val="none" w:sz="0" w:space="0" w:color="auto"/>
            <w:right w:val="none" w:sz="0" w:space="0" w:color="auto"/>
          </w:divBdr>
        </w:div>
        <w:div w:id="251862479">
          <w:marLeft w:val="0"/>
          <w:marRight w:val="0"/>
          <w:marTop w:val="0"/>
          <w:marBottom w:val="0"/>
          <w:divBdr>
            <w:top w:val="none" w:sz="0" w:space="0" w:color="auto"/>
            <w:left w:val="none" w:sz="0" w:space="0" w:color="auto"/>
            <w:bottom w:val="none" w:sz="0" w:space="0" w:color="auto"/>
            <w:right w:val="none" w:sz="0" w:space="0" w:color="auto"/>
          </w:divBdr>
        </w:div>
      </w:divsChild>
    </w:div>
    <w:div w:id="458181771">
      <w:bodyDiv w:val="1"/>
      <w:marLeft w:val="0"/>
      <w:marRight w:val="0"/>
      <w:marTop w:val="0"/>
      <w:marBottom w:val="0"/>
      <w:divBdr>
        <w:top w:val="none" w:sz="0" w:space="0" w:color="auto"/>
        <w:left w:val="none" w:sz="0" w:space="0" w:color="auto"/>
        <w:bottom w:val="none" w:sz="0" w:space="0" w:color="auto"/>
        <w:right w:val="none" w:sz="0" w:space="0" w:color="auto"/>
      </w:divBdr>
    </w:div>
    <w:div w:id="511143418">
      <w:bodyDiv w:val="1"/>
      <w:marLeft w:val="0"/>
      <w:marRight w:val="0"/>
      <w:marTop w:val="0"/>
      <w:marBottom w:val="0"/>
      <w:divBdr>
        <w:top w:val="none" w:sz="0" w:space="0" w:color="auto"/>
        <w:left w:val="none" w:sz="0" w:space="0" w:color="auto"/>
        <w:bottom w:val="none" w:sz="0" w:space="0" w:color="auto"/>
        <w:right w:val="none" w:sz="0" w:space="0" w:color="auto"/>
      </w:divBdr>
    </w:div>
    <w:div w:id="539324913">
      <w:bodyDiv w:val="1"/>
      <w:marLeft w:val="0"/>
      <w:marRight w:val="0"/>
      <w:marTop w:val="0"/>
      <w:marBottom w:val="0"/>
      <w:divBdr>
        <w:top w:val="none" w:sz="0" w:space="0" w:color="auto"/>
        <w:left w:val="none" w:sz="0" w:space="0" w:color="auto"/>
        <w:bottom w:val="none" w:sz="0" w:space="0" w:color="auto"/>
        <w:right w:val="none" w:sz="0" w:space="0" w:color="auto"/>
      </w:divBdr>
    </w:div>
    <w:div w:id="753939205">
      <w:bodyDiv w:val="1"/>
      <w:marLeft w:val="0"/>
      <w:marRight w:val="0"/>
      <w:marTop w:val="0"/>
      <w:marBottom w:val="0"/>
      <w:divBdr>
        <w:top w:val="none" w:sz="0" w:space="0" w:color="auto"/>
        <w:left w:val="none" w:sz="0" w:space="0" w:color="auto"/>
        <w:bottom w:val="none" w:sz="0" w:space="0" w:color="auto"/>
        <w:right w:val="none" w:sz="0" w:space="0" w:color="auto"/>
      </w:divBdr>
    </w:div>
    <w:div w:id="795412689">
      <w:bodyDiv w:val="1"/>
      <w:marLeft w:val="0"/>
      <w:marRight w:val="0"/>
      <w:marTop w:val="0"/>
      <w:marBottom w:val="0"/>
      <w:divBdr>
        <w:top w:val="none" w:sz="0" w:space="0" w:color="auto"/>
        <w:left w:val="none" w:sz="0" w:space="0" w:color="auto"/>
        <w:bottom w:val="none" w:sz="0" w:space="0" w:color="auto"/>
        <w:right w:val="none" w:sz="0" w:space="0" w:color="auto"/>
      </w:divBdr>
    </w:div>
    <w:div w:id="846090620">
      <w:bodyDiv w:val="1"/>
      <w:marLeft w:val="0"/>
      <w:marRight w:val="0"/>
      <w:marTop w:val="0"/>
      <w:marBottom w:val="0"/>
      <w:divBdr>
        <w:top w:val="none" w:sz="0" w:space="0" w:color="auto"/>
        <w:left w:val="none" w:sz="0" w:space="0" w:color="auto"/>
        <w:bottom w:val="none" w:sz="0" w:space="0" w:color="auto"/>
        <w:right w:val="none" w:sz="0" w:space="0" w:color="auto"/>
      </w:divBdr>
    </w:div>
    <w:div w:id="964043435">
      <w:bodyDiv w:val="1"/>
      <w:marLeft w:val="0"/>
      <w:marRight w:val="0"/>
      <w:marTop w:val="0"/>
      <w:marBottom w:val="0"/>
      <w:divBdr>
        <w:top w:val="none" w:sz="0" w:space="0" w:color="auto"/>
        <w:left w:val="none" w:sz="0" w:space="0" w:color="auto"/>
        <w:bottom w:val="none" w:sz="0" w:space="0" w:color="auto"/>
        <w:right w:val="none" w:sz="0" w:space="0" w:color="auto"/>
      </w:divBdr>
      <w:divsChild>
        <w:div w:id="551044137">
          <w:marLeft w:val="-2400"/>
          <w:marRight w:val="-480"/>
          <w:marTop w:val="0"/>
          <w:marBottom w:val="0"/>
          <w:divBdr>
            <w:top w:val="none" w:sz="0" w:space="0" w:color="auto"/>
            <w:left w:val="none" w:sz="0" w:space="0" w:color="auto"/>
            <w:bottom w:val="none" w:sz="0" w:space="0" w:color="auto"/>
            <w:right w:val="none" w:sz="0" w:space="0" w:color="auto"/>
          </w:divBdr>
        </w:div>
        <w:div w:id="1805268288">
          <w:marLeft w:val="-2400"/>
          <w:marRight w:val="-480"/>
          <w:marTop w:val="0"/>
          <w:marBottom w:val="0"/>
          <w:divBdr>
            <w:top w:val="none" w:sz="0" w:space="0" w:color="auto"/>
            <w:left w:val="none" w:sz="0" w:space="0" w:color="auto"/>
            <w:bottom w:val="none" w:sz="0" w:space="0" w:color="auto"/>
            <w:right w:val="none" w:sz="0" w:space="0" w:color="auto"/>
          </w:divBdr>
        </w:div>
        <w:div w:id="2061632641">
          <w:marLeft w:val="-2400"/>
          <w:marRight w:val="-480"/>
          <w:marTop w:val="0"/>
          <w:marBottom w:val="0"/>
          <w:divBdr>
            <w:top w:val="none" w:sz="0" w:space="0" w:color="auto"/>
            <w:left w:val="none" w:sz="0" w:space="0" w:color="auto"/>
            <w:bottom w:val="none" w:sz="0" w:space="0" w:color="auto"/>
            <w:right w:val="none" w:sz="0" w:space="0" w:color="auto"/>
          </w:divBdr>
        </w:div>
        <w:div w:id="1113594813">
          <w:marLeft w:val="-2400"/>
          <w:marRight w:val="-480"/>
          <w:marTop w:val="0"/>
          <w:marBottom w:val="0"/>
          <w:divBdr>
            <w:top w:val="none" w:sz="0" w:space="0" w:color="auto"/>
            <w:left w:val="none" w:sz="0" w:space="0" w:color="auto"/>
            <w:bottom w:val="none" w:sz="0" w:space="0" w:color="auto"/>
            <w:right w:val="none" w:sz="0" w:space="0" w:color="auto"/>
          </w:divBdr>
        </w:div>
        <w:div w:id="630785834">
          <w:marLeft w:val="-2400"/>
          <w:marRight w:val="-480"/>
          <w:marTop w:val="0"/>
          <w:marBottom w:val="0"/>
          <w:divBdr>
            <w:top w:val="none" w:sz="0" w:space="0" w:color="auto"/>
            <w:left w:val="none" w:sz="0" w:space="0" w:color="auto"/>
            <w:bottom w:val="none" w:sz="0" w:space="0" w:color="auto"/>
            <w:right w:val="none" w:sz="0" w:space="0" w:color="auto"/>
          </w:divBdr>
        </w:div>
        <w:div w:id="1558855841">
          <w:marLeft w:val="-2400"/>
          <w:marRight w:val="-480"/>
          <w:marTop w:val="0"/>
          <w:marBottom w:val="0"/>
          <w:divBdr>
            <w:top w:val="none" w:sz="0" w:space="0" w:color="auto"/>
            <w:left w:val="none" w:sz="0" w:space="0" w:color="auto"/>
            <w:bottom w:val="none" w:sz="0" w:space="0" w:color="auto"/>
            <w:right w:val="none" w:sz="0" w:space="0" w:color="auto"/>
          </w:divBdr>
        </w:div>
        <w:div w:id="1885437098">
          <w:marLeft w:val="-2400"/>
          <w:marRight w:val="-480"/>
          <w:marTop w:val="0"/>
          <w:marBottom w:val="0"/>
          <w:divBdr>
            <w:top w:val="none" w:sz="0" w:space="0" w:color="auto"/>
            <w:left w:val="none" w:sz="0" w:space="0" w:color="auto"/>
            <w:bottom w:val="none" w:sz="0" w:space="0" w:color="auto"/>
            <w:right w:val="none" w:sz="0" w:space="0" w:color="auto"/>
          </w:divBdr>
        </w:div>
        <w:div w:id="688726511">
          <w:marLeft w:val="-2400"/>
          <w:marRight w:val="-480"/>
          <w:marTop w:val="0"/>
          <w:marBottom w:val="0"/>
          <w:divBdr>
            <w:top w:val="none" w:sz="0" w:space="0" w:color="auto"/>
            <w:left w:val="none" w:sz="0" w:space="0" w:color="auto"/>
            <w:bottom w:val="none" w:sz="0" w:space="0" w:color="auto"/>
            <w:right w:val="none" w:sz="0" w:space="0" w:color="auto"/>
          </w:divBdr>
        </w:div>
        <w:div w:id="1528635625">
          <w:marLeft w:val="-2400"/>
          <w:marRight w:val="-480"/>
          <w:marTop w:val="0"/>
          <w:marBottom w:val="0"/>
          <w:divBdr>
            <w:top w:val="none" w:sz="0" w:space="0" w:color="auto"/>
            <w:left w:val="none" w:sz="0" w:space="0" w:color="auto"/>
            <w:bottom w:val="none" w:sz="0" w:space="0" w:color="auto"/>
            <w:right w:val="none" w:sz="0" w:space="0" w:color="auto"/>
          </w:divBdr>
        </w:div>
        <w:div w:id="667829790">
          <w:marLeft w:val="-2400"/>
          <w:marRight w:val="-480"/>
          <w:marTop w:val="0"/>
          <w:marBottom w:val="0"/>
          <w:divBdr>
            <w:top w:val="none" w:sz="0" w:space="0" w:color="auto"/>
            <w:left w:val="none" w:sz="0" w:space="0" w:color="auto"/>
            <w:bottom w:val="none" w:sz="0" w:space="0" w:color="auto"/>
            <w:right w:val="none" w:sz="0" w:space="0" w:color="auto"/>
          </w:divBdr>
        </w:div>
        <w:div w:id="104619955">
          <w:marLeft w:val="-2400"/>
          <w:marRight w:val="-480"/>
          <w:marTop w:val="0"/>
          <w:marBottom w:val="0"/>
          <w:divBdr>
            <w:top w:val="none" w:sz="0" w:space="0" w:color="auto"/>
            <w:left w:val="none" w:sz="0" w:space="0" w:color="auto"/>
            <w:bottom w:val="none" w:sz="0" w:space="0" w:color="auto"/>
            <w:right w:val="none" w:sz="0" w:space="0" w:color="auto"/>
          </w:divBdr>
        </w:div>
        <w:div w:id="1788809787">
          <w:marLeft w:val="-2400"/>
          <w:marRight w:val="-480"/>
          <w:marTop w:val="0"/>
          <w:marBottom w:val="0"/>
          <w:divBdr>
            <w:top w:val="none" w:sz="0" w:space="0" w:color="auto"/>
            <w:left w:val="none" w:sz="0" w:space="0" w:color="auto"/>
            <w:bottom w:val="none" w:sz="0" w:space="0" w:color="auto"/>
            <w:right w:val="none" w:sz="0" w:space="0" w:color="auto"/>
          </w:divBdr>
        </w:div>
        <w:div w:id="1801873700">
          <w:marLeft w:val="-2400"/>
          <w:marRight w:val="-480"/>
          <w:marTop w:val="0"/>
          <w:marBottom w:val="0"/>
          <w:divBdr>
            <w:top w:val="none" w:sz="0" w:space="0" w:color="auto"/>
            <w:left w:val="none" w:sz="0" w:space="0" w:color="auto"/>
            <w:bottom w:val="none" w:sz="0" w:space="0" w:color="auto"/>
            <w:right w:val="none" w:sz="0" w:space="0" w:color="auto"/>
          </w:divBdr>
        </w:div>
      </w:divsChild>
    </w:div>
    <w:div w:id="1107234793">
      <w:bodyDiv w:val="1"/>
      <w:marLeft w:val="0"/>
      <w:marRight w:val="0"/>
      <w:marTop w:val="0"/>
      <w:marBottom w:val="0"/>
      <w:divBdr>
        <w:top w:val="none" w:sz="0" w:space="0" w:color="auto"/>
        <w:left w:val="none" w:sz="0" w:space="0" w:color="auto"/>
        <w:bottom w:val="none" w:sz="0" w:space="0" w:color="auto"/>
        <w:right w:val="none" w:sz="0" w:space="0" w:color="auto"/>
      </w:divBdr>
    </w:div>
    <w:div w:id="1554805248">
      <w:bodyDiv w:val="1"/>
      <w:marLeft w:val="0"/>
      <w:marRight w:val="0"/>
      <w:marTop w:val="0"/>
      <w:marBottom w:val="0"/>
      <w:divBdr>
        <w:top w:val="none" w:sz="0" w:space="0" w:color="auto"/>
        <w:left w:val="none" w:sz="0" w:space="0" w:color="auto"/>
        <w:bottom w:val="none" w:sz="0" w:space="0" w:color="auto"/>
        <w:right w:val="none" w:sz="0" w:space="0" w:color="auto"/>
      </w:divBdr>
    </w:div>
    <w:div w:id="16271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hnpfennig@allgae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chim@allgae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8DE7-F3FC-4CEB-91EA-FB299E1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Briefvorlage Allgäu GmbH - Digital 2020</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Allgäu GmbH - Digital 2020</dc:title>
  <dc:creator>Simone Zehnpfennig</dc:creator>
  <cp:lastModifiedBy>Simone Zehnpfennig</cp:lastModifiedBy>
  <cp:revision>6</cp:revision>
  <cp:lastPrinted>2022-01-25T12:15:00Z</cp:lastPrinted>
  <dcterms:created xsi:type="dcterms:W3CDTF">2024-03-18T16:48:00Z</dcterms:created>
  <dcterms:modified xsi:type="dcterms:W3CDTF">2024-03-19T08:23:00Z</dcterms:modified>
</cp:coreProperties>
</file>