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686306CF" w:rsidR="00F05EC7" w:rsidRDefault="00334A86" w:rsidP="00503883">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ZIA</w:t>
      </w:r>
      <w:r w:rsidR="001E2547">
        <w:rPr>
          <w:rFonts w:ascii="Arial" w:eastAsiaTheme="minorHAnsi" w:hAnsi="Arial" w:cs="Arial"/>
          <w:b/>
          <w:bCs/>
          <w:sz w:val="32"/>
          <w:szCs w:val="32"/>
        </w:rPr>
        <w:t xml:space="preserve">: </w:t>
      </w:r>
      <w:r w:rsidR="00657EB6" w:rsidRPr="00657EB6">
        <w:rPr>
          <w:rFonts w:ascii="Arial" w:eastAsiaTheme="minorHAnsi" w:hAnsi="Arial" w:cs="Arial"/>
          <w:b/>
          <w:bCs/>
          <w:sz w:val="32"/>
          <w:szCs w:val="32"/>
        </w:rPr>
        <w:t>Dauerhafte Entlastung bei Heizkosten für einkommensschwache Haushalte</w:t>
      </w:r>
    </w:p>
    <w:p w14:paraId="4963A606" w14:textId="77777777" w:rsidR="00A40A0D" w:rsidRDefault="00A40A0D" w:rsidP="00503883">
      <w:pPr>
        <w:pStyle w:val="StandardWeb"/>
        <w:shd w:val="clear" w:color="auto" w:fill="FFFFFF"/>
        <w:spacing w:before="0" w:beforeAutospacing="0" w:after="0" w:afterAutospacing="0" w:line="360" w:lineRule="auto"/>
        <w:jc w:val="both"/>
        <w:textAlignment w:val="baseline"/>
        <w:rPr>
          <w:rFonts w:ascii="Arial" w:hAnsi="Arial" w:cs="Arial"/>
          <w:b/>
          <w:bCs/>
        </w:rPr>
      </w:pPr>
    </w:p>
    <w:p w14:paraId="1ED9DE20" w14:textId="0B3049C2" w:rsidR="00334A86" w:rsidRDefault="00BB20DD"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334A86">
        <w:rPr>
          <w:rFonts w:ascii="Arial" w:hAnsi="Arial" w:cs="Arial"/>
          <w:b/>
          <w:bCs/>
        </w:rPr>
        <w:t>02.02</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r w:rsidR="00334A86">
        <w:rPr>
          <w:rFonts w:ascii="Arial" w:hAnsi="Arial" w:cs="Arial"/>
        </w:rPr>
        <w:t xml:space="preserve">Den </w:t>
      </w:r>
      <w:r w:rsidR="00503883">
        <w:rPr>
          <w:rFonts w:ascii="Arial" w:hAnsi="Arial" w:cs="Arial"/>
        </w:rPr>
        <w:t xml:space="preserve">heute </w:t>
      </w:r>
      <w:r w:rsidR="00334A86">
        <w:rPr>
          <w:rFonts w:ascii="Arial" w:hAnsi="Arial" w:cs="Arial"/>
        </w:rPr>
        <w:t>durch das Bundeskabinett gebilligten Heizkostenzuschuss kommentiert ZIA-</w:t>
      </w:r>
      <w:r w:rsidR="003A67EF">
        <w:rPr>
          <w:rFonts w:ascii="Arial" w:hAnsi="Arial" w:cs="Arial"/>
        </w:rPr>
        <w:t>Hauptgeschäftsführer Oliver Wittke</w:t>
      </w:r>
      <w:r w:rsidR="00334A86">
        <w:rPr>
          <w:rFonts w:ascii="Arial" w:hAnsi="Arial" w:cs="Arial"/>
        </w:rPr>
        <w:t xml:space="preserve"> wie folgt:</w:t>
      </w:r>
    </w:p>
    <w:p w14:paraId="06ED58E8" w14:textId="5A7867D0" w:rsidR="00334A86" w:rsidRDefault="00334A86"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10EA3B9C" w14:textId="4E80F82F" w:rsidR="00334A86" w:rsidRDefault="00334A86" w:rsidP="00334A86">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„Wir begrüßen, dass durch diesen einmaligen Zuschuss die </w:t>
      </w:r>
      <w:r w:rsidRPr="00334A86">
        <w:rPr>
          <w:rFonts w:ascii="Arial" w:hAnsi="Arial" w:cs="Arial"/>
        </w:rPr>
        <w:t>Wohngeldempfängerinnen und Wohngeldempfänger zur Vermeidung sozialer Härten bei steigenden Heizkosten kurzfristig unte</w:t>
      </w:r>
      <w:bookmarkStart w:id="4" w:name="_GoBack"/>
      <w:bookmarkEnd w:id="4"/>
      <w:r w:rsidRPr="00334A86">
        <w:rPr>
          <w:rFonts w:ascii="Arial" w:hAnsi="Arial" w:cs="Arial"/>
        </w:rPr>
        <w:t>rstützt werden sollen.</w:t>
      </w:r>
      <w:r>
        <w:rPr>
          <w:rFonts w:ascii="Arial" w:hAnsi="Arial" w:cs="Arial"/>
        </w:rPr>
        <w:t xml:space="preserve"> Auf dem Weg, die Pariser Klimaziele zu erreichen, darf weder die Vermieter- noch die Mieterseite übermäßig belastet werden. Steigende Heizkosten müssen daher zwingend </w:t>
      </w:r>
      <w:r w:rsidRPr="00334A86">
        <w:rPr>
          <w:rFonts w:ascii="Arial" w:hAnsi="Arial" w:cs="Arial"/>
        </w:rPr>
        <w:t>mit der Etablierung eines finanziellen Ausgleichs speziell für einkommensschwache Haushalte einhergehen</w:t>
      </w:r>
      <w:r>
        <w:rPr>
          <w:rFonts w:ascii="Arial" w:hAnsi="Arial" w:cs="Arial"/>
        </w:rPr>
        <w:t xml:space="preserve">. Mittelfristig empfehlen wir darüber hinaus, einen dauerhaften </w:t>
      </w:r>
      <w:r w:rsidRPr="00334A86">
        <w:rPr>
          <w:rFonts w:ascii="Arial" w:hAnsi="Arial" w:cs="Arial"/>
        </w:rPr>
        <w:t>Entlastungsmechanismus für die Heizkosten einkommensschwächerer Haushalte vorzusehen.</w:t>
      </w:r>
      <w:r>
        <w:rPr>
          <w:rFonts w:ascii="Arial" w:hAnsi="Arial" w:cs="Arial"/>
        </w:rPr>
        <w:t>“</w:t>
      </w:r>
    </w:p>
    <w:p w14:paraId="12291B57" w14:textId="4E0A9645" w:rsidR="005B66CE" w:rsidRDefault="005B66CE"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691020B0" w14:textId="2AC2E611" w:rsidR="00331653" w:rsidRDefault="00331653" w:rsidP="0033165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E404887" w14:textId="472E4B30"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lastRenderedPageBreak/>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8635" w16cex:dateUtc="2021-12-09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5B5B4A" w16cid:durableId="255C863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55EF"/>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4012"/>
    <w:rsid w:val="00126D09"/>
    <w:rsid w:val="0014259D"/>
    <w:rsid w:val="001436B7"/>
    <w:rsid w:val="00146119"/>
    <w:rsid w:val="00155BB8"/>
    <w:rsid w:val="00167E86"/>
    <w:rsid w:val="00177ABB"/>
    <w:rsid w:val="0018064A"/>
    <w:rsid w:val="00185B51"/>
    <w:rsid w:val="001A2248"/>
    <w:rsid w:val="001A58E3"/>
    <w:rsid w:val="001A73EB"/>
    <w:rsid w:val="001B388E"/>
    <w:rsid w:val="001B5226"/>
    <w:rsid w:val="001C6E81"/>
    <w:rsid w:val="001D28C6"/>
    <w:rsid w:val="001D30C7"/>
    <w:rsid w:val="001E2547"/>
    <w:rsid w:val="001E2B25"/>
    <w:rsid w:val="001F3EF9"/>
    <w:rsid w:val="001F4108"/>
    <w:rsid w:val="001F5203"/>
    <w:rsid w:val="001F732C"/>
    <w:rsid w:val="00202DBE"/>
    <w:rsid w:val="00211596"/>
    <w:rsid w:val="00212F87"/>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6D5E"/>
    <w:rsid w:val="002F7633"/>
    <w:rsid w:val="00301A17"/>
    <w:rsid w:val="00303C3D"/>
    <w:rsid w:val="00315752"/>
    <w:rsid w:val="003276A2"/>
    <w:rsid w:val="00331653"/>
    <w:rsid w:val="003338DC"/>
    <w:rsid w:val="00334A86"/>
    <w:rsid w:val="0034462A"/>
    <w:rsid w:val="00363412"/>
    <w:rsid w:val="00377EE2"/>
    <w:rsid w:val="00386777"/>
    <w:rsid w:val="0039248C"/>
    <w:rsid w:val="00394A83"/>
    <w:rsid w:val="003952E4"/>
    <w:rsid w:val="003A67EF"/>
    <w:rsid w:val="003B3086"/>
    <w:rsid w:val="003B465E"/>
    <w:rsid w:val="003B63D9"/>
    <w:rsid w:val="003C44ED"/>
    <w:rsid w:val="003D0B4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03883"/>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6CE"/>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57EB6"/>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2041"/>
    <w:rsid w:val="00933CB8"/>
    <w:rsid w:val="009410B9"/>
    <w:rsid w:val="0094512A"/>
    <w:rsid w:val="009511F2"/>
    <w:rsid w:val="00954A7D"/>
    <w:rsid w:val="00955D62"/>
    <w:rsid w:val="00956521"/>
    <w:rsid w:val="009573C4"/>
    <w:rsid w:val="00961130"/>
    <w:rsid w:val="00965A4D"/>
    <w:rsid w:val="00973A34"/>
    <w:rsid w:val="00973BCE"/>
    <w:rsid w:val="00973D04"/>
    <w:rsid w:val="00994771"/>
    <w:rsid w:val="009A57C7"/>
    <w:rsid w:val="009A70C9"/>
    <w:rsid w:val="009B318F"/>
    <w:rsid w:val="009B7A37"/>
    <w:rsid w:val="009C24C5"/>
    <w:rsid w:val="009C2DF8"/>
    <w:rsid w:val="009F405A"/>
    <w:rsid w:val="00A40A0D"/>
    <w:rsid w:val="00A45C28"/>
    <w:rsid w:val="00A4688A"/>
    <w:rsid w:val="00A51B9C"/>
    <w:rsid w:val="00A54E5C"/>
    <w:rsid w:val="00A6187E"/>
    <w:rsid w:val="00A649AF"/>
    <w:rsid w:val="00A70560"/>
    <w:rsid w:val="00A93CF2"/>
    <w:rsid w:val="00A9548E"/>
    <w:rsid w:val="00A97B7D"/>
    <w:rsid w:val="00AB6292"/>
    <w:rsid w:val="00AD20BE"/>
    <w:rsid w:val="00AF05EE"/>
    <w:rsid w:val="00AF4D78"/>
    <w:rsid w:val="00AF67B3"/>
    <w:rsid w:val="00B00197"/>
    <w:rsid w:val="00B010E3"/>
    <w:rsid w:val="00B12816"/>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53FF7"/>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749F"/>
    <w:rsid w:val="00D47FE9"/>
    <w:rsid w:val="00D6089E"/>
    <w:rsid w:val="00D61929"/>
    <w:rsid w:val="00D625DD"/>
    <w:rsid w:val="00D62EBF"/>
    <w:rsid w:val="00D65A5C"/>
    <w:rsid w:val="00D71972"/>
    <w:rsid w:val="00D76BAA"/>
    <w:rsid w:val="00D77DF3"/>
    <w:rsid w:val="00D83E4E"/>
    <w:rsid w:val="00D850A2"/>
    <w:rsid w:val="00DB76B1"/>
    <w:rsid w:val="00DC0CA9"/>
    <w:rsid w:val="00DC4911"/>
    <w:rsid w:val="00DD0C78"/>
    <w:rsid w:val="00DD3EEB"/>
    <w:rsid w:val="00DF3543"/>
    <w:rsid w:val="00DF441F"/>
    <w:rsid w:val="00DF67B8"/>
    <w:rsid w:val="00E11E13"/>
    <w:rsid w:val="00E13699"/>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2.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7</cp:revision>
  <cp:lastPrinted>2022-01-12T10:34:00Z</cp:lastPrinted>
  <dcterms:created xsi:type="dcterms:W3CDTF">2022-02-02T11:48:00Z</dcterms:created>
  <dcterms:modified xsi:type="dcterms:W3CDTF">2022-02-02T12:55:00Z</dcterms:modified>
</cp:coreProperties>
</file>