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121887">
      <w:pPr>
        <w:framePr w:w="481" w:h="1506" w:hSpace="141" w:wrap="around" w:vAnchor="text" w:hAnchor="page" w:x="442" w:y="11540"/>
        <w:ind w:right="1132"/>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C70EC2" w:rsidRPr="00C70EC2" w:rsidRDefault="00C70EC2" w:rsidP="00121887">
      <w:pPr>
        <w:spacing w:line="360" w:lineRule="auto"/>
        <w:ind w:right="1132"/>
        <w:jc w:val="both"/>
        <w:rPr>
          <w:rFonts w:cs="Arial"/>
          <w:b/>
          <w:u w:val="single"/>
        </w:rPr>
      </w:pPr>
      <w:r w:rsidRPr="00C70EC2">
        <w:rPr>
          <w:rFonts w:cs="Arial"/>
          <w:b/>
          <w:u w:val="single"/>
        </w:rPr>
        <w:t xml:space="preserve">Vorausschauend. Vorbildlich. Verantwortungsbewusst. </w:t>
      </w:r>
    </w:p>
    <w:p w:rsidR="00C70EC2" w:rsidRPr="00C70EC2" w:rsidRDefault="00C70EC2" w:rsidP="00121887">
      <w:pPr>
        <w:spacing w:line="360" w:lineRule="auto"/>
        <w:ind w:right="1132"/>
        <w:jc w:val="both"/>
        <w:rPr>
          <w:rFonts w:cs="Arial"/>
          <w:b/>
          <w:u w:val="single"/>
        </w:rPr>
      </w:pPr>
      <w:r w:rsidRPr="00C70EC2">
        <w:rPr>
          <w:rFonts w:cs="Arial"/>
          <w:b/>
          <w:u w:val="single"/>
        </w:rPr>
        <w:t>REHAU verbindet Kunststoff und Nachhaltigkeit eindrucksvoll</w:t>
      </w:r>
    </w:p>
    <w:p w:rsidR="00C70EC2" w:rsidRDefault="00C70EC2" w:rsidP="00121887">
      <w:pPr>
        <w:spacing w:line="360" w:lineRule="auto"/>
        <w:ind w:right="1132"/>
        <w:jc w:val="both"/>
        <w:rPr>
          <w:rFonts w:cs="Arial"/>
        </w:rPr>
      </w:pPr>
    </w:p>
    <w:p w:rsidR="002558AF" w:rsidRPr="002558AF" w:rsidRDefault="002558AF" w:rsidP="00121887">
      <w:pPr>
        <w:spacing w:line="360" w:lineRule="auto"/>
        <w:ind w:right="1132"/>
        <w:jc w:val="both"/>
        <w:rPr>
          <w:rFonts w:cs="Arial"/>
          <w:i/>
        </w:rPr>
      </w:pPr>
      <w:r w:rsidRPr="002558AF">
        <w:rPr>
          <w:rFonts w:cs="Arial"/>
          <w:i/>
        </w:rPr>
        <w:t>Unter dem Leitsatz „</w:t>
      </w:r>
      <w:proofErr w:type="spellStart"/>
      <w:r w:rsidRPr="002558AF">
        <w:rPr>
          <w:rFonts w:cs="Arial"/>
          <w:i/>
        </w:rPr>
        <w:t>TimeForAction</w:t>
      </w:r>
      <w:proofErr w:type="spellEnd"/>
      <w:r w:rsidRPr="002558AF">
        <w:rPr>
          <w:rFonts w:cs="Arial"/>
          <w:i/>
        </w:rPr>
        <w:t>“ startete diese Woche die 25. UN-Weltklimakonferenz. Den Aufruf zum Handeln nimmt REHAU bereits seit vielen Jahren ernst und fertigt seine Fensterprofile aus recyceltem PVC-Altfenstermaterial in einem geschlossenen Materialkreislauf. Damit werden natürliche Ressourcen geschont und der CO</w:t>
      </w:r>
      <w:r w:rsidRPr="002558AF">
        <w:rPr>
          <w:rFonts w:cs="Arial"/>
          <w:i/>
          <w:vertAlign w:val="subscript"/>
        </w:rPr>
        <w:t>2</w:t>
      </w:r>
      <w:r w:rsidRPr="002558AF">
        <w:rPr>
          <w:rFonts w:cs="Arial"/>
          <w:i/>
        </w:rPr>
        <w:t xml:space="preserve"> Ausstoß reduziert. </w:t>
      </w:r>
    </w:p>
    <w:p w:rsidR="002558AF" w:rsidRDefault="002558AF" w:rsidP="00121887">
      <w:pPr>
        <w:spacing w:line="360" w:lineRule="auto"/>
        <w:ind w:right="1132"/>
        <w:jc w:val="both"/>
        <w:rPr>
          <w:rFonts w:cs="Arial"/>
        </w:rPr>
      </w:pPr>
    </w:p>
    <w:p w:rsidR="006725C9" w:rsidRDefault="00C70EC2" w:rsidP="00121887">
      <w:pPr>
        <w:spacing w:line="360" w:lineRule="auto"/>
        <w:ind w:right="1132"/>
        <w:jc w:val="both"/>
        <w:rPr>
          <w:rFonts w:cs="Arial"/>
        </w:rPr>
      </w:pPr>
      <w:r w:rsidRPr="00C70EC2">
        <w:rPr>
          <w:rFonts w:cs="Arial"/>
        </w:rPr>
        <w:t>Der Begriff Kreislaufwirtschaft ist</w:t>
      </w:r>
      <w:r w:rsidR="002558AF">
        <w:rPr>
          <w:rFonts w:cs="Arial"/>
        </w:rPr>
        <w:t xml:space="preserve"> derzeit</w:t>
      </w:r>
      <w:r w:rsidRPr="00C70EC2">
        <w:rPr>
          <w:rFonts w:cs="Arial"/>
        </w:rPr>
        <w:t xml:space="preserve"> </w:t>
      </w:r>
      <w:r w:rsidR="002558AF">
        <w:rPr>
          <w:rFonts w:cs="Arial"/>
        </w:rPr>
        <w:t xml:space="preserve">in aller Munde. </w:t>
      </w:r>
      <w:r w:rsidRPr="00C70EC2">
        <w:rPr>
          <w:rFonts w:cs="Arial"/>
        </w:rPr>
        <w:t xml:space="preserve">REHAU hat diesen globalen Mega-Trend bereits vor Jahren identifiziert und </w:t>
      </w:r>
      <w:r w:rsidR="00483B8A">
        <w:rPr>
          <w:rFonts w:cs="Arial"/>
        </w:rPr>
        <w:t>wirtschaftet so</w:t>
      </w:r>
      <w:r w:rsidRPr="00C70EC2">
        <w:rPr>
          <w:rFonts w:cs="Arial"/>
        </w:rPr>
        <w:t xml:space="preserve">, dass zukünftige Generationen davon profitieren. In der </w:t>
      </w:r>
      <w:r w:rsidR="006725C9">
        <w:rPr>
          <w:rFonts w:cs="Arial"/>
        </w:rPr>
        <w:t xml:space="preserve">REHAU </w:t>
      </w:r>
      <w:r w:rsidRPr="00C70EC2">
        <w:rPr>
          <w:rFonts w:cs="Arial"/>
        </w:rPr>
        <w:t xml:space="preserve">Division </w:t>
      </w:r>
      <w:proofErr w:type="spellStart"/>
      <w:r w:rsidRPr="00C70EC2">
        <w:rPr>
          <w:rFonts w:cs="Arial"/>
        </w:rPr>
        <w:t>W</w:t>
      </w:r>
      <w:r w:rsidR="006725C9">
        <w:rPr>
          <w:rFonts w:cs="Arial"/>
        </w:rPr>
        <w:t>indow</w:t>
      </w:r>
      <w:proofErr w:type="spellEnd"/>
      <w:r w:rsidR="006725C9">
        <w:rPr>
          <w:rFonts w:cs="Arial"/>
        </w:rPr>
        <w:t xml:space="preserve"> </w:t>
      </w:r>
      <w:r w:rsidRPr="00C70EC2">
        <w:rPr>
          <w:rFonts w:cs="Arial"/>
        </w:rPr>
        <w:t>S</w:t>
      </w:r>
      <w:r w:rsidR="006725C9">
        <w:rPr>
          <w:rFonts w:cs="Arial"/>
        </w:rPr>
        <w:t>olutions</w:t>
      </w:r>
      <w:r w:rsidRPr="00C70EC2">
        <w:rPr>
          <w:rFonts w:cs="Arial"/>
        </w:rPr>
        <w:t xml:space="preserve"> wurden</w:t>
      </w:r>
      <w:r w:rsidR="00696798">
        <w:rPr>
          <w:rFonts w:cs="Arial"/>
        </w:rPr>
        <w:t xml:space="preserve"> deshalb</w:t>
      </w:r>
      <w:r w:rsidRPr="00C70EC2">
        <w:rPr>
          <w:rFonts w:cs="Arial"/>
        </w:rPr>
        <w:t xml:space="preserve"> alle Produktions- und Beschaffungsprozesse konsequent nachhaltig ausgelegt und </w:t>
      </w:r>
      <w:r w:rsidR="00483B8A">
        <w:rPr>
          <w:rFonts w:cs="Arial"/>
        </w:rPr>
        <w:t>so ist dieser Bereich Vorreiter in der Branche</w:t>
      </w:r>
      <w:r w:rsidRPr="00C70EC2">
        <w:rPr>
          <w:rFonts w:cs="Arial"/>
        </w:rPr>
        <w:t>. Doch dieser Erfolg kommt nicht von kurzer Hand, denn bereits seit 1988 stell</w:t>
      </w:r>
      <w:r w:rsidR="006725C9">
        <w:rPr>
          <w:rFonts w:cs="Arial"/>
        </w:rPr>
        <w:t>t REHAU</w:t>
      </w:r>
      <w:r w:rsidRPr="00C70EC2">
        <w:rPr>
          <w:rFonts w:cs="Arial"/>
        </w:rPr>
        <w:t xml:space="preserve"> die Rücknahme von Pro</w:t>
      </w:r>
      <w:r w:rsidR="006725C9">
        <w:rPr>
          <w:rFonts w:cs="Arial"/>
        </w:rPr>
        <w:t>filabschnitten sicher und sorgt</w:t>
      </w:r>
      <w:r w:rsidRPr="00C70EC2">
        <w:rPr>
          <w:rFonts w:cs="Arial"/>
        </w:rPr>
        <w:t xml:space="preserve"> für deren Rückführung in die Produktion. </w:t>
      </w:r>
      <w:bookmarkStart w:id="0" w:name="_GoBack"/>
      <w:bookmarkEnd w:id="0"/>
      <w:r w:rsidRPr="00C70EC2">
        <w:rPr>
          <w:rFonts w:cs="Arial"/>
        </w:rPr>
        <w:t xml:space="preserve">In den letzten Jahren, seit 2014 wurde der Anteil von Profilen mit </w:t>
      </w:r>
      <w:proofErr w:type="spellStart"/>
      <w:r w:rsidRPr="00C70EC2">
        <w:rPr>
          <w:rFonts w:cs="Arial"/>
        </w:rPr>
        <w:t>Rezyklat</w:t>
      </w:r>
      <w:proofErr w:type="spellEnd"/>
      <w:r w:rsidRPr="00C70EC2">
        <w:rPr>
          <w:rFonts w:cs="Arial"/>
        </w:rPr>
        <w:t xml:space="preserve"> schrittweise von 25% auf nun über 40% und</w:t>
      </w:r>
      <w:r w:rsidR="00483B8A">
        <w:rPr>
          <w:rFonts w:cs="Arial"/>
        </w:rPr>
        <w:t xml:space="preserve"> wird </w:t>
      </w:r>
      <w:r w:rsidRPr="00C70EC2">
        <w:rPr>
          <w:rFonts w:cs="Arial"/>
        </w:rPr>
        <w:t xml:space="preserve">im nächsten Jahr sogar auf 50 % gesteigert. </w:t>
      </w:r>
    </w:p>
    <w:p w:rsidR="00483B8A" w:rsidRPr="00C70EC2" w:rsidRDefault="00483B8A" w:rsidP="00121887">
      <w:pPr>
        <w:spacing w:line="360" w:lineRule="auto"/>
        <w:ind w:right="1132"/>
        <w:jc w:val="both"/>
        <w:rPr>
          <w:rFonts w:cs="Arial"/>
        </w:rPr>
      </w:pPr>
    </w:p>
    <w:p w:rsidR="00C70EC2" w:rsidRPr="006725C9" w:rsidRDefault="00C70EC2" w:rsidP="00121887">
      <w:pPr>
        <w:spacing w:line="360" w:lineRule="auto"/>
        <w:ind w:right="1132"/>
        <w:jc w:val="both"/>
        <w:rPr>
          <w:rFonts w:cs="Arial"/>
          <w:b/>
        </w:rPr>
      </w:pPr>
      <w:r w:rsidRPr="006725C9">
        <w:rPr>
          <w:rFonts w:cs="Arial"/>
          <w:b/>
        </w:rPr>
        <w:t>Sammeln und Aufbereiten</w:t>
      </w:r>
    </w:p>
    <w:p w:rsidR="00C70EC2" w:rsidRPr="00C70EC2" w:rsidRDefault="00C70EC2" w:rsidP="00121887">
      <w:pPr>
        <w:spacing w:line="360" w:lineRule="auto"/>
        <w:ind w:right="1132"/>
        <w:jc w:val="both"/>
        <w:rPr>
          <w:rFonts w:cs="Arial"/>
        </w:rPr>
      </w:pPr>
      <w:r w:rsidRPr="00C70EC2">
        <w:rPr>
          <w:rFonts w:cs="Arial"/>
        </w:rPr>
        <w:t xml:space="preserve">Zur Sicherstellung einer effektiven Altmaterialgewinnung, befindet sich seit 2015 der gesamte Wertstoffkreislauf innerhalb der 27 Mitgliedsstaaten der EU (EU 27) in eigener Hand. Hierzu wurde ein </w:t>
      </w:r>
      <w:r w:rsidR="00A66399">
        <w:rPr>
          <w:rFonts w:cs="Arial"/>
        </w:rPr>
        <w:t xml:space="preserve">großes, europaweites </w:t>
      </w:r>
      <w:r w:rsidRPr="00C70EC2">
        <w:rPr>
          <w:rFonts w:cs="Arial"/>
        </w:rPr>
        <w:t xml:space="preserve">Netzwerk aufgebaut, </w:t>
      </w:r>
      <w:r w:rsidR="00A66399">
        <w:rPr>
          <w:rFonts w:cs="Arial"/>
        </w:rPr>
        <w:t>über das</w:t>
      </w:r>
      <w:r w:rsidRPr="00C70EC2">
        <w:rPr>
          <w:rFonts w:cs="Arial"/>
        </w:rPr>
        <w:t xml:space="preserve"> Altmaterial gesammelt wird. Von dort wird es über interne sowie externe Aufbereitungsanlagen in die Fertigung zurückgeführt, um wieder verkauft werden zu können. Da die Profile aus höchst recyclingfähigem PVC-Material extrudiert werden, kann ein Profil diesen Kreislauf sieben Mal durchlaufen. Insgesamt werden so jährlich 70.000 Tonnen PVC recycelt. Das entspricht ungefähr dem Gewicht des 345 Meter langen Kreuzfahrtschiffes Queen Mary II, und reicht um den gesamten Eigenbedarf von REHAU an </w:t>
      </w:r>
      <w:proofErr w:type="spellStart"/>
      <w:r w:rsidRPr="00C70EC2">
        <w:rPr>
          <w:rFonts w:cs="Arial"/>
        </w:rPr>
        <w:t>Rezyklat</w:t>
      </w:r>
      <w:proofErr w:type="spellEnd"/>
      <w:r w:rsidRPr="00C70EC2">
        <w:rPr>
          <w:rFonts w:cs="Arial"/>
        </w:rPr>
        <w:t xml:space="preserve"> zu decken.</w:t>
      </w:r>
    </w:p>
    <w:p w:rsidR="00C70EC2" w:rsidRPr="00C70EC2" w:rsidRDefault="00C70EC2" w:rsidP="00121887">
      <w:pPr>
        <w:spacing w:line="360" w:lineRule="auto"/>
        <w:ind w:right="1132"/>
        <w:jc w:val="both"/>
        <w:rPr>
          <w:rFonts w:cs="Arial"/>
        </w:rPr>
      </w:pPr>
    </w:p>
    <w:p w:rsidR="00C70EC2" w:rsidRPr="006725C9" w:rsidRDefault="00C70EC2" w:rsidP="00121887">
      <w:pPr>
        <w:spacing w:line="360" w:lineRule="auto"/>
        <w:ind w:right="1132"/>
        <w:jc w:val="both"/>
        <w:rPr>
          <w:rFonts w:cs="Arial"/>
          <w:b/>
        </w:rPr>
      </w:pPr>
      <w:r w:rsidRPr="006725C9">
        <w:rPr>
          <w:rFonts w:cs="Arial"/>
          <w:b/>
        </w:rPr>
        <w:t>Technologien und Produktion</w:t>
      </w:r>
    </w:p>
    <w:p w:rsidR="00C70EC2" w:rsidRPr="00C70EC2" w:rsidRDefault="00C70EC2" w:rsidP="00121887">
      <w:pPr>
        <w:spacing w:line="360" w:lineRule="auto"/>
        <w:ind w:right="1132"/>
        <w:jc w:val="both"/>
        <w:rPr>
          <w:rFonts w:cs="Arial"/>
        </w:rPr>
      </w:pPr>
      <w:r w:rsidRPr="00C70EC2">
        <w:rPr>
          <w:rFonts w:cs="Arial"/>
        </w:rPr>
        <w:lastRenderedPageBreak/>
        <w:t xml:space="preserve">Im Zuge </w:t>
      </w:r>
      <w:r w:rsidR="006725C9">
        <w:rPr>
          <w:rFonts w:cs="Arial"/>
        </w:rPr>
        <w:t>d</w:t>
      </w:r>
      <w:r w:rsidRPr="00C70EC2">
        <w:rPr>
          <w:rFonts w:cs="Arial"/>
        </w:rPr>
        <w:t xml:space="preserve">er Bemühungen, den Wertstoffkreislauf zu schließen, </w:t>
      </w:r>
      <w:r w:rsidR="006725C9">
        <w:rPr>
          <w:rFonts w:cs="Arial"/>
        </w:rPr>
        <w:t>hat REHAU</w:t>
      </w:r>
      <w:r w:rsidRPr="00C70EC2">
        <w:rPr>
          <w:rFonts w:cs="Arial"/>
        </w:rPr>
        <w:t xml:space="preserve"> in den letzten Jahren Investitionen in Höhe von etwa 65 Mi</w:t>
      </w:r>
      <w:r w:rsidR="006725C9">
        <w:rPr>
          <w:rFonts w:cs="Arial"/>
        </w:rPr>
        <w:t>llionen Euro</w:t>
      </w:r>
      <w:r w:rsidRPr="00C70EC2">
        <w:rPr>
          <w:rFonts w:cs="Arial"/>
        </w:rPr>
        <w:t xml:space="preserve"> in unternehmenseigene und externe Recyclinganlagen und -technologien getätigt. So </w:t>
      </w:r>
      <w:r w:rsidR="00A811D2">
        <w:rPr>
          <w:rFonts w:cs="Arial"/>
        </w:rPr>
        <w:t>sind zum Beispiel d</w:t>
      </w:r>
      <w:r w:rsidR="00A811D2" w:rsidRPr="00A811D2">
        <w:rPr>
          <w:rFonts w:cs="Arial"/>
        </w:rPr>
        <w:t>ie beiden Recyclingbetriebe DEKURA und PVC-R, die</w:t>
      </w:r>
      <w:r w:rsidR="00A811D2">
        <w:rPr>
          <w:rFonts w:cs="Arial"/>
        </w:rPr>
        <w:t xml:space="preserve"> zur REHAU Gruppe gehören, </w:t>
      </w:r>
      <w:r w:rsidR="00A811D2" w:rsidRPr="00A811D2">
        <w:rPr>
          <w:rFonts w:cs="Arial"/>
        </w:rPr>
        <w:t xml:space="preserve">zusammen mit dem polnischen Werk in </w:t>
      </w:r>
      <w:proofErr w:type="spellStart"/>
      <w:r w:rsidR="00A811D2" w:rsidRPr="00A811D2">
        <w:rPr>
          <w:rFonts w:cs="Arial"/>
        </w:rPr>
        <w:t>Srem</w:t>
      </w:r>
      <w:proofErr w:type="spellEnd"/>
      <w:r w:rsidR="00A811D2" w:rsidRPr="00A811D2">
        <w:rPr>
          <w:rFonts w:cs="Arial"/>
        </w:rPr>
        <w:t xml:space="preserve"> dafür verantwortlich, da</w:t>
      </w:r>
      <w:r w:rsidR="00A811D2">
        <w:rPr>
          <w:rFonts w:cs="Arial"/>
        </w:rPr>
        <w:t>s</w:t>
      </w:r>
      <w:r w:rsidR="00A811D2" w:rsidRPr="00A811D2">
        <w:rPr>
          <w:rFonts w:cs="Arial"/>
        </w:rPr>
        <w:t>s der Kreislauf ge</w:t>
      </w:r>
      <w:r w:rsidR="00A811D2">
        <w:rPr>
          <w:rFonts w:cs="Arial"/>
        </w:rPr>
        <w:t>schlossen und der Wertstoff Alt</w:t>
      </w:r>
      <w:r w:rsidR="00A811D2" w:rsidRPr="00A811D2">
        <w:rPr>
          <w:rFonts w:cs="Arial"/>
        </w:rPr>
        <w:t>-PVC für die Herstellung der neuen Fensterprofile aufbereitet wird.</w:t>
      </w:r>
      <w:r w:rsidRPr="00C70EC2">
        <w:rPr>
          <w:rFonts w:cs="Arial"/>
        </w:rPr>
        <w:t xml:space="preserve"> Die neuen Profile werden dann aus einem Mix a</w:t>
      </w:r>
      <w:r w:rsidR="00A811D2">
        <w:rPr>
          <w:rFonts w:cs="Arial"/>
        </w:rPr>
        <w:t>us diesem</w:t>
      </w:r>
      <w:r w:rsidRPr="00C70EC2">
        <w:rPr>
          <w:rFonts w:cs="Arial"/>
        </w:rPr>
        <w:t xml:space="preserve"> </w:t>
      </w:r>
      <w:proofErr w:type="spellStart"/>
      <w:r w:rsidRPr="00C70EC2">
        <w:rPr>
          <w:rFonts w:cs="Arial"/>
        </w:rPr>
        <w:t>Rezyklat</w:t>
      </w:r>
      <w:proofErr w:type="spellEnd"/>
      <w:r w:rsidRPr="00C70EC2">
        <w:rPr>
          <w:rFonts w:cs="Arial"/>
        </w:rPr>
        <w:t xml:space="preserve"> und Neumaterial in Wittmund, </w:t>
      </w:r>
      <w:proofErr w:type="spellStart"/>
      <w:r w:rsidRPr="00C70EC2">
        <w:rPr>
          <w:rFonts w:cs="Arial"/>
        </w:rPr>
        <w:t>Srem</w:t>
      </w:r>
      <w:proofErr w:type="spellEnd"/>
      <w:r w:rsidRPr="00C70EC2">
        <w:rPr>
          <w:rFonts w:cs="Arial"/>
        </w:rPr>
        <w:t xml:space="preserve">, </w:t>
      </w:r>
      <w:proofErr w:type="spellStart"/>
      <w:r w:rsidRPr="00C70EC2">
        <w:rPr>
          <w:rFonts w:cs="Arial"/>
        </w:rPr>
        <w:t>Blaenau</w:t>
      </w:r>
      <w:proofErr w:type="spellEnd"/>
      <w:r w:rsidRPr="00C70EC2">
        <w:rPr>
          <w:rFonts w:cs="Arial"/>
        </w:rPr>
        <w:t xml:space="preserve"> und </w:t>
      </w:r>
      <w:proofErr w:type="spellStart"/>
      <w:r w:rsidRPr="00C70EC2">
        <w:rPr>
          <w:rFonts w:cs="Arial"/>
        </w:rPr>
        <w:t>Morhange</w:t>
      </w:r>
      <w:proofErr w:type="spellEnd"/>
      <w:r w:rsidRPr="00C70EC2">
        <w:rPr>
          <w:rFonts w:cs="Arial"/>
        </w:rPr>
        <w:t xml:space="preserve"> </w:t>
      </w:r>
      <w:proofErr w:type="spellStart"/>
      <w:r w:rsidRPr="00C70EC2">
        <w:rPr>
          <w:rFonts w:cs="Arial"/>
        </w:rPr>
        <w:t>co</w:t>
      </w:r>
      <w:proofErr w:type="spellEnd"/>
      <w:r w:rsidRPr="00C70EC2">
        <w:rPr>
          <w:rFonts w:cs="Arial"/>
        </w:rPr>
        <w:t xml:space="preserve">-extrudiert, wobei sich der </w:t>
      </w:r>
      <w:proofErr w:type="spellStart"/>
      <w:r w:rsidRPr="00C70EC2">
        <w:rPr>
          <w:rFonts w:cs="Arial"/>
        </w:rPr>
        <w:t>Rezyklatanteil</w:t>
      </w:r>
      <w:proofErr w:type="spellEnd"/>
      <w:r w:rsidRPr="00C70EC2">
        <w:rPr>
          <w:rFonts w:cs="Arial"/>
        </w:rPr>
        <w:t xml:space="preserve"> auf der Innenseite befindet und die bewährte REHAU HDF-Oberfläche erhalten bleibt. </w:t>
      </w:r>
    </w:p>
    <w:p w:rsidR="00C70EC2" w:rsidRPr="00C70EC2" w:rsidRDefault="00C70EC2" w:rsidP="00121887">
      <w:pPr>
        <w:spacing w:line="360" w:lineRule="auto"/>
        <w:ind w:right="1132"/>
        <w:jc w:val="both"/>
        <w:rPr>
          <w:rFonts w:cs="Arial"/>
        </w:rPr>
      </w:pPr>
    </w:p>
    <w:p w:rsidR="00C70EC2" w:rsidRPr="006725C9" w:rsidRDefault="00C70EC2" w:rsidP="00121887">
      <w:pPr>
        <w:spacing w:line="360" w:lineRule="auto"/>
        <w:ind w:right="1132"/>
        <w:jc w:val="both"/>
        <w:rPr>
          <w:rFonts w:cs="Arial"/>
          <w:b/>
        </w:rPr>
      </w:pPr>
      <w:r w:rsidRPr="006725C9">
        <w:rPr>
          <w:rFonts w:cs="Arial"/>
          <w:b/>
        </w:rPr>
        <w:t>Fazit, Zahlen und Awards</w:t>
      </w:r>
    </w:p>
    <w:p w:rsidR="002D5138" w:rsidRDefault="00C70EC2" w:rsidP="00121887">
      <w:pPr>
        <w:spacing w:line="360" w:lineRule="auto"/>
        <w:ind w:right="1132"/>
        <w:jc w:val="both"/>
        <w:rPr>
          <w:rFonts w:cs="Arial"/>
        </w:rPr>
      </w:pPr>
      <w:r w:rsidRPr="00C70EC2">
        <w:rPr>
          <w:rFonts w:cs="Arial"/>
        </w:rPr>
        <w:t xml:space="preserve">Bis heute </w:t>
      </w:r>
      <w:r w:rsidR="006725C9">
        <w:rPr>
          <w:rFonts w:cs="Arial"/>
        </w:rPr>
        <w:t>hat REHAU</w:t>
      </w:r>
      <w:r w:rsidRPr="00C70EC2">
        <w:rPr>
          <w:rFonts w:cs="Arial"/>
        </w:rPr>
        <w:t xml:space="preserve"> </w:t>
      </w:r>
      <w:r w:rsidR="006725C9">
        <w:rPr>
          <w:rFonts w:cs="Arial"/>
        </w:rPr>
        <w:t>den</w:t>
      </w:r>
      <w:r w:rsidRPr="00C70EC2">
        <w:rPr>
          <w:rFonts w:cs="Arial"/>
        </w:rPr>
        <w:t xml:space="preserve"> Recyclingproze</w:t>
      </w:r>
      <w:r w:rsidR="00B93661">
        <w:rPr>
          <w:rFonts w:cs="Arial"/>
        </w:rPr>
        <w:t>ss an allen vier europäischen</w:t>
      </w:r>
      <w:r w:rsidRPr="00C70EC2">
        <w:rPr>
          <w:rFonts w:cs="Arial"/>
        </w:rPr>
        <w:t xml:space="preserve"> Standorten soweit optimiert, dass sie mit dem renommierten </w:t>
      </w:r>
      <w:proofErr w:type="spellStart"/>
      <w:r w:rsidRPr="00C70EC2">
        <w:rPr>
          <w:rFonts w:cs="Arial"/>
        </w:rPr>
        <w:t>VinylPlus</w:t>
      </w:r>
      <w:proofErr w:type="spellEnd"/>
      <w:r w:rsidRPr="00C70EC2">
        <w:rPr>
          <w:rFonts w:cs="Arial"/>
        </w:rPr>
        <w:t xml:space="preserve"> Produktlabel ausgezeichnet wurden. REHAU ist der erste und bislang einzige Fensterhersteller, der dieses Zertifikat an allen europäischen Standorten erhalten hat. </w:t>
      </w:r>
      <w:r w:rsidR="002D5138">
        <w:rPr>
          <w:rFonts w:cs="Arial"/>
        </w:rPr>
        <w:t xml:space="preserve">Jüngst wurde das Unternehmen außerdem vom FAZ Institut mit dem Zertifikat „Exzellente Nachhaltigkeit“ in der Rubrik Unternehmen der Kunststoffindustrie ausgezeichnet. Zugrunde lag eine </w:t>
      </w:r>
      <w:r w:rsidR="002D5138" w:rsidRPr="002D5138">
        <w:rPr>
          <w:rFonts w:cs="Arial"/>
        </w:rPr>
        <w:t>Studie</w:t>
      </w:r>
      <w:r w:rsidR="002D5138">
        <w:rPr>
          <w:rFonts w:cs="Arial"/>
        </w:rPr>
        <w:t>, die</w:t>
      </w:r>
      <w:r w:rsidR="002D5138" w:rsidRPr="002D5138">
        <w:rPr>
          <w:rFonts w:cs="Arial"/>
        </w:rPr>
        <w:t xml:space="preserve"> in diesem Jahr die größten deutschen Unternehmen aus rund 200 Branchen im Rahmen eines breit angelegten </w:t>
      </w:r>
      <w:proofErr w:type="spellStart"/>
      <w:r w:rsidR="002D5138" w:rsidRPr="002D5138">
        <w:rPr>
          <w:rFonts w:cs="Arial"/>
        </w:rPr>
        <w:t>Social</w:t>
      </w:r>
      <w:proofErr w:type="spellEnd"/>
      <w:r w:rsidR="002D5138" w:rsidRPr="002D5138">
        <w:rPr>
          <w:rFonts w:cs="Arial"/>
        </w:rPr>
        <w:t xml:space="preserve"> Listening auf die Nachhaltigkeit ihres ökologischen, sozialen und ökonomischen Handelns untersucht</w:t>
      </w:r>
      <w:r w:rsidR="002D5138">
        <w:rPr>
          <w:rFonts w:cs="Arial"/>
        </w:rPr>
        <w:t xml:space="preserve"> hat</w:t>
      </w:r>
      <w:r w:rsidR="002D5138" w:rsidRPr="002D5138">
        <w:rPr>
          <w:rFonts w:cs="Arial"/>
        </w:rPr>
        <w:t>.</w:t>
      </w:r>
    </w:p>
    <w:p w:rsidR="002D5138" w:rsidRDefault="002D5138" w:rsidP="00121887">
      <w:pPr>
        <w:spacing w:line="360" w:lineRule="auto"/>
        <w:ind w:right="1132"/>
        <w:jc w:val="both"/>
        <w:rPr>
          <w:rFonts w:cs="Arial"/>
        </w:rPr>
      </w:pPr>
    </w:p>
    <w:p w:rsidR="00C70EC2" w:rsidRPr="00C70EC2" w:rsidRDefault="00C70EC2" w:rsidP="00121887">
      <w:pPr>
        <w:spacing w:line="360" w:lineRule="auto"/>
        <w:ind w:right="1132"/>
        <w:jc w:val="both"/>
        <w:rPr>
          <w:rFonts w:cs="Arial"/>
        </w:rPr>
      </w:pPr>
      <w:r w:rsidRPr="00C70EC2">
        <w:rPr>
          <w:rFonts w:cs="Arial"/>
        </w:rPr>
        <w:t xml:space="preserve">Die nachhaltigen Fensterprofile, die unter dem neuen REHAU </w:t>
      </w:r>
      <w:proofErr w:type="spellStart"/>
      <w:r w:rsidRPr="00C70EC2">
        <w:rPr>
          <w:rFonts w:cs="Arial"/>
        </w:rPr>
        <w:t>EcoPuls</w:t>
      </w:r>
      <w:proofErr w:type="spellEnd"/>
      <w:r w:rsidRPr="00C70EC2">
        <w:rPr>
          <w:rFonts w:cs="Arial"/>
        </w:rPr>
        <w:t xml:space="preserve"> Label vermarktet werden, sparen in der Produktion im Vergleich zu herkömmlichen Profilen große Mengen an CO</w:t>
      </w:r>
      <w:r w:rsidRPr="00A66399">
        <w:rPr>
          <w:rFonts w:cs="Arial"/>
          <w:vertAlign w:val="subscript"/>
        </w:rPr>
        <w:t>2</w:t>
      </w:r>
      <w:r w:rsidRPr="00C70EC2">
        <w:rPr>
          <w:rFonts w:cs="Arial"/>
        </w:rPr>
        <w:t xml:space="preserve"> ein, da bei der Herstellung von </w:t>
      </w:r>
      <w:proofErr w:type="spellStart"/>
      <w:r w:rsidRPr="00C70EC2">
        <w:rPr>
          <w:rFonts w:cs="Arial"/>
        </w:rPr>
        <w:t>Rezyklat</w:t>
      </w:r>
      <w:proofErr w:type="spellEnd"/>
      <w:r w:rsidRPr="00C70EC2">
        <w:rPr>
          <w:rFonts w:cs="Arial"/>
        </w:rPr>
        <w:t xml:space="preserve"> etwa 90% weniger Emissionen freigesetzt werden. In der Summe können so jährlich 97.000 Tonnen CO</w:t>
      </w:r>
      <w:r w:rsidRPr="00A66399">
        <w:rPr>
          <w:rFonts w:cs="Arial"/>
          <w:vertAlign w:val="subscript"/>
        </w:rPr>
        <w:t>2</w:t>
      </w:r>
      <w:r w:rsidRPr="00C70EC2">
        <w:rPr>
          <w:rFonts w:cs="Arial"/>
        </w:rPr>
        <w:t xml:space="preserve"> eingespart werden. Das entspricht ungefähr der Menge, die ein Wald von der Größe des Bundeslandes Berlins mit 7.800.000 Bäumen speichern könnte. Darüber hinaus sind </w:t>
      </w:r>
      <w:proofErr w:type="spellStart"/>
      <w:r w:rsidRPr="00C70EC2">
        <w:rPr>
          <w:rFonts w:cs="Arial"/>
        </w:rPr>
        <w:t>EcoPuls</w:t>
      </w:r>
      <w:proofErr w:type="spellEnd"/>
      <w:r w:rsidRPr="00C70EC2">
        <w:rPr>
          <w:rFonts w:cs="Arial"/>
        </w:rPr>
        <w:t xml:space="preserve"> Fenster höchst energieeffizient und helfen Energieverluste niedrig zu halten. So können sich </w:t>
      </w:r>
      <w:r w:rsidR="006725C9">
        <w:rPr>
          <w:rFonts w:cs="Arial"/>
        </w:rPr>
        <w:t>REHAU</w:t>
      </w:r>
      <w:r w:rsidRPr="00C70EC2">
        <w:rPr>
          <w:rFonts w:cs="Arial"/>
        </w:rPr>
        <w:t xml:space="preserve"> Kunden darauf verlassen, dass sie mit </w:t>
      </w:r>
      <w:r w:rsidR="006725C9">
        <w:rPr>
          <w:rFonts w:cs="Arial"/>
        </w:rPr>
        <w:t>den</w:t>
      </w:r>
      <w:r w:rsidRPr="00C70EC2">
        <w:rPr>
          <w:rFonts w:cs="Arial"/>
        </w:rPr>
        <w:t xml:space="preserve"> Fensterprodukten nachhaltig handeln und einen Teil dazu beitragen, die Umwelt zu entlasten. </w:t>
      </w:r>
    </w:p>
    <w:p w:rsidR="00C11A0F" w:rsidRPr="009255E0" w:rsidRDefault="00C11A0F" w:rsidP="00121887">
      <w:pPr>
        <w:spacing w:line="360" w:lineRule="auto"/>
        <w:ind w:right="1132"/>
        <w:jc w:val="both"/>
        <w:rPr>
          <w:rFonts w:cs="Arial"/>
        </w:rPr>
      </w:pPr>
    </w:p>
    <w:p w:rsidR="00C11A0F" w:rsidRPr="009255E0" w:rsidRDefault="00C11A0F" w:rsidP="00121887">
      <w:pPr>
        <w:spacing w:line="360" w:lineRule="auto"/>
        <w:ind w:right="1132"/>
        <w:jc w:val="both"/>
        <w:rPr>
          <w:rFonts w:cs="Arial"/>
        </w:rPr>
      </w:pPr>
    </w:p>
    <w:p w:rsidR="00C11A0F" w:rsidRPr="009255E0" w:rsidRDefault="00C11A0F" w:rsidP="00121887">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w:t>
      </w:r>
      <w:r w:rsidRPr="009255E0">
        <w:rPr>
          <w:rFonts w:cs="Arial"/>
          <w:b/>
          <w:i/>
        </w:rPr>
        <w:lastRenderedPageBreak/>
        <w:t xml:space="preserve">und effizienter zu machen und beliefert mit innovativen Produkten Länder auf der ganzen Welt. </w:t>
      </w:r>
    </w:p>
    <w:p w:rsidR="00C11A0F" w:rsidRPr="009255E0" w:rsidRDefault="00C11A0F" w:rsidP="00121887">
      <w:pPr>
        <w:ind w:right="1132"/>
        <w:rPr>
          <w:rFonts w:cs="Arial"/>
        </w:rPr>
      </w:pPr>
    </w:p>
    <w:p w:rsidR="00C11A0F" w:rsidRPr="009255E0" w:rsidRDefault="00C11A0F" w:rsidP="00121887">
      <w:pPr>
        <w:ind w:right="1132"/>
        <w:rPr>
          <w:rFonts w:cs="Arial"/>
        </w:rPr>
      </w:pPr>
    </w:p>
    <w:p w:rsidR="00C11A0F" w:rsidRPr="009255E0" w:rsidRDefault="00C11A0F" w:rsidP="00121887">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121887">
      <w:pPr>
        <w:spacing w:line="276" w:lineRule="auto"/>
        <w:ind w:right="1132"/>
        <w:jc w:val="both"/>
        <w:rPr>
          <w:rFonts w:cs="Arial"/>
          <w:b/>
          <w:u w:val="single"/>
        </w:rPr>
      </w:pPr>
    </w:p>
    <w:p w:rsidR="00C11A0F" w:rsidRPr="009255E0" w:rsidRDefault="00C11A0F" w:rsidP="00121887">
      <w:pPr>
        <w:tabs>
          <w:tab w:val="left" w:pos="5670"/>
        </w:tabs>
        <w:spacing w:line="276" w:lineRule="auto"/>
        <w:ind w:right="1132"/>
        <w:jc w:val="both"/>
        <w:rPr>
          <w:rFonts w:cs="Arial"/>
        </w:rPr>
      </w:pPr>
      <w:r w:rsidRPr="009255E0">
        <w:rPr>
          <w:rFonts w:cs="Arial"/>
        </w:rPr>
        <w:t>Tanja Nürnberger</w:t>
      </w:r>
    </w:p>
    <w:p w:rsidR="00C11A0F" w:rsidRPr="009255E0" w:rsidRDefault="00C11A0F" w:rsidP="00121887">
      <w:pPr>
        <w:tabs>
          <w:tab w:val="left" w:pos="1425"/>
        </w:tabs>
        <w:spacing w:line="276" w:lineRule="auto"/>
        <w:ind w:right="1132"/>
        <w:jc w:val="both"/>
        <w:rPr>
          <w:rFonts w:cs="Arial"/>
        </w:rPr>
      </w:pPr>
      <w:r w:rsidRPr="009255E0">
        <w:rPr>
          <w:rFonts w:cs="Arial"/>
        </w:rPr>
        <w:tab/>
      </w:r>
    </w:p>
    <w:p w:rsidR="00C11A0F" w:rsidRPr="009255E0" w:rsidRDefault="00C11A0F" w:rsidP="00121887">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121887">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5E263D" w:rsidRPr="0067654F" w:rsidRDefault="00C11A0F" w:rsidP="0067654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sectPr w:rsidR="005E263D" w:rsidRPr="0067654F"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60" w:rsidRDefault="00525560">
      <w:r>
        <w:separator/>
      </w:r>
    </w:p>
  </w:endnote>
  <w:endnote w:type="continuationSeparator" w:id="0">
    <w:p w:rsidR="00525560" w:rsidRDefault="005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29732D">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29732D">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29732D">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29732D">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60" w:rsidRDefault="00525560">
      <w:r>
        <w:separator/>
      </w:r>
    </w:p>
  </w:footnote>
  <w:footnote w:type="continuationSeparator" w:id="0">
    <w:p w:rsidR="00525560" w:rsidRDefault="00525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29732D">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GwNhIA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C2"/>
    <w:rsid w:val="00077CE4"/>
    <w:rsid w:val="00093A89"/>
    <w:rsid w:val="000D32F7"/>
    <w:rsid w:val="001001CA"/>
    <w:rsid w:val="00121887"/>
    <w:rsid w:val="00125FA8"/>
    <w:rsid w:val="00133001"/>
    <w:rsid w:val="001438F7"/>
    <w:rsid w:val="001511FA"/>
    <w:rsid w:val="00174FFD"/>
    <w:rsid w:val="00185F57"/>
    <w:rsid w:val="001A744D"/>
    <w:rsid w:val="0023056E"/>
    <w:rsid w:val="00232E1D"/>
    <w:rsid w:val="002558AF"/>
    <w:rsid w:val="00257439"/>
    <w:rsid w:val="002779A4"/>
    <w:rsid w:val="0029732D"/>
    <w:rsid w:val="002C3B37"/>
    <w:rsid w:val="002D3495"/>
    <w:rsid w:val="002D5138"/>
    <w:rsid w:val="002F7C67"/>
    <w:rsid w:val="003102D9"/>
    <w:rsid w:val="00332337"/>
    <w:rsid w:val="00344C25"/>
    <w:rsid w:val="004445CE"/>
    <w:rsid w:val="00457227"/>
    <w:rsid w:val="00470A89"/>
    <w:rsid w:val="00483B8A"/>
    <w:rsid w:val="004B2F34"/>
    <w:rsid w:val="004C28CB"/>
    <w:rsid w:val="004C6003"/>
    <w:rsid w:val="004E60A8"/>
    <w:rsid w:val="004E7089"/>
    <w:rsid w:val="00505BF2"/>
    <w:rsid w:val="00525560"/>
    <w:rsid w:val="00527A76"/>
    <w:rsid w:val="00553E34"/>
    <w:rsid w:val="005569B3"/>
    <w:rsid w:val="00583380"/>
    <w:rsid w:val="005E263D"/>
    <w:rsid w:val="005E6F1E"/>
    <w:rsid w:val="005F12D8"/>
    <w:rsid w:val="006249D5"/>
    <w:rsid w:val="006374EE"/>
    <w:rsid w:val="00637CD8"/>
    <w:rsid w:val="0065191B"/>
    <w:rsid w:val="00656F0E"/>
    <w:rsid w:val="0066361E"/>
    <w:rsid w:val="006725C9"/>
    <w:rsid w:val="00674132"/>
    <w:rsid w:val="0067654F"/>
    <w:rsid w:val="0069546F"/>
    <w:rsid w:val="00696798"/>
    <w:rsid w:val="006A3DC7"/>
    <w:rsid w:val="006E52B0"/>
    <w:rsid w:val="00713D9D"/>
    <w:rsid w:val="007252C5"/>
    <w:rsid w:val="007335A0"/>
    <w:rsid w:val="00746749"/>
    <w:rsid w:val="008A411F"/>
    <w:rsid w:val="008B536C"/>
    <w:rsid w:val="008D2F34"/>
    <w:rsid w:val="008E77D7"/>
    <w:rsid w:val="00915D43"/>
    <w:rsid w:val="009255E0"/>
    <w:rsid w:val="00961778"/>
    <w:rsid w:val="00962706"/>
    <w:rsid w:val="009727E2"/>
    <w:rsid w:val="00995965"/>
    <w:rsid w:val="009B3A9B"/>
    <w:rsid w:val="009C3387"/>
    <w:rsid w:val="009D052C"/>
    <w:rsid w:val="009F5F7F"/>
    <w:rsid w:val="00A159B2"/>
    <w:rsid w:val="00A2624F"/>
    <w:rsid w:val="00A358E7"/>
    <w:rsid w:val="00A624DC"/>
    <w:rsid w:val="00A66399"/>
    <w:rsid w:val="00A811D2"/>
    <w:rsid w:val="00A84AEC"/>
    <w:rsid w:val="00B049AF"/>
    <w:rsid w:val="00B46DA0"/>
    <w:rsid w:val="00B61133"/>
    <w:rsid w:val="00B93661"/>
    <w:rsid w:val="00BD7F78"/>
    <w:rsid w:val="00BE5B1B"/>
    <w:rsid w:val="00C0121D"/>
    <w:rsid w:val="00C0656E"/>
    <w:rsid w:val="00C11A0F"/>
    <w:rsid w:val="00C13DAE"/>
    <w:rsid w:val="00C2403A"/>
    <w:rsid w:val="00C2722F"/>
    <w:rsid w:val="00C308C6"/>
    <w:rsid w:val="00C70EC2"/>
    <w:rsid w:val="00C75044"/>
    <w:rsid w:val="00CA096E"/>
    <w:rsid w:val="00CD3EEA"/>
    <w:rsid w:val="00D87F3F"/>
    <w:rsid w:val="00DA12C7"/>
    <w:rsid w:val="00DD7B22"/>
    <w:rsid w:val="00DF7E5E"/>
    <w:rsid w:val="00E03D35"/>
    <w:rsid w:val="00E358F4"/>
    <w:rsid w:val="00E375CA"/>
    <w:rsid w:val="00E53522"/>
    <w:rsid w:val="00E81389"/>
    <w:rsid w:val="00E95CCE"/>
    <w:rsid w:val="00EB101D"/>
    <w:rsid w:val="00ED2968"/>
    <w:rsid w:val="00ED5170"/>
    <w:rsid w:val="00EE2CF1"/>
    <w:rsid w:val="00EE53ED"/>
    <w:rsid w:val="00F04612"/>
    <w:rsid w:val="00F06830"/>
    <w:rsid w:val="00F1438D"/>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0965e"/>
    </o:shapedefaults>
    <o:shapelayout v:ext="edit">
      <o:idmap v:ext="edit" data="1"/>
    </o:shapelayout>
  </w:shapeDefaults>
  <w:decimalSymbol w:val=","/>
  <w:listSeparator w:val=";"/>
  <w14:docId w14:val="4F97B090"/>
  <w15:docId w15:val="{D389E742-EB53-43A8-A066-67B22E8B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purl.org/dc/elements/1.1/"/>
    <ds:schemaRef ds:uri="http://schemas.microsoft.com/office/2006/metadata/properties"/>
    <ds:schemaRef ds:uri="E53735B3-7FA0-4B89-BE16-DC70562CF2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4ECEC87E-22B0-4EAA-B96F-366B3F46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3</Pages>
  <Words>684</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5013</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4</cp:revision>
  <cp:lastPrinted>2016-07-21T19:51:00Z</cp:lastPrinted>
  <dcterms:created xsi:type="dcterms:W3CDTF">2019-12-04T09:01:00Z</dcterms:created>
  <dcterms:modified xsi:type="dcterms:W3CDTF">2019-12-04T12:18:00Z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