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1260" w14:textId="339E74DC" w:rsidR="009E3C7E" w:rsidRPr="00EB6CEC" w:rsidRDefault="009E3C7E" w:rsidP="009E3C7E">
      <w:pPr>
        <w:pStyle w:val="Textkrper"/>
        <w:jc w:val="left"/>
        <w:rPr>
          <w:color w:val="7F7F7F"/>
        </w:rPr>
      </w:pPr>
      <w:r w:rsidRPr="00EB6CEC">
        <w:rPr>
          <w:color w:val="7F7F7F"/>
        </w:rPr>
        <w:t>PRESSEMITTEILUNG</w:t>
      </w:r>
    </w:p>
    <w:p w14:paraId="5D349EDA" w14:textId="6B7E5633" w:rsidR="000F28CD" w:rsidRDefault="000F28CD" w:rsidP="00831554">
      <w:pPr>
        <w:spacing w:line="360" w:lineRule="auto"/>
        <w:rPr>
          <w:rFonts w:ascii="Arial" w:hAnsi="Arial" w:cs="Arial"/>
          <w:b/>
          <w:sz w:val="22"/>
          <w:szCs w:val="22"/>
        </w:rPr>
      </w:pPr>
    </w:p>
    <w:p w14:paraId="46BEFC74" w14:textId="18E9EF30" w:rsidR="00831554" w:rsidRDefault="002350B5" w:rsidP="00831554">
      <w:pPr>
        <w:spacing w:line="360" w:lineRule="auto"/>
        <w:rPr>
          <w:rFonts w:ascii="Arial" w:hAnsi="Arial" w:cs="Arial"/>
          <w:b/>
          <w:sz w:val="22"/>
          <w:szCs w:val="22"/>
        </w:rPr>
      </w:pPr>
      <w:r>
        <w:rPr>
          <w:rFonts w:ascii="Arial" w:hAnsi="Arial" w:cs="Arial"/>
          <w:b/>
          <w:sz w:val="22"/>
          <w:szCs w:val="22"/>
        </w:rPr>
        <w:t>e</w:t>
      </w:r>
      <w:r w:rsidR="00414B37">
        <w:rPr>
          <w:rFonts w:ascii="Arial" w:hAnsi="Arial" w:cs="Arial"/>
          <w:b/>
          <w:sz w:val="22"/>
          <w:szCs w:val="22"/>
        </w:rPr>
        <w:t>xpert</w:t>
      </w:r>
      <w:r>
        <w:rPr>
          <w:rFonts w:ascii="Arial" w:hAnsi="Arial" w:cs="Arial"/>
          <w:b/>
          <w:sz w:val="22"/>
          <w:szCs w:val="22"/>
        </w:rPr>
        <w:t>-Zentrale</w:t>
      </w:r>
      <w:r w:rsidR="00831554">
        <w:rPr>
          <w:rFonts w:ascii="Arial" w:hAnsi="Arial" w:cs="Arial"/>
          <w:b/>
          <w:sz w:val="22"/>
          <w:szCs w:val="22"/>
        </w:rPr>
        <w:t xml:space="preserve"> beendet</w:t>
      </w:r>
      <w:r w:rsidR="00414B37">
        <w:rPr>
          <w:rFonts w:ascii="Arial" w:hAnsi="Arial" w:cs="Arial"/>
          <w:b/>
          <w:sz w:val="22"/>
          <w:szCs w:val="22"/>
        </w:rPr>
        <w:t xml:space="preserve"> Kurzarbeit</w:t>
      </w:r>
      <w:r>
        <w:rPr>
          <w:rFonts w:ascii="Arial" w:hAnsi="Arial" w:cs="Arial"/>
          <w:b/>
          <w:sz w:val="22"/>
          <w:szCs w:val="22"/>
        </w:rPr>
        <w:t xml:space="preserve"> </w:t>
      </w:r>
      <w:r w:rsidR="003F0B5E">
        <w:rPr>
          <w:rFonts w:ascii="Arial" w:hAnsi="Arial" w:cs="Arial"/>
          <w:b/>
          <w:sz w:val="22"/>
          <w:szCs w:val="22"/>
        </w:rPr>
        <w:t>rückwirkend zum 1. März</w:t>
      </w:r>
      <w:r w:rsidR="00953884">
        <w:rPr>
          <w:rFonts w:ascii="Arial" w:hAnsi="Arial" w:cs="Arial"/>
          <w:b/>
          <w:sz w:val="22"/>
          <w:szCs w:val="22"/>
        </w:rPr>
        <w:t xml:space="preserve"> 2021</w:t>
      </w:r>
    </w:p>
    <w:p w14:paraId="27E7DBD6" w14:textId="77777777" w:rsidR="005B23F0" w:rsidRDefault="005B23F0" w:rsidP="00831554">
      <w:pPr>
        <w:spacing w:line="360" w:lineRule="auto"/>
        <w:rPr>
          <w:rFonts w:ascii="Arial" w:hAnsi="Arial" w:cs="Arial"/>
          <w:b/>
          <w:sz w:val="22"/>
          <w:szCs w:val="22"/>
        </w:rPr>
      </w:pPr>
    </w:p>
    <w:p w14:paraId="04E97797" w14:textId="0F5B4A40" w:rsidR="00EB6CEC" w:rsidRDefault="000634F9" w:rsidP="00542DAC">
      <w:pPr>
        <w:spacing w:line="360" w:lineRule="auto"/>
        <w:jc w:val="both"/>
        <w:rPr>
          <w:rFonts w:ascii="Arial" w:hAnsi="Arial" w:cs="Arial"/>
          <w:b/>
          <w:sz w:val="22"/>
          <w:szCs w:val="22"/>
        </w:rPr>
      </w:pPr>
      <w:r w:rsidRPr="00806449">
        <w:rPr>
          <w:rFonts w:ascii="Arial" w:hAnsi="Arial" w:cs="Arial"/>
          <w:b/>
          <w:sz w:val="22"/>
          <w:szCs w:val="22"/>
        </w:rPr>
        <w:t xml:space="preserve">Langenhagen, </w:t>
      </w:r>
      <w:r w:rsidR="00806449" w:rsidRPr="00806449">
        <w:rPr>
          <w:rFonts w:ascii="Arial" w:hAnsi="Arial" w:cs="Arial"/>
          <w:b/>
          <w:sz w:val="22"/>
          <w:szCs w:val="22"/>
        </w:rPr>
        <w:t>11</w:t>
      </w:r>
      <w:r w:rsidR="003F0B5E" w:rsidRPr="00806449">
        <w:rPr>
          <w:rFonts w:ascii="Arial" w:hAnsi="Arial" w:cs="Arial"/>
          <w:b/>
          <w:sz w:val="22"/>
          <w:szCs w:val="22"/>
        </w:rPr>
        <w:t>.</w:t>
      </w:r>
      <w:r w:rsidR="00F2135C" w:rsidRPr="00806449">
        <w:rPr>
          <w:rFonts w:ascii="Arial" w:hAnsi="Arial" w:cs="Arial"/>
          <w:b/>
          <w:sz w:val="22"/>
          <w:szCs w:val="22"/>
        </w:rPr>
        <w:t xml:space="preserve"> März </w:t>
      </w:r>
      <w:r w:rsidRPr="00806449">
        <w:rPr>
          <w:rFonts w:ascii="Arial" w:hAnsi="Arial" w:cs="Arial"/>
          <w:b/>
          <w:sz w:val="22"/>
          <w:szCs w:val="22"/>
        </w:rPr>
        <w:t>202</w:t>
      </w:r>
      <w:r w:rsidR="00AA046F" w:rsidRPr="00806449">
        <w:rPr>
          <w:rFonts w:ascii="Arial" w:hAnsi="Arial" w:cs="Arial"/>
          <w:b/>
          <w:sz w:val="22"/>
          <w:szCs w:val="22"/>
        </w:rPr>
        <w:t>1</w:t>
      </w:r>
      <w:r w:rsidRPr="00EB6CEC">
        <w:rPr>
          <w:rFonts w:ascii="Arial" w:hAnsi="Arial" w:cs="Arial"/>
          <w:b/>
          <w:sz w:val="22"/>
          <w:szCs w:val="22"/>
        </w:rPr>
        <w:t xml:space="preserve"> –</w:t>
      </w:r>
      <w:r w:rsidR="0005528B">
        <w:rPr>
          <w:rFonts w:ascii="Arial" w:hAnsi="Arial" w:cs="Arial"/>
          <w:b/>
          <w:sz w:val="22"/>
          <w:szCs w:val="22"/>
        </w:rPr>
        <w:t xml:space="preserve"> </w:t>
      </w:r>
      <w:r w:rsidR="003F0B5E">
        <w:rPr>
          <w:rFonts w:ascii="Arial" w:hAnsi="Arial" w:cs="Arial"/>
          <w:b/>
          <w:sz w:val="22"/>
          <w:szCs w:val="22"/>
        </w:rPr>
        <w:t xml:space="preserve">Nach </w:t>
      </w:r>
      <w:r w:rsidR="009C161E">
        <w:rPr>
          <w:rFonts w:ascii="Arial" w:hAnsi="Arial" w:cs="Arial"/>
          <w:b/>
          <w:sz w:val="22"/>
          <w:szCs w:val="22"/>
        </w:rPr>
        <w:t xml:space="preserve">den </w:t>
      </w:r>
      <w:r w:rsidR="003F0B5E">
        <w:rPr>
          <w:rFonts w:ascii="Arial" w:hAnsi="Arial" w:cs="Arial"/>
          <w:b/>
          <w:sz w:val="22"/>
          <w:szCs w:val="22"/>
        </w:rPr>
        <w:t>neuesten Beschlüssen der Bunde</w:t>
      </w:r>
      <w:r w:rsidR="00C3265A">
        <w:rPr>
          <w:rFonts w:ascii="Arial" w:hAnsi="Arial" w:cs="Arial"/>
          <w:b/>
          <w:sz w:val="22"/>
          <w:szCs w:val="22"/>
        </w:rPr>
        <w:t>s</w:t>
      </w:r>
      <w:r w:rsidR="00F2135C">
        <w:rPr>
          <w:rFonts w:ascii="Arial" w:hAnsi="Arial" w:cs="Arial"/>
          <w:b/>
          <w:sz w:val="22"/>
          <w:szCs w:val="22"/>
        </w:rPr>
        <w:t>- und Landes</w:t>
      </w:r>
      <w:r w:rsidR="003F0B5E">
        <w:rPr>
          <w:rFonts w:ascii="Arial" w:hAnsi="Arial" w:cs="Arial"/>
          <w:b/>
          <w:sz w:val="22"/>
          <w:szCs w:val="22"/>
        </w:rPr>
        <w:t>regierung</w:t>
      </w:r>
      <w:r w:rsidR="00F2135C">
        <w:rPr>
          <w:rFonts w:ascii="Arial" w:hAnsi="Arial" w:cs="Arial"/>
          <w:b/>
          <w:sz w:val="22"/>
          <w:szCs w:val="22"/>
        </w:rPr>
        <w:t>en</w:t>
      </w:r>
      <w:r w:rsidR="003F0B5E">
        <w:rPr>
          <w:rFonts w:ascii="Arial" w:hAnsi="Arial" w:cs="Arial"/>
          <w:b/>
          <w:sz w:val="22"/>
          <w:szCs w:val="22"/>
        </w:rPr>
        <w:t xml:space="preserve"> und </w:t>
      </w:r>
      <w:r w:rsidR="00F2135C">
        <w:rPr>
          <w:rFonts w:ascii="Arial" w:hAnsi="Arial" w:cs="Arial"/>
          <w:b/>
          <w:sz w:val="22"/>
          <w:szCs w:val="22"/>
        </w:rPr>
        <w:t>dem vorgestellten Stufenplan zur schrittweisen Wiedereröffnung des Einzelhandels</w:t>
      </w:r>
      <w:r w:rsidR="003F0B5E">
        <w:rPr>
          <w:rFonts w:ascii="Arial" w:hAnsi="Arial" w:cs="Arial"/>
          <w:b/>
          <w:sz w:val="22"/>
          <w:szCs w:val="22"/>
        </w:rPr>
        <w:t xml:space="preserve"> beendet die expert-Zentrale die Kurzarbeit </w:t>
      </w:r>
      <w:r w:rsidR="00370AED">
        <w:rPr>
          <w:rFonts w:ascii="Arial" w:hAnsi="Arial" w:cs="Arial"/>
          <w:b/>
          <w:sz w:val="22"/>
          <w:szCs w:val="22"/>
        </w:rPr>
        <w:t xml:space="preserve">in der Zentrale </w:t>
      </w:r>
      <w:r w:rsidR="003F0B5E">
        <w:rPr>
          <w:rFonts w:ascii="Arial" w:hAnsi="Arial" w:cs="Arial"/>
          <w:b/>
          <w:sz w:val="22"/>
          <w:szCs w:val="22"/>
        </w:rPr>
        <w:t>rückwirkend zum 1. März</w:t>
      </w:r>
      <w:r w:rsidR="00953884">
        <w:rPr>
          <w:rFonts w:ascii="Arial" w:hAnsi="Arial" w:cs="Arial"/>
          <w:b/>
          <w:sz w:val="22"/>
          <w:szCs w:val="22"/>
        </w:rPr>
        <w:t xml:space="preserve"> 2021.</w:t>
      </w:r>
      <w:r w:rsidR="00F2135C" w:rsidRPr="00F2135C">
        <w:rPr>
          <w:rFonts w:ascii="Arial" w:hAnsi="Arial" w:cs="Arial"/>
          <w:b/>
          <w:sz w:val="22"/>
          <w:szCs w:val="22"/>
        </w:rPr>
        <w:t xml:space="preserve"> </w:t>
      </w:r>
      <w:r w:rsidR="00F2135C">
        <w:rPr>
          <w:rFonts w:ascii="Arial" w:hAnsi="Arial" w:cs="Arial"/>
          <w:b/>
          <w:sz w:val="22"/>
          <w:szCs w:val="22"/>
        </w:rPr>
        <w:t>Damit stellt die Unternehmenszentrale ihre vollständige Leistungsfähigkeit und die bestmögliche Unterstützung der expert- Gesellschafter sicher.</w:t>
      </w:r>
    </w:p>
    <w:p w14:paraId="0B9D7CFA" w14:textId="77777777" w:rsidR="00DE4824" w:rsidRDefault="00DE4824" w:rsidP="00542DAC">
      <w:pPr>
        <w:spacing w:line="360" w:lineRule="auto"/>
        <w:jc w:val="both"/>
        <w:rPr>
          <w:rFonts w:ascii="Arial" w:hAnsi="Arial" w:cs="Arial"/>
          <w:b/>
          <w:sz w:val="22"/>
          <w:szCs w:val="22"/>
        </w:rPr>
      </w:pPr>
    </w:p>
    <w:p w14:paraId="33D0413D" w14:textId="56BD1D6C" w:rsidR="002949CA" w:rsidRDefault="005215F5" w:rsidP="00D86788">
      <w:pPr>
        <w:spacing w:line="360" w:lineRule="auto"/>
        <w:jc w:val="both"/>
        <w:rPr>
          <w:rFonts w:ascii="Arial" w:hAnsi="Arial" w:cs="Arial"/>
          <w:color w:val="000000"/>
          <w:sz w:val="22"/>
          <w:szCs w:val="22"/>
        </w:rPr>
      </w:pPr>
      <w:r w:rsidRPr="0055250D">
        <w:rPr>
          <w:rFonts w:ascii="Arial" w:hAnsi="Arial" w:cs="Arial"/>
          <w:sz w:val="22"/>
          <w:szCs w:val="22"/>
        </w:rPr>
        <w:t>„</w:t>
      </w:r>
      <w:r w:rsidR="001C67F0" w:rsidRPr="0055250D">
        <w:rPr>
          <w:rFonts w:ascii="Arial" w:hAnsi="Arial" w:cs="Arial"/>
          <w:sz w:val="22"/>
          <w:szCs w:val="22"/>
        </w:rPr>
        <w:t>Wir</w:t>
      </w:r>
      <w:r w:rsidR="00DE4824" w:rsidRPr="0055250D">
        <w:rPr>
          <w:rFonts w:ascii="Arial" w:hAnsi="Arial" w:cs="Arial"/>
          <w:sz w:val="22"/>
          <w:szCs w:val="22"/>
        </w:rPr>
        <w:t xml:space="preserve"> </w:t>
      </w:r>
      <w:r w:rsidR="001C67F0" w:rsidRPr="0055250D">
        <w:rPr>
          <w:rFonts w:ascii="Arial" w:hAnsi="Arial" w:cs="Arial"/>
          <w:sz w:val="22"/>
          <w:szCs w:val="22"/>
        </w:rPr>
        <w:t xml:space="preserve">begrüßen </w:t>
      </w:r>
      <w:r w:rsidR="00F2135C">
        <w:rPr>
          <w:rFonts w:ascii="Arial" w:hAnsi="Arial" w:cs="Arial"/>
          <w:color w:val="000000"/>
          <w:sz w:val="22"/>
          <w:szCs w:val="22"/>
        </w:rPr>
        <w:t>die von den</w:t>
      </w:r>
      <w:r w:rsidR="005C43C9" w:rsidRPr="001F5FBF">
        <w:rPr>
          <w:rFonts w:ascii="Arial" w:hAnsi="Arial" w:cs="Arial"/>
          <w:color w:val="000000"/>
          <w:sz w:val="22"/>
          <w:szCs w:val="22"/>
        </w:rPr>
        <w:t xml:space="preserve"> Bundes</w:t>
      </w:r>
      <w:r w:rsidR="00F2135C">
        <w:rPr>
          <w:rFonts w:ascii="Arial" w:hAnsi="Arial" w:cs="Arial"/>
          <w:color w:val="000000"/>
          <w:sz w:val="22"/>
          <w:szCs w:val="22"/>
        </w:rPr>
        <w:t>- und Landes</w:t>
      </w:r>
      <w:r w:rsidR="005C43C9" w:rsidRPr="001F5FBF">
        <w:rPr>
          <w:rFonts w:ascii="Arial" w:hAnsi="Arial" w:cs="Arial"/>
          <w:color w:val="000000"/>
          <w:sz w:val="22"/>
          <w:szCs w:val="22"/>
        </w:rPr>
        <w:t>regierung</w:t>
      </w:r>
      <w:r w:rsidR="00F2135C">
        <w:rPr>
          <w:rFonts w:ascii="Arial" w:hAnsi="Arial" w:cs="Arial"/>
          <w:color w:val="000000"/>
          <w:sz w:val="22"/>
          <w:szCs w:val="22"/>
        </w:rPr>
        <w:t>en</w:t>
      </w:r>
      <w:r w:rsidR="005C43C9" w:rsidRPr="001F5FBF">
        <w:rPr>
          <w:rFonts w:ascii="Arial" w:hAnsi="Arial" w:cs="Arial"/>
          <w:color w:val="000000"/>
          <w:sz w:val="22"/>
          <w:szCs w:val="22"/>
        </w:rPr>
        <w:t xml:space="preserve"> beschlossene</w:t>
      </w:r>
      <w:r w:rsidR="00FC742B">
        <w:rPr>
          <w:rFonts w:ascii="Arial" w:hAnsi="Arial" w:cs="Arial"/>
          <w:color w:val="000000"/>
          <w:sz w:val="22"/>
          <w:szCs w:val="22"/>
        </w:rPr>
        <w:t xml:space="preserve"> Öffnungsstrategie </w:t>
      </w:r>
      <w:r w:rsidR="003E53F6">
        <w:rPr>
          <w:rFonts w:ascii="Arial" w:hAnsi="Arial" w:cs="Arial"/>
          <w:sz w:val="22"/>
          <w:szCs w:val="22"/>
        </w:rPr>
        <w:t xml:space="preserve">und </w:t>
      </w:r>
      <w:r w:rsidR="00AC7147" w:rsidRPr="0055250D">
        <w:rPr>
          <w:rFonts w:ascii="Arial" w:hAnsi="Arial" w:cs="Arial"/>
          <w:sz w:val="22"/>
          <w:szCs w:val="22"/>
        </w:rPr>
        <w:t xml:space="preserve">freuen uns, dass </w:t>
      </w:r>
      <w:r w:rsidR="00953884">
        <w:rPr>
          <w:rFonts w:ascii="Arial" w:hAnsi="Arial" w:cs="Arial"/>
          <w:sz w:val="22"/>
          <w:szCs w:val="22"/>
        </w:rPr>
        <w:t xml:space="preserve">in den kommenden Wochen </w:t>
      </w:r>
      <w:r w:rsidR="00AC7147" w:rsidRPr="0055250D">
        <w:rPr>
          <w:rFonts w:ascii="Arial" w:hAnsi="Arial" w:cs="Arial"/>
          <w:sz w:val="22"/>
          <w:szCs w:val="22"/>
        </w:rPr>
        <w:t>schrittweise</w:t>
      </w:r>
      <w:r w:rsidR="00A20226" w:rsidRPr="0055250D">
        <w:rPr>
          <w:rFonts w:ascii="Arial" w:hAnsi="Arial" w:cs="Arial"/>
          <w:sz w:val="22"/>
          <w:szCs w:val="22"/>
        </w:rPr>
        <w:t xml:space="preserve"> </w:t>
      </w:r>
      <w:r w:rsidR="00AC7147" w:rsidRPr="0055250D">
        <w:rPr>
          <w:rFonts w:ascii="Arial" w:hAnsi="Arial" w:cs="Arial"/>
          <w:sz w:val="22"/>
          <w:szCs w:val="22"/>
        </w:rPr>
        <w:t xml:space="preserve">Normalität </w:t>
      </w:r>
      <w:r w:rsidR="00F41AF2" w:rsidRPr="0055250D">
        <w:rPr>
          <w:rFonts w:ascii="Arial" w:hAnsi="Arial" w:cs="Arial"/>
          <w:sz w:val="22"/>
          <w:szCs w:val="22"/>
        </w:rPr>
        <w:t>in unseren Geschäft</w:t>
      </w:r>
      <w:r w:rsidR="001F5FBF">
        <w:rPr>
          <w:rFonts w:ascii="Arial" w:hAnsi="Arial" w:cs="Arial"/>
          <w:sz w:val="22"/>
          <w:szCs w:val="22"/>
        </w:rPr>
        <w:t>sbetrieb</w:t>
      </w:r>
      <w:r w:rsidR="00F41AF2" w:rsidRPr="0055250D">
        <w:rPr>
          <w:rFonts w:ascii="Arial" w:hAnsi="Arial" w:cs="Arial"/>
          <w:sz w:val="22"/>
          <w:szCs w:val="22"/>
        </w:rPr>
        <w:t xml:space="preserve"> </w:t>
      </w:r>
      <w:r w:rsidR="00FC742B">
        <w:rPr>
          <w:rFonts w:ascii="Arial" w:hAnsi="Arial" w:cs="Arial"/>
          <w:sz w:val="22"/>
          <w:szCs w:val="22"/>
        </w:rPr>
        <w:t>zurückkehr</w:t>
      </w:r>
      <w:r w:rsidR="00447771">
        <w:rPr>
          <w:rFonts w:ascii="Arial" w:hAnsi="Arial" w:cs="Arial"/>
          <w:sz w:val="22"/>
          <w:szCs w:val="22"/>
        </w:rPr>
        <w:t>en wird</w:t>
      </w:r>
      <w:r w:rsidR="00FC742B">
        <w:rPr>
          <w:rFonts w:ascii="Arial" w:hAnsi="Arial" w:cs="Arial"/>
          <w:sz w:val="22"/>
          <w:szCs w:val="22"/>
        </w:rPr>
        <w:t>“</w:t>
      </w:r>
      <w:r w:rsidR="002476B3" w:rsidRPr="0055250D">
        <w:rPr>
          <w:rFonts w:ascii="Arial" w:hAnsi="Arial" w:cs="Arial"/>
          <w:sz w:val="22"/>
          <w:szCs w:val="22"/>
        </w:rPr>
        <w:t xml:space="preserve">, </w:t>
      </w:r>
      <w:r w:rsidR="00E74CC3">
        <w:rPr>
          <w:rFonts w:ascii="Arial" w:hAnsi="Arial" w:cs="Arial"/>
          <w:sz w:val="22"/>
          <w:szCs w:val="22"/>
        </w:rPr>
        <w:t>sagt</w:t>
      </w:r>
      <w:r w:rsidR="00370AED">
        <w:rPr>
          <w:rFonts w:ascii="Arial" w:hAnsi="Arial" w:cs="Arial"/>
          <w:sz w:val="22"/>
          <w:szCs w:val="22"/>
        </w:rPr>
        <w:t xml:space="preserve"> Dr. </w:t>
      </w:r>
      <w:r w:rsidR="002476B3" w:rsidRPr="0055250D">
        <w:rPr>
          <w:rFonts w:ascii="Arial" w:hAnsi="Arial" w:cs="Arial"/>
          <w:sz w:val="22"/>
          <w:szCs w:val="22"/>
        </w:rPr>
        <w:t>Stefan Müller, Vorstandsvorsitzender der expert SE</w:t>
      </w:r>
      <w:r w:rsidR="002476B3" w:rsidRPr="00F9567F">
        <w:rPr>
          <w:rFonts w:ascii="Arial" w:hAnsi="Arial" w:cs="Arial"/>
          <w:sz w:val="22"/>
          <w:szCs w:val="22"/>
        </w:rPr>
        <w:t>. „</w:t>
      </w:r>
      <w:r w:rsidR="005901BD" w:rsidRPr="00F9567F">
        <w:rPr>
          <w:rFonts w:ascii="Arial" w:hAnsi="Arial" w:cs="Arial"/>
          <w:sz w:val="22"/>
          <w:szCs w:val="22"/>
        </w:rPr>
        <w:t>Um</w:t>
      </w:r>
      <w:r w:rsidR="00953884" w:rsidRPr="00F9567F">
        <w:rPr>
          <w:rFonts w:ascii="Arial" w:hAnsi="Arial" w:cs="Arial"/>
          <w:sz w:val="22"/>
          <w:szCs w:val="22"/>
        </w:rPr>
        <w:t xml:space="preserve"> die Wiedereröffnungen u</w:t>
      </w:r>
      <w:r w:rsidR="005901BD" w:rsidRPr="00F9567F">
        <w:rPr>
          <w:rFonts w:ascii="Arial" w:hAnsi="Arial" w:cs="Arial"/>
          <w:sz w:val="22"/>
          <w:szCs w:val="22"/>
        </w:rPr>
        <w:t xml:space="preserve">nserer </w:t>
      </w:r>
      <w:r w:rsidR="00D10BB2" w:rsidRPr="00F9567F">
        <w:rPr>
          <w:rFonts w:ascii="Arial" w:hAnsi="Arial" w:cs="Arial"/>
          <w:sz w:val="22"/>
          <w:szCs w:val="22"/>
        </w:rPr>
        <w:t xml:space="preserve">409 </w:t>
      </w:r>
      <w:r w:rsidR="005901BD" w:rsidRPr="00F9567F">
        <w:rPr>
          <w:rFonts w:ascii="Arial" w:hAnsi="Arial" w:cs="Arial"/>
          <w:sz w:val="22"/>
          <w:szCs w:val="22"/>
        </w:rPr>
        <w:t xml:space="preserve">Standorte vorzubereiten, </w:t>
      </w:r>
      <w:r w:rsidR="005C43C9" w:rsidRPr="00F9567F">
        <w:rPr>
          <w:rFonts w:ascii="Arial" w:hAnsi="Arial" w:cs="Arial"/>
          <w:sz w:val="22"/>
          <w:szCs w:val="22"/>
        </w:rPr>
        <w:t>haben wir</w:t>
      </w:r>
      <w:r w:rsidR="002B2D5D" w:rsidRPr="00F9567F">
        <w:rPr>
          <w:rFonts w:ascii="Arial" w:hAnsi="Arial" w:cs="Arial"/>
          <w:sz w:val="22"/>
          <w:szCs w:val="22"/>
        </w:rPr>
        <w:t xml:space="preserve"> </w:t>
      </w:r>
      <w:r w:rsidR="002949CA" w:rsidRPr="00F9567F">
        <w:rPr>
          <w:rFonts w:ascii="Arial" w:hAnsi="Arial" w:cs="Arial"/>
          <w:sz w:val="22"/>
          <w:szCs w:val="22"/>
        </w:rPr>
        <w:t xml:space="preserve">die Kurzarbeit </w:t>
      </w:r>
      <w:r w:rsidR="005C43C9" w:rsidRPr="00F9567F">
        <w:rPr>
          <w:rFonts w:ascii="Arial" w:hAnsi="Arial" w:cs="Arial"/>
          <w:sz w:val="22"/>
          <w:szCs w:val="22"/>
        </w:rPr>
        <w:t>in der</w:t>
      </w:r>
      <w:r w:rsidR="002949CA" w:rsidRPr="00F9567F">
        <w:rPr>
          <w:rFonts w:ascii="Arial" w:hAnsi="Arial" w:cs="Arial"/>
          <w:sz w:val="22"/>
          <w:szCs w:val="22"/>
        </w:rPr>
        <w:t xml:space="preserve"> expert-Zentrale</w:t>
      </w:r>
      <w:r w:rsidR="009C161E" w:rsidRPr="00F9567F">
        <w:rPr>
          <w:rFonts w:ascii="Arial" w:hAnsi="Arial" w:cs="Arial"/>
          <w:sz w:val="22"/>
          <w:szCs w:val="22"/>
        </w:rPr>
        <w:t xml:space="preserve"> rückwirkend</w:t>
      </w:r>
      <w:r w:rsidR="005C43C9" w:rsidRPr="00F9567F">
        <w:rPr>
          <w:rFonts w:ascii="Arial" w:hAnsi="Arial" w:cs="Arial"/>
          <w:sz w:val="22"/>
          <w:szCs w:val="22"/>
        </w:rPr>
        <w:t xml:space="preserve"> </w:t>
      </w:r>
      <w:r w:rsidR="00BB5AE2" w:rsidRPr="00F9567F">
        <w:rPr>
          <w:rFonts w:ascii="Arial" w:hAnsi="Arial" w:cs="Arial"/>
          <w:sz w:val="22"/>
          <w:szCs w:val="22"/>
        </w:rPr>
        <w:t>zum 1.</w:t>
      </w:r>
      <w:r w:rsidR="008E60E8" w:rsidRPr="00F9567F">
        <w:rPr>
          <w:rFonts w:ascii="Arial" w:hAnsi="Arial" w:cs="Arial"/>
          <w:sz w:val="22"/>
          <w:szCs w:val="22"/>
        </w:rPr>
        <w:t xml:space="preserve"> </w:t>
      </w:r>
      <w:r w:rsidR="00F60608" w:rsidRPr="00F9567F">
        <w:rPr>
          <w:rFonts w:ascii="Arial" w:hAnsi="Arial" w:cs="Arial"/>
          <w:sz w:val="22"/>
          <w:szCs w:val="22"/>
        </w:rPr>
        <w:t>März</w:t>
      </w:r>
      <w:r w:rsidR="00BB5AE2" w:rsidRPr="00F9567F">
        <w:rPr>
          <w:rFonts w:ascii="Arial" w:hAnsi="Arial" w:cs="Arial"/>
          <w:sz w:val="22"/>
          <w:szCs w:val="22"/>
        </w:rPr>
        <w:t xml:space="preserve"> </w:t>
      </w:r>
      <w:r w:rsidR="00442714" w:rsidRPr="00F9567F">
        <w:rPr>
          <w:rFonts w:ascii="Arial" w:hAnsi="Arial" w:cs="Arial"/>
          <w:sz w:val="22"/>
          <w:szCs w:val="22"/>
        </w:rPr>
        <w:t>beende</w:t>
      </w:r>
      <w:r w:rsidR="005C43C9" w:rsidRPr="00F9567F">
        <w:rPr>
          <w:rFonts w:ascii="Arial" w:hAnsi="Arial" w:cs="Arial"/>
          <w:sz w:val="22"/>
          <w:szCs w:val="22"/>
        </w:rPr>
        <w:t>t</w:t>
      </w:r>
      <w:r w:rsidR="00442714" w:rsidRPr="00F9567F">
        <w:rPr>
          <w:rFonts w:ascii="Arial" w:hAnsi="Arial" w:cs="Arial"/>
          <w:sz w:val="22"/>
          <w:szCs w:val="22"/>
        </w:rPr>
        <w:t>.</w:t>
      </w:r>
      <w:r w:rsidR="00005ABA" w:rsidRPr="00F9567F">
        <w:rPr>
          <w:rFonts w:ascii="Arial" w:hAnsi="Arial" w:cs="Arial"/>
          <w:sz w:val="22"/>
          <w:szCs w:val="22"/>
        </w:rPr>
        <w:t xml:space="preserve"> </w:t>
      </w:r>
      <w:r w:rsidR="005C43C9" w:rsidRPr="00F9567F">
        <w:rPr>
          <w:rFonts w:ascii="Arial" w:hAnsi="Arial" w:cs="Arial"/>
          <w:sz w:val="22"/>
          <w:szCs w:val="22"/>
        </w:rPr>
        <w:t xml:space="preserve">Ein besonderer Dank gilt </w:t>
      </w:r>
      <w:r w:rsidR="005A799C" w:rsidRPr="00F9567F">
        <w:rPr>
          <w:rFonts w:ascii="Arial" w:hAnsi="Arial" w:cs="Arial"/>
          <w:sz w:val="22"/>
          <w:szCs w:val="22"/>
        </w:rPr>
        <w:t>unseren</w:t>
      </w:r>
      <w:r w:rsidR="005C43C9" w:rsidRPr="00F9567F">
        <w:rPr>
          <w:rFonts w:ascii="Arial" w:hAnsi="Arial" w:cs="Arial"/>
          <w:sz w:val="22"/>
          <w:szCs w:val="22"/>
        </w:rPr>
        <w:t xml:space="preserve"> </w:t>
      </w:r>
      <w:r w:rsidR="00370AED">
        <w:rPr>
          <w:rFonts w:ascii="Arial" w:hAnsi="Arial" w:cs="Arial"/>
          <w:sz w:val="22"/>
          <w:szCs w:val="22"/>
        </w:rPr>
        <w:t>Mitarbeitern</w:t>
      </w:r>
      <w:r w:rsidR="00F2135C">
        <w:rPr>
          <w:rFonts w:ascii="Arial" w:hAnsi="Arial" w:cs="Arial"/>
          <w:sz w:val="22"/>
          <w:szCs w:val="22"/>
        </w:rPr>
        <w:t>, Gesellschaftern sowie unseren Industrie- und Dienstleistungspartnern</w:t>
      </w:r>
      <w:r w:rsidR="003128BD" w:rsidRPr="00852DF5">
        <w:rPr>
          <w:rFonts w:ascii="Arial" w:hAnsi="Arial" w:cs="Arial"/>
          <w:sz w:val="22"/>
          <w:szCs w:val="22"/>
        </w:rPr>
        <w:t xml:space="preserve">: </w:t>
      </w:r>
      <w:r w:rsidR="00F2135C">
        <w:rPr>
          <w:rFonts w:ascii="Arial" w:hAnsi="Arial" w:cs="Arial"/>
          <w:sz w:val="22"/>
          <w:szCs w:val="22"/>
        </w:rPr>
        <w:t>durch ihr großartiges Engagement und ihren kreativen Einsatz</w:t>
      </w:r>
      <w:r w:rsidR="00743714">
        <w:rPr>
          <w:rFonts w:ascii="Arial" w:hAnsi="Arial" w:cs="Arial"/>
          <w:sz w:val="22"/>
          <w:szCs w:val="22"/>
        </w:rPr>
        <w:t xml:space="preserve"> </w:t>
      </w:r>
      <w:r w:rsidR="003128BD" w:rsidRPr="00852DF5">
        <w:rPr>
          <w:rFonts w:ascii="Arial" w:hAnsi="Arial" w:cs="Arial"/>
          <w:sz w:val="22"/>
          <w:szCs w:val="22"/>
        </w:rPr>
        <w:t>konnten wir</w:t>
      </w:r>
      <w:r w:rsidR="005C43C9" w:rsidRPr="00852DF5">
        <w:rPr>
          <w:rFonts w:ascii="Arial" w:hAnsi="Arial" w:cs="Arial"/>
          <w:sz w:val="22"/>
          <w:szCs w:val="22"/>
        </w:rPr>
        <w:t xml:space="preserve"> </w:t>
      </w:r>
      <w:r w:rsidR="004E5531" w:rsidRPr="00852DF5">
        <w:rPr>
          <w:rFonts w:ascii="Arial" w:hAnsi="Arial" w:cs="Arial"/>
          <w:sz w:val="22"/>
          <w:szCs w:val="22"/>
        </w:rPr>
        <w:t xml:space="preserve">die </w:t>
      </w:r>
      <w:r w:rsidR="004E5531">
        <w:rPr>
          <w:rFonts w:ascii="Arial" w:hAnsi="Arial" w:cs="Arial"/>
          <w:color w:val="000000"/>
          <w:sz w:val="22"/>
          <w:szCs w:val="22"/>
        </w:rPr>
        <w:t>herausfordernde</w:t>
      </w:r>
      <w:r w:rsidR="00953884">
        <w:rPr>
          <w:rFonts w:ascii="Arial" w:hAnsi="Arial" w:cs="Arial"/>
          <w:color w:val="000000"/>
          <w:sz w:val="22"/>
          <w:szCs w:val="22"/>
        </w:rPr>
        <w:t xml:space="preserve"> Zeit</w:t>
      </w:r>
      <w:r w:rsidR="004E5531">
        <w:rPr>
          <w:rFonts w:ascii="Arial" w:hAnsi="Arial" w:cs="Arial"/>
          <w:color w:val="000000"/>
          <w:sz w:val="22"/>
          <w:szCs w:val="22"/>
        </w:rPr>
        <w:t xml:space="preserve"> des </w:t>
      </w:r>
      <w:r w:rsidR="00953884">
        <w:rPr>
          <w:rFonts w:ascii="Arial" w:hAnsi="Arial" w:cs="Arial"/>
          <w:color w:val="000000"/>
          <w:sz w:val="22"/>
          <w:szCs w:val="22"/>
        </w:rPr>
        <w:t xml:space="preserve">erneuten </w:t>
      </w:r>
      <w:proofErr w:type="spellStart"/>
      <w:r w:rsidR="00FC742B">
        <w:rPr>
          <w:rFonts w:ascii="Arial" w:hAnsi="Arial" w:cs="Arial"/>
          <w:color w:val="000000"/>
          <w:sz w:val="22"/>
          <w:szCs w:val="22"/>
        </w:rPr>
        <w:t>Lockdowns</w:t>
      </w:r>
      <w:proofErr w:type="spellEnd"/>
      <w:r w:rsidR="00F2135C">
        <w:rPr>
          <w:rFonts w:ascii="Arial" w:hAnsi="Arial" w:cs="Arial"/>
          <w:color w:val="000000"/>
          <w:sz w:val="22"/>
          <w:szCs w:val="22"/>
        </w:rPr>
        <w:t xml:space="preserve"> gemeinsam meister</w:t>
      </w:r>
      <w:r w:rsidR="003128BD">
        <w:rPr>
          <w:rFonts w:ascii="Arial" w:hAnsi="Arial" w:cs="Arial"/>
          <w:color w:val="000000"/>
          <w:sz w:val="22"/>
          <w:szCs w:val="22"/>
        </w:rPr>
        <w:t>n</w:t>
      </w:r>
      <w:r w:rsidR="00743714">
        <w:rPr>
          <w:rFonts w:ascii="Arial" w:hAnsi="Arial" w:cs="Arial"/>
          <w:color w:val="000000"/>
          <w:sz w:val="22"/>
          <w:szCs w:val="22"/>
        </w:rPr>
        <w:t xml:space="preserve"> </w:t>
      </w:r>
      <w:r w:rsidR="00743714" w:rsidRPr="00F2135C">
        <w:rPr>
          <w:rFonts w:ascii="Arial" w:hAnsi="Arial" w:cs="Arial"/>
          <w:color w:val="000000"/>
          <w:sz w:val="22"/>
          <w:szCs w:val="22"/>
        </w:rPr>
        <w:t xml:space="preserve">und blicken </w:t>
      </w:r>
      <w:r w:rsidR="00370AED">
        <w:rPr>
          <w:rFonts w:ascii="Arial" w:hAnsi="Arial" w:cs="Arial"/>
          <w:color w:val="000000"/>
          <w:sz w:val="22"/>
          <w:szCs w:val="22"/>
        </w:rPr>
        <w:t xml:space="preserve">weiterhin </w:t>
      </w:r>
      <w:r w:rsidR="00743714" w:rsidRPr="00F2135C">
        <w:rPr>
          <w:rFonts w:ascii="Arial" w:hAnsi="Arial" w:cs="Arial"/>
          <w:color w:val="000000"/>
          <w:sz w:val="22"/>
          <w:szCs w:val="22"/>
        </w:rPr>
        <w:t xml:space="preserve">zuversichtlich in </w:t>
      </w:r>
      <w:r w:rsidR="00F2135C" w:rsidRPr="00F2135C">
        <w:rPr>
          <w:rFonts w:ascii="Arial" w:hAnsi="Arial" w:cs="Arial"/>
          <w:color w:val="000000"/>
          <w:sz w:val="22"/>
          <w:szCs w:val="22"/>
        </w:rPr>
        <w:t>eine erfolg</w:t>
      </w:r>
      <w:r w:rsidR="00F2135C">
        <w:rPr>
          <w:rFonts w:ascii="Arial" w:hAnsi="Arial" w:cs="Arial"/>
          <w:color w:val="000000"/>
          <w:sz w:val="22"/>
          <w:szCs w:val="22"/>
        </w:rPr>
        <w:t>r</w:t>
      </w:r>
      <w:r w:rsidR="00F2135C" w:rsidRPr="00F2135C">
        <w:rPr>
          <w:rFonts w:ascii="Arial" w:hAnsi="Arial" w:cs="Arial"/>
          <w:color w:val="000000"/>
          <w:sz w:val="22"/>
          <w:szCs w:val="22"/>
        </w:rPr>
        <w:t>eiche</w:t>
      </w:r>
      <w:r w:rsidR="00743714" w:rsidRPr="00F2135C">
        <w:rPr>
          <w:rFonts w:ascii="Arial" w:hAnsi="Arial" w:cs="Arial"/>
          <w:color w:val="000000"/>
          <w:sz w:val="22"/>
          <w:szCs w:val="22"/>
        </w:rPr>
        <w:t xml:space="preserve"> Zukunft</w:t>
      </w:r>
      <w:r w:rsidR="0038568C" w:rsidRPr="00F2135C">
        <w:rPr>
          <w:rFonts w:ascii="Arial" w:hAnsi="Arial" w:cs="Arial"/>
          <w:color w:val="000000"/>
          <w:sz w:val="22"/>
          <w:szCs w:val="22"/>
        </w:rPr>
        <w:t>.</w:t>
      </w:r>
      <w:r w:rsidR="002949CA" w:rsidRPr="00F2135C">
        <w:rPr>
          <w:rFonts w:ascii="Arial" w:hAnsi="Arial" w:cs="Arial"/>
          <w:color w:val="000000"/>
          <w:sz w:val="22"/>
          <w:szCs w:val="22"/>
        </w:rPr>
        <w:t>“</w:t>
      </w:r>
    </w:p>
    <w:p w14:paraId="3F148DBD" w14:textId="128E5026" w:rsidR="00CF155F" w:rsidRDefault="00CF155F" w:rsidP="00D86788">
      <w:pPr>
        <w:spacing w:line="360" w:lineRule="auto"/>
        <w:jc w:val="both"/>
        <w:rPr>
          <w:rFonts w:ascii="Arial" w:hAnsi="Arial" w:cs="Arial"/>
          <w:color w:val="000000"/>
          <w:sz w:val="22"/>
          <w:szCs w:val="22"/>
        </w:rPr>
      </w:pPr>
    </w:p>
    <w:p w14:paraId="78A57607" w14:textId="301EA016" w:rsidR="00CF155F" w:rsidRPr="00CF155F" w:rsidRDefault="009B6533" w:rsidP="00D86788">
      <w:pPr>
        <w:spacing w:line="360" w:lineRule="auto"/>
        <w:jc w:val="both"/>
        <w:rPr>
          <w:rFonts w:ascii="Arial" w:hAnsi="Arial" w:cs="Arial"/>
          <w:b/>
          <w:color w:val="000000"/>
          <w:sz w:val="22"/>
          <w:szCs w:val="22"/>
        </w:rPr>
      </w:pPr>
      <w:r>
        <w:rPr>
          <w:rFonts w:ascii="Arial" w:hAnsi="Arial" w:cs="Arial"/>
          <w:b/>
          <w:color w:val="000000"/>
          <w:sz w:val="22"/>
          <w:szCs w:val="22"/>
        </w:rPr>
        <w:t xml:space="preserve">Weiterhin für Kunden da: Ob vor Ort, mit Termin oder per </w:t>
      </w:r>
      <w:proofErr w:type="spellStart"/>
      <w:r>
        <w:rPr>
          <w:rFonts w:ascii="Arial" w:hAnsi="Arial" w:cs="Arial"/>
          <w:b/>
          <w:color w:val="000000"/>
          <w:sz w:val="22"/>
          <w:szCs w:val="22"/>
        </w:rPr>
        <w:t>Click&amp;Collect</w:t>
      </w:r>
      <w:proofErr w:type="spellEnd"/>
    </w:p>
    <w:p w14:paraId="6ECBED4F" w14:textId="0AEC75F6" w:rsidR="00CF155F" w:rsidRDefault="00CF155F" w:rsidP="00D86788">
      <w:pPr>
        <w:spacing w:line="360" w:lineRule="auto"/>
        <w:jc w:val="both"/>
        <w:rPr>
          <w:rFonts w:ascii="Arial" w:hAnsi="Arial" w:cs="Arial"/>
          <w:color w:val="000000"/>
          <w:sz w:val="22"/>
          <w:szCs w:val="22"/>
        </w:rPr>
      </w:pPr>
      <w:r>
        <w:rPr>
          <w:rFonts w:ascii="Arial" w:hAnsi="Arial" w:cs="Arial"/>
          <w:color w:val="000000"/>
          <w:sz w:val="22"/>
          <w:szCs w:val="22"/>
        </w:rPr>
        <w:t xml:space="preserve">Der Betrieb der expert-Standorte richtet sich </w:t>
      </w:r>
      <w:r w:rsidR="00403C98">
        <w:rPr>
          <w:rFonts w:ascii="Arial" w:hAnsi="Arial" w:cs="Arial"/>
          <w:color w:val="000000"/>
          <w:sz w:val="22"/>
          <w:szCs w:val="22"/>
        </w:rPr>
        <w:t>seit dem 8. März</w:t>
      </w:r>
      <w:r>
        <w:rPr>
          <w:rFonts w:ascii="Arial" w:hAnsi="Arial" w:cs="Arial"/>
          <w:color w:val="000000"/>
          <w:sz w:val="22"/>
          <w:szCs w:val="22"/>
        </w:rPr>
        <w:t xml:space="preserve"> gemäß der Öffnungsst</w:t>
      </w:r>
      <w:r w:rsidR="00370AED">
        <w:rPr>
          <w:rFonts w:ascii="Arial" w:hAnsi="Arial" w:cs="Arial"/>
          <w:color w:val="000000"/>
          <w:sz w:val="22"/>
          <w:szCs w:val="22"/>
        </w:rPr>
        <w:t>r</w:t>
      </w:r>
      <w:r>
        <w:rPr>
          <w:rFonts w:ascii="Arial" w:hAnsi="Arial" w:cs="Arial"/>
          <w:color w:val="000000"/>
          <w:sz w:val="22"/>
          <w:szCs w:val="22"/>
        </w:rPr>
        <w:t>ategie nach dem aktuellen Corona-Inzidenzwert in der jeweiligen Region</w:t>
      </w:r>
      <w:r w:rsidR="00370AED">
        <w:rPr>
          <w:rFonts w:ascii="Arial" w:hAnsi="Arial" w:cs="Arial"/>
          <w:color w:val="000000"/>
          <w:sz w:val="22"/>
          <w:szCs w:val="22"/>
        </w:rPr>
        <w:t xml:space="preserve"> sowie den jeweiligen Landesverordnungen</w:t>
      </w:r>
      <w:r w:rsidR="00CB663D">
        <w:rPr>
          <w:rFonts w:ascii="Arial" w:hAnsi="Arial" w:cs="Arial"/>
          <w:color w:val="000000"/>
          <w:sz w:val="22"/>
          <w:szCs w:val="22"/>
        </w:rPr>
        <w:t xml:space="preserve">. </w:t>
      </w:r>
      <w:r>
        <w:rPr>
          <w:rFonts w:ascii="Arial" w:hAnsi="Arial" w:cs="Arial"/>
          <w:color w:val="000000"/>
          <w:sz w:val="22"/>
          <w:szCs w:val="22"/>
        </w:rPr>
        <w:t>F</w:t>
      </w:r>
      <w:r w:rsidR="00370AED">
        <w:rPr>
          <w:rFonts w:ascii="Arial" w:hAnsi="Arial" w:cs="Arial"/>
          <w:color w:val="000000"/>
          <w:sz w:val="22"/>
          <w:szCs w:val="22"/>
        </w:rPr>
        <w:t xml:space="preserve">achgeschäfte- und Fachmärkte in </w:t>
      </w:r>
      <w:r>
        <w:rPr>
          <w:rFonts w:ascii="Arial" w:hAnsi="Arial" w:cs="Arial"/>
          <w:color w:val="000000"/>
          <w:sz w:val="22"/>
          <w:szCs w:val="22"/>
        </w:rPr>
        <w:t>Region</w:t>
      </w:r>
      <w:r w:rsidR="00370AED">
        <w:rPr>
          <w:rFonts w:ascii="Arial" w:hAnsi="Arial" w:cs="Arial"/>
          <w:color w:val="000000"/>
          <w:sz w:val="22"/>
          <w:szCs w:val="22"/>
        </w:rPr>
        <w:t>en</w:t>
      </w:r>
      <w:r>
        <w:rPr>
          <w:rFonts w:ascii="Arial" w:hAnsi="Arial" w:cs="Arial"/>
          <w:color w:val="000000"/>
          <w:sz w:val="22"/>
          <w:szCs w:val="22"/>
        </w:rPr>
        <w:t xml:space="preserve"> mit einer</w:t>
      </w:r>
      <w:r w:rsidR="00403C98">
        <w:rPr>
          <w:rFonts w:ascii="Arial" w:hAnsi="Arial" w:cs="Arial"/>
          <w:color w:val="000000"/>
          <w:sz w:val="22"/>
          <w:szCs w:val="22"/>
        </w:rPr>
        <w:t xml:space="preserve"> entsprechenden</w:t>
      </w:r>
      <w:r>
        <w:rPr>
          <w:rFonts w:ascii="Arial" w:hAnsi="Arial" w:cs="Arial"/>
          <w:color w:val="000000"/>
          <w:sz w:val="22"/>
          <w:szCs w:val="22"/>
        </w:rPr>
        <w:t xml:space="preserve"> Inzidenz sind ab sofort wieder für eine </w:t>
      </w:r>
      <w:r w:rsidR="00E4335D">
        <w:rPr>
          <w:rFonts w:ascii="Arial" w:hAnsi="Arial" w:cs="Arial"/>
          <w:color w:val="000000"/>
          <w:sz w:val="22"/>
          <w:szCs w:val="22"/>
        </w:rPr>
        <w:t>kontrollierte</w:t>
      </w:r>
      <w:r>
        <w:rPr>
          <w:rFonts w:ascii="Arial" w:hAnsi="Arial" w:cs="Arial"/>
          <w:color w:val="000000"/>
          <w:sz w:val="22"/>
          <w:szCs w:val="22"/>
        </w:rPr>
        <w:t xml:space="preserve"> Anzahl an Kunden geöffnet und freuen sich, die </w:t>
      </w:r>
      <w:r w:rsidR="00370AED">
        <w:rPr>
          <w:rFonts w:ascii="Arial" w:hAnsi="Arial" w:cs="Arial"/>
          <w:color w:val="000000"/>
          <w:sz w:val="22"/>
          <w:szCs w:val="22"/>
        </w:rPr>
        <w:t>Kunden</w:t>
      </w:r>
      <w:r>
        <w:rPr>
          <w:rFonts w:ascii="Arial" w:hAnsi="Arial" w:cs="Arial"/>
          <w:color w:val="000000"/>
          <w:sz w:val="22"/>
          <w:szCs w:val="22"/>
        </w:rPr>
        <w:t xml:space="preserve"> mit den „Wieder-Offen-Wochen“ persönlich willkommen zu heißen. </w:t>
      </w:r>
      <w:r w:rsidR="00403C98">
        <w:rPr>
          <w:rFonts w:ascii="Arial" w:hAnsi="Arial" w:cs="Arial"/>
          <w:color w:val="000000"/>
          <w:sz w:val="22"/>
          <w:szCs w:val="22"/>
        </w:rPr>
        <w:t>expert-</w:t>
      </w:r>
      <w:r w:rsidR="009B6533">
        <w:rPr>
          <w:rFonts w:ascii="Arial" w:hAnsi="Arial" w:cs="Arial"/>
          <w:color w:val="000000"/>
          <w:sz w:val="22"/>
          <w:szCs w:val="22"/>
        </w:rPr>
        <w:t xml:space="preserve">Kunden </w:t>
      </w:r>
      <w:r w:rsidR="00403C98">
        <w:rPr>
          <w:rFonts w:ascii="Arial" w:hAnsi="Arial" w:cs="Arial"/>
          <w:color w:val="000000"/>
          <w:sz w:val="22"/>
          <w:szCs w:val="22"/>
        </w:rPr>
        <w:t xml:space="preserve">in anderen Regionen können sich </w:t>
      </w:r>
      <w:r w:rsidR="003E5C62">
        <w:rPr>
          <w:rFonts w:ascii="Arial" w:hAnsi="Arial" w:cs="Arial"/>
          <w:color w:val="000000"/>
          <w:sz w:val="22"/>
          <w:szCs w:val="22"/>
        </w:rPr>
        <w:t xml:space="preserve">im Rahmen der Kampagne „Wieder offen mit Termin“ </w:t>
      </w:r>
      <w:r w:rsidR="009B6533">
        <w:rPr>
          <w:rFonts w:ascii="Arial" w:hAnsi="Arial" w:cs="Arial"/>
          <w:color w:val="000000"/>
          <w:sz w:val="22"/>
          <w:szCs w:val="22"/>
        </w:rPr>
        <w:t>auf „</w:t>
      </w:r>
      <w:proofErr w:type="spellStart"/>
      <w:r w:rsidR="009B6533">
        <w:rPr>
          <w:rFonts w:ascii="Arial" w:hAnsi="Arial" w:cs="Arial"/>
          <w:color w:val="000000"/>
          <w:sz w:val="22"/>
          <w:szCs w:val="22"/>
        </w:rPr>
        <w:t>Click&amp;Meet</w:t>
      </w:r>
      <w:proofErr w:type="spellEnd"/>
      <w:r w:rsidR="009B6533">
        <w:rPr>
          <w:rFonts w:ascii="Arial" w:hAnsi="Arial" w:cs="Arial"/>
          <w:color w:val="000000"/>
          <w:sz w:val="22"/>
          <w:szCs w:val="22"/>
        </w:rPr>
        <w:t xml:space="preserve">“ freuen: Über </w:t>
      </w:r>
      <w:hyperlink r:id="rId8" w:history="1">
        <w:r w:rsidR="009B6533" w:rsidRPr="00394924">
          <w:rPr>
            <w:rStyle w:val="Hyperlink"/>
            <w:rFonts w:ascii="Arial" w:hAnsi="Arial" w:cs="Arial"/>
            <w:sz w:val="22"/>
            <w:szCs w:val="22"/>
          </w:rPr>
          <w:t>www.expert.de</w:t>
        </w:r>
      </w:hyperlink>
      <w:r w:rsidR="009B6533">
        <w:rPr>
          <w:rFonts w:ascii="Arial" w:hAnsi="Arial" w:cs="Arial"/>
          <w:color w:val="000000"/>
          <w:sz w:val="22"/>
          <w:szCs w:val="22"/>
        </w:rPr>
        <w:t xml:space="preserve"> können sie schnell und bequem ihren Wunschtermin für einen Einkauf im expert-Geschäft ihrer Wahl buchen. </w:t>
      </w:r>
      <w:r w:rsidR="00403C98">
        <w:rPr>
          <w:rFonts w:ascii="Arial" w:hAnsi="Arial" w:cs="Arial"/>
          <w:color w:val="000000"/>
          <w:sz w:val="22"/>
          <w:szCs w:val="22"/>
        </w:rPr>
        <w:t xml:space="preserve">Fachgeschäfte und </w:t>
      </w:r>
      <w:r w:rsidR="00CB663D">
        <w:rPr>
          <w:rFonts w:ascii="Arial" w:hAnsi="Arial" w:cs="Arial"/>
          <w:color w:val="000000"/>
          <w:sz w:val="22"/>
          <w:szCs w:val="22"/>
        </w:rPr>
        <w:br/>
      </w:r>
      <w:bookmarkStart w:id="0" w:name="_GoBack"/>
      <w:bookmarkEnd w:id="0"/>
      <w:r w:rsidR="00403C98">
        <w:rPr>
          <w:rFonts w:ascii="Arial" w:hAnsi="Arial" w:cs="Arial"/>
          <w:color w:val="000000"/>
          <w:sz w:val="22"/>
          <w:szCs w:val="22"/>
        </w:rPr>
        <w:t xml:space="preserve">-märkte in Regionen mit erhöhten Inzidenzwerten </w:t>
      </w:r>
      <w:r w:rsidR="009B6533">
        <w:rPr>
          <w:rFonts w:ascii="Arial" w:hAnsi="Arial" w:cs="Arial"/>
          <w:color w:val="000000"/>
          <w:sz w:val="22"/>
          <w:szCs w:val="22"/>
        </w:rPr>
        <w:t xml:space="preserve">bleiben für den regulären Kundenverkehr zunächst geschlossen. Dennoch sind auch diese Standorte wie gewohnt weiterhin für die Kunden da: </w:t>
      </w:r>
      <w:r w:rsidR="00370AED">
        <w:rPr>
          <w:rFonts w:ascii="Arial" w:hAnsi="Arial" w:cs="Arial"/>
          <w:color w:val="000000"/>
          <w:sz w:val="22"/>
          <w:szCs w:val="22"/>
        </w:rPr>
        <w:t>Abhängig von der geltenden Landesverordnung</w:t>
      </w:r>
      <w:r w:rsidR="009B6533">
        <w:rPr>
          <w:rFonts w:ascii="Arial" w:hAnsi="Arial" w:cs="Arial"/>
          <w:color w:val="000000"/>
          <w:sz w:val="22"/>
          <w:szCs w:val="22"/>
        </w:rPr>
        <w:t xml:space="preserve"> können sie sich ihre Wunschprodukte bequem nach Hause liefern lassen oder per </w:t>
      </w:r>
      <w:proofErr w:type="spellStart"/>
      <w:r w:rsidR="009B6533">
        <w:rPr>
          <w:rFonts w:ascii="Arial" w:hAnsi="Arial" w:cs="Arial"/>
          <w:color w:val="000000"/>
          <w:sz w:val="22"/>
          <w:szCs w:val="22"/>
        </w:rPr>
        <w:t>Click&amp;Collect</w:t>
      </w:r>
      <w:proofErr w:type="spellEnd"/>
      <w:r w:rsidR="009B6533">
        <w:rPr>
          <w:rFonts w:ascii="Arial" w:hAnsi="Arial" w:cs="Arial"/>
          <w:color w:val="000000"/>
          <w:sz w:val="22"/>
          <w:szCs w:val="22"/>
        </w:rPr>
        <w:t xml:space="preserve"> von ihrem expert-</w:t>
      </w:r>
      <w:r w:rsidR="009B6533">
        <w:rPr>
          <w:rFonts w:ascii="Arial" w:hAnsi="Arial" w:cs="Arial"/>
          <w:color w:val="000000"/>
          <w:sz w:val="22"/>
          <w:szCs w:val="22"/>
        </w:rPr>
        <w:lastRenderedPageBreak/>
        <w:t xml:space="preserve">Standort abholen. Ergänzend dazu ist das volle expert-Sortiment unabhängig vom Stufenplan im Onlineshop unter </w:t>
      </w:r>
      <w:hyperlink r:id="rId9" w:history="1">
        <w:r w:rsidR="009B6533" w:rsidRPr="00394924">
          <w:rPr>
            <w:rStyle w:val="Hyperlink"/>
            <w:rFonts w:ascii="Arial" w:hAnsi="Arial" w:cs="Arial"/>
            <w:sz w:val="22"/>
            <w:szCs w:val="22"/>
          </w:rPr>
          <w:t>www.expert.de</w:t>
        </w:r>
      </w:hyperlink>
      <w:r w:rsidR="009B6533">
        <w:rPr>
          <w:rFonts w:ascii="Arial" w:hAnsi="Arial" w:cs="Arial"/>
          <w:color w:val="000000"/>
          <w:sz w:val="22"/>
          <w:szCs w:val="22"/>
        </w:rPr>
        <w:t xml:space="preserve"> erhältlich.</w:t>
      </w:r>
    </w:p>
    <w:p w14:paraId="00E4501E" w14:textId="77777777" w:rsidR="00CF155F" w:rsidRDefault="00CF155F" w:rsidP="00D86788">
      <w:pPr>
        <w:spacing w:line="360" w:lineRule="auto"/>
        <w:jc w:val="both"/>
        <w:rPr>
          <w:rFonts w:ascii="Arial" w:hAnsi="Arial" w:cs="Arial"/>
          <w:color w:val="000000"/>
          <w:sz w:val="22"/>
          <w:szCs w:val="22"/>
        </w:rPr>
      </w:pPr>
    </w:p>
    <w:p w14:paraId="57638066" w14:textId="0A990933" w:rsidR="00D86788" w:rsidRPr="009B6533" w:rsidRDefault="009B6533" w:rsidP="00D86788">
      <w:pPr>
        <w:spacing w:line="360" w:lineRule="auto"/>
        <w:jc w:val="both"/>
        <w:rPr>
          <w:rFonts w:ascii="Arial" w:hAnsi="Arial" w:cs="Arial"/>
          <w:b/>
          <w:color w:val="000000"/>
          <w:sz w:val="22"/>
          <w:szCs w:val="22"/>
        </w:rPr>
      </w:pPr>
      <w:r>
        <w:rPr>
          <w:rFonts w:ascii="Arial" w:hAnsi="Arial" w:cs="Arial"/>
          <w:b/>
          <w:color w:val="000000"/>
          <w:sz w:val="22"/>
          <w:szCs w:val="22"/>
        </w:rPr>
        <w:t>Garantiert sicheres Einkaufserlebnis</w:t>
      </w:r>
    </w:p>
    <w:p w14:paraId="113AF500" w14:textId="47B2F54A" w:rsidR="00C3265A" w:rsidRDefault="009B6533" w:rsidP="00542DAC">
      <w:pPr>
        <w:spacing w:line="360" w:lineRule="auto"/>
        <w:jc w:val="both"/>
        <w:rPr>
          <w:rFonts w:ascii="Arial" w:hAnsi="Arial" w:cs="Arial"/>
          <w:sz w:val="22"/>
          <w:szCs w:val="22"/>
        </w:rPr>
      </w:pPr>
      <w:r>
        <w:rPr>
          <w:rFonts w:ascii="Arial" w:hAnsi="Arial" w:cs="Arial"/>
          <w:sz w:val="22"/>
          <w:szCs w:val="22"/>
        </w:rPr>
        <w:t>Selbstverständlich</w:t>
      </w:r>
      <w:r w:rsidR="00C3265A">
        <w:rPr>
          <w:rFonts w:ascii="Arial" w:hAnsi="Arial" w:cs="Arial"/>
          <w:sz w:val="22"/>
          <w:szCs w:val="22"/>
        </w:rPr>
        <w:t xml:space="preserve"> hält expert </w:t>
      </w:r>
      <w:r>
        <w:rPr>
          <w:rFonts w:ascii="Arial" w:hAnsi="Arial" w:cs="Arial"/>
          <w:sz w:val="22"/>
          <w:szCs w:val="22"/>
        </w:rPr>
        <w:t xml:space="preserve">in den Standorten mit Kundenverkehr </w:t>
      </w:r>
      <w:r w:rsidR="00E766D1">
        <w:rPr>
          <w:rFonts w:ascii="Arial" w:hAnsi="Arial" w:cs="Arial"/>
          <w:sz w:val="22"/>
          <w:szCs w:val="22"/>
        </w:rPr>
        <w:t xml:space="preserve">alle erforderlichen </w:t>
      </w:r>
      <w:r w:rsidR="00844130">
        <w:rPr>
          <w:rFonts w:ascii="Arial" w:hAnsi="Arial" w:cs="Arial"/>
          <w:sz w:val="22"/>
          <w:szCs w:val="22"/>
        </w:rPr>
        <w:t xml:space="preserve">Sicherheitsregeln und </w:t>
      </w:r>
      <w:r w:rsidR="00E766D1">
        <w:rPr>
          <w:rFonts w:ascii="Arial" w:hAnsi="Arial" w:cs="Arial"/>
          <w:sz w:val="22"/>
          <w:szCs w:val="22"/>
        </w:rPr>
        <w:t xml:space="preserve">Hygienemaßnahmen </w:t>
      </w:r>
      <w:r w:rsidR="00CF155F">
        <w:rPr>
          <w:rFonts w:ascii="Arial" w:hAnsi="Arial" w:cs="Arial"/>
          <w:sz w:val="22"/>
          <w:szCs w:val="22"/>
        </w:rPr>
        <w:t xml:space="preserve">umfassend </w:t>
      </w:r>
      <w:r w:rsidR="00E766D1">
        <w:rPr>
          <w:rFonts w:ascii="Arial" w:hAnsi="Arial" w:cs="Arial"/>
          <w:sz w:val="22"/>
          <w:szCs w:val="22"/>
        </w:rPr>
        <w:t>ein</w:t>
      </w:r>
      <w:r w:rsidR="007C2C7E">
        <w:rPr>
          <w:rFonts w:ascii="Arial" w:hAnsi="Arial" w:cs="Arial"/>
          <w:sz w:val="22"/>
          <w:szCs w:val="22"/>
        </w:rPr>
        <w:t>.</w:t>
      </w:r>
      <w:r w:rsidR="007C2C7E" w:rsidRPr="007C2C7E">
        <w:rPr>
          <w:rFonts w:ascii="Arial" w:hAnsi="Arial" w:cs="Arial"/>
          <w:color w:val="000000"/>
          <w:sz w:val="22"/>
          <w:szCs w:val="22"/>
        </w:rPr>
        <w:t xml:space="preserve"> </w:t>
      </w:r>
      <w:r w:rsidR="007C2C7E">
        <w:rPr>
          <w:rFonts w:ascii="Arial" w:hAnsi="Arial" w:cs="Arial"/>
          <w:sz w:val="22"/>
          <w:szCs w:val="22"/>
        </w:rPr>
        <w:t>„</w:t>
      </w:r>
      <w:r w:rsidR="00A94C70">
        <w:rPr>
          <w:rFonts w:ascii="Arial" w:hAnsi="Arial" w:cs="Arial"/>
          <w:sz w:val="22"/>
          <w:szCs w:val="22"/>
        </w:rPr>
        <w:t>In</w:t>
      </w:r>
      <w:r w:rsidR="00E766D1">
        <w:rPr>
          <w:rFonts w:ascii="Arial" w:hAnsi="Arial" w:cs="Arial"/>
          <w:sz w:val="22"/>
          <w:szCs w:val="22"/>
        </w:rPr>
        <w:t xml:space="preserve"> unseren Fach</w:t>
      </w:r>
      <w:r w:rsidR="00054866">
        <w:rPr>
          <w:rFonts w:ascii="Arial" w:hAnsi="Arial" w:cs="Arial"/>
          <w:sz w:val="22"/>
          <w:szCs w:val="22"/>
        </w:rPr>
        <w:t>geschäften und -</w:t>
      </w:r>
      <w:r w:rsidR="00E766D1">
        <w:rPr>
          <w:rFonts w:ascii="Arial" w:hAnsi="Arial" w:cs="Arial"/>
          <w:sz w:val="22"/>
          <w:szCs w:val="22"/>
        </w:rPr>
        <w:t xml:space="preserve">märkten sind alle Vorkehrungen getroffen, </w:t>
      </w:r>
      <w:r>
        <w:rPr>
          <w:rFonts w:ascii="Arial" w:hAnsi="Arial" w:cs="Arial"/>
          <w:sz w:val="22"/>
          <w:szCs w:val="22"/>
        </w:rPr>
        <w:t xml:space="preserve">um </w:t>
      </w:r>
      <w:r w:rsidR="00E766D1">
        <w:rPr>
          <w:rFonts w:ascii="Arial" w:hAnsi="Arial" w:cs="Arial"/>
          <w:sz w:val="22"/>
          <w:szCs w:val="22"/>
        </w:rPr>
        <w:t xml:space="preserve">unseren </w:t>
      </w:r>
      <w:r>
        <w:rPr>
          <w:rFonts w:ascii="Arial" w:hAnsi="Arial" w:cs="Arial"/>
          <w:sz w:val="22"/>
          <w:szCs w:val="22"/>
        </w:rPr>
        <w:t xml:space="preserve">Kunden </w:t>
      </w:r>
      <w:r w:rsidR="00E766D1">
        <w:rPr>
          <w:rFonts w:ascii="Arial" w:hAnsi="Arial" w:cs="Arial"/>
          <w:sz w:val="22"/>
          <w:szCs w:val="22"/>
        </w:rPr>
        <w:t xml:space="preserve">ein sicheres </w:t>
      </w:r>
      <w:r w:rsidR="00CF155F">
        <w:rPr>
          <w:rFonts w:ascii="Arial" w:hAnsi="Arial" w:cs="Arial"/>
          <w:sz w:val="22"/>
          <w:szCs w:val="22"/>
        </w:rPr>
        <w:t xml:space="preserve">und angenehmes </w:t>
      </w:r>
      <w:r w:rsidR="00E766D1">
        <w:rPr>
          <w:rFonts w:ascii="Arial" w:hAnsi="Arial" w:cs="Arial"/>
          <w:sz w:val="22"/>
          <w:szCs w:val="22"/>
        </w:rPr>
        <w:t>Ein</w:t>
      </w:r>
      <w:r w:rsidR="00A94C70">
        <w:rPr>
          <w:rFonts w:ascii="Arial" w:hAnsi="Arial" w:cs="Arial"/>
          <w:sz w:val="22"/>
          <w:szCs w:val="22"/>
        </w:rPr>
        <w:t xml:space="preserve">kaufserlebnis zu </w:t>
      </w:r>
      <w:r w:rsidR="00CF155F">
        <w:rPr>
          <w:rFonts w:ascii="Arial" w:hAnsi="Arial" w:cs="Arial"/>
          <w:sz w:val="22"/>
          <w:szCs w:val="22"/>
        </w:rPr>
        <w:t>bieten“</w:t>
      </w:r>
      <w:r w:rsidR="007C2C7E">
        <w:rPr>
          <w:rFonts w:ascii="Arial" w:hAnsi="Arial" w:cs="Arial"/>
          <w:sz w:val="22"/>
          <w:szCs w:val="22"/>
        </w:rPr>
        <w:t>, s</w:t>
      </w:r>
      <w:r w:rsidR="00766882">
        <w:rPr>
          <w:rFonts w:ascii="Arial" w:hAnsi="Arial" w:cs="Arial"/>
          <w:sz w:val="22"/>
          <w:szCs w:val="22"/>
        </w:rPr>
        <w:t>o</w:t>
      </w:r>
      <w:r w:rsidR="007C2C7E">
        <w:rPr>
          <w:rFonts w:ascii="Arial" w:hAnsi="Arial" w:cs="Arial"/>
          <w:sz w:val="22"/>
          <w:szCs w:val="22"/>
        </w:rPr>
        <w:t xml:space="preserve"> Dr. Müller. Wie bereits </w:t>
      </w:r>
      <w:r w:rsidR="00C3383A">
        <w:rPr>
          <w:rFonts w:ascii="Arial" w:hAnsi="Arial" w:cs="Arial"/>
          <w:sz w:val="22"/>
          <w:szCs w:val="22"/>
        </w:rPr>
        <w:t xml:space="preserve">vor </w:t>
      </w:r>
      <w:r w:rsidR="00CF155F">
        <w:rPr>
          <w:rFonts w:ascii="Arial" w:hAnsi="Arial" w:cs="Arial"/>
          <w:sz w:val="22"/>
          <w:szCs w:val="22"/>
        </w:rPr>
        <w:t>Beginn des</w:t>
      </w:r>
      <w:r w:rsidR="007C2C7E">
        <w:rPr>
          <w:rFonts w:ascii="Arial" w:hAnsi="Arial" w:cs="Arial"/>
          <w:sz w:val="22"/>
          <w:szCs w:val="22"/>
        </w:rPr>
        <w:t xml:space="preserve"> </w:t>
      </w:r>
      <w:r w:rsidR="00C3383A">
        <w:rPr>
          <w:rFonts w:ascii="Arial" w:hAnsi="Arial" w:cs="Arial"/>
          <w:sz w:val="22"/>
          <w:szCs w:val="22"/>
        </w:rPr>
        <w:t>zweiten</w:t>
      </w:r>
      <w:r w:rsidR="007C2C7E">
        <w:rPr>
          <w:rFonts w:ascii="Arial" w:hAnsi="Arial" w:cs="Arial"/>
          <w:sz w:val="22"/>
          <w:szCs w:val="22"/>
        </w:rPr>
        <w:t xml:space="preserve"> </w:t>
      </w:r>
      <w:proofErr w:type="spellStart"/>
      <w:r w:rsidR="007C2C7E">
        <w:rPr>
          <w:rFonts w:ascii="Arial" w:hAnsi="Arial" w:cs="Arial"/>
          <w:sz w:val="22"/>
          <w:szCs w:val="22"/>
        </w:rPr>
        <w:t>Lockdown</w:t>
      </w:r>
      <w:r w:rsidR="00CF155F">
        <w:rPr>
          <w:rFonts w:ascii="Arial" w:hAnsi="Arial" w:cs="Arial"/>
          <w:sz w:val="22"/>
          <w:szCs w:val="22"/>
        </w:rPr>
        <w:t>s</w:t>
      </w:r>
      <w:proofErr w:type="spellEnd"/>
      <w:r w:rsidR="007C2C7E">
        <w:rPr>
          <w:rFonts w:ascii="Arial" w:hAnsi="Arial" w:cs="Arial"/>
          <w:sz w:val="22"/>
          <w:szCs w:val="22"/>
        </w:rPr>
        <w:t xml:space="preserve"> wird am Eingang</w:t>
      </w:r>
      <w:r w:rsidR="00CF155F">
        <w:rPr>
          <w:rFonts w:ascii="Arial" w:hAnsi="Arial" w:cs="Arial"/>
          <w:sz w:val="22"/>
          <w:szCs w:val="22"/>
        </w:rPr>
        <w:t xml:space="preserve"> der Standorte</w:t>
      </w:r>
      <w:r w:rsidR="007C2C7E">
        <w:rPr>
          <w:rFonts w:ascii="Arial" w:hAnsi="Arial" w:cs="Arial"/>
          <w:sz w:val="22"/>
          <w:szCs w:val="22"/>
        </w:rPr>
        <w:t xml:space="preserve"> </w:t>
      </w:r>
      <w:r w:rsidR="002476B3" w:rsidRPr="0055250D">
        <w:rPr>
          <w:rFonts w:ascii="Arial" w:hAnsi="Arial" w:cs="Arial"/>
          <w:sz w:val="22"/>
          <w:szCs w:val="22"/>
          <w:shd w:val="clear" w:color="auto" w:fill="FFFFFF"/>
        </w:rPr>
        <w:t xml:space="preserve">die </w:t>
      </w:r>
      <w:r w:rsidR="00766882">
        <w:rPr>
          <w:rFonts w:ascii="Arial" w:hAnsi="Arial" w:cs="Arial"/>
          <w:sz w:val="22"/>
          <w:szCs w:val="22"/>
          <w:shd w:val="clear" w:color="auto" w:fill="FFFFFF"/>
        </w:rPr>
        <w:t xml:space="preserve">aktuelle </w:t>
      </w:r>
      <w:r w:rsidR="002476B3" w:rsidRPr="0055250D">
        <w:rPr>
          <w:rFonts w:ascii="Arial" w:hAnsi="Arial" w:cs="Arial"/>
          <w:sz w:val="22"/>
          <w:szCs w:val="22"/>
          <w:shd w:val="clear" w:color="auto" w:fill="FFFFFF"/>
        </w:rPr>
        <w:t xml:space="preserve">Kundenfrequenz </w:t>
      </w:r>
      <w:r w:rsidR="007C2C7E">
        <w:rPr>
          <w:rFonts w:ascii="Arial" w:hAnsi="Arial" w:cs="Arial"/>
          <w:sz w:val="22"/>
          <w:szCs w:val="22"/>
          <w:shd w:val="clear" w:color="auto" w:fill="FFFFFF"/>
        </w:rPr>
        <w:t>erfasst</w:t>
      </w:r>
      <w:r w:rsidR="0002420D">
        <w:rPr>
          <w:rFonts w:ascii="Arial" w:hAnsi="Arial" w:cs="Arial"/>
          <w:sz w:val="22"/>
          <w:szCs w:val="22"/>
          <w:shd w:val="clear" w:color="auto" w:fill="FFFFFF"/>
        </w:rPr>
        <w:t xml:space="preserve">. </w:t>
      </w:r>
      <w:r w:rsidR="002476B3" w:rsidRPr="0055250D">
        <w:rPr>
          <w:rFonts w:ascii="Arial" w:hAnsi="Arial" w:cs="Arial"/>
          <w:sz w:val="22"/>
          <w:szCs w:val="22"/>
          <w:shd w:val="clear" w:color="auto" w:fill="FFFFFF"/>
        </w:rPr>
        <w:t xml:space="preserve">Zusätzlich </w:t>
      </w:r>
      <w:r w:rsidR="00A644EC" w:rsidRPr="0055250D">
        <w:rPr>
          <w:rFonts w:ascii="Arial" w:hAnsi="Arial" w:cs="Arial"/>
          <w:sz w:val="22"/>
          <w:szCs w:val="22"/>
          <w:shd w:val="clear" w:color="auto" w:fill="FFFFFF"/>
        </w:rPr>
        <w:t>achtet expert</w:t>
      </w:r>
      <w:r w:rsidR="00766882">
        <w:rPr>
          <w:rFonts w:ascii="Arial" w:hAnsi="Arial" w:cs="Arial"/>
          <w:sz w:val="22"/>
          <w:szCs w:val="22"/>
          <w:shd w:val="clear" w:color="auto" w:fill="FFFFFF"/>
        </w:rPr>
        <w:t xml:space="preserve"> gewissenhaft</w:t>
      </w:r>
      <w:r w:rsidR="00A644EC" w:rsidRPr="0055250D">
        <w:rPr>
          <w:rFonts w:ascii="Arial" w:hAnsi="Arial" w:cs="Arial"/>
          <w:sz w:val="22"/>
          <w:szCs w:val="22"/>
          <w:shd w:val="clear" w:color="auto" w:fill="FFFFFF"/>
        </w:rPr>
        <w:t xml:space="preserve"> </w:t>
      </w:r>
      <w:r w:rsidR="002476B3" w:rsidRPr="0055250D">
        <w:rPr>
          <w:rFonts w:ascii="Arial" w:hAnsi="Arial" w:cs="Arial"/>
          <w:sz w:val="22"/>
          <w:szCs w:val="22"/>
          <w:shd w:val="clear" w:color="auto" w:fill="FFFFFF"/>
        </w:rPr>
        <w:t xml:space="preserve">darauf, dass </w:t>
      </w:r>
      <w:r w:rsidR="00A644EC" w:rsidRPr="0055250D">
        <w:rPr>
          <w:rFonts w:ascii="Arial" w:hAnsi="Arial" w:cs="Arial"/>
          <w:sz w:val="22"/>
          <w:szCs w:val="22"/>
          <w:shd w:val="clear" w:color="auto" w:fill="FFFFFF"/>
        </w:rPr>
        <w:t>alle</w:t>
      </w:r>
      <w:r w:rsidR="002476B3" w:rsidRPr="0055250D">
        <w:rPr>
          <w:rFonts w:ascii="Arial" w:hAnsi="Arial" w:cs="Arial"/>
          <w:sz w:val="22"/>
          <w:szCs w:val="22"/>
          <w:shd w:val="clear" w:color="auto" w:fill="FFFFFF"/>
        </w:rPr>
        <w:t xml:space="preserve"> </w:t>
      </w:r>
      <w:r w:rsidR="00CF155F">
        <w:rPr>
          <w:rFonts w:ascii="Arial" w:hAnsi="Arial" w:cs="Arial"/>
          <w:sz w:val="22"/>
          <w:szCs w:val="22"/>
          <w:shd w:val="clear" w:color="auto" w:fill="FFFFFF"/>
        </w:rPr>
        <w:t xml:space="preserve">Kunden sowie die </w:t>
      </w:r>
      <w:r w:rsidR="003E5C62">
        <w:rPr>
          <w:rFonts w:ascii="Arial" w:hAnsi="Arial" w:cs="Arial"/>
          <w:sz w:val="22"/>
          <w:szCs w:val="22"/>
          <w:shd w:val="clear" w:color="auto" w:fill="FFFFFF"/>
        </w:rPr>
        <w:t>Mitarbeiter</w:t>
      </w:r>
      <w:r w:rsidR="00A644EC" w:rsidRPr="0055250D">
        <w:rPr>
          <w:rFonts w:ascii="Arial" w:hAnsi="Arial" w:cs="Arial"/>
          <w:sz w:val="22"/>
          <w:szCs w:val="22"/>
          <w:shd w:val="clear" w:color="auto" w:fill="FFFFFF"/>
        </w:rPr>
        <w:t xml:space="preserve"> </w:t>
      </w:r>
      <w:r w:rsidR="00CF155F">
        <w:rPr>
          <w:rFonts w:ascii="Arial" w:hAnsi="Arial" w:cs="Arial"/>
          <w:sz w:val="22"/>
          <w:szCs w:val="22"/>
          <w:shd w:val="clear" w:color="auto" w:fill="FFFFFF"/>
        </w:rPr>
        <w:t>eine medizinische Mund-Nasen-Schutzmaske</w:t>
      </w:r>
      <w:r w:rsidR="007C2C7E">
        <w:rPr>
          <w:rFonts w:ascii="Arial" w:hAnsi="Arial" w:cs="Arial"/>
          <w:sz w:val="22"/>
          <w:szCs w:val="22"/>
          <w:shd w:val="clear" w:color="auto" w:fill="FFFFFF"/>
        </w:rPr>
        <w:t xml:space="preserve"> </w:t>
      </w:r>
      <w:r w:rsidR="00A644EC" w:rsidRPr="0055250D">
        <w:rPr>
          <w:rFonts w:ascii="Arial" w:hAnsi="Arial" w:cs="Arial"/>
          <w:sz w:val="22"/>
          <w:szCs w:val="22"/>
          <w:shd w:val="clear" w:color="auto" w:fill="FFFFFF"/>
        </w:rPr>
        <w:t>tragen</w:t>
      </w:r>
      <w:r w:rsidR="00766882">
        <w:rPr>
          <w:rFonts w:ascii="Arial" w:hAnsi="Arial" w:cs="Arial"/>
          <w:sz w:val="22"/>
          <w:szCs w:val="22"/>
          <w:shd w:val="clear" w:color="auto" w:fill="FFFFFF"/>
        </w:rPr>
        <w:t xml:space="preserve"> und </w:t>
      </w:r>
      <w:r w:rsidR="00CF155F">
        <w:rPr>
          <w:rFonts w:ascii="Arial" w:hAnsi="Arial" w:cs="Arial"/>
          <w:sz w:val="22"/>
          <w:szCs w:val="22"/>
          <w:shd w:val="clear" w:color="auto" w:fill="FFFFFF"/>
        </w:rPr>
        <w:t xml:space="preserve">dass </w:t>
      </w:r>
      <w:r w:rsidR="00766882">
        <w:rPr>
          <w:rFonts w:ascii="Arial" w:hAnsi="Arial" w:cs="Arial"/>
          <w:sz w:val="22"/>
          <w:szCs w:val="22"/>
          <w:shd w:val="clear" w:color="auto" w:fill="FFFFFF"/>
        </w:rPr>
        <w:t xml:space="preserve">der </w:t>
      </w:r>
      <w:r w:rsidR="00CF155F">
        <w:rPr>
          <w:rFonts w:ascii="Arial" w:hAnsi="Arial" w:cs="Arial"/>
          <w:sz w:val="22"/>
          <w:szCs w:val="22"/>
          <w:shd w:val="clear" w:color="auto" w:fill="FFFFFF"/>
        </w:rPr>
        <w:t xml:space="preserve">notwendige </w:t>
      </w:r>
      <w:r w:rsidR="00766882">
        <w:rPr>
          <w:rFonts w:ascii="Arial" w:hAnsi="Arial" w:cs="Arial"/>
          <w:sz w:val="22"/>
          <w:szCs w:val="22"/>
          <w:shd w:val="clear" w:color="auto" w:fill="FFFFFF"/>
        </w:rPr>
        <w:t>Sicherheitsabstand eingehalten wird</w:t>
      </w:r>
      <w:r w:rsidR="00A644EC" w:rsidRPr="0055250D">
        <w:rPr>
          <w:rFonts w:ascii="Arial" w:hAnsi="Arial" w:cs="Arial"/>
          <w:sz w:val="22"/>
          <w:szCs w:val="22"/>
          <w:shd w:val="clear" w:color="auto" w:fill="FFFFFF"/>
        </w:rPr>
        <w:t xml:space="preserve">. </w:t>
      </w:r>
      <w:r w:rsidR="002476B3" w:rsidRPr="0055250D">
        <w:rPr>
          <w:rFonts w:ascii="Arial" w:hAnsi="Arial" w:cs="Arial"/>
          <w:color w:val="000000"/>
          <w:sz w:val="22"/>
          <w:szCs w:val="22"/>
          <w:shd w:val="clear" w:color="auto" w:fill="FFFFFF"/>
        </w:rPr>
        <w:t xml:space="preserve">Vor </w:t>
      </w:r>
      <w:r w:rsidR="00ED4ABE" w:rsidRPr="0055250D">
        <w:rPr>
          <w:rFonts w:ascii="Arial" w:hAnsi="Arial" w:cs="Arial"/>
          <w:color w:val="000000"/>
          <w:sz w:val="22"/>
          <w:szCs w:val="22"/>
          <w:shd w:val="clear" w:color="auto" w:fill="FFFFFF"/>
        </w:rPr>
        <w:t>Ort</w:t>
      </w:r>
      <w:r w:rsidR="002476B3" w:rsidRPr="0055250D">
        <w:rPr>
          <w:rFonts w:ascii="Arial" w:hAnsi="Arial" w:cs="Arial"/>
          <w:color w:val="000000"/>
          <w:sz w:val="22"/>
          <w:szCs w:val="22"/>
          <w:shd w:val="clear" w:color="auto" w:fill="FFFFFF"/>
        </w:rPr>
        <w:t xml:space="preserve"> </w:t>
      </w:r>
      <w:r w:rsidR="001353F1">
        <w:rPr>
          <w:rFonts w:ascii="Arial" w:hAnsi="Arial" w:cs="Arial"/>
          <w:color w:val="000000"/>
          <w:sz w:val="22"/>
          <w:szCs w:val="22"/>
          <w:shd w:val="clear" w:color="auto" w:fill="FFFFFF"/>
        </w:rPr>
        <w:t>wird</w:t>
      </w:r>
      <w:r w:rsidR="0002420D">
        <w:rPr>
          <w:rFonts w:ascii="Arial" w:hAnsi="Arial" w:cs="Arial"/>
          <w:color w:val="000000"/>
          <w:sz w:val="22"/>
          <w:szCs w:val="22"/>
          <w:shd w:val="clear" w:color="auto" w:fill="FFFFFF"/>
        </w:rPr>
        <w:t xml:space="preserve"> </w:t>
      </w:r>
      <w:r w:rsidR="00A644EC" w:rsidRPr="0055250D">
        <w:rPr>
          <w:rFonts w:ascii="Arial" w:hAnsi="Arial" w:cs="Arial"/>
          <w:color w:val="000000"/>
          <w:sz w:val="22"/>
          <w:szCs w:val="22"/>
          <w:shd w:val="clear" w:color="auto" w:fill="FFFFFF"/>
        </w:rPr>
        <w:t xml:space="preserve">zudem </w:t>
      </w:r>
      <w:r w:rsidR="002476B3" w:rsidRPr="0055250D">
        <w:rPr>
          <w:rFonts w:ascii="Arial" w:hAnsi="Arial" w:cs="Arial"/>
          <w:color w:val="000000"/>
          <w:sz w:val="22"/>
          <w:szCs w:val="22"/>
          <w:shd w:val="clear" w:color="auto" w:fill="FFFFFF"/>
        </w:rPr>
        <w:t>ausreichend Desinfektionsmittel bereit</w:t>
      </w:r>
      <w:r w:rsidR="001353F1">
        <w:rPr>
          <w:rFonts w:ascii="Arial" w:hAnsi="Arial" w:cs="Arial"/>
          <w:color w:val="000000"/>
          <w:sz w:val="22"/>
          <w:szCs w:val="22"/>
          <w:shd w:val="clear" w:color="auto" w:fill="FFFFFF"/>
        </w:rPr>
        <w:t>gestellt</w:t>
      </w:r>
      <w:r w:rsidR="00CF155F">
        <w:rPr>
          <w:rFonts w:ascii="Arial" w:hAnsi="Arial" w:cs="Arial"/>
          <w:color w:val="000000"/>
          <w:sz w:val="22"/>
          <w:szCs w:val="22"/>
          <w:shd w:val="clear" w:color="auto" w:fill="FFFFFF"/>
        </w:rPr>
        <w:t>, Plexiglasscheiben sorgen an Kassen und Infotresen für noch mehr Schutz.</w:t>
      </w:r>
      <w:r w:rsidR="001353F1">
        <w:rPr>
          <w:rFonts w:ascii="Arial" w:hAnsi="Arial" w:cs="Arial"/>
          <w:color w:val="000000"/>
          <w:sz w:val="22"/>
          <w:szCs w:val="22"/>
          <w:shd w:val="clear" w:color="auto" w:fill="FFFFFF"/>
        </w:rPr>
        <w:t xml:space="preserve"> </w:t>
      </w:r>
    </w:p>
    <w:p w14:paraId="789C6C8B" w14:textId="69EA8180" w:rsidR="00CF155F" w:rsidRDefault="00CF155F" w:rsidP="005272E3">
      <w:pPr>
        <w:autoSpaceDE w:val="0"/>
        <w:autoSpaceDN w:val="0"/>
        <w:adjustRightInd w:val="0"/>
        <w:rPr>
          <w:rFonts w:ascii="Arial" w:hAnsi="Arial" w:cs="Arial"/>
          <w:color w:val="000000"/>
          <w:sz w:val="20"/>
        </w:rPr>
      </w:pPr>
    </w:p>
    <w:p w14:paraId="0F9ED1C3" w14:textId="77777777" w:rsidR="00F379D1" w:rsidRPr="00196461" w:rsidRDefault="00F379D1" w:rsidP="00F379D1">
      <w:pPr>
        <w:pStyle w:val="Textkrper"/>
        <w:spacing w:line="240" w:lineRule="auto"/>
        <w:rPr>
          <w:b/>
          <w:bCs/>
          <w:sz w:val="20"/>
          <w:szCs w:val="18"/>
        </w:rPr>
      </w:pPr>
      <w:r w:rsidRPr="00196461">
        <w:rPr>
          <w:b/>
          <w:bCs/>
          <w:sz w:val="20"/>
          <w:szCs w:val="18"/>
        </w:rPr>
        <w:t>Über die expert SE</w:t>
      </w:r>
    </w:p>
    <w:p w14:paraId="5AE1E54E" w14:textId="77777777" w:rsidR="00F379D1" w:rsidRPr="00196461" w:rsidRDefault="00F379D1" w:rsidP="00F379D1">
      <w:pPr>
        <w:pStyle w:val="Textkrper"/>
        <w:spacing w:line="240" w:lineRule="auto"/>
        <w:rPr>
          <w:b/>
          <w:bCs/>
          <w:sz w:val="20"/>
          <w:szCs w:val="18"/>
        </w:rPr>
      </w:pPr>
    </w:p>
    <w:p w14:paraId="2726B568" w14:textId="77777777" w:rsidR="00F379D1" w:rsidRPr="00196461" w:rsidRDefault="00F379D1" w:rsidP="00F379D1">
      <w:pPr>
        <w:pStyle w:val="Textkrper"/>
        <w:spacing w:line="240" w:lineRule="auto"/>
        <w:rPr>
          <w:rStyle w:val="Hyperlink"/>
          <w:sz w:val="28"/>
        </w:rPr>
      </w:pPr>
      <w:r w:rsidRPr="00196461">
        <w:rPr>
          <w:sz w:val="20"/>
          <w:szCs w:val="18"/>
        </w:rPr>
        <w:t xml:space="preserve">Die expert SE mit Sitz in Langenhagen ist eine Handelsverbundgruppe für Consumer Electronics, Informationstechnologie, Telekommunikation, Entertainment und Elektrohausgeräte. Aktuell sind in ihr 211 expert-Gesellschafter mit insgesamt 409 Standorten im gesamten Bundesgebiet zusammengeschlossen. Getreu dem Markenclaim „Mit den besten Empfehlungen“ steht expert wie kein anderer Elektronikfachhändler für höchste Service- und Beratungskompetenz. In der über 55-jährigen Unternehmensgeschichte konnte sich expert eine starke Position im Markt erarbeiten und ist inzwischen zweitgrößter Elektronikfachhändler in Deutschland. Seit Jahren verzeichnet die expert-Gruppe Geschäftsergebnisse, die über dem Branchendurchschnitt liegen. Im Geschäftsjahr 2019/2020 belief sich der Innenumsatz zu Industrieabgabepreisen (ohne MwSt.) auf 2,08 Milliarden Euro. </w:t>
      </w:r>
      <w:hyperlink r:id="rId10" w:history="1">
        <w:r w:rsidRPr="00196461">
          <w:rPr>
            <w:rStyle w:val="Hyperlink"/>
            <w:sz w:val="20"/>
            <w:szCs w:val="18"/>
          </w:rPr>
          <w:t>www.expert.de</w:t>
        </w:r>
      </w:hyperlink>
    </w:p>
    <w:p w14:paraId="130A28FB" w14:textId="77777777" w:rsidR="00F379D1" w:rsidRPr="00196461" w:rsidRDefault="00F379D1" w:rsidP="00F379D1">
      <w:pPr>
        <w:pStyle w:val="Textkrper"/>
        <w:spacing w:line="240" w:lineRule="auto"/>
        <w:rPr>
          <w:sz w:val="28"/>
        </w:rPr>
      </w:pPr>
    </w:p>
    <w:p w14:paraId="404CEBDE" w14:textId="71FAE089" w:rsidR="00F379D1" w:rsidRPr="00F2135C" w:rsidRDefault="00F379D1" w:rsidP="00F2135C">
      <w:pPr>
        <w:pStyle w:val="Textkrper"/>
        <w:spacing w:line="240" w:lineRule="auto"/>
        <w:rPr>
          <w:b/>
          <w:bCs/>
          <w:sz w:val="20"/>
          <w:szCs w:val="18"/>
        </w:rPr>
      </w:pPr>
      <w:r w:rsidRPr="00196461">
        <w:rPr>
          <w:sz w:val="20"/>
          <w:szCs w:val="18"/>
        </w:rPr>
        <w:t xml:space="preserve">Die Marke expert ist an mehr als 4.000 Standorten in insgesamt 22 Ländern vertreten. Die jeweiligen Landesgesellschaften sind in der 1967 gegründeten expert International zusammengeschlossen, die ihren Sitz in Zürich hat. Im Jahr 2019 erwirtschafteten alle Mitglieder der expert International einen Gesamtumsatz von rund 16 Milliarden Euro. </w:t>
      </w:r>
      <w:hyperlink r:id="rId11" w:history="1">
        <w:r w:rsidRPr="00196461">
          <w:rPr>
            <w:rStyle w:val="Hyperlink"/>
            <w:sz w:val="20"/>
            <w:szCs w:val="18"/>
          </w:rPr>
          <w:t>www.expert.org</w:t>
        </w:r>
      </w:hyperlink>
    </w:p>
    <w:p w14:paraId="421ED143" w14:textId="77777777" w:rsidR="00F2135C" w:rsidRDefault="00F2135C" w:rsidP="00F379D1">
      <w:pPr>
        <w:pStyle w:val="Textkrper"/>
        <w:rPr>
          <w:rFonts w:cs="Arial"/>
          <w:b/>
          <w:sz w:val="20"/>
        </w:rPr>
      </w:pPr>
    </w:p>
    <w:p w14:paraId="62017206" w14:textId="77777777" w:rsidR="00F379D1" w:rsidRDefault="00F379D1" w:rsidP="00F379D1">
      <w:pPr>
        <w:pStyle w:val="Textkrper"/>
        <w:rPr>
          <w:b/>
          <w:sz w:val="20"/>
        </w:rPr>
      </w:pPr>
      <w:r>
        <w:rPr>
          <w:b/>
          <w:sz w:val="20"/>
        </w:rPr>
        <w:t>Pressekontakt</w:t>
      </w:r>
    </w:p>
    <w:p w14:paraId="6C8029DE" w14:textId="77777777" w:rsidR="00F379D1" w:rsidRDefault="00F379D1" w:rsidP="00F379D1">
      <w:pPr>
        <w:pStyle w:val="Textkrper"/>
        <w:spacing w:line="240" w:lineRule="auto"/>
        <w:jc w:val="left"/>
        <w:rPr>
          <w:sz w:val="20"/>
        </w:rPr>
      </w:pPr>
      <w:r>
        <w:rPr>
          <w:sz w:val="20"/>
        </w:rPr>
        <w:t>expert SE</w:t>
      </w:r>
    </w:p>
    <w:p w14:paraId="0BD313C0" w14:textId="77777777" w:rsidR="00F379D1" w:rsidRDefault="00F379D1" w:rsidP="00F379D1">
      <w:pPr>
        <w:pStyle w:val="Textkrper"/>
        <w:spacing w:line="240" w:lineRule="auto"/>
        <w:jc w:val="left"/>
        <w:rPr>
          <w:sz w:val="20"/>
        </w:rPr>
      </w:pPr>
      <w:r>
        <w:rPr>
          <w:sz w:val="20"/>
        </w:rPr>
        <w:t>Antonia Weiser</w:t>
      </w:r>
    </w:p>
    <w:p w14:paraId="3BA96805" w14:textId="77777777" w:rsidR="00F379D1" w:rsidRDefault="00F379D1" w:rsidP="00F379D1">
      <w:pPr>
        <w:pStyle w:val="Textkrper"/>
        <w:spacing w:line="240" w:lineRule="auto"/>
        <w:jc w:val="left"/>
        <w:rPr>
          <w:sz w:val="20"/>
        </w:rPr>
      </w:pPr>
      <w:r>
        <w:rPr>
          <w:sz w:val="20"/>
        </w:rPr>
        <w:t>Unternehmenskommunikation</w:t>
      </w:r>
    </w:p>
    <w:p w14:paraId="6D08554A" w14:textId="77777777" w:rsidR="00F379D1" w:rsidRDefault="00F379D1" w:rsidP="00F379D1">
      <w:pPr>
        <w:pStyle w:val="Textkrper"/>
        <w:spacing w:line="240" w:lineRule="auto"/>
        <w:jc w:val="left"/>
      </w:pPr>
      <w:r>
        <w:rPr>
          <w:sz w:val="20"/>
        </w:rPr>
        <w:t xml:space="preserve">Bayernstraße 4 | </w:t>
      </w:r>
      <w:r>
        <w:rPr>
          <w:rFonts w:eastAsia="Times New Roman" w:cs="Arial"/>
          <w:noProof/>
          <w:sz w:val="20"/>
        </w:rPr>
        <w:t>D-30855 Langenhagen</w:t>
      </w:r>
    </w:p>
    <w:p w14:paraId="73BCF10A" w14:textId="77777777" w:rsidR="00F379D1" w:rsidRDefault="00F379D1" w:rsidP="00F379D1">
      <w:pPr>
        <w:pStyle w:val="Textkrper"/>
        <w:spacing w:line="240" w:lineRule="auto"/>
        <w:jc w:val="left"/>
        <w:rPr>
          <w:rFonts w:eastAsia="Times New Roman" w:cs="Arial"/>
          <w:noProof/>
          <w:sz w:val="20"/>
        </w:rPr>
      </w:pPr>
      <w:r>
        <w:rPr>
          <w:rFonts w:eastAsia="Times New Roman" w:cs="Arial"/>
          <w:noProof/>
          <w:sz w:val="20"/>
        </w:rPr>
        <w:t>Tel.: +49 511 7808 – 33430</w:t>
      </w:r>
    </w:p>
    <w:p w14:paraId="327801E6" w14:textId="77777777" w:rsidR="00F379D1" w:rsidRDefault="00F379D1" w:rsidP="00F379D1">
      <w:pPr>
        <w:pStyle w:val="Textkrper"/>
        <w:spacing w:line="240" w:lineRule="auto"/>
        <w:jc w:val="left"/>
        <w:rPr>
          <w:rFonts w:eastAsia="Times New Roman" w:cs="Arial"/>
          <w:noProof/>
          <w:sz w:val="20"/>
        </w:rPr>
      </w:pPr>
      <w:r>
        <w:rPr>
          <w:rFonts w:eastAsia="Times New Roman" w:cs="Arial"/>
          <w:noProof/>
          <w:sz w:val="20"/>
        </w:rPr>
        <w:t>E-Mail: presse[at]expert.de</w:t>
      </w:r>
    </w:p>
    <w:p w14:paraId="0552DD6A" w14:textId="439C2609" w:rsidR="00A916EA" w:rsidRPr="00F2135C" w:rsidRDefault="00CB663D" w:rsidP="0029229F">
      <w:pPr>
        <w:pStyle w:val="Textkrper"/>
        <w:rPr>
          <w:color w:val="0000FF"/>
          <w:sz w:val="20"/>
          <w:u w:val="single"/>
        </w:rPr>
      </w:pPr>
      <w:hyperlink r:id="rId12" w:history="1">
        <w:r w:rsidR="00F379D1">
          <w:rPr>
            <w:rStyle w:val="Hyperlink"/>
            <w:sz w:val="20"/>
          </w:rPr>
          <w:t>www.expert.de</w:t>
        </w:r>
      </w:hyperlink>
    </w:p>
    <w:p w14:paraId="71E76E5E" w14:textId="77777777" w:rsidR="00126EA1" w:rsidRDefault="00126EA1" w:rsidP="0029229F">
      <w:pPr>
        <w:pStyle w:val="Textkrper"/>
        <w:rPr>
          <w:sz w:val="20"/>
        </w:rPr>
      </w:pPr>
    </w:p>
    <w:p w14:paraId="5704EF18" w14:textId="77777777" w:rsidR="00A916EA" w:rsidRPr="00F553FE" w:rsidRDefault="00A916EA" w:rsidP="00A916EA">
      <w:pPr>
        <w:autoSpaceDE w:val="0"/>
        <w:autoSpaceDN w:val="0"/>
        <w:adjustRightInd w:val="0"/>
        <w:rPr>
          <w:rFonts w:ascii="Arial" w:hAnsi="Arial" w:cs="Arial"/>
          <w:color w:val="000000"/>
          <w:sz w:val="20"/>
        </w:rPr>
      </w:pPr>
      <w:r w:rsidRPr="00F553FE">
        <w:rPr>
          <w:rFonts w:ascii="Arial" w:hAnsi="Arial" w:cs="Arial"/>
          <w:b/>
          <w:bCs/>
          <w:color w:val="000000"/>
          <w:sz w:val="20"/>
        </w:rPr>
        <w:t xml:space="preserve">Bildunterschriften </w:t>
      </w:r>
    </w:p>
    <w:p w14:paraId="1530C292" w14:textId="77777777" w:rsidR="00DD43CC" w:rsidRPr="007E14D8" w:rsidRDefault="00A916EA" w:rsidP="00A916EA">
      <w:pPr>
        <w:autoSpaceDE w:val="0"/>
        <w:autoSpaceDN w:val="0"/>
        <w:adjustRightInd w:val="0"/>
        <w:rPr>
          <w:rFonts w:ascii="Arial" w:hAnsi="Arial" w:cs="Arial"/>
          <w:color w:val="000000"/>
          <w:sz w:val="20"/>
        </w:rPr>
      </w:pPr>
      <w:r w:rsidRPr="007E14D8">
        <w:rPr>
          <w:rFonts w:ascii="Arial" w:hAnsi="Arial" w:cs="Arial"/>
          <w:color w:val="000000"/>
          <w:sz w:val="20"/>
        </w:rPr>
        <w:t>Bild 1 (</w:t>
      </w:r>
      <w:r w:rsidR="00DD43CC" w:rsidRPr="007E14D8">
        <w:rPr>
          <w:rFonts w:ascii="Arial" w:hAnsi="Arial" w:cs="Arial"/>
          <w:color w:val="000000"/>
          <w:sz w:val="20"/>
        </w:rPr>
        <w:t>expert_Zentrale</w:t>
      </w:r>
      <w:r w:rsidRPr="007E14D8">
        <w:rPr>
          <w:rFonts w:ascii="Arial" w:hAnsi="Arial" w:cs="Arial"/>
          <w:color w:val="000000"/>
          <w:sz w:val="20"/>
        </w:rPr>
        <w:t>.jpg):</w:t>
      </w:r>
    </w:p>
    <w:p w14:paraId="73553F69" w14:textId="1869BBDE" w:rsidR="00A916EA" w:rsidRPr="007E14D8" w:rsidRDefault="00DD43CC" w:rsidP="00A916EA">
      <w:pPr>
        <w:autoSpaceDE w:val="0"/>
        <w:autoSpaceDN w:val="0"/>
        <w:adjustRightInd w:val="0"/>
        <w:rPr>
          <w:rFonts w:ascii="Arial" w:hAnsi="Arial" w:cs="Arial"/>
          <w:color w:val="000000"/>
          <w:sz w:val="20"/>
        </w:rPr>
      </w:pPr>
      <w:r w:rsidRPr="007E14D8">
        <w:rPr>
          <w:rFonts w:ascii="Arial" w:hAnsi="Arial" w:cs="Arial"/>
          <w:color w:val="000000"/>
          <w:sz w:val="20"/>
        </w:rPr>
        <w:t>expert-Zentrale in Langenhagen</w:t>
      </w:r>
      <w:r w:rsidR="00A916EA" w:rsidRPr="007E14D8">
        <w:rPr>
          <w:rFonts w:ascii="Arial" w:hAnsi="Arial" w:cs="Arial"/>
          <w:color w:val="000000"/>
          <w:sz w:val="20"/>
        </w:rPr>
        <w:t xml:space="preserve"> </w:t>
      </w:r>
    </w:p>
    <w:p w14:paraId="3645D21E" w14:textId="77777777" w:rsidR="006B7D27" w:rsidRPr="007E14D8" w:rsidRDefault="006B7D27" w:rsidP="00A916EA">
      <w:pPr>
        <w:autoSpaceDE w:val="0"/>
        <w:autoSpaceDN w:val="0"/>
        <w:adjustRightInd w:val="0"/>
        <w:rPr>
          <w:rFonts w:ascii="Arial" w:hAnsi="Arial" w:cs="Arial"/>
          <w:color w:val="000000"/>
          <w:sz w:val="20"/>
        </w:rPr>
      </w:pPr>
    </w:p>
    <w:p w14:paraId="2F9A9EC5" w14:textId="480E492E" w:rsidR="00A916EA" w:rsidRPr="007E14D8" w:rsidRDefault="00A916EA" w:rsidP="00A916EA">
      <w:pPr>
        <w:autoSpaceDE w:val="0"/>
        <w:autoSpaceDN w:val="0"/>
        <w:adjustRightInd w:val="0"/>
        <w:rPr>
          <w:rFonts w:ascii="Arial" w:hAnsi="Arial" w:cs="Arial"/>
          <w:color w:val="000000"/>
          <w:sz w:val="20"/>
        </w:rPr>
      </w:pPr>
      <w:r w:rsidRPr="007E14D8">
        <w:rPr>
          <w:rFonts w:ascii="Arial" w:hAnsi="Arial" w:cs="Arial"/>
          <w:color w:val="000000"/>
          <w:sz w:val="20"/>
        </w:rPr>
        <w:t>Bild 2 (</w:t>
      </w:r>
      <w:r w:rsidR="00DD43CC" w:rsidRPr="007E14D8">
        <w:rPr>
          <w:rFonts w:ascii="Arial" w:hAnsi="Arial" w:cs="Arial"/>
          <w:color w:val="000000"/>
          <w:sz w:val="20"/>
        </w:rPr>
        <w:t>expert_DrStefanMueller</w:t>
      </w:r>
      <w:r w:rsidRPr="007E14D8">
        <w:rPr>
          <w:rFonts w:ascii="Arial" w:hAnsi="Arial" w:cs="Arial"/>
          <w:color w:val="000000"/>
          <w:sz w:val="20"/>
        </w:rPr>
        <w:t xml:space="preserve">.jpg): </w:t>
      </w:r>
    </w:p>
    <w:p w14:paraId="3D26B17D" w14:textId="5D7721FB" w:rsidR="005272E3" w:rsidRDefault="00DD43CC">
      <w:pPr>
        <w:autoSpaceDE w:val="0"/>
        <w:autoSpaceDN w:val="0"/>
        <w:adjustRightInd w:val="0"/>
        <w:rPr>
          <w:rFonts w:ascii="Arial" w:hAnsi="Arial" w:cs="Arial"/>
          <w:color w:val="000000"/>
          <w:sz w:val="20"/>
        </w:rPr>
      </w:pPr>
      <w:r w:rsidRPr="007E14D8">
        <w:rPr>
          <w:rFonts w:ascii="Arial" w:hAnsi="Arial" w:cs="Arial"/>
          <w:color w:val="000000"/>
          <w:sz w:val="20"/>
        </w:rPr>
        <w:t>Dr. Stefan Müller, Vor</w:t>
      </w:r>
      <w:r w:rsidR="00806449">
        <w:rPr>
          <w:rFonts w:ascii="Arial" w:hAnsi="Arial" w:cs="Arial"/>
          <w:color w:val="000000"/>
          <w:sz w:val="20"/>
        </w:rPr>
        <w:t>standsvorsitzender der expert SE</w:t>
      </w:r>
    </w:p>
    <w:sectPr w:rsidR="005272E3" w:rsidSect="0002641B">
      <w:headerReference w:type="default" r:id="rId13"/>
      <w:footerReference w:type="even" r:id="rId14"/>
      <w:footerReference w:type="default" r:id="rId15"/>
      <w:pgSz w:w="11906" w:h="16838"/>
      <w:pgMar w:top="1559" w:right="1418" w:bottom="1134" w:left="1418" w:header="709"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7248" w14:textId="77777777" w:rsidR="00986ADE" w:rsidRDefault="00986ADE">
      <w:r>
        <w:separator/>
      </w:r>
    </w:p>
  </w:endnote>
  <w:endnote w:type="continuationSeparator" w:id="0">
    <w:p w14:paraId="6B0AE68D" w14:textId="77777777" w:rsidR="00986ADE" w:rsidRDefault="0098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 Frutiger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3535" w14:textId="77777777" w:rsidR="0053191B" w:rsidRDefault="0053191B" w:rsidP="0053191B">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670A" w14:textId="77777777" w:rsidR="005A2EC0" w:rsidRDefault="005A2EC0" w:rsidP="0053191B">
    <w:pPr>
      <w:spacing w:after="120"/>
      <w:jc w:val="both"/>
      <w:rPr>
        <w:rFonts w:ascii="Arial" w:hAnsi="Arial"/>
        <w:sz w:val="20"/>
      </w:rPr>
    </w:pPr>
  </w:p>
  <w:p w14:paraId="144BB245" w14:textId="77777777" w:rsidR="0053191B" w:rsidRPr="0053191B" w:rsidRDefault="0053191B" w:rsidP="0053191B">
    <w:pPr>
      <w:autoSpaceDE w:val="0"/>
      <w:autoSpaceDN w:val="0"/>
      <w:adjustRightInd w:val="0"/>
      <w:jc w:val="both"/>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C9B0" w14:textId="77777777" w:rsidR="00986ADE" w:rsidRDefault="00986ADE">
      <w:r>
        <w:separator/>
      </w:r>
    </w:p>
  </w:footnote>
  <w:footnote w:type="continuationSeparator" w:id="0">
    <w:p w14:paraId="035ACFBB" w14:textId="77777777" w:rsidR="00986ADE" w:rsidRDefault="0098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E46B" w14:textId="3E3D6104" w:rsidR="00D75E98" w:rsidRDefault="003E51DD" w:rsidP="00D75E98">
    <w:pPr>
      <w:rPr>
        <w:rFonts w:ascii="Arial" w:hAnsi="Arial" w:cs="Arial"/>
        <w:sz w:val="22"/>
        <w:szCs w:val="22"/>
      </w:rPr>
    </w:pPr>
    <w:r w:rsidRPr="003E51DD">
      <w:rPr>
        <w:rFonts w:ascii="Arial" w:eastAsia="Times New Roman" w:hAnsi="Arial" w:cs="Arial"/>
        <w:noProof/>
        <w:sz w:val="22"/>
        <w:szCs w:val="22"/>
      </w:rPr>
      <w:drawing>
        <wp:anchor distT="0" distB="0" distL="114300" distR="114300" simplePos="0" relativeHeight="251661312" behindDoc="0" locked="0" layoutInCell="1" allowOverlap="1" wp14:anchorId="0EF72A24" wp14:editId="6A08658A">
          <wp:simplePos x="0" y="0"/>
          <wp:positionH relativeFrom="margin">
            <wp:align>right</wp:align>
          </wp:positionH>
          <wp:positionV relativeFrom="paragraph">
            <wp:posOffset>6985</wp:posOffset>
          </wp:positionV>
          <wp:extent cx="2529840" cy="69508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_Logo.jpg"/>
                  <pic:cNvPicPr/>
                </pic:nvPicPr>
                <pic:blipFill>
                  <a:blip r:embed="rId1">
                    <a:extLst>
                      <a:ext uri="{28A0092B-C50C-407E-A947-70E740481C1C}">
                        <a14:useLocalDpi xmlns:a14="http://schemas.microsoft.com/office/drawing/2010/main" val="0"/>
                      </a:ext>
                    </a:extLst>
                  </a:blip>
                  <a:stretch>
                    <a:fillRect/>
                  </a:stretch>
                </pic:blipFill>
                <pic:spPr>
                  <a:xfrm>
                    <a:off x="0" y="0"/>
                    <a:ext cx="2529840" cy="695080"/>
                  </a:xfrm>
                  <a:prstGeom prst="rect">
                    <a:avLst/>
                  </a:prstGeom>
                </pic:spPr>
              </pic:pic>
            </a:graphicData>
          </a:graphic>
        </wp:anchor>
      </w:drawing>
    </w:r>
  </w:p>
  <w:p w14:paraId="25A0B178" w14:textId="77777777" w:rsidR="00D75E98" w:rsidRDefault="00D75E98" w:rsidP="00D75E98">
    <w:pPr>
      <w:rPr>
        <w:rFonts w:ascii="Arial" w:hAnsi="Arial" w:cs="Arial"/>
        <w:sz w:val="22"/>
        <w:szCs w:val="22"/>
      </w:rPr>
    </w:pPr>
  </w:p>
  <w:p w14:paraId="5A330EF6" w14:textId="77777777" w:rsidR="00D75E98" w:rsidRDefault="00D75E98" w:rsidP="00D75E98">
    <w:pPr>
      <w:rPr>
        <w:rFonts w:ascii="Arial" w:hAnsi="Arial" w:cs="Arial"/>
        <w:sz w:val="22"/>
        <w:szCs w:val="22"/>
      </w:rPr>
    </w:pPr>
  </w:p>
  <w:p w14:paraId="73D1CF74" w14:textId="5EC9824B" w:rsidR="0002641B" w:rsidRDefault="0002641B" w:rsidP="00D75E98">
    <w:pPr>
      <w:rPr>
        <w:rFonts w:ascii="Arial" w:hAnsi="Arial" w:cs="Arial"/>
        <w:sz w:val="22"/>
        <w:szCs w:val="22"/>
      </w:rPr>
    </w:pPr>
  </w:p>
  <w:p w14:paraId="739865C3" w14:textId="3884E6F9" w:rsidR="003E51DD" w:rsidRDefault="003E51DD" w:rsidP="00D75E98">
    <w:pPr>
      <w:rPr>
        <w:rFonts w:ascii="Arial" w:hAnsi="Arial" w:cs="Arial"/>
        <w:sz w:val="22"/>
        <w:szCs w:val="22"/>
      </w:rPr>
    </w:pPr>
  </w:p>
  <w:p w14:paraId="5D9D9F1E" w14:textId="77777777" w:rsidR="003E51DD" w:rsidRPr="00D75E98" w:rsidRDefault="003E51DD" w:rsidP="00D75E98">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265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149C"/>
    <w:multiLevelType w:val="hybridMultilevel"/>
    <w:tmpl w:val="29343450"/>
    <w:lvl w:ilvl="0" w:tplc="253CE824">
      <w:start w:val="10"/>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3474101D"/>
    <w:multiLevelType w:val="hybridMultilevel"/>
    <w:tmpl w:val="9C3C3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76F3B93"/>
    <w:multiLevelType w:val="hybridMultilevel"/>
    <w:tmpl w:val="B6CC659C"/>
    <w:lvl w:ilvl="0" w:tplc="B21675A4">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9447EB"/>
    <w:multiLevelType w:val="hybridMultilevel"/>
    <w:tmpl w:val="C876DCBE"/>
    <w:lvl w:ilvl="0" w:tplc="BFD6E6B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997D42"/>
    <w:multiLevelType w:val="hybridMultilevel"/>
    <w:tmpl w:val="3C30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4D707F8"/>
    <w:multiLevelType w:val="hybridMultilevel"/>
    <w:tmpl w:val="B39CF54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7" w15:restartNumberingAfterBreak="0">
    <w:nsid w:val="6430515E"/>
    <w:multiLevelType w:val="hybridMultilevel"/>
    <w:tmpl w:val="8294D4E6"/>
    <w:lvl w:ilvl="0" w:tplc="8D30D40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915068D"/>
    <w:multiLevelType w:val="hybridMultilevel"/>
    <w:tmpl w:val="DF4C0190"/>
    <w:lvl w:ilvl="0" w:tplc="AD02D3DA">
      <w:start w:val="2016"/>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AE"/>
    <w:rsid w:val="00001B64"/>
    <w:rsid w:val="00002123"/>
    <w:rsid w:val="00004FC4"/>
    <w:rsid w:val="00005ABA"/>
    <w:rsid w:val="0000613B"/>
    <w:rsid w:val="000112A7"/>
    <w:rsid w:val="00012263"/>
    <w:rsid w:val="0001314C"/>
    <w:rsid w:val="000134A2"/>
    <w:rsid w:val="000136DB"/>
    <w:rsid w:val="0001571C"/>
    <w:rsid w:val="00023034"/>
    <w:rsid w:val="00023CB9"/>
    <w:rsid w:val="000241EA"/>
    <w:rsid w:val="0002420D"/>
    <w:rsid w:val="000252A5"/>
    <w:rsid w:val="0002641B"/>
    <w:rsid w:val="00027904"/>
    <w:rsid w:val="00030236"/>
    <w:rsid w:val="00030413"/>
    <w:rsid w:val="00030F9D"/>
    <w:rsid w:val="00034158"/>
    <w:rsid w:val="0003517C"/>
    <w:rsid w:val="00037249"/>
    <w:rsid w:val="000402D6"/>
    <w:rsid w:val="00040A48"/>
    <w:rsid w:val="00041AE5"/>
    <w:rsid w:val="0004344F"/>
    <w:rsid w:val="00043E8D"/>
    <w:rsid w:val="0004428C"/>
    <w:rsid w:val="00044458"/>
    <w:rsid w:val="000445A1"/>
    <w:rsid w:val="00046E9D"/>
    <w:rsid w:val="0005083B"/>
    <w:rsid w:val="0005403A"/>
    <w:rsid w:val="00054418"/>
    <w:rsid w:val="00054866"/>
    <w:rsid w:val="000550E7"/>
    <w:rsid w:val="0005528B"/>
    <w:rsid w:val="00056050"/>
    <w:rsid w:val="00060D1E"/>
    <w:rsid w:val="0006337B"/>
    <w:rsid w:val="000634F9"/>
    <w:rsid w:val="0006488C"/>
    <w:rsid w:val="00064EA5"/>
    <w:rsid w:val="00067AE4"/>
    <w:rsid w:val="0007069B"/>
    <w:rsid w:val="00071047"/>
    <w:rsid w:val="000714CF"/>
    <w:rsid w:val="00072CD6"/>
    <w:rsid w:val="000734E5"/>
    <w:rsid w:val="00073DF1"/>
    <w:rsid w:val="0007472E"/>
    <w:rsid w:val="00076B84"/>
    <w:rsid w:val="00077B94"/>
    <w:rsid w:val="000802D3"/>
    <w:rsid w:val="00080E63"/>
    <w:rsid w:val="000812E3"/>
    <w:rsid w:val="00082380"/>
    <w:rsid w:val="000825BD"/>
    <w:rsid w:val="000825BF"/>
    <w:rsid w:val="00083152"/>
    <w:rsid w:val="00084622"/>
    <w:rsid w:val="0008654D"/>
    <w:rsid w:val="00087173"/>
    <w:rsid w:val="00090794"/>
    <w:rsid w:val="00091471"/>
    <w:rsid w:val="0009154F"/>
    <w:rsid w:val="000921A0"/>
    <w:rsid w:val="00093E76"/>
    <w:rsid w:val="00095A2D"/>
    <w:rsid w:val="00095AAF"/>
    <w:rsid w:val="00095FBE"/>
    <w:rsid w:val="00096B76"/>
    <w:rsid w:val="0009749D"/>
    <w:rsid w:val="0009792C"/>
    <w:rsid w:val="000A16AE"/>
    <w:rsid w:val="000A3E4B"/>
    <w:rsid w:val="000A4BBE"/>
    <w:rsid w:val="000A5260"/>
    <w:rsid w:val="000A622E"/>
    <w:rsid w:val="000B1F92"/>
    <w:rsid w:val="000B2102"/>
    <w:rsid w:val="000B2852"/>
    <w:rsid w:val="000B48EA"/>
    <w:rsid w:val="000B5F58"/>
    <w:rsid w:val="000B6A5E"/>
    <w:rsid w:val="000B7A8C"/>
    <w:rsid w:val="000C0B13"/>
    <w:rsid w:val="000C297A"/>
    <w:rsid w:val="000C29E3"/>
    <w:rsid w:val="000C4C25"/>
    <w:rsid w:val="000C5D5C"/>
    <w:rsid w:val="000D12A5"/>
    <w:rsid w:val="000D377D"/>
    <w:rsid w:val="000D5231"/>
    <w:rsid w:val="000D7121"/>
    <w:rsid w:val="000D7462"/>
    <w:rsid w:val="000E00DC"/>
    <w:rsid w:val="000E0898"/>
    <w:rsid w:val="000E0DB7"/>
    <w:rsid w:val="000E2B46"/>
    <w:rsid w:val="000E3BF1"/>
    <w:rsid w:val="000E4AAB"/>
    <w:rsid w:val="000E7C54"/>
    <w:rsid w:val="000F060A"/>
    <w:rsid w:val="000F15BA"/>
    <w:rsid w:val="000F184C"/>
    <w:rsid w:val="000F28CD"/>
    <w:rsid w:val="000F593E"/>
    <w:rsid w:val="000F599B"/>
    <w:rsid w:val="000F78F1"/>
    <w:rsid w:val="0010003D"/>
    <w:rsid w:val="00100EBD"/>
    <w:rsid w:val="00101DEE"/>
    <w:rsid w:val="0010217B"/>
    <w:rsid w:val="00103DCE"/>
    <w:rsid w:val="001062B0"/>
    <w:rsid w:val="00106FE9"/>
    <w:rsid w:val="001073A9"/>
    <w:rsid w:val="00110A5E"/>
    <w:rsid w:val="00110F80"/>
    <w:rsid w:val="00111A5C"/>
    <w:rsid w:val="0011300C"/>
    <w:rsid w:val="0011326A"/>
    <w:rsid w:val="0011371C"/>
    <w:rsid w:val="001159B1"/>
    <w:rsid w:val="00117601"/>
    <w:rsid w:val="00121656"/>
    <w:rsid w:val="00123E4B"/>
    <w:rsid w:val="00124977"/>
    <w:rsid w:val="00126D12"/>
    <w:rsid w:val="00126EA1"/>
    <w:rsid w:val="00127937"/>
    <w:rsid w:val="001313B9"/>
    <w:rsid w:val="00131C69"/>
    <w:rsid w:val="00132002"/>
    <w:rsid w:val="00132D4E"/>
    <w:rsid w:val="00133F33"/>
    <w:rsid w:val="001353F1"/>
    <w:rsid w:val="00136DBA"/>
    <w:rsid w:val="00140E23"/>
    <w:rsid w:val="0014139D"/>
    <w:rsid w:val="00142AD9"/>
    <w:rsid w:val="0014386F"/>
    <w:rsid w:val="00144BFB"/>
    <w:rsid w:val="00152197"/>
    <w:rsid w:val="00153D12"/>
    <w:rsid w:val="00154900"/>
    <w:rsid w:val="0015742B"/>
    <w:rsid w:val="00157B06"/>
    <w:rsid w:val="00160BA0"/>
    <w:rsid w:val="00161395"/>
    <w:rsid w:val="0016174A"/>
    <w:rsid w:val="00161B48"/>
    <w:rsid w:val="001630C4"/>
    <w:rsid w:val="00163A9B"/>
    <w:rsid w:val="0016537B"/>
    <w:rsid w:val="001676C4"/>
    <w:rsid w:val="00167C0F"/>
    <w:rsid w:val="00170471"/>
    <w:rsid w:val="00170890"/>
    <w:rsid w:val="001712E8"/>
    <w:rsid w:val="001715F7"/>
    <w:rsid w:val="00171F44"/>
    <w:rsid w:val="00172EA8"/>
    <w:rsid w:val="0017307B"/>
    <w:rsid w:val="00175225"/>
    <w:rsid w:val="00177910"/>
    <w:rsid w:val="00180F07"/>
    <w:rsid w:val="001810FB"/>
    <w:rsid w:val="001827F9"/>
    <w:rsid w:val="00183100"/>
    <w:rsid w:val="00184B7A"/>
    <w:rsid w:val="00186DD5"/>
    <w:rsid w:val="00187B37"/>
    <w:rsid w:val="00187D19"/>
    <w:rsid w:val="001903D0"/>
    <w:rsid w:val="00195B6D"/>
    <w:rsid w:val="00195D02"/>
    <w:rsid w:val="0019785F"/>
    <w:rsid w:val="001A1188"/>
    <w:rsid w:val="001A2EFC"/>
    <w:rsid w:val="001A3B17"/>
    <w:rsid w:val="001A791F"/>
    <w:rsid w:val="001B123D"/>
    <w:rsid w:val="001B14E0"/>
    <w:rsid w:val="001B1948"/>
    <w:rsid w:val="001B31BF"/>
    <w:rsid w:val="001B3F22"/>
    <w:rsid w:val="001B65F0"/>
    <w:rsid w:val="001B6E1D"/>
    <w:rsid w:val="001B79AF"/>
    <w:rsid w:val="001C0639"/>
    <w:rsid w:val="001C1A55"/>
    <w:rsid w:val="001C2DFA"/>
    <w:rsid w:val="001C4122"/>
    <w:rsid w:val="001C460C"/>
    <w:rsid w:val="001C67F0"/>
    <w:rsid w:val="001C68C4"/>
    <w:rsid w:val="001D00CB"/>
    <w:rsid w:val="001D0217"/>
    <w:rsid w:val="001D0E04"/>
    <w:rsid w:val="001D19CB"/>
    <w:rsid w:val="001D22E8"/>
    <w:rsid w:val="001D4C96"/>
    <w:rsid w:val="001D52FD"/>
    <w:rsid w:val="001D54E4"/>
    <w:rsid w:val="001D7018"/>
    <w:rsid w:val="001D7A27"/>
    <w:rsid w:val="001D7A61"/>
    <w:rsid w:val="001D7E54"/>
    <w:rsid w:val="001E1D24"/>
    <w:rsid w:val="001E33A2"/>
    <w:rsid w:val="001E3D68"/>
    <w:rsid w:val="001E4394"/>
    <w:rsid w:val="001E4C1B"/>
    <w:rsid w:val="001E6804"/>
    <w:rsid w:val="001E6C43"/>
    <w:rsid w:val="001E7882"/>
    <w:rsid w:val="001F1211"/>
    <w:rsid w:val="001F1D55"/>
    <w:rsid w:val="001F37FD"/>
    <w:rsid w:val="001F4CD6"/>
    <w:rsid w:val="001F5FBF"/>
    <w:rsid w:val="001F65FF"/>
    <w:rsid w:val="001F7D59"/>
    <w:rsid w:val="00200999"/>
    <w:rsid w:val="00201EAE"/>
    <w:rsid w:val="002022F9"/>
    <w:rsid w:val="00203BB3"/>
    <w:rsid w:val="00204A15"/>
    <w:rsid w:val="00206358"/>
    <w:rsid w:val="00212A1A"/>
    <w:rsid w:val="00212CC5"/>
    <w:rsid w:val="0021312A"/>
    <w:rsid w:val="0021458E"/>
    <w:rsid w:val="00214ADC"/>
    <w:rsid w:val="00215CAA"/>
    <w:rsid w:val="00216EA9"/>
    <w:rsid w:val="00217C7F"/>
    <w:rsid w:val="00221790"/>
    <w:rsid w:val="00221BB5"/>
    <w:rsid w:val="00221F4E"/>
    <w:rsid w:val="00222E10"/>
    <w:rsid w:val="00224452"/>
    <w:rsid w:val="00224BC2"/>
    <w:rsid w:val="00227C70"/>
    <w:rsid w:val="002307C2"/>
    <w:rsid w:val="0023197F"/>
    <w:rsid w:val="00231DEC"/>
    <w:rsid w:val="00232900"/>
    <w:rsid w:val="002334A5"/>
    <w:rsid w:val="00233FA2"/>
    <w:rsid w:val="0023459A"/>
    <w:rsid w:val="002350B5"/>
    <w:rsid w:val="0023526F"/>
    <w:rsid w:val="00235E9C"/>
    <w:rsid w:val="00235FEB"/>
    <w:rsid w:val="00243560"/>
    <w:rsid w:val="00244720"/>
    <w:rsid w:val="00244B34"/>
    <w:rsid w:val="00244B53"/>
    <w:rsid w:val="002456C1"/>
    <w:rsid w:val="00246B62"/>
    <w:rsid w:val="002476B3"/>
    <w:rsid w:val="00251094"/>
    <w:rsid w:val="00252350"/>
    <w:rsid w:val="00254211"/>
    <w:rsid w:val="00254F0D"/>
    <w:rsid w:val="002557B9"/>
    <w:rsid w:val="0025655A"/>
    <w:rsid w:val="002617B9"/>
    <w:rsid w:val="0026396F"/>
    <w:rsid w:val="00266634"/>
    <w:rsid w:val="00266F3B"/>
    <w:rsid w:val="00270AB6"/>
    <w:rsid w:val="00271AC9"/>
    <w:rsid w:val="00271E73"/>
    <w:rsid w:val="00272B54"/>
    <w:rsid w:val="00273AE7"/>
    <w:rsid w:val="00275B1B"/>
    <w:rsid w:val="0028355A"/>
    <w:rsid w:val="00283577"/>
    <w:rsid w:val="002835A5"/>
    <w:rsid w:val="0028445D"/>
    <w:rsid w:val="00284F76"/>
    <w:rsid w:val="002856DD"/>
    <w:rsid w:val="00287780"/>
    <w:rsid w:val="00290619"/>
    <w:rsid w:val="00290DA2"/>
    <w:rsid w:val="0029229F"/>
    <w:rsid w:val="00292B80"/>
    <w:rsid w:val="002949CA"/>
    <w:rsid w:val="002A16EE"/>
    <w:rsid w:val="002A224F"/>
    <w:rsid w:val="002A5868"/>
    <w:rsid w:val="002B23E6"/>
    <w:rsid w:val="002B2D5D"/>
    <w:rsid w:val="002B7621"/>
    <w:rsid w:val="002B779F"/>
    <w:rsid w:val="002C0B39"/>
    <w:rsid w:val="002C1A0B"/>
    <w:rsid w:val="002C1F86"/>
    <w:rsid w:val="002C2580"/>
    <w:rsid w:val="002C2906"/>
    <w:rsid w:val="002C2AB3"/>
    <w:rsid w:val="002C4089"/>
    <w:rsid w:val="002C77B9"/>
    <w:rsid w:val="002C7DD8"/>
    <w:rsid w:val="002D1016"/>
    <w:rsid w:val="002D10FB"/>
    <w:rsid w:val="002D3A7C"/>
    <w:rsid w:val="002D4115"/>
    <w:rsid w:val="002D4352"/>
    <w:rsid w:val="002D7D34"/>
    <w:rsid w:val="002E085B"/>
    <w:rsid w:val="002E2CA2"/>
    <w:rsid w:val="002E559C"/>
    <w:rsid w:val="002F22C9"/>
    <w:rsid w:val="002F231F"/>
    <w:rsid w:val="002F3155"/>
    <w:rsid w:val="002F3A64"/>
    <w:rsid w:val="002F41B0"/>
    <w:rsid w:val="002F4234"/>
    <w:rsid w:val="002F4B2D"/>
    <w:rsid w:val="002F4B34"/>
    <w:rsid w:val="002F52C6"/>
    <w:rsid w:val="002F5AC3"/>
    <w:rsid w:val="00300D61"/>
    <w:rsid w:val="00301397"/>
    <w:rsid w:val="00301DDD"/>
    <w:rsid w:val="00303B53"/>
    <w:rsid w:val="00304ABD"/>
    <w:rsid w:val="00305DA9"/>
    <w:rsid w:val="0030741A"/>
    <w:rsid w:val="00311335"/>
    <w:rsid w:val="00312453"/>
    <w:rsid w:val="003128BD"/>
    <w:rsid w:val="00314AC0"/>
    <w:rsid w:val="00315A14"/>
    <w:rsid w:val="003169AD"/>
    <w:rsid w:val="003173CD"/>
    <w:rsid w:val="00317BE5"/>
    <w:rsid w:val="003223F6"/>
    <w:rsid w:val="003232FF"/>
    <w:rsid w:val="003235AE"/>
    <w:rsid w:val="003254D8"/>
    <w:rsid w:val="00325C6C"/>
    <w:rsid w:val="00326E1D"/>
    <w:rsid w:val="00334EE3"/>
    <w:rsid w:val="00336127"/>
    <w:rsid w:val="003411A7"/>
    <w:rsid w:val="003419AC"/>
    <w:rsid w:val="00343729"/>
    <w:rsid w:val="00345D60"/>
    <w:rsid w:val="003462E1"/>
    <w:rsid w:val="00346591"/>
    <w:rsid w:val="003468BD"/>
    <w:rsid w:val="00346C71"/>
    <w:rsid w:val="003475DE"/>
    <w:rsid w:val="0035078D"/>
    <w:rsid w:val="00351163"/>
    <w:rsid w:val="00351B98"/>
    <w:rsid w:val="0035244F"/>
    <w:rsid w:val="0035329B"/>
    <w:rsid w:val="003540CA"/>
    <w:rsid w:val="00355BCD"/>
    <w:rsid w:val="003618F4"/>
    <w:rsid w:val="0036309A"/>
    <w:rsid w:val="00363393"/>
    <w:rsid w:val="003634EB"/>
    <w:rsid w:val="003638B8"/>
    <w:rsid w:val="00365706"/>
    <w:rsid w:val="003679DE"/>
    <w:rsid w:val="00370AED"/>
    <w:rsid w:val="003719EC"/>
    <w:rsid w:val="003739AD"/>
    <w:rsid w:val="00373D69"/>
    <w:rsid w:val="003740A7"/>
    <w:rsid w:val="00375192"/>
    <w:rsid w:val="00375C36"/>
    <w:rsid w:val="00377C0F"/>
    <w:rsid w:val="00377E1D"/>
    <w:rsid w:val="003813D5"/>
    <w:rsid w:val="00383E46"/>
    <w:rsid w:val="00383FE3"/>
    <w:rsid w:val="00384FEE"/>
    <w:rsid w:val="0038568C"/>
    <w:rsid w:val="00386093"/>
    <w:rsid w:val="003871F7"/>
    <w:rsid w:val="00390D5A"/>
    <w:rsid w:val="003916D7"/>
    <w:rsid w:val="00392705"/>
    <w:rsid w:val="00392900"/>
    <w:rsid w:val="00393187"/>
    <w:rsid w:val="003933A4"/>
    <w:rsid w:val="0039350D"/>
    <w:rsid w:val="00393586"/>
    <w:rsid w:val="003935BD"/>
    <w:rsid w:val="00393C25"/>
    <w:rsid w:val="003964F4"/>
    <w:rsid w:val="003A0A5B"/>
    <w:rsid w:val="003A1231"/>
    <w:rsid w:val="003A1FAD"/>
    <w:rsid w:val="003A4DC8"/>
    <w:rsid w:val="003A60D5"/>
    <w:rsid w:val="003A6FE4"/>
    <w:rsid w:val="003A7D04"/>
    <w:rsid w:val="003B28B8"/>
    <w:rsid w:val="003B51E8"/>
    <w:rsid w:val="003B59E2"/>
    <w:rsid w:val="003B6424"/>
    <w:rsid w:val="003B795A"/>
    <w:rsid w:val="003C0D59"/>
    <w:rsid w:val="003C5327"/>
    <w:rsid w:val="003C5364"/>
    <w:rsid w:val="003C6B46"/>
    <w:rsid w:val="003C72AE"/>
    <w:rsid w:val="003D3F7F"/>
    <w:rsid w:val="003D6691"/>
    <w:rsid w:val="003D7AB5"/>
    <w:rsid w:val="003E1FAC"/>
    <w:rsid w:val="003E34CD"/>
    <w:rsid w:val="003E3D15"/>
    <w:rsid w:val="003E51DD"/>
    <w:rsid w:val="003E53F6"/>
    <w:rsid w:val="003E5C62"/>
    <w:rsid w:val="003E7432"/>
    <w:rsid w:val="003E7B5A"/>
    <w:rsid w:val="003F0B5E"/>
    <w:rsid w:val="003F0F49"/>
    <w:rsid w:val="003F639F"/>
    <w:rsid w:val="00400251"/>
    <w:rsid w:val="00401E12"/>
    <w:rsid w:val="00402E29"/>
    <w:rsid w:val="00403C98"/>
    <w:rsid w:val="00404783"/>
    <w:rsid w:val="00404E13"/>
    <w:rsid w:val="004103C7"/>
    <w:rsid w:val="00411170"/>
    <w:rsid w:val="00413131"/>
    <w:rsid w:val="00413E24"/>
    <w:rsid w:val="00414B37"/>
    <w:rsid w:val="00414D45"/>
    <w:rsid w:val="00416525"/>
    <w:rsid w:val="004203F6"/>
    <w:rsid w:val="004213DA"/>
    <w:rsid w:val="00421E43"/>
    <w:rsid w:val="004226C4"/>
    <w:rsid w:val="004227B7"/>
    <w:rsid w:val="00422D53"/>
    <w:rsid w:val="004238FA"/>
    <w:rsid w:val="00424A29"/>
    <w:rsid w:val="0042500A"/>
    <w:rsid w:val="00425AFB"/>
    <w:rsid w:val="0042776F"/>
    <w:rsid w:val="0043009B"/>
    <w:rsid w:val="00431C09"/>
    <w:rsid w:val="00432B19"/>
    <w:rsid w:val="00434471"/>
    <w:rsid w:val="00434599"/>
    <w:rsid w:val="00435C38"/>
    <w:rsid w:val="004360DC"/>
    <w:rsid w:val="00436C38"/>
    <w:rsid w:val="00437D3B"/>
    <w:rsid w:val="004415AA"/>
    <w:rsid w:val="00441A1C"/>
    <w:rsid w:val="00442351"/>
    <w:rsid w:val="004424FD"/>
    <w:rsid w:val="00442714"/>
    <w:rsid w:val="00442D71"/>
    <w:rsid w:val="004450E7"/>
    <w:rsid w:val="00447771"/>
    <w:rsid w:val="00447810"/>
    <w:rsid w:val="00451BE3"/>
    <w:rsid w:val="00452412"/>
    <w:rsid w:val="00452DF1"/>
    <w:rsid w:val="00453725"/>
    <w:rsid w:val="00461230"/>
    <w:rsid w:val="00461D49"/>
    <w:rsid w:val="004621D4"/>
    <w:rsid w:val="00462C80"/>
    <w:rsid w:val="00462C82"/>
    <w:rsid w:val="004644C1"/>
    <w:rsid w:val="004645F2"/>
    <w:rsid w:val="0046654F"/>
    <w:rsid w:val="0046691E"/>
    <w:rsid w:val="0046720E"/>
    <w:rsid w:val="00470A88"/>
    <w:rsid w:val="00470B47"/>
    <w:rsid w:val="00471F36"/>
    <w:rsid w:val="004735B6"/>
    <w:rsid w:val="00473812"/>
    <w:rsid w:val="00473BB2"/>
    <w:rsid w:val="00474F38"/>
    <w:rsid w:val="00480DD3"/>
    <w:rsid w:val="00482272"/>
    <w:rsid w:val="00483815"/>
    <w:rsid w:val="00485FDE"/>
    <w:rsid w:val="0049006D"/>
    <w:rsid w:val="00490194"/>
    <w:rsid w:val="00490854"/>
    <w:rsid w:val="00492CC3"/>
    <w:rsid w:val="00493059"/>
    <w:rsid w:val="00493DAC"/>
    <w:rsid w:val="004953CE"/>
    <w:rsid w:val="00496A64"/>
    <w:rsid w:val="004977ED"/>
    <w:rsid w:val="00497F3A"/>
    <w:rsid w:val="004A054B"/>
    <w:rsid w:val="004A0A90"/>
    <w:rsid w:val="004A4B2F"/>
    <w:rsid w:val="004B371A"/>
    <w:rsid w:val="004B41CA"/>
    <w:rsid w:val="004B465C"/>
    <w:rsid w:val="004C19E2"/>
    <w:rsid w:val="004C1D08"/>
    <w:rsid w:val="004C7A7B"/>
    <w:rsid w:val="004C7EBE"/>
    <w:rsid w:val="004D120F"/>
    <w:rsid w:val="004D171E"/>
    <w:rsid w:val="004D1BB7"/>
    <w:rsid w:val="004D2817"/>
    <w:rsid w:val="004D4A56"/>
    <w:rsid w:val="004D5FBD"/>
    <w:rsid w:val="004E2237"/>
    <w:rsid w:val="004E253E"/>
    <w:rsid w:val="004E2BE7"/>
    <w:rsid w:val="004E47E2"/>
    <w:rsid w:val="004E5531"/>
    <w:rsid w:val="004E7BCD"/>
    <w:rsid w:val="004E7DF0"/>
    <w:rsid w:val="004F12C6"/>
    <w:rsid w:val="004F1371"/>
    <w:rsid w:val="004F2F30"/>
    <w:rsid w:val="004F3A1C"/>
    <w:rsid w:val="004F6049"/>
    <w:rsid w:val="004F6B4F"/>
    <w:rsid w:val="004F6E97"/>
    <w:rsid w:val="00500351"/>
    <w:rsid w:val="00500B95"/>
    <w:rsid w:val="0050349D"/>
    <w:rsid w:val="00505AC3"/>
    <w:rsid w:val="0050628A"/>
    <w:rsid w:val="005077FD"/>
    <w:rsid w:val="0050784E"/>
    <w:rsid w:val="00511461"/>
    <w:rsid w:val="005128C2"/>
    <w:rsid w:val="005149A7"/>
    <w:rsid w:val="005149B5"/>
    <w:rsid w:val="0051693D"/>
    <w:rsid w:val="005215F5"/>
    <w:rsid w:val="00521CDF"/>
    <w:rsid w:val="0052227F"/>
    <w:rsid w:val="00522CE5"/>
    <w:rsid w:val="005249E3"/>
    <w:rsid w:val="00526873"/>
    <w:rsid w:val="005272E3"/>
    <w:rsid w:val="00527747"/>
    <w:rsid w:val="00530B0A"/>
    <w:rsid w:val="005314B7"/>
    <w:rsid w:val="0053191B"/>
    <w:rsid w:val="00532C5E"/>
    <w:rsid w:val="0053413B"/>
    <w:rsid w:val="00534F83"/>
    <w:rsid w:val="0053683A"/>
    <w:rsid w:val="005374B9"/>
    <w:rsid w:val="005405A3"/>
    <w:rsid w:val="00542DAC"/>
    <w:rsid w:val="005439CB"/>
    <w:rsid w:val="005462A4"/>
    <w:rsid w:val="00547346"/>
    <w:rsid w:val="00547F86"/>
    <w:rsid w:val="0055222B"/>
    <w:rsid w:val="0055250D"/>
    <w:rsid w:val="00552B10"/>
    <w:rsid w:val="00553CE2"/>
    <w:rsid w:val="00554CB6"/>
    <w:rsid w:val="005551FC"/>
    <w:rsid w:val="00556FAD"/>
    <w:rsid w:val="00557E3B"/>
    <w:rsid w:val="00560024"/>
    <w:rsid w:val="005601F5"/>
    <w:rsid w:val="00563727"/>
    <w:rsid w:val="005643E3"/>
    <w:rsid w:val="00564469"/>
    <w:rsid w:val="00565917"/>
    <w:rsid w:val="00565B97"/>
    <w:rsid w:val="00565D0E"/>
    <w:rsid w:val="00565EB8"/>
    <w:rsid w:val="00566481"/>
    <w:rsid w:val="0057146E"/>
    <w:rsid w:val="00571BD5"/>
    <w:rsid w:val="0057299B"/>
    <w:rsid w:val="005729FC"/>
    <w:rsid w:val="00573BD2"/>
    <w:rsid w:val="005746B9"/>
    <w:rsid w:val="005773D1"/>
    <w:rsid w:val="00580DED"/>
    <w:rsid w:val="005826F2"/>
    <w:rsid w:val="00584B4B"/>
    <w:rsid w:val="005852C6"/>
    <w:rsid w:val="005901BD"/>
    <w:rsid w:val="00591C7A"/>
    <w:rsid w:val="00594AF2"/>
    <w:rsid w:val="00595B25"/>
    <w:rsid w:val="00596477"/>
    <w:rsid w:val="00597B2E"/>
    <w:rsid w:val="005A03BD"/>
    <w:rsid w:val="005A1A77"/>
    <w:rsid w:val="005A2EC0"/>
    <w:rsid w:val="005A76F1"/>
    <w:rsid w:val="005A799C"/>
    <w:rsid w:val="005B0D00"/>
    <w:rsid w:val="005B18C4"/>
    <w:rsid w:val="005B1D3B"/>
    <w:rsid w:val="005B23F0"/>
    <w:rsid w:val="005B4869"/>
    <w:rsid w:val="005B5232"/>
    <w:rsid w:val="005B5FAF"/>
    <w:rsid w:val="005B696D"/>
    <w:rsid w:val="005B6D69"/>
    <w:rsid w:val="005C00D9"/>
    <w:rsid w:val="005C2671"/>
    <w:rsid w:val="005C3ABF"/>
    <w:rsid w:val="005C43C9"/>
    <w:rsid w:val="005C4BBC"/>
    <w:rsid w:val="005C5CF8"/>
    <w:rsid w:val="005C7A6B"/>
    <w:rsid w:val="005D00B6"/>
    <w:rsid w:val="005D1C66"/>
    <w:rsid w:val="005D674D"/>
    <w:rsid w:val="005D71AE"/>
    <w:rsid w:val="005D7FBA"/>
    <w:rsid w:val="005E2BE8"/>
    <w:rsid w:val="005E3212"/>
    <w:rsid w:val="005E6267"/>
    <w:rsid w:val="005E63AE"/>
    <w:rsid w:val="005E6AC8"/>
    <w:rsid w:val="005E6DA7"/>
    <w:rsid w:val="005E737E"/>
    <w:rsid w:val="005E73F4"/>
    <w:rsid w:val="005E799E"/>
    <w:rsid w:val="005F01CB"/>
    <w:rsid w:val="005F1C82"/>
    <w:rsid w:val="005F4ABD"/>
    <w:rsid w:val="005F5C75"/>
    <w:rsid w:val="005F621A"/>
    <w:rsid w:val="00601A06"/>
    <w:rsid w:val="00603179"/>
    <w:rsid w:val="0060368E"/>
    <w:rsid w:val="006038C6"/>
    <w:rsid w:val="00604848"/>
    <w:rsid w:val="006052FA"/>
    <w:rsid w:val="006062AE"/>
    <w:rsid w:val="0060655F"/>
    <w:rsid w:val="00611547"/>
    <w:rsid w:val="006118FE"/>
    <w:rsid w:val="006136FB"/>
    <w:rsid w:val="00614DF9"/>
    <w:rsid w:val="006155C4"/>
    <w:rsid w:val="00616715"/>
    <w:rsid w:val="00616A51"/>
    <w:rsid w:val="00616D72"/>
    <w:rsid w:val="00617054"/>
    <w:rsid w:val="00621282"/>
    <w:rsid w:val="00621C69"/>
    <w:rsid w:val="00622330"/>
    <w:rsid w:val="006237B7"/>
    <w:rsid w:val="00625824"/>
    <w:rsid w:val="00625B24"/>
    <w:rsid w:val="00627885"/>
    <w:rsid w:val="006325A5"/>
    <w:rsid w:val="00633877"/>
    <w:rsid w:val="00633EA0"/>
    <w:rsid w:val="00634625"/>
    <w:rsid w:val="00640E99"/>
    <w:rsid w:val="0064116F"/>
    <w:rsid w:val="00642F5D"/>
    <w:rsid w:val="0064598A"/>
    <w:rsid w:val="00647A31"/>
    <w:rsid w:val="00650583"/>
    <w:rsid w:val="0065123A"/>
    <w:rsid w:val="0065387F"/>
    <w:rsid w:val="00655A35"/>
    <w:rsid w:val="00664D94"/>
    <w:rsid w:val="00673292"/>
    <w:rsid w:val="006735A6"/>
    <w:rsid w:val="00680AF2"/>
    <w:rsid w:val="00681760"/>
    <w:rsid w:val="006825BF"/>
    <w:rsid w:val="00682E36"/>
    <w:rsid w:val="00683C45"/>
    <w:rsid w:val="00684274"/>
    <w:rsid w:val="0068565B"/>
    <w:rsid w:val="00686BDC"/>
    <w:rsid w:val="00690AB6"/>
    <w:rsid w:val="00691235"/>
    <w:rsid w:val="00691243"/>
    <w:rsid w:val="00694B25"/>
    <w:rsid w:val="00695772"/>
    <w:rsid w:val="00696482"/>
    <w:rsid w:val="006971F5"/>
    <w:rsid w:val="0069746F"/>
    <w:rsid w:val="006A0089"/>
    <w:rsid w:val="006A02D0"/>
    <w:rsid w:val="006A3D43"/>
    <w:rsid w:val="006A4EEB"/>
    <w:rsid w:val="006A5207"/>
    <w:rsid w:val="006A6A8B"/>
    <w:rsid w:val="006A6EDD"/>
    <w:rsid w:val="006A7BA1"/>
    <w:rsid w:val="006B0104"/>
    <w:rsid w:val="006B1408"/>
    <w:rsid w:val="006B15D4"/>
    <w:rsid w:val="006B2587"/>
    <w:rsid w:val="006B3D38"/>
    <w:rsid w:val="006B506E"/>
    <w:rsid w:val="006B777D"/>
    <w:rsid w:val="006B7D27"/>
    <w:rsid w:val="006C2E49"/>
    <w:rsid w:val="006C3065"/>
    <w:rsid w:val="006C5212"/>
    <w:rsid w:val="006C6421"/>
    <w:rsid w:val="006C6FBD"/>
    <w:rsid w:val="006D03A7"/>
    <w:rsid w:val="006D127F"/>
    <w:rsid w:val="006D2BD2"/>
    <w:rsid w:val="006D55CD"/>
    <w:rsid w:val="006D5D46"/>
    <w:rsid w:val="006E0ECD"/>
    <w:rsid w:val="006E1214"/>
    <w:rsid w:val="006E2004"/>
    <w:rsid w:val="006E224B"/>
    <w:rsid w:val="006E22D0"/>
    <w:rsid w:val="006E27BF"/>
    <w:rsid w:val="006E3A42"/>
    <w:rsid w:val="006E3A44"/>
    <w:rsid w:val="006E452B"/>
    <w:rsid w:val="006E6010"/>
    <w:rsid w:val="006F1960"/>
    <w:rsid w:val="006F3C9D"/>
    <w:rsid w:val="006F44A2"/>
    <w:rsid w:val="006F4BD7"/>
    <w:rsid w:val="006F4D19"/>
    <w:rsid w:val="006F5A42"/>
    <w:rsid w:val="007045CB"/>
    <w:rsid w:val="00704710"/>
    <w:rsid w:val="007051AF"/>
    <w:rsid w:val="0070598D"/>
    <w:rsid w:val="00705A04"/>
    <w:rsid w:val="00710402"/>
    <w:rsid w:val="00713101"/>
    <w:rsid w:val="007178CB"/>
    <w:rsid w:val="00720B56"/>
    <w:rsid w:val="0072117E"/>
    <w:rsid w:val="00722B62"/>
    <w:rsid w:val="00723197"/>
    <w:rsid w:val="007243BD"/>
    <w:rsid w:val="0073054F"/>
    <w:rsid w:val="00730FE6"/>
    <w:rsid w:val="007315FF"/>
    <w:rsid w:val="00732AC4"/>
    <w:rsid w:val="00732C68"/>
    <w:rsid w:val="00736A71"/>
    <w:rsid w:val="00740AB6"/>
    <w:rsid w:val="0074117D"/>
    <w:rsid w:val="00741D7B"/>
    <w:rsid w:val="007434F8"/>
    <w:rsid w:val="00743714"/>
    <w:rsid w:val="00743973"/>
    <w:rsid w:val="00743BB9"/>
    <w:rsid w:val="00743D35"/>
    <w:rsid w:val="007449AD"/>
    <w:rsid w:val="00744BC9"/>
    <w:rsid w:val="007455A5"/>
    <w:rsid w:val="007464B9"/>
    <w:rsid w:val="00746DCE"/>
    <w:rsid w:val="00747AEF"/>
    <w:rsid w:val="00747DB4"/>
    <w:rsid w:val="00750D61"/>
    <w:rsid w:val="00752E4E"/>
    <w:rsid w:val="00753D93"/>
    <w:rsid w:val="007547ED"/>
    <w:rsid w:val="00755ED3"/>
    <w:rsid w:val="0075702C"/>
    <w:rsid w:val="0075704A"/>
    <w:rsid w:val="00757CD2"/>
    <w:rsid w:val="00760183"/>
    <w:rsid w:val="00760653"/>
    <w:rsid w:val="0076175F"/>
    <w:rsid w:val="00761C3F"/>
    <w:rsid w:val="00763D4D"/>
    <w:rsid w:val="00765171"/>
    <w:rsid w:val="007658B3"/>
    <w:rsid w:val="00765D84"/>
    <w:rsid w:val="00766882"/>
    <w:rsid w:val="00766CFE"/>
    <w:rsid w:val="00766D35"/>
    <w:rsid w:val="00766F2C"/>
    <w:rsid w:val="00770BCD"/>
    <w:rsid w:val="00770E40"/>
    <w:rsid w:val="00771253"/>
    <w:rsid w:val="00771F2F"/>
    <w:rsid w:val="00772D71"/>
    <w:rsid w:val="007739CB"/>
    <w:rsid w:val="007753A2"/>
    <w:rsid w:val="0077582E"/>
    <w:rsid w:val="0077725D"/>
    <w:rsid w:val="007776F9"/>
    <w:rsid w:val="00780462"/>
    <w:rsid w:val="00780A07"/>
    <w:rsid w:val="007836FD"/>
    <w:rsid w:val="00786138"/>
    <w:rsid w:val="007875BC"/>
    <w:rsid w:val="00791944"/>
    <w:rsid w:val="00791F72"/>
    <w:rsid w:val="00792A9E"/>
    <w:rsid w:val="00792EF1"/>
    <w:rsid w:val="007952F5"/>
    <w:rsid w:val="00795DB9"/>
    <w:rsid w:val="00796FCF"/>
    <w:rsid w:val="007973FF"/>
    <w:rsid w:val="0079756D"/>
    <w:rsid w:val="007A4BE5"/>
    <w:rsid w:val="007A5116"/>
    <w:rsid w:val="007A58B2"/>
    <w:rsid w:val="007A73FB"/>
    <w:rsid w:val="007B0544"/>
    <w:rsid w:val="007B2762"/>
    <w:rsid w:val="007B3F9E"/>
    <w:rsid w:val="007B474A"/>
    <w:rsid w:val="007B60BF"/>
    <w:rsid w:val="007B686F"/>
    <w:rsid w:val="007C2C7E"/>
    <w:rsid w:val="007C417D"/>
    <w:rsid w:val="007C653F"/>
    <w:rsid w:val="007C72A9"/>
    <w:rsid w:val="007D0C98"/>
    <w:rsid w:val="007D1881"/>
    <w:rsid w:val="007D3086"/>
    <w:rsid w:val="007D4145"/>
    <w:rsid w:val="007D4329"/>
    <w:rsid w:val="007D4441"/>
    <w:rsid w:val="007D466A"/>
    <w:rsid w:val="007D5292"/>
    <w:rsid w:val="007D596E"/>
    <w:rsid w:val="007D5E26"/>
    <w:rsid w:val="007D6DB3"/>
    <w:rsid w:val="007D7552"/>
    <w:rsid w:val="007D76A4"/>
    <w:rsid w:val="007E14D8"/>
    <w:rsid w:val="007E1DB8"/>
    <w:rsid w:val="007E2033"/>
    <w:rsid w:val="007E2AB2"/>
    <w:rsid w:val="007E698A"/>
    <w:rsid w:val="007E74EE"/>
    <w:rsid w:val="007F0B06"/>
    <w:rsid w:val="007F3CD1"/>
    <w:rsid w:val="007F498B"/>
    <w:rsid w:val="007F52C2"/>
    <w:rsid w:val="007F5E56"/>
    <w:rsid w:val="007F6A51"/>
    <w:rsid w:val="007F711A"/>
    <w:rsid w:val="00801001"/>
    <w:rsid w:val="008014B2"/>
    <w:rsid w:val="00803040"/>
    <w:rsid w:val="00804E7F"/>
    <w:rsid w:val="008051D6"/>
    <w:rsid w:val="00805302"/>
    <w:rsid w:val="00805445"/>
    <w:rsid w:val="008054E0"/>
    <w:rsid w:val="00806449"/>
    <w:rsid w:val="008118A5"/>
    <w:rsid w:val="00811CEC"/>
    <w:rsid w:val="00812029"/>
    <w:rsid w:val="00813E1C"/>
    <w:rsid w:val="0081464B"/>
    <w:rsid w:val="00814AA6"/>
    <w:rsid w:val="00815227"/>
    <w:rsid w:val="00816CF9"/>
    <w:rsid w:val="00817DA7"/>
    <w:rsid w:val="0082116D"/>
    <w:rsid w:val="008211FA"/>
    <w:rsid w:val="00821CA4"/>
    <w:rsid w:val="00822674"/>
    <w:rsid w:val="008226A7"/>
    <w:rsid w:val="008227FA"/>
    <w:rsid w:val="008233A0"/>
    <w:rsid w:val="008238E2"/>
    <w:rsid w:val="0082481A"/>
    <w:rsid w:val="008253DD"/>
    <w:rsid w:val="008267E5"/>
    <w:rsid w:val="0083015E"/>
    <w:rsid w:val="00831554"/>
    <w:rsid w:val="00833593"/>
    <w:rsid w:val="00840472"/>
    <w:rsid w:val="008404A2"/>
    <w:rsid w:val="00840A39"/>
    <w:rsid w:val="0084270A"/>
    <w:rsid w:val="00844130"/>
    <w:rsid w:val="00844A2F"/>
    <w:rsid w:val="00845A90"/>
    <w:rsid w:val="00846273"/>
    <w:rsid w:val="00846E3E"/>
    <w:rsid w:val="00852DF5"/>
    <w:rsid w:val="008568AF"/>
    <w:rsid w:val="00860B8C"/>
    <w:rsid w:val="00861E07"/>
    <w:rsid w:val="00862A5D"/>
    <w:rsid w:val="0086305B"/>
    <w:rsid w:val="00863341"/>
    <w:rsid w:val="00863EF9"/>
    <w:rsid w:val="00863FE0"/>
    <w:rsid w:val="00864BAF"/>
    <w:rsid w:val="00865816"/>
    <w:rsid w:val="00865C94"/>
    <w:rsid w:val="008679F0"/>
    <w:rsid w:val="00870C0B"/>
    <w:rsid w:val="0087353E"/>
    <w:rsid w:val="0087468B"/>
    <w:rsid w:val="0087583B"/>
    <w:rsid w:val="00877CAC"/>
    <w:rsid w:val="00880816"/>
    <w:rsid w:val="008831E2"/>
    <w:rsid w:val="0088409D"/>
    <w:rsid w:val="00884F7E"/>
    <w:rsid w:val="00885775"/>
    <w:rsid w:val="00886ED0"/>
    <w:rsid w:val="0088760F"/>
    <w:rsid w:val="008878CD"/>
    <w:rsid w:val="00887B70"/>
    <w:rsid w:val="00890142"/>
    <w:rsid w:val="00890CA8"/>
    <w:rsid w:val="00891072"/>
    <w:rsid w:val="00891C08"/>
    <w:rsid w:val="00893150"/>
    <w:rsid w:val="008934ED"/>
    <w:rsid w:val="00893625"/>
    <w:rsid w:val="008956D4"/>
    <w:rsid w:val="008A0029"/>
    <w:rsid w:val="008A17F0"/>
    <w:rsid w:val="008A3EA9"/>
    <w:rsid w:val="008A5C63"/>
    <w:rsid w:val="008A70C7"/>
    <w:rsid w:val="008B6312"/>
    <w:rsid w:val="008B7809"/>
    <w:rsid w:val="008C03F0"/>
    <w:rsid w:val="008C0499"/>
    <w:rsid w:val="008C0698"/>
    <w:rsid w:val="008C08B4"/>
    <w:rsid w:val="008C1E7B"/>
    <w:rsid w:val="008C257F"/>
    <w:rsid w:val="008C25B9"/>
    <w:rsid w:val="008C26E6"/>
    <w:rsid w:val="008C3310"/>
    <w:rsid w:val="008C4B5F"/>
    <w:rsid w:val="008C5AE6"/>
    <w:rsid w:val="008C6643"/>
    <w:rsid w:val="008C724E"/>
    <w:rsid w:val="008C7FEC"/>
    <w:rsid w:val="008D0C6E"/>
    <w:rsid w:val="008D3C11"/>
    <w:rsid w:val="008D4474"/>
    <w:rsid w:val="008D6030"/>
    <w:rsid w:val="008D6602"/>
    <w:rsid w:val="008E14B5"/>
    <w:rsid w:val="008E34C5"/>
    <w:rsid w:val="008E5BB0"/>
    <w:rsid w:val="008E6067"/>
    <w:rsid w:val="008E60E8"/>
    <w:rsid w:val="008E664E"/>
    <w:rsid w:val="008F529F"/>
    <w:rsid w:val="008F5B25"/>
    <w:rsid w:val="008F7BEB"/>
    <w:rsid w:val="00901F43"/>
    <w:rsid w:val="009043B3"/>
    <w:rsid w:val="00906824"/>
    <w:rsid w:val="0090796F"/>
    <w:rsid w:val="00912717"/>
    <w:rsid w:val="00914CFE"/>
    <w:rsid w:val="00921CF4"/>
    <w:rsid w:val="009243C2"/>
    <w:rsid w:val="00931C83"/>
    <w:rsid w:val="00931DB9"/>
    <w:rsid w:val="009323AE"/>
    <w:rsid w:val="009324E9"/>
    <w:rsid w:val="00936ACF"/>
    <w:rsid w:val="00940768"/>
    <w:rsid w:val="00944B4C"/>
    <w:rsid w:val="00946A77"/>
    <w:rsid w:val="00946C08"/>
    <w:rsid w:val="00947E37"/>
    <w:rsid w:val="0095031C"/>
    <w:rsid w:val="00950672"/>
    <w:rsid w:val="00950A6B"/>
    <w:rsid w:val="009512BF"/>
    <w:rsid w:val="00952311"/>
    <w:rsid w:val="00952B9F"/>
    <w:rsid w:val="00953884"/>
    <w:rsid w:val="00953DEC"/>
    <w:rsid w:val="00955327"/>
    <w:rsid w:val="0095658C"/>
    <w:rsid w:val="0095665D"/>
    <w:rsid w:val="00960356"/>
    <w:rsid w:val="009605D9"/>
    <w:rsid w:val="00960B94"/>
    <w:rsid w:val="009623E3"/>
    <w:rsid w:val="00963E96"/>
    <w:rsid w:val="0096479C"/>
    <w:rsid w:val="0096578E"/>
    <w:rsid w:val="00965BAB"/>
    <w:rsid w:val="00971356"/>
    <w:rsid w:val="009730F0"/>
    <w:rsid w:val="00973424"/>
    <w:rsid w:val="00973D4A"/>
    <w:rsid w:val="0097635F"/>
    <w:rsid w:val="00976B68"/>
    <w:rsid w:val="00977C2C"/>
    <w:rsid w:val="00980B47"/>
    <w:rsid w:val="00981FEB"/>
    <w:rsid w:val="00983573"/>
    <w:rsid w:val="00983889"/>
    <w:rsid w:val="00983BEF"/>
    <w:rsid w:val="009861B2"/>
    <w:rsid w:val="009862B1"/>
    <w:rsid w:val="00986ADE"/>
    <w:rsid w:val="00990227"/>
    <w:rsid w:val="0099048F"/>
    <w:rsid w:val="0099259B"/>
    <w:rsid w:val="00992DCA"/>
    <w:rsid w:val="00993AA6"/>
    <w:rsid w:val="00994E81"/>
    <w:rsid w:val="00995FD9"/>
    <w:rsid w:val="00997B36"/>
    <w:rsid w:val="00997CC5"/>
    <w:rsid w:val="009A0DA3"/>
    <w:rsid w:val="009A27DB"/>
    <w:rsid w:val="009A3BD2"/>
    <w:rsid w:val="009A4069"/>
    <w:rsid w:val="009A7AD5"/>
    <w:rsid w:val="009B30AE"/>
    <w:rsid w:val="009B35BA"/>
    <w:rsid w:val="009B4933"/>
    <w:rsid w:val="009B6411"/>
    <w:rsid w:val="009B6533"/>
    <w:rsid w:val="009C0714"/>
    <w:rsid w:val="009C15EE"/>
    <w:rsid w:val="009C161E"/>
    <w:rsid w:val="009C316F"/>
    <w:rsid w:val="009C3408"/>
    <w:rsid w:val="009C44BA"/>
    <w:rsid w:val="009C5BFD"/>
    <w:rsid w:val="009C5D98"/>
    <w:rsid w:val="009C72C3"/>
    <w:rsid w:val="009C76C6"/>
    <w:rsid w:val="009D089C"/>
    <w:rsid w:val="009D4517"/>
    <w:rsid w:val="009D5DE0"/>
    <w:rsid w:val="009D63C9"/>
    <w:rsid w:val="009D77BB"/>
    <w:rsid w:val="009E0C00"/>
    <w:rsid w:val="009E2E03"/>
    <w:rsid w:val="009E3C7E"/>
    <w:rsid w:val="009E43A4"/>
    <w:rsid w:val="009E484C"/>
    <w:rsid w:val="009E57F4"/>
    <w:rsid w:val="009E608D"/>
    <w:rsid w:val="009F0556"/>
    <w:rsid w:val="009F1805"/>
    <w:rsid w:val="009F1D96"/>
    <w:rsid w:val="009F1FB2"/>
    <w:rsid w:val="009F3041"/>
    <w:rsid w:val="009F41CC"/>
    <w:rsid w:val="009F41F8"/>
    <w:rsid w:val="009F5DA1"/>
    <w:rsid w:val="009F6CE2"/>
    <w:rsid w:val="009F7AEA"/>
    <w:rsid w:val="00A00556"/>
    <w:rsid w:val="00A01BAF"/>
    <w:rsid w:val="00A02FE3"/>
    <w:rsid w:val="00A03711"/>
    <w:rsid w:val="00A04E9A"/>
    <w:rsid w:val="00A04FC3"/>
    <w:rsid w:val="00A073EA"/>
    <w:rsid w:val="00A117B0"/>
    <w:rsid w:val="00A12FD8"/>
    <w:rsid w:val="00A1358C"/>
    <w:rsid w:val="00A140DF"/>
    <w:rsid w:val="00A1444F"/>
    <w:rsid w:val="00A178FF"/>
    <w:rsid w:val="00A20119"/>
    <w:rsid w:val="00A20226"/>
    <w:rsid w:val="00A208CE"/>
    <w:rsid w:val="00A2095F"/>
    <w:rsid w:val="00A20D97"/>
    <w:rsid w:val="00A22984"/>
    <w:rsid w:val="00A23D22"/>
    <w:rsid w:val="00A24146"/>
    <w:rsid w:val="00A241BE"/>
    <w:rsid w:val="00A26C78"/>
    <w:rsid w:val="00A2702D"/>
    <w:rsid w:val="00A309C4"/>
    <w:rsid w:val="00A30A67"/>
    <w:rsid w:val="00A31F34"/>
    <w:rsid w:val="00A332DD"/>
    <w:rsid w:val="00A33810"/>
    <w:rsid w:val="00A34F09"/>
    <w:rsid w:val="00A35A55"/>
    <w:rsid w:val="00A405C0"/>
    <w:rsid w:val="00A4168B"/>
    <w:rsid w:val="00A424C4"/>
    <w:rsid w:val="00A42ADA"/>
    <w:rsid w:val="00A42CD3"/>
    <w:rsid w:val="00A42F43"/>
    <w:rsid w:val="00A431C1"/>
    <w:rsid w:val="00A43797"/>
    <w:rsid w:val="00A441B3"/>
    <w:rsid w:val="00A44A26"/>
    <w:rsid w:val="00A45772"/>
    <w:rsid w:val="00A458F2"/>
    <w:rsid w:val="00A502A5"/>
    <w:rsid w:val="00A51F5C"/>
    <w:rsid w:val="00A52413"/>
    <w:rsid w:val="00A531C6"/>
    <w:rsid w:val="00A532AF"/>
    <w:rsid w:val="00A5505A"/>
    <w:rsid w:val="00A551E8"/>
    <w:rsid w:val="00A571B2"/>
    <w:rsid w:val="00A57FFD"/>
    <w:rsid w:val="00A60647"/>
    <w:rsid w:val="00A6065B"/>
    <w:rsid w:val="00A636EA"/>
    <w:rsid w:val="00A644EC"/>
    <w:rsid w:val="00A7175C"/>
    <w:rsid w:val="00A722DC"/>
    <w:rsid w:val="00A7360E"/>
    <w:rsid w:val="00A74C62"/>
    <w:rsid w:val="00A764F1"/>
    <w:rsid w:val="00A76D2A"/>
    <w:rsid w:val="00A771C9"/>
    <w:rsid w:val="00A7763F"/>
    <w:rsid w:val="00A8064D"/>
    <w:rsid w:val="00A80E1A"/>
    <w:rsid w:val="00A82CD9"/>
    <w:rsid w:val="00A84ED7"/>
    <w:rsid w:val="00A857BF"/>
    <w:rsid w:val="00A8580B"/>
    <w:rsid w:val="00A90850"/>
    <w:rsid w:val="00A916EA"/>
    <w:rsid w:val="00A941EC"/>
    <w:rsid w:val="00A947AA"/>
    <w:rsid w:val="00A94C70"/>
    <w:rsid w:val="00A94EE5"/>
    <w:rsid w:val="00A96FC7"/>
    <w:rsid w:val="00AA046F"/>
    <w:rsid w:val="00AA0988"/>
    <w:rsid w:val="00AA1188"/>
    <w:rsid w:val="00AA3D11"/>
    <w:rsid w:val="00AA4296"/>
    <w:rsid w:val="00AA4A94"/>
    <w:rsid w:val="00AA4DF3"/>
    <w:rsid w:val="00AA7365"/>
    <w:rsid w:val="00AA78B8"/>
    <w:rsid w:val="00AB079A"/>
    <w:rsid w:val="00AB0877"/>
    <w:rsid w:val="00AB1D2E"/>
    <w:rsid w:val="00AB2073"/>
    <w:rsid w:val="00AB6A8C"/>
    <w:rsid w:val="00AC111D"/>
    <w:rsid w:val="00AC40F9"/>
    <w:rsid w:val="00AC4A15"/>
    <w:rsid w:val="00AC4C96"/>
    <w:rsid w:val="00AC7147"/>
    <w:rsid w:val="00AD17E4"/>
    <w:rsid w:val="00AD1A33"/>
    <w:rsid w:val="00AD1B9D"/>
    <w:rsid w:val="00AD2CA6"/>
    <w:rsid w:val="00AD3675"/>
    <w:rsid w:val="00AD3BFA"/>
    <w:rsid w:val="00AD5222"/>
    <w:rsid w:val="00AD5C2C"/>
    <w:rsid w:val="00AD6A25"/>
    <w:rsid w:val="00AE0952"/>
    <w:rsid w:val="00AE0C6D"/>
    <w:rsid w:val="00AE7A56"/>
    <w:rsid w:val="00AF0A28"/>
    <w:rsid w:val="00AF1DE2"/>
    <w:rsid w:val="00AF2958"/>
    <w:rsid w:val="00AF2E04"/>
    <w:rsid w:val="00AF3759"/>
    <w:rsid w:val="00AF3F5B"/>
    <w:rsid w:val="00AF4197"/>
    <w:rsid w:val="00AF46D3"/>
    <w:rsid w:val="00AF5EE9"/>
    <w:rsid w:val="00AF69C8"/>
    <w:rsid w:val="00AF76AC"/>
    <w:rsid w:val="00AF76C9"/>
    <w:rsid w:val="00B0112B"/>
    <w:rsid w:val="00B020E4"/>
    <w:rsid w:val="00B02587"/>
    <w:rsid w:val="00B0331E"/>
    <w:rsid w:val="00B03D26"/>
    <w:rsid w:val="00B04D80"/>
    <w:rsid w:val="00B05D7D"/>
    <w:rsid w:val="00B06091"/>
    <w:rsid w:val="00B06E7E"/>
    <w:rsid w:val="00B1024C"/>
    <w:rsid w:val="00B13096"/>
    <w:rsid w:val="00B14E6B"/>
    <w:rsid w:val="00B15964"/>
    <w:rsid w:val="00B20450"/>
    <w:rsid w:val="00B20686"/>
    <w:rsid w:val="00B219C9"/>
    <w:rsid w:val="00B24207"/>
    <w:rsid w:val="00B2545F"/>
    <w:rsid w:val="00B308BB"/>
    <w:rsid w:val="00B30928"/>
    <w:rsid w:val="00B33D82"/>
    <w:rsid w:val="00B34286"/>
    <w:rsid w:val="00B35B08"/>
    <w:rsid w:val="00B35C88"/>
    <w:rsid w:val="00B36401"/>
    <w:rsid w:val="00B37BF6"/>
    <w:rsid w:val="00B40C94"/>
    <w:rsid w:val="00B40CCC"/>
    <w:rsid w:val="00B43047"/>
    <w:rsid w:val="00B43194"/>
    <w:rsid w:val="00B4338A"/>
    <w:rsid w:val="00B45608"/>
    <w:rsid w:val="00B47232"/>
    <w:rsid w:val="00B50324"/>
    <w:rsid w:val="00B51757"/>
    <w:rsid w:val="00B5375B"/>
    <w:rsid w:val="00B542AB"/>
    <w:rsid w:val="00B551CB"/>
    <w:rsid w:val="00B60F6C"/>
    <w:rsid w:val="00B62D5C"/>
    <w:rsid w:val="00B6573F"/>
    <w:rsid w:val="00B65BAA"/>
    <w:rsid w:val="00B67608"/>
    <w:rsid w:val="00B676E8"/>
    <w:rsid w:val="00B679CA"/>
    <w:rsid w:val="00B67FC0"/>
    <w:rsid w:val="00B7020B"/>
    <w:rsid w:val="00B71616"/>
    <w:rsid w:val="00B72E36"/>
    <w:rsid w:val="00B73035"/>
    <w:rsid w:val="00B73C12"/>
    <w:rsid w:val="00B759DD"/>
    <w:rsid w:val="00B765E8"/>
    <w:rsid w:val="00B846E6"/>
    <w:rsid w:val="00B84A5E"/>
    <w:rsid w:val="00B84F7F"/>
    <w:rsid w:val="00B85130"/>
    <w:rsid w:val="00B85AC9"/>
    <w:rsid w:val="00B87C2A"/>
    <w:rsid w:val="00B90144"/>
    <w:rsid w:val="00B91131"/>
    <w:rsid w:val="00B92165"/>
    <w:rsid w:val="00B972F7"/>
    <w:rsid w:val="00B974C2"/>
    <w:rsid w:val="00B97AB8"/>
    <w:rsid w:val="00BA0A6D"/>
    <w:rsid w:val="00BA1300"/>
    <w:rsid w:val="00BA153E"/>
    <w:rsid w:val="00BA28F9"/>
    <w:rsid w:val="00BA2DCD"/>
    <w:rsid w:val="00BA4758"/>
    <w:rsid w:val="00BA4829"/>
    <w:rsid w:val="00BA572E"/>
    <w:rsid w:val="00BA737C"/>
    <w:rsid w:val="00BB0989"/>
    <w:rsid w:val="00BB5206"/>
    <w:rsid w:val="00BB565F"/>
    <w:rsid w:val="00BB5AE2"/>
    <w:rsid w:val="00BB651D"/>
    <w:rsid w:val="00BC173C"/>
    <w:rsid w:val="00BC1ABB"/>
    <w:rsid w:val="00BC22A4"/>
    <w:rsid w:val="00BC3458"/>
    <w:rsid w:val="00BC5CA0"/>
    <w:rsid w:val="00BC7693"/>
    <w:rsid w:val="00BD0B0C"/>
    <w:rsid w:val="00BD0F04"/>
    <w:rsid w:val="00BD33D3"/>
    <w:rsid w:val="00BD4081"/>
    <w:rsid w:val="00BD5755"/>
    <w:rsid w:val="00BD6C79"/>
    <w:rsid w:val="00BD7317"/>
    <w:rsid w:val="00BD7368"/>
    <w:rsid w:val="00BE1A1D"/>
    <w:rsid w:val="00BE2295"/>
    <w:rsid w:val="00BE2435"/>
    <w:rsid w:val="00BE776E"/>
    <w:rsid w:val="00BE7DC0"/>
    <w:rsid w:val="00BF0028"/>
    <w:rsid w:val="00BF1F4E"/>
    <w:rsid w:val="00BF4512"/>
    <w:rsid w:val="00BF4D60"/>
    <w:rsid w:val="00BF4F9D"/>
    <w:rsid w:val="00BF5136"/>
    <w:rsid w:val="00BF6E02"/>
    <w:rsid w:val="00BF7E26"/>
    <w:rsid w:val="00C00739"/>
    <w:rsid w:val="00C0281E"/>
    <w:rsid w:val="00C03524"/>
    <w:rsid w:val="00C06601"/>
    <w:rsid w:val="00C068A0"/>
    <w:rsid w:val="00C077E6"/>
    <w:rsid w:val="00C07955"/>
    <w:rsid w:val="00C079AE"/>
    <w:rsid w:val="00C13521"/>
    <w:rsid w:val="00C13E9D"/>
    <w:rsid w:val="00C14397"/>
    <w:rsid w:val="00C22049"/>
    <w:rsid w:val="00C2388F"/>
    <w:rsid w:val="00C24580"/>
    <w:rsid w:val="00C24A3A"/>
    <w:rsid w:val="00C25523"/>
    <w:rsid w:val="00C277E6"/>
    <w:rsid w:val="00C30096"/>
    <w:rsid w:val="00C303CE"/>
    <w:rsid w:val="00C319AA"/>
    <w:rsid w:val="00C32428"/>
    <w:rsid w:val="00C3265A"/>
    <w:rsid w:val="00C32A76"/>
    <w:rsid w:val="00C3383A"/>
    <w:rsid w:val="00C340E2"/>
    <w:rsid w:val="00C36685"/>
    <w:rsid w:val="00C40BEA"/>
    <w:rsid w:val="00C4268A"/>
    <w:rsid w:val="00C42FE1"/>
    <w:rsid w:val="00C43B76"/>
    <w:rsid w:val="00C4403E"/>
    <w:rsid w:val="00C445FB"/>
    <w:rsid w:val="00C4746F"/>
    <w:rsid w:val="00C519F1"/>
    <w:rsid w:val="00C51A28"/>
    <w:rsid w:val="00C52143"/>
    <w:rsid w:val="00C52B44"/>
    <w:rsid w:val="00C63137"/>
    <w:rsid w:val="00C64265"/>
    <w:rsid w:val="00C651CF"/>
    <w:rsid w:val="00C71A9A"/>
    <w:rsid w:val="00C71D85"/>
    <w:rsid w:val="00C72A9C"/>
    <w:rsid w:val="00C72D3E"/>
    <w:rsid w:val="00C736F9"/>
    <w:rsid w:val="00C73AEC"/>
    <w:rsid w:val="00C756BC"/>
    <w:rsid w:val="00C8012B"/>
    <w:rsid w:val="00C8092C"/>
    <w:rsid w:val="00C856D6"/>
    <w:rsid w:val="00C8591D"/>
    <w:rsid w:val="00C92092"/>
    <w:rsid w:val="00C95086"/>
    <w:rsid w:val="00C96ED4"/>
    <w:rsid w:val="00C9750B"/>
    <w:rsid w:val="00CA0237"/>
    <w:rsid w:val="00CA0913"/>
    <w:rsid w:val="00CA0CAC"/>
    <w:rsid w:val="00CA102A"/>
    <w:rsid w:val="00CA2659"/>
    <w:rsid w:val="00CA3A27"/>
    <w:rsid w:val="00CA431C"/>
    <w:rsid w:val="00CA46E0"/>
    <w:rsid w:val="00CA47DB"/>
    <w:rsid w:val="00CA4C32"/>
    <w:rsid w:val="00CA4FFB"/>
    <w:rsid w:val="00CA6E61"/>
    <w:rsid w:val="00CB040C"/>
    <w:rsid w:val="00CB0AEC"/>
    <w:rsid w:val="00CB11C2"/>
    <w:rsid w:val="00CB45B6"/>
    <w:rsid w:val="00CB5EB4"/>
    <w:rsid w:val="00CB663D"/>
    <w:rsid w:val="00CC04A7"/>
    <w:rsid w:val="00CC0D53"/>
    <w:rsid w:val="00CC1005"/>
    <w:rsid w:val="00CC32B7"/>
    <w:rsid w:val="00CC53A5"/>
    <w:rsid w:val="00CC57DB"/>
    <w:rsid w:val="00CC6DC5"/>
    <w:rsid w:val="00CC7F39"/>
    <w:rsid w:val="00CD115A"/>
    <w:rsid w:val="00CD138B"/>
    <w:rsid w:val="00CD14B3"/>
    <w:rsid w:val="00CD1839"/>
    <w:rsid w:val="00CD29FD"/>
    <w:rsid w:val="00CD4C63"/>
    <w:rsid w:val="00CD683E"/>
    <w:rsid w:val="00CD6B27"/>
    <w:rsid w:val="00CD72F1"/>
    <w:rsid w:val="00CE0E5B"/>
    <w:rsid w:val="00CE1265"/>
    <w:rsid w:val="00CE1A93"/>
    <w:rsid w:val="00CE4BCC"/>
    <w:rsid w:val="00CE5B1C"/>
    <w:rsid w:val="00CF00E6"/>
    <w:rsid w:val="00CF0557"/>
    <w:rsid w:val="00CF0CEB"/>
    <w:rsid w:val="00CF1040"/>
    <w:rsid w:val="00CF104C"/>
    <w:rsid w:val="00CF155F"/>
    <w:rsid w:val="00CF3A1D"/>
    <w:rsid w:val="00CF4683"/>
    <w:rsid w:val="00CF4B06"/>
    <w:rsid w:val="00CF7322"/>
    <w:rsid w:val="00CF768A"/>
    <w:rsid w:val="00D00EBD"/>
    <w:rsid w:val="00D0101E"/>
    <w:rsid w:val="00D033AB"/>
    <w:rsid w:val="00D033BA"/>
    <w:rsid w:val="00D048FC"/>
    <w:rsid w:val="00D04C31"/>
    <w:rsid w:val="00D07A49"/>
    <w:rsid w:val="00D10BB2"/>
    <w:rsid w:val="00D10E03"/>
    <w:rsid w:val="00D111A2"/>
    <w:rsid w:val="00D1197E"/>
    <w:rsid w:val="00D12596"/>
    <w:rsid w:val="00D14024"/>
    <w:rsid w:val="00D14132"/>
    <w:rsid w:val="00D15405"/>
    <w:rsid w:val="00D164D9"/>
    <w:rsid w:val="00D205D9"/>
    <w:rsid w:val="00D21011"/>
    <w:rsid w:val="00D2165F"/>
    <w:rsid w:val="00D22638"/>
    <w:rsid w:val="00D320ED"/>
    <w:rsid w:val="00D349D7"/>
    <w:rsid w:val="00D3672D"/>
    <w:rsid w:val="00D36A83"/>
    <w:rsid w:val="00D37B6F"/>
    <w:rsid w:val="00D37C33"/>
    <w:rsid w:val="00D407F6"/>
    <w:rsid w:val="00D41471"/>
    <w:rsid w:val="00D414A4"/>
    <w:rsid w:val="00D55B40"/>
    <w:rsid w:val="00D567DC"/>
    <w:rsid w:val="00D5704C"/>
    <w:rsid w:val="00D60097"/>
    <w:rsid w:val="00D6392A"/>
    <w:rsid w:val="00D6406B"/>
    <w:rsid w:val="00D64341"/>
    <w:rsid w:val="00D647D3"/>
    <w:rsid w:val="00D65179"/>
    <w:rsid w:val="00D67A21"/>
    <w:rsid w:val="00D70095"/>
    <w:rsid w:val="00D70340"/>
    <w:rsid w:val="00D70571"/>
    <w:rsid w:val="00D70E48"/>
    <w:rsid w:val="00D72B24"/>
    <w:rsid w:val="00D73183"/>
    <w:rsid w:val="00D74440"/>
    <w:rsid w:val="00D7578A"/>
    <w:rsid w:val="00D75A3D"/>
    <w:rsid w:val="00D75D66"/>
    <w:rsid w:val="00D75E98"/>
    <w:rsid w:val="00D806B6"/>
    <w:rsid w:val="00D80D63"/>
    <w:rsid w:val="00D83D09"/>
    <w:rsid w:val="00D8444E"/>
    <w:rsid w:val="00D84573"/>
    <w:rsid w:val="00D84B6B"/>
    <w:rsid w:val="00D85D2E"/>
    <w:rsid w:val="00D86548"/>
    <w:rsid w:val="00D86788"/>
    <w:rsid w:val="00D90735"/>
    <w:rsid w:val="00D9175B"/>
    <w:rsid w:val="00D91C2D"/>
    <w:rsid w:val="00D93719"/>
    <w:rsid w:val="00D95DB8"/>
    <w:rsid w:val="00D96D36"/>
    <w:rsid w:val="00D973EE"/>
    <w:rsid w:val="00DA1A63"/>
    <w:rsid w:val="00DA30D1"/>
    <w:rsid w:val="00DA3411"/>
    <w:rsid w:val="00DA446D"/>
    <w:rsid w:val="00DA488C"/>
    <w:rsid w:val="00DA535F"/>
    <w:rsid w:val="00DA634D"/>
    <w:rsid w:val="00DB0708"/>
    <w:rsid w:val="00DB10E9"/>
    <w:rsid w:val="00DB1239"/>
    <w:rsid w:val="00DB165C"/>
    <w:rsid w:val="00DB5171"/>
    <w:rsid w:val="00DB585E"/>
    <w:rsid w:val="00DB6BCF"/>
    <w:rsid w:val="00DB6DF0"/>
    <w:rsid w:val="00DC17A3"/>
    <w:rsid w:val="00DC295A"/>
    <w:rsid w:val="00DC3B33"/>
    <w:rsid w:val="00DC44EA"/>
    <w:rsid w:val="00DC6694"/>
    <w:rsid w:val="00DC75E5"/>
    <w:rsid w:val="00DD11F5"/>
    <w:rsid w:val="00DD43CC"/>
    <w:rsid w:val="00DD471B"/>
    <w:rsid w:val="00DD5162"/>
    <w:rsid w:val="00DD61CD"/>
    <w:rsid w:val="00DD7712"/>
    <w:rsid w:val="00DD7984"/>
    <w:rsid w:val="00DE02E8"/>
    <w:rsid w:val="00DE1598"/>
    <w:rsid w:val="00DE4824"/>
    <w:rsid w:val="00DE4BE0"/>
    <w:rsid w:val="00DE6395"/>
    <w:rsid w:val="00DF1C2C"/>
    <w:rsid w:val="00DF2839"/>
    <w:rsid w:val="00DF2DA6"/>
    <w:rsid w:val="00DF43F8"/>
    <w:rsid w:val="00DF52E7"/>
    <w:rsid w:val="00DF70F2"/>
    <w:rsid w:val="00DF719C"/>
    <w:rsid w:val="00DF7EA6"/>
    <w:rsid w:val="00E01DB6"/>
    <w:rsid w:val="00E01F0F"/>
    <w:rsid w:val="00E03776"/>
    <w:rsid w:val="00E03B4D"/>
    <w:rsid w:val="00E05EB7"/>
    <w:rsid w:val="00E1050F"/>
    <w:rsid w:val="00E1245B"/>
    <w:rsid w:val="00E13413"/>
    <w:rsid w:val="00E143B8"/>
    <w:rsid w:val="00E16482"/>
    <w:rsid w:val="00E17458"/>
    <w:rsid w:val="00E202BA"/>
    <w:rsid w:val="00E209B6"/>
    <w:rsid w:val="00E23BEB"/>
    <w:rsid w:val="00E26C65"/>
    <w:rsid w:val="00E3133B"/>
    <w:rsid w:val="00E31617"/>
    <w:rsid w:val="00E3196F"/>
    <w:rsid w:val="00E347BA"/>
    <w:rsid w:val="00E3625F"/>
    <w:rsid w:val="00E36294"/>
    <w:rsid w:val="00E367A1"/>
    <w:rsid w:val="00E3786B"/>
    <w:rsid w:val="00E40F54"/>
    <w:rsid w:val="00E41C8E"/>
    <w:rsid w:val="00E426CB"/>
    <w:rsid w:val="00E4335D"/>
    <w:rsid w:val="00E4513C"/>
    <w:rsid w:val="00E4575A"/>
    <w:rsid w:val="00E46050"/>
    <w:rsid w:val="00E46BCB"/>
    <w:rsid w:val="00E47501"/>
    <w:rsid w:val="00E51DA9"/>
    <w:rsid w:val="00E5287E"/>
    <w:rsid w:val="00E5316E"/>
    <w:rsid w:val="00E53250"/>
    <w:rsid w:val="00E54CAE"/>
    <w:rsid w:val="00E5641A"/>
    <w:rsid w:val="00E567B0"/>
    <w:rsid w:val="00E61DA4"/>
    <w:rsid w:val="00E6226E"/>
    <w:rsid w:val="00E62581"/>
    <w:rsid w:val="00E62782"/>
    <w:rsid w:val="00E63E4D"/>
    <w:rsid w:val="00E64DF2"/>
    <w:rsid w:val="00E72FD7"/>
    <w:rsid w:val="00E7387C"/>
    <w:rsid w:val="00E7453B"/>
    <w:rsid w:val="00E74718"/>
    <w:rsid w:val="00E74CC3"/>
    <w:rsid w:val="00E74EE3"/>
    <w:rsid w:val="00E75AE6"/>
    <w:rsid w:val="00E75C8C"/>
    <w:rsid w:val="00E764D2"/>
    <w:rsid w:val="00E766D1"/>
    <w:rsid w:val="00E76941"/>
    <w:rsid w:val="00E76FF7"/>
    <w:rsid w:val="00E80863"/>
    <w:rsid w:val="00E80F07"/>
    <w:rsid w:val="00E81E5B"/>
    <w:rsid w:val="00E8359E"/>
    <w:rsid w:val="00E84FE9"/>
    <w:rsid w:val="00E84FF5"/>
    <w:rsid w:val="00E86FAA"/>
    <w:rsid w:val="00E87144"/>
    <w:rsid w:val="00E90ED3"/>
    <w:rsid w:val="00E95B94"/>
    <w:rsid w:val="00E97542"/>
    <w:rsid w:val="00EA1D4C"/>
    <w:rsid w:val="00EA29A1"/>
    <w:rsid w:val="00EA66C2"/>
    <w:rsid w:val="00EA6F9E"/>
    <w:rsid w:val="00EA7260"/>
    <w:rsid w:val="00EB43D9"/>
    <w:rsid w:val="00EB6CC1"/>
    <w:rsid w:val="00EB6CDD"/>
    <w:rsid w:val="00EB6CEC"/>
    <w:rsid w:val="00EB6F7B"/>
    <w:rsid w:val="00EB7710"/>
    <w:rsid w:val="00EC1B15"/>
    <w:rsid w:val="00EC1BCD"/>
    <w:rsid w:val="00EC3986"/>
    <w:rsid w:val="00EC4AEB"/>
    <w:rsid w:val="00EC5480"/>
    <w:rsid w:val="00EC56B9"/>
    <w:rsid w:val="00EC6E41"/>
    <w:rsid w:val="00EC74D3"/>
    <w:rsid w:val="00ED0FE5"/>
    <w:rsid w:val="00ED1421"/>
    <w:rsid w:val="00ED27A1"/>
    <w:rsid w:val="00ED4ABE"/>
    <w:rsid w:val="00EE02BD"/>
    <w:rsid w:val="00EE0A94"/>
    <w:rsid w:val="00EE15A3"/>
    <w:rsid w:val="00EE1761"/>
    <w:rsid w:val="00EE19B3"/>
    <w:rsid w:val="00EE24A9"/>
    <w:rsid w:val="00EE29F2"/>
    <w:rsid w:val="00EE3A6F"/>
    <w:rsid w:val="00EE59BC"/>
    <w:rsid w:val="00EE5F8B"/>
    <w:rsid w:val="00EF206E"/>
    <w:rsid w:val="00EF3CA4"/>
    <w:rsid w:val="00F00B96"/>
    <w:rsid w:val="00F015EE"/>
    <w:rsid w:val="00F02663"/>
    <w:rsid w:val="00F02DEE"/>
    <w:rsid w:val="00F030A6"/>
    <w:rsid w:val="00F03414"/>
    <w:rsid w:val="00F03578"/>
    <w:rsid w:val="00F03FD4"/>
    <w:rsid w:val="00F0612B"/>
    <w:rsid w:val="00F06953"/>
    <w:rsid w:val="00F136F8"/>
    <w:rsid w:val="00F13B67"/>
    <w:rsid w:val="00F169D5"/>
    <w:rsid w:val="00F17D99"/>
    <w:rsid w:val="00F200A9"/>
    <w:rsid w:val="00F2135C"/>
    <w:rsid w:val="00F2327F"/>
    <w:rsid w:val="00F23A21"/>
    <w:rsid w:val="00F23FC8"/>
    <w:rsid w:val="00F241CC"/>
    <w:rsid w:val="00F24FCF"/>
    <w:rsid w:val="00F25E3D"/>
    <w:rsid w:val="00F25E64"/>
    <w:rsid w:val="00F31904"/>
    <w:rsid w:val="00F33DF9"/>
    <w:rsid w:val="00F340F6"/>
    <w:rsid w:val="00F379D1"/>
    <w:rsid w:val="00F404EC"/>
    <w:rsid w:val="00F40D33"/>
    <w:rsid w:val="00F41AF2"/>
    <w:rsid w:val="00F45C9A"/>
    <w:rsid w:val="00F45CEC"/>
    <w:rsid w:val="00F460A7"/>
    <w:rsid w:val="00F460D1"/>
    <w:rsid w:val="00F47560"/>
    <w:rsid w:val="00F47A59"/>
    <w:rsid w:val="00F5017F"/>
    <w:rsid w:val="00F502AD"/>
    <w:rsid w:val="00F507DB"/>
    <w:rsid w:val="00F5314C"/>
    <w:rsid w:val="00F532AC"/>
    <w:rsid w:val="00F553FE"/>
    <w:rsid w:val="00F568A8"/>
    <w:rsid w:val="00F56F3D"/>
    <w:rsid w:val="00F57553"/>
    <w:rsid w:val="00F60043"/>
    <w:rsid w:val="00F605CD"/>
    <w:rsid w:val="00F60608"/>
    <w:rsid w:val="00F60835"/>
    <w:rsid w:val="00F60F3E"/>
    <w:rsid w:val="00F6129D"/>
    <w:rsid w:val="00F61E5A"/>
    <w:rsid w:val="00F67F16"/>
    <w:rsid w:val="00F70EF2"/>
    <w:rsid w:val="00F73174"/>
    <w:rsid w:val="00F73DBE"/>
    <w:rsid w:val="00F752E9"/>
    <w:rsid w:val="00F75B37"/>
    <w:rsid w:val="00F77F12"/>
    <w:rsid w:val="00F803BE"/>
    <w:rsid w:val="00F80813"/>
    <w:rsid w:val="00F809B3"/>
    <w:rsid w:val="00F80F1F"/>
    <w:rsid w:val="00F822DC"/>
    <w:rsid w:val="00F83AAE"/>
    <w:rsid w:val="00F84C15"/>
    <w:rsid w:val="00F84FF0"/>
    <w:rsid w:val="00F86945"/>
    <w:rsid w:val="00F86A79"/>
    <w:rsid w:val="00F9009F"/>
    <w:rsid w:val="00F90917"/>
    <w:rsid w:val="00F90E37"/>
    <w:rsid w:val="00F91340"/>
    <w:rsid w:val="00F9193E"/>
    <w:rsid w:val="00F93F1A"/>
    <w:rsid w:val="00F9567F"/>
    <w:rsid w:val="00FA0D41"/>
    <w:rsid w:val="00FA13AD"/>
    <w:rsid w:val="00FA254F"/>
    <w:rsid w:val="00FA524E"/>
    <w:rsid w:val="00FA5879"/>
    <w:rsid w:val="00FB01CC"/>
    <w:rsid w:val="00FB0EC5"/>
    <w:rsid w:val="00FB0FBD"/>
    <w:rsid w:val="00FB1528"/>
    <w:rsid w:val="00FB21A4"/>
    <w:rsid w:val="00FB6586"/>
    <w:rsid w:val="00FC0B5F"/>
    <w:rsid w:val="00FC1108"/>
    <w:rsid w:val="00FC1195"/>
    <w:rsid w:val="00FC171E"/>
    <w:rsid w:val="00FC1B68"/>
    <w:rsid w:val="00FC3502"/>
    <w:rsid w:val="00FC4122"/>
    <w:rsid w:val="00FC4D0F"/>
    <w:rsid w:val="00FC742B"/>
    <w:rsid w:val="00FD0FED"/>
    <w:rsid w:val="00FD17D9"/>
    <w:rsid w:val="00FD2241"/>
    <w:rsid w:val="00FD4031"/>
    <w:rsid w:val="00FD4993"/>
    <w:rsid w:val="00FD4E5B"/>
    <w:rsid w:val="00FD7AF9"/>
    <w:rsid w:val="00FD7E4F"/>
    <w:rsid w:val="00FE0514"/>
    <w:rsid w:val="00FE3DA0"/>
    <w:rsid w:val="00FE51B6"/>
    <w:rsid w:val="00FE68BE"/>
    <w:rsid w:val="00FE7124"/>
    <w:rsid w:val="00FE72D7"/>
    <w:rsid w:val="00FF0187"/>
    <w:rsid w:val="00FF0D18"/>
    <w:rsid w:val="00FF0F76"/>
    <w:rsid w:val="00FF273D"/>
    <w:rsid w:val="00FF28B7"/>
    <w:rsid w:val="00FF4210"/>
    <w:rsid w:val="00FF46CF"/>
    <w:rsid w:val="00FF5662"/>
    <w:rsid w:val="00FF5D7E"/>
    <w:rsid w:val="00FF7502"/>
    <w:rsid w:val="00FF7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3A85EF5"/>
  <w14:defaultImageDpi w14:val="300"/>
  <w15:chartTrackingRefBased/>
  <w15:docId w15:val="{94B283D7-2571-43AC-8A94-74F3EB8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jc w:val="right"/>
      <w:outlineLvl w:val="1"/>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aliases w:val="ZVEI Hyperlink"/>
    <w:rPr>
      <w:color w:val="0000FF"/>
      <w:u w:val="single"/>
    </w:rPr>
  </w:style>
  <w:style w:type="paragraph" w:styleId="Titel">
    <w:name w:val="Title"/>
    <w:basedOn w:val="Standard"/>
    <w:qFormat/>
    <w:pPr>
      <w:tabs>
        <w:tab w:val="left" w:pos="1140"/>
        <w:tab w:val="left" w:pos="1700"/>
        <w:tab w:val="left" w:pos="2280"/>
        <w:tab w:val="left" w:pos="3400"/>
        <w:tab w:val="left" w:pos="4540"/>
        <w:tab w:val="left" w:pos="5680"/>
        <w:tab w:val="left" w:pos="6800"/>
        <w:tab w:val="left" w:pos="7940"/>
        <w:tab w:val="left" w:pos="8220"/>
        <w:tab w:val="left" w:pos="9080"/>
      </w:tabs>
      <w:spacing w:after="140" w:line="300" w:lineRule="exact"/>
      <w:jc w:val="center"/>
    </w:pPr>
    <w:rPr>
      <w:rFonts w:ascii="R Frutiger Roman" w:hAnsi="R Frutiger Roman"/>
      <w:b/>
      <w:spacing w:val="-20"/>
      <w:sz w:val="36"/>
    </w:rPr>
  </w:style>
  <w:style w:type="paragraph" w:customStyle="1" w:styleId="mcntmsolistparagraph">
    <w:name w:val="mcntmsolistparagraph"/>
    <w:basedOn w:val="Standard"/>
    <w:rsid w:val="00CE0E5B"/>
    <w:pPr>
      <w:spacing w:before="100" w:beforeAutospacing="1" w:after="100" w:afterAutospacing="1"/>
    </w:pPr>
    <w:rPr>
      <w:sz w:val="20"/>
    </w:rPr>
  </w:style>
  <w:style w:type="character" w:styleId="BesuchterLink">
    <w:name w:val="FollowedHyperlink"/>
    <w:uiPriority w:val="99"/>
    <w:semiHidden/>
    <w:unhideWhenUsed/>
    <w:rsid w:val="00D033BA"/>
    <w:rPr>
      <w:color w:val="954F72"/>
      <w:u w:val="single"/>
    </w:rPr>
  </w:style>
  <w:style w:type="paragraph" w:customStyle="1" w:styleId="MittlereListe2-Akzent21">
    <w:name w:val="Mittlere Liste 2 - Akzent 21"/>
    <w:hidden/>
    <w:uiPriority w:val="99"/>
    <w:unhideWhenUsed/>
    <w:rsid w:val="00C24A3A"/>
    <w:rPr>
      <w:sz w:val="24"/>
    </w:rPr>
  </w:style>
  <w:style w:type="paragraph" w:styleId="Sprechblasentext">
    <w:name w:val="Balloon Text"/>
    <w:basedOn w:val="Standard"/>
    <w:link w:val="SprechblasentextZchn"/>
    <w:uiPriority w:val="99"/>
    <w:semiHidden/>
    <w:unhideWhenUsed/>
    <w:rsid w:val="00C24A3A"/>
    <w:rPr>
      <w:rFonts w:ascii="Segoe UI" w:hAnsi="Segoe UI" w:cs="Segoe UI"/>
      <w:sz w:val="18"/>
      <w:szCs w:val="18"/>
    </w:rPr>
  </w:style>
  <w:style w:type="character" w:customStyle="1" w:styleId="SprechblasentextZchn">
    <w:name w:val="Sprechblasentext Zchn"/>
    <w:link w:val="Sprechblasentext"/>
    <w:uiPriority w:val="99"/>
    <w:semiHidden/>
    <w:rsid w:val="00C24A3A"/>
    <w:rPr>
      <w:rFonts w:ascii="Segoe UI" w:hAnsi="Segoe UI" w:cs="Segoe UI"/>
      <w:sz w:val="18"/>
      <w:szCs w:val="18"/>
    </w:rPr>
  </w:style>
  <w:style w:type="paragraph" w:customStyle="1" w:styleId="Default">
    <w:name w:val="Default"/>
    <w:rsid w:val="003462E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079AE"/>
    <w:pPr>
      <w:ind w:left="720"/>
    </w:pPr>
    <w:rPr>
      <w:rFonts w:ascii="Calibri" w:eastAsiaTheme="minorHAnsi" w:hAnsi="Calibri"/>
      <w:sz w:val="22"/>
      <w:szCs w:val="22"/>
      <w:lang w:eastAsia="en-US"/>
    </w:rPr>
  </w:style>
  <w:style w:type="character" w:customStyle="1" w:styleId="NichtaufgelsteErwhnung1">
    <w:name w:val="Nicht aufgelöste Erwähnung1"/>
    <w:basedOn w:val="Absatz-Standardschriftart"/>
    <w:uiPriority w:val="99"/>
    <w:semiHidden/>
    <w:unhideWhenUsed/>
    <w:rsid w:val="00180F07"/>
    <w:rPr>
      <w:color w:val="808080"/>
      <w:shd w:val="clear" w:color="auto" w:fill="E6E6E6"/>
    </w:rPr>
  </w:style>
  <w:style w:type="character" w:styleId="Fett">
    <w:name w:val="Strong"/>
    <w:basedOn w:val="Absatz-Standardschriftart"/>
    <w:uiPriority w:val="22"/>
    <w:qFormat/>
    <w:rsid w:val="00C71A9A"/>
    <w:rPr>
      <w:b/>
      <w:bCs/>
    </w:rPr>
  </w:style>
  <w:style w:type="paragraph" w:styleId="StandardWeb">
    <w:name w:val="Normal (Web)"/>
    <w:basedOn w:val="Standard"/>
    <w:uiPriority w:val="99"/>
    <w:semiHidden/>
    <w:unhideWhenUsed/>
    <w:rsid w:val="00D96D36"/>
    <w:pPr>
      <w:spacing w:before="100" w:beforeAutospacing="1" w:after="100" w:afterAutospacing="1"/>
    </w:pPr>
    <w:rPr>
      <w:rFonts w:ascii="Times New Roman" w:eastAsia="Times New Roman" w:hAnsi="Times New Roman"/>
      <w:szCs w:val="24"/>
    </w:rPr>
  </w:style>
  <w:style w:type="character" w:customStyle="1" w:styleId="NichtaufgelsteErwhnung2">
    <w:name w:val="Nicht aufgelöste Erwähnung2"/>
    <w:basedOn w:val="Absatz-Standardschriftart"/>
    <w:uiPriority w:val="99"/>
    <w:semiHidden/>
    <w:unhideWhenUsed/>
    <w:rsid w:val="000442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91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3999">
      <w:bodyDiv w:val="1"/>
      <w:marLeft w:val="0"/>
      <w:marRight w:val="0"/>
      <w:marTop w:val="0"/>
      <w:marBottom w:val="0"/>
      <w:divBdr>
        <w:top w:val="none" w:sz="0" w:space="0" w:color="auto"/>
        <w:left w:val="none" w:sz="0" w:space="0" w:color="auto"/>
        <w:bottom w:val="none" w:sz="0" w:space="0" w:color="auto"/>
        <w:right w:val="none" w:sz="0" w:space="0" w:color="auto"/>
      </w:divBdr>
    </w:div>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44055364">
      <w:bodyDiv w:val="1"/>
      <w:marLeft w:val="0"/>
      <w:marRight w:val="0"/>
      <w:marTop w:val="0"/>
      <w:marBottom w:val="0"/>
      <w:divBdr>
        <w:top w:val="none" w:sz="0" w:space="0" w:color="auto"/>
        <w:left w:val="none" w:sz="0" w:space="0" w:color="auto"/>
        <w:bottom w:val="none" w:sz="0" w:space="0" w:color="auto"/>
        <w:right w:val="none" w:sz="0" w:space="0" w:color="auto"/>
      </w:divBdr>
    </w:div>
    <w:div w:id="240067685">
      <w:bodyDiv w:val="1"/>
      <w:marLeft w:val="0"/>
      <w:marRight w:val="0"/>
      <w:marTop w:val="0"/>
      <w:marBottom w:val="0"/>
      <w:divBdr>
        <w:top w:val="none" w:sz="0" w:space="0" w:color="auto"/>
        <w:left w:val="none" w:sz="0" w:space="0" w:color="auto"/>
        <w:bottom w:val="none" w:sz="0" w:space="0" w:color="auto"/>
        <w:right w:val="none" w:sz="0" w:space="0" w:color="auto"/>
      </w:divBdr>
    </w:div>
    <w:div w:id="311525192">
      <w:bodyDiv w:val="1"/>
      <w:marLeft w:val="0"/>
      <w:marRight w:val="0"/>
      <w:marTop w:val="0"/>
      <w:marBottom w:val="0"/>
      <w:divBdr>
        <w:top w:val="none" w:sz="0" w:space="0" w:color="auto"/>
        <w:left w:val="none" w:sz="0" w:space="0" w:color="auto"/>
        <w:bottom w:val="none" w:sz="0" w:space="0" w:color="auto"/>
        <w:right w:val="none" w:sz="0" w:space="0" w:color="auto"/>
      </w:divBdr>
    </w:div>
    <w:div w:id="391080363">
      <w:bodyDiv w:val="1"/>
      <w:marLeft w:val="0"/>
      <w:marRight w:val="0"/>
      <w:marTop w:val="0"/>
      <w:marBottom w:val="0"/>
      <w:divBdr>
        <w:top w:val="none" w:sz="0" w:space="0" w:color="auto"/>
        <w:left w:val="none" w:sz="0" w:space="0" w:color="auto"/>
        <w:bottom w:val="none" w:sz="0" w:space="0" w:color="auto"/>
        <w:right w:val="none" w:sz="0" w:space="0" w:color="auto"/>
      </w:divBdr>
    </w:div>
    <w:div w:id="472256477">
      <w:bodyDiv w:val="1"/>
      <w:marLeft w:val="0"/>
      <w:marRight w:val="0"/>
      <w:marTop w:val="0"/>
      <w:marBottom w:val="0"/>
      <w:divBdr>
        <w:top w:val="none" w:sz="0" w:space="0" w:color="auto"/>
        <w:left w:val="none" w:sz="0" w:space="0" w:color="auto"/>
        <w:bottom w:val="none" w:sz="0" w:space="0" w:color="auto"/>
        <w:right w:val="none" w:sz="0" w:space="0" w:color="auto"/>
      </w:divBdr>
      <w:divsChild>
        <w:div w:id="577709968">
          <w:marLeft w:val="0"/>
          <w:marRight w:val="0"/>
          <w:marTop w:val="0"/>
          <w:marBottom w:val="0"/>
          <w:divBdr>
            <w:top w:val="none" w:sz="0" w:space="0" w:color="auto"/>
            <w:left w:val="none" w:sz="0" w:space="0" w:color="auto"/>
            <w:bottom w:val="none" w:sz="0" w:space="0" w:color="auto"/>
            <w:right w:val="none" w:sz="0" w:space="0" w:color="auto"/>
          </w:divBdr>
        </w:div>
        <w:div w:id="1151827602">
          <w:marLeft w:val="0"/>
          <w:marRight w:val="0"/>
          <w:marTop w:val="0"/>
          <w:marBottom w:val="0"/>
          <w:divBdr>
            <w:top w:val="none" w:sz="0" w:space="0" w:color="auto"/>
            <w:left w:val="none" w:sz="0" w:space="0" w:color="auto"/>
            <w:bottom w:val="none" w:sz="0" w:space="0" w:color="auto"/>
            <w:right w:val="none" w:sz="0" w:space="0" w:color="auto"/>
          </w:divBdr>
        </w:div>
        <w:div w:id="1418864954">
          <w:marLeft w:val="0"/>
          <w:marRight w:val="0"/>
          <w:marTop w:val="0"/>
          <w:marBottom w:val="0"/>
          <w:divBdr>
            <w:top w:val="none" w:sz="0" w:space="0" w:color="auto"/>
            <w:left w:val="none" w:sz="0" w:space="0" w:color="auto"/>
            <w:bottom w:val="none" w:sz="0" w:space="0" w:color="auto"/>
            <w:right w:val="none" w:sz="0" w:space="0" w:color="auto"/>
          </w:divBdr>
        </w:div>
      </w:divsChild>
    </w:div>
    <w:div w:id="654069059">
      <w:bodyDiv w:val="1"/>
      <w:marLeft w:val="0"/>
      <w:marRight w:val="0"/>
      <w:marTop w:val="0"/>
      <w:marBottom w:val="0"/>
      <w:divBdr>
        <w:top w:val="none" w:sz="0" w:space="0" w:color="auto"/>
        <w:left w:val="none" w:sz="0" w:space="0" w:color="auto"/>
        <w:bottom w:val="none" w:sz="0" w:space="0" w:color="auto"/>
        <w:right w:val="none" w:sz="0" w:space="0" w:color="auto"/>
      </w:divBdr>
    </w:div>
    <w:div w:id="720789030">
      <w:bodyDiv w:val="1"/>
      <w:marLeft w:val="0"/>
      <w:marRight w:val="0"/>
      <w:marTop w:val="0"/>
      <w:marBottom w:val="0"/>
      <w:divBdr>
        <w:top w:val="none" w:sz="0" w:space="0" w:color="auto"/>
        <w:left w:val="none" w:sz="0" w:space="0" w:color="auto"/>
        <w:bottom w:val="none" w:sz="0" w:space="0" w:color="auto"/>
        <w:right w:val="none" w:sz="0" w:space="0" w:color="auto"/>
      </w:divBdr>
    </w:div>
    <w:div w:id="760374483">
      <w:bodyDiv w:val="1"/>
      <w:marLeft w:val="0"/>
      <w:marRight w:val="0"/>
      <w:marTop w:val="0"/>
      <w:marBottom w:val="0"/>
      <w:divBdr>
        <w:top w:val="none" w:sz="0" w:space="0" w:color="auto"/>
        <w:left w:val="none" w:sz="0" w:space="0" w:color="auto"/>
        <w:bottom w:val="none" w:sz="0" w:space="0" w:color="auto"/>
        <w:right w:val="none" w:sz="0" w:space="0" w:color="auto"/>
      </w:divBdr>
      <w:divsChild>
        <w:div w:id="40634358">
          <w:marLeft w:val="547"/>
          <w:marRight w:val="0"/>
          <w:marTop w:val="0"/>
          <w:marBottom w:val="360"/>
          <w:divBdr>
            <w:top w:val="none" w:sz="0" w:space="0" w:color="auto"/>
            <w:left w:val="none" w:sz="0" w:space="0" w:color="auto"/>
            <w:bottom w:val="none" w:sz="0" w:space="0" w:color="auto"/>
            <w:right w:val="none" w:sz="0" w:space="0" w:color="auto"/>
          </w:divBdr>
        </w:div>
        <w:div w:id="84962404">
          <w:marLeft w:val="547"/>
          <w:marRight w:val="0"/>
          <w:marTop w:val="0"/>
          <w:marBottom w:val="360"/>
          <w:divBdr>
            <w:top w:val="none" w:sz="0" w:space="0" w:color="auto"/>
            <w:left w:val="none" w:sz="0" w:space="0" w:color="auto"/>
            <w:bottom w:val="none" w:sz="0" w:space="0" w:color="auto"/>
            <w:right w:val="none" w:sz="0" w:space="0" w:color="auto"/>
          </w:divBdr>
        </w:div>
        <w:div w:id="247084998">
          <w:marLeft w:val="547"/>
          <w:marRight w:val="0"/>
          <w:marTop w:val="0"/>
          <w:marBottom w:val="360"/>
          <w:divBdr>
            <w:top w:val="none" w:sz="0" w:space="0" w:color="auto"/>
            <w:left w:val="none" w:sz="0" w:space="0" w:color="auto"/>
            <w:bottom w:val="none" w:sz="0" w:space="0" w:color="auto"/>
            <w:right w:val="none" w:sz="0" w:space="0" w:color="auto"/>
          </w:divBdr>
        </w:div>
        <w:div w:id="391269328">
          <w:marLeft w:val="547"/>
          <w:marRight w:val="0"/>
          <w:marTop w:val="0"/>
          <w:marBottom w:val="360"/>
          <w:divBdr>
            <w:top w:val="none" w:sz="0" w:space="0" w:color="auto"/>
            <w:left w:val="none" w:sz="0" w:space="0" w:color="auto"/>
            <w:bottom w:val="none" w:sz="0" w:space="0" w:color="auto"/>
            <w:right w:val="none" w:sz="0" w:space="0" w:color="auto"/>
          </w:divBdr>
        </w:div>
      </w:divsChild>
    </w:div>
    <w:div w:id="924386567">
      <w:bodyDiv w:val="1"/>
      <w:marLeft w:val="0"/>
      <w:marRight w:val="0"/>
      <w:marTop w:val="0"/>
      <w:marBottom w:val="0"/>
      <w:divBdr>
        <w:top w:val="none" w:sz="0" w:space="0" w:color="auto"/>
        <w:left w:val="none" w:sz="0" w:space="0" w:color="auto"/>
        <w:bottom w:val="none" w:sz="0" w:space="0" w:color="auto"/>
        <w:right w:val="none" w:sz="0" w:space="0" w:color="auto"/>
      </w:divBdr>
    </w:div>
    <w:div w:id="1120538853">
      <w:bodyDiv w:val="1"/>
      <w:marLeft w:val="0"/>
      <w:marRight w:val="0"/>
      <w:marTop w:val="0"/>
      <w:marBottom w:val="0"/>
      <w:divBdr>
        <w:top w:val="none" w:sz="0" w:space="0" w:color="auto"/>
        <w:left w:val="none" w:sz="0" w:space="0" w:color="auto"/>
        <w:bottom w:val="none" w:sz="0" w:space="0" w:color="auto"/>
        <w:right w:val="none" w:sz="0" w:space="0" w:color="auto"/>
      </w:divBdr>
    </w:div>
    <w:div w:id="1245840792">
      <w:bodyDiv w:val="1"/>
      <w:marLeft w:val="0"/>
      <w:marRight w:val="0"/>
      <w:marTop w:val="0"/>
      <w:marBottom w:val="0"/>
      <w:divBdr>
        <w:top w:val="none" w:sz="0" w:space="0" w:color="auto"/>
        <w:left w:val="none" w:sz="0" w:space="0" w:color="auto"/>
        <w:bottom w:val="none" w:sz="0" w:space="0" w:color="auto"/>
        <w:right w:val="none" w:sz="0" w:space="0" w:color="auto"/>
      </w:divBdr>
      <w:divsChild>
        <w:div w:id="15155530">
          <w:marLeft w:val="547"/>
          <w:marRight w:val="0"/>
          <w:marTop w:val="0"/>
          <w:marBottom w:val="360"/>
          <w:divBdr>
            <w:top w:val="none" w:sz="0" w:space="0" w:color="auto"/>
            <w:left w:val="none" w:sz="0" w:space="0" w:color="auto"/>
            <w:bottom w:val="none" w:sz="0" w:space="0" w:color="auto"/>
            <w:right w:val="none" w:sz="0" w:space="0" w:color="auto"/>
          </w:divBdr>
        </w:div>
        <w:div w:id="525949302">
          <w:marLeft w:val="547"/>
          <w:marRight w:val="0"/>
          <w:marTop w:val="0"/>
          <w:marBottom w:val="360"/>
          <w:divBdr>
            <w:top w:val="none" w:sz="0" w:space="0" w:color="auto"/>
            <w:left w:val="none" w:sz="0" w:space="0" w:color="auto"/>
            <w:bottom w:val="none" w:sz="0" w:space="0" w:color="auto"/>
            <w:right w:val="none" w:sz="0" w:space="0" w:color="auto"/>
          </w:divBdr>
        </w:div>
        <w:div w:id="1053774309">
          <w:marLeft w:val="547"/>
          <w:marRight w:val="0"/>
          <w:marTop w:val="0"/>
          <w:marBottom w:val="360"/>
          <w:divBdr>
            <w:top w:val="none" w:sz="0" w:space="0" w:color="auto"/>
            <w:left w:val="none" w:sz="0" w:space="0" w:color="auto"/>
            <w:bottom w:val="none" w:sz="0" w:space="0" w:color="auto"/>
            <w:right w:val="none" w:sz="0" w:space="0" w:color="auto"/>
          </w:divBdr>
        </w:div>
        <w:div w:id="1795556032">
          <w:marLeft w:val="547"/>
          <w:marRight w:val="0"/>
          <w:marTop w:val="0"/>
          <w:marBottom w:val="360"/>
          <w:divBdr>
            <w:top w:val="none" w:sz="0" w:space="0" w:color="auto"/>
            <w:left w:val="none" w:sz="0" w:space="0" w:color="auto"/>
            <w:bottom w:val="none" w:sz="0" w:space="0" w:color="auto"/>
            <w:right w:val="none" w:sz="0" w:space="0" w:color="auto"/>
          </w:divBdr>
        </w:div>
      </w:divsChild>
    </w:div>
    <w:div w:id="1559126438">
      <w:bodyDiv w:val="1"/>
      <w:marLeft w:val="0"/>
      <w:marRight w:val="0"/>
      <w:marTop w:val="0"/>
      <w:marBottom w:val="0"/>
      <w:divBdr>
        <w:top w:val="none" w:sz="0" w:space="0" w:color="auto"/>
        <w:left w:val="none" w:sz="0" w:space="0" w:color="auto"/>
        <w:bottom w:val="none" w:sz="0" w:space="0" w:color="auto"/>
        <w:right w:val="none" w:sz="0" w:space="0" w:color="auto"/>
      </w:divBdr>
    </w:div>
    <w:div w:id="1730493457">
      <w:bodyDiv w:val="1"/>
      <w:marLeft w:val="0"/>
      <w:marRight w:val="0"/>
      <w:marTop w:val="0"/>
      <w:marBottom w:val="0"/>
      <w:divBdr>
        <w:top w:val="none" w:sz="0" w:space="0" w:color="auto"/>
        <w:left w:val="none" w:sz="0" w:space="0" w:color="auto"/>
        <w:bottom w:val="none" w:sz="0" w:space="0" w:color="auto"/>
        <w:right w:val="none" w:sz="0" w:space="0" w:color="auto"/>
      </w:divBdr>
    </w:div>
    <w:div w:id="1803960926">
      <w:bodyDiv w:val="1"/>
      <w:marLeft w:val="0"/>
      <w:marRight w:val="0"/>
      <w:marTop w:val="0"/>
      <w:marBottom w:val="0"/>
      <w:divBdr>
        <w:top w:val="none" w:sz="0" w:space="0" w:color="auto"/>
        <w:left w:val="none" w:sz="0" w:space="0" w:color="auto"/>
        <w:bottom w:val="none" w:sz="0" w:space="0" w:color="auto"/>
        <w:right w:val="none" w:sz="0" w:space="0" w:color="auto"/>
      </w:divBdr>
    </w:div>
    <w:div w:id="1935746048">
      <w:bodyDiv w:val="1"/>
      <w:marLeft w:val="0"/>
      <w:marRight w:val="0"/>
      <w:marTop w:val="0"/>
      <w:marBottom w:val="0"/>
      <w:divBdr>
        <w:top w:val="none" w:sz="0" w:space="0" w:color="auto"/>
        <w:left w:val="none" w:sz="0" w:space="0" w:color="auto"/>
        <w:bottom w:val="none" w:sz="0" w:space="0" w:color="auto"/>
        <w:right w:val="none" w:sz="0" w:space="0" w:color="auto"/>
      </w:divBdr>
    </w:div>
    <w:div w:id="2061710925">
      <w:bodyDiv w:val="1"/>
      <w:marLeft w:val="0"/>
      <w:marRight w:val="0"/>
      <w:marTop w:val="0"/>
      <w:marBottom w:val="0"/>
      <w:divBdr>
        <w:top w:val="none" w:sz="0" w:space="0" w:color="auto"/>
        <w:left w:val="none" w:sz="0" w:space="0" w:color="auto"/>
        <w:bottom w:val="none" w:sz="0" w:space="0" w:color="auto"/>
        <w:right w:val="none" w:sz="0" w:space="0" w:color="auto"/>
      </w:divBdr>
    </w:div>
    <w:div w:id="2135630614">
      <w:bodyDiv w:val="1"/>
      <w:marLeft w:val="0"/>
      <w:marRight w:val="0"/>
      <w:marTop w:val="0"/>
      <w:marBottom w:val="0"/>
      <w:divBdr>
        <w:top w:val="none" w:sz="0" w:space="0" w:color="auto"/>
        <w:left w:val="none" w:sz="0" w:space="0" w:color="auto"/>
        <w:bottom w:val="none" w:sz="0" w:space="0" w:color="auto"/>
        <w:right w:val="none" w:sz="0" w:space="0" w:color="auto"/>
      </w:divBdr>
    </w:div>
    <w:div w:id="213813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xpert.de" TargetMode="External"/><Relationship Id="rId4" Type="http://schemas.openxmlformats.org/officeDocument/2006/relationships/settings" Target="settings.xml"/><Relationship Id="rId9" Type="http://schemas.openxmlformats.org/officeDocument/2006/relationships/hyperlink" Target="http://www.exper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797F-2FBB-4A36-8085-2CBE535B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Wedemeyer</dc:creator>
  <cp:keywords/>
  <dc:description/>
  <cp:lastModifiedBy>Weiser, Antonia</cp:lastModifiedBy>
  <cp:revision>37</cp:revision>
  <cp:lastPrinted>2021-03-04T14:06:00Z</cp:lastPrinted>
  <dcterms:created xsi:type="dcterms:W3CDTF">2021-03-04T15:03:00Z</dcterms:created>
  <dcterms:modified xsi:type="dcterms:W3CDTF">2021-03-11T12:52:00Z</dcterms:modified>
  <cp:category/>
</cp:coreProperties>
</file>