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56EAF" w14:textId="77777777" w:rsidR="007B4C91" w:rsidRDefault="006C659E" w:rsidP="007B4C91">
      <w:pPr>
        <w:pStyle w:val="berschrift2"/>
        <w:rPr>
          <w:b/>
        </w:rPr>
      </w:pPr>
      <w:r w:rsidRPr="006C659E">
        <w:rPr>
          <w:b/>
          <w:noProof/>
        </w:rPr>
        <w:drawing>
          <wp:anchor distT="0" distB="0" distL="114300" distR="114300" simplePos="0" relativeHeight="251659264" behindDoc="0" locked="0" layoutInCell="1" allowOverlap="1" wp14:anchorId="5E016918" wp14:editId="77299A1A">
            <wp:simplePos x="0" y="0"/>
            <wp:positionH relativeFrom="column">
              <wp:posOffset>4834255</wp:posOffset>
            </wp:positionH>
            <wp:positionV relativeFrom="page">
              <wp:posOffset>371475</wp:posOffset>
            </wp:positionV>
            <wp:extent cx="1468755" cy="800100"/>
            <wp:effectExtent l="0" t="0" r="0" b="0"/>
            <wp:wrapThrough wrapText="bothSides">
              <wp:wrapPolygon edited="0">
                <wp:start x="0" y="0"/>
                <wp:lineTo x="0" y="21086"/>
                <wp:lineTo x="21292" y="21086"/>
                <wp:lineTo x="21292" y="0"/>
                <wp:lineTo x="0"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68755" cy="8001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7B4C91">
        <w:rPr>
          <w:b/>
        </w:rPr>
        <w:t xml:space="preserve">REDAKTIONELLER TEXTVORSCHLAG </w:t>
      </w:r>
    </w:p>
    <w:p w14:paraId="46F3D97F" w14:textId="77777777" w:rsidR="007B4C91" w:rsidRDefault="007B4C91" w:rsidP="007B4C91">
      <w:pPr>
        <w:jc w:val="both"/>
        <w:rPr>
          <w:rFonts w:ascii="Verdana" w:hAnsi="Verdana"/>
          <w:sz w:val="20"/>
        </w:rPr>
      </w:pPr>
    </w:p>
    <w:p w14:paraId="13EBBBE3" w14:textId="77777777" w:rsidR="000B7C66" w:rsidRPr="00F52A76" w:rsidRDefault="000B7C66" w:rsidP="007B4C91">
      <w:pPr>
        <w:rPr>
          <w:rFonts w:ascii="Verdana" w:hAnsi="Verdana"/>
          <w:sz w:val="20"/>
          <w:szCs w:val="20"/>
        </w:rPr>
      </w:pPr>
    </w:p>
    <w:p w14:paraId="3C087604" w14:textId="4D29568F" w:rsidR="001E56D8" w:rsidRDefault="00EF014F" w:rsidP="0043099E">
      <w:pPr>
        <w:spacing w:line="360" w:lineRule="auto"/>
        <w:jc w:val="both"/>
        <w:rPr>
          <w:rFonts w:ascii="Verdana" w:hAnsi="Verdana"/>
          <w:b/>
          <w:szCs w:val="20"/>
        </w:rPr>
      </w:pPr>
      <w:r>
        <w:rPr>
          <w:rFonts w:ascii="Verdana" w:hAnsi="Verdana"/>
          <w:b/>
          <w:szCs w:val="20"/>
        </w:rPr>
        <w:t>Der Erkältung an den Kragen</w:t>
      </w:r>
    </w:p>
    <w:p w14:paraId="1D8950F0" w14:textId="3C39D7C5" w:rsidR="008D1FF6" w:rsidRPr="001E56D8" w:rsidRDefault="00065825" w:rsidP="0043099E">
      <w:pPr>
        <w:spacing w:line="360" w:lineRule="auto"/>
        <w:jc w:val="both"/>
        <w:rPr>
          <w:rFonts w:ascii="Verdana" w:hAnsi="Verdana"/>
          <w:b/>
          <w:sz w:val="20"/>
          <w:szCs w:val="20"/>
        </w:rPr>
      </w:pPr>
      <w:r>
        <w:rPr>
          <w:rFonts w:ascii="Verdana" w:hAnsi="Verdana"/>
          <w:b/>
          <w:sz w:val="20"/>
          <w:szCs w:val="20"/>
        </w:rPr>
        <w:t>8</w:t>
      </w:r>
      <w:r w:rsidR="000A2E8D">
        <w:rPr>
          <w:rFonts w:ascii="Verdana" w:hAnsi="Verdana"/>
          <w:b/>
          <w:sz w:val="20"/>
          <w:szCs w:val="20"/>
        </w:rPr>
        <w:t xml:space="preserve"> </w:t>
      </w:r>
      <w:r w:rsidR="000A6ABF">
        <w:rPr>
          <w:rFonts w:ascii="Verdana" w:hAnsi="Verdana"/>
          <w:b/>
          <w:sz w:val="20"/>
          <w:szCs w:val="20"/>
        </w:rPr>
        <w:t xml:space="preserve">heiße </w:t>
      </w:r>
      <w:r w:rsidR="00EF014F">
        <w:rPr>
          <w:rFonts w:ascii="Verdana" w:hAnsi="Verdana"/>
          <w:b/>
          <w:sz w:val="20"/>
          <w:szCs w:val="20"/>
        </w:rPr>
        <w:t>Hausmittel</w:t>
      </w:r>
      <w:r w:rsidR="000A6ABF">
        <w:rPr>
          <w:rFonts w:ascii="Verdana" w:hAnsi="Verdana"/>
          <w:b/>
          <w:sz w:val="20"/>
          <w:szCs w:val="20"/>
        </w:rPr>
        <w:t xml:space="preserve"> gegen</w:t>
      </w:r>
      <w:r w:rsidR="00EF014F">
        <w:rPr>
          <w:rFonts w:ascii="Verdana" w:hAnsi="Verdana"/>
          <w:b/>
          <w:sz w:val="20"/>
          <w:szCs w:val="20"/>
        </w:rPr>
        <w:t xml:space="preserve"> Fieber, Husten und Schnupfen </w:t>
      </w:r>
    </w:p>
    <w:p w14:paraId="37F2D8B6" w14:textId="77777777" w:rsidR="00237174" w:rsidRPr="005B431B" w:rsidRDefault="00237174" w:rsidP="00237174">
      <w:pPr>
        <w:spacing w:line="360" w:lineRule="auto"/>
        <w:jc w:val="both"/>
        <w:rPr>
          <w:rFonts w:ascii="Verdana" w:hAnsi="Verdana"/>
          <w:bCs/>
          <w:iCs/>
          <w:sz w:val="20"/>
          <w:szCs w:val="20"/>
        </w:rPr>
      </w:pPr>
    </w:p>
    <w:p w14:paraId="7A90D15A" w14:textId="0764696D" w:rsidR="00D64E57" w:rsidRDefault="00EF014F" w:rsidP="00D64E57">
      <w:pPr>
        <w:spacing w:line="360" w:lineRule="auto"/>
        <w:jc w:val="both"/>
        <w:rPr>
          <w:rFonts w:ascii="Verdana" w:hAnsi="Verdana"/>
          <w:b/>
          <w:bCs/>
          <w:iCs/>
          <w:sz w:val="20"/>
          <w:szCs w:val="20"/>
        </w:rPr>
      </w:pPr>
      <w:r>
        <w:rPr>
          <w:rFonts w:ascii="Verdana" w:hAnsi="Verdana"/>
          <w:b/>
          <w:bCs/>
          <w:iCs/>
          <w:sz w:val="20"/>
          <w:szCs w:val="20"/>
        </w:rPr>
        <w:t>Grippe und Erkältungen haben in den letzten Monaten viele heimgesucht. Und wie es scheint, ist es noch nicht vorbei. Wen es erwis</w:t>
      </w:r>
      <w:r w:rsidR="00A124BC">
        <w:rPr>
          <w:rFonts w:ascii="Verdana" w:hAnsi="Verdana"/>
          <w:b/>
          <w:bCs/>
          <w:iCs/>
          <w:sz w:val="20"/>
          <w:szCs w:val="20"/>
        </w:rPr>
        <w:t xml:space="preserve">cht, der kann sich mit altbewährten Hausmitteln wieder aufpäppeln. Richtig zubereitet wirken viele natürliche Stoffe </w:t>
      </w:r>
      <w:r w:rsidR="005E0454">
        <w:rPr>
          <w:rFonts w:ascii="Verdana" w:hAnsi="Verdana"/>
          <w:b/>
          <w:bCs/>
          <w:iCs/>
          <w:sz w:val="20"/>
          <w:szCs w:val="20"/>
        </w:rPr>
        <w:t xml:space="preserve">in </w:t>
      </w:r>
      <w:r w:rsidR="000A6ABF">
        <w:rPr>
          <w:rFonts w:ascii="Verdana" w:hAnsi="Verdana"/>
          <w:b/>
          <w:bCs/>
          <w:iCs/>
          <w:sz w:val="20"/>
          <w:szCs w:val="20"/>
        </w:rPr>
        <w:t xml:space="preserve">diesen </w:t>
      </w:r>
      <w:r w:rsidR="00065825">
        <w:rPr>
          <w:rFonts w:ascii="Verdana" w:hAnsi="Verdana"/>
          <w:b/>
          <w:bCs/>
          <w:iCs/>
          <w:sz w:val="20"/>
          <w:szCs w:val="20"/>
        </w:rPr>
        <w:t>acht</w:t>
      </w:r>
      <w:r w:rsidR="000A6ABF">
        <w:rPr>
          <w:rFonts w:ascii="Verdana" w:hAnsi="Verdana"/>
          <w:b/>
          <w:bCs/>
          <w:iCs/>
          <w:sz w:val="20"/>
          <w:szCs w:val="20"/>
        </w:rPr>
        <w:t xml:space="preserve"> </w:t>
      </w:r>
      <w:r w:rsidR="005E0454">
        <w:rPr>
          <w:rFonts w:ascii="Verdana" w:hAnsi="Verdana"/>
          <w:b/>
          <w:bCs/>
          <w:iCs/>
          <w:sz w:val="20"/>
          <w:szCs w:val="20"/>
        </w:rPr>
        <w:t xml:space="preserve">Heißgetränken </w:t>
      </w:r>
      <w:r w:rsidR="00A124BC">
        <w:rPr>
          <w:rFonts w:ascii="Verdana" w:hAnsi="Verdana"/>
          <w:b/>
          <w:bCs/>
          <w:iCs/>
          <w:sz w:val="20"/>
          <w:szCs w:val="20"/>
        </w:rPr>
        <w:t>wahre Wunder.</w:t>
      </w:r>
    </w:p>
    <w:p w14:paraId="4B435136" w14:textId="77777777" w:rsidR="00B863CA" w:rsidRDefault="00B863CA" w:rsidP="00D64E57">
      <w:pPr>
        <w:spacing w:line="360" w:lineRule="auto"/>
        <w:jc w:val="both"/>
        <w:rPr>
          <w:rFonts w:ascii="Verdana" w:hAnsi="Verdana"/>
          <w:b/>
          <w:bCs/>
          <w:iCs/>
          <w:sz w:val="20"/>
          <w:szCs w:val="20"/>
        </w:rPr>
      </w:pPr>
    </w:p>
    <w:p w14:paraId="6E399BD2" w14:textId="132DDCEF" w:rsidR="003E3BF2" w:rsidRPr="00393DDC" w:rsidRDefault="003E3BF2" w:rsidP="00D64E57">
      <w:pPr>
        <w:spacing w:line="360" w:lineRule="auto"/>
        <w:jc w:val="both"/>
        <w:rPr>
          <w:rFonts w:ascii="Verdana" w:hAnsi="Verdana"/>
          <w:bCs/>
          <w:iCs/>
          <w:sz w:val="20"/>
          <w:szCs w:val="20"/>
        </w:rPr>
      </w:pPr>
      <w:r w:rsidRPr="00AF74EB">
        <w:rPr>
          <w:rFonts w:ascii="Verdana" w:hAnsi="Verdana"/>
          <w:b/>
          <w:bCs/>
          <w:iCs/>
          <w:sz w:val="20"/>
          <w:szCs w:val="20"/>
        </w:rPr>
        <w:t>Kamille</w:t>
      </w:r>
      <w:r w:rsidR="00601B0D" w:rsidRPr="00AF74EB">
        <w:rPr>
          <w:b/>
          <w:bCs/>
          <w:iCs/>
          <w:szCs w:val="20"/>
        </w:rPr>
        <w:t xml:space="preserve"> </w:t>
      </w:r>
      <w:r w:rsidR="00601B0D" w:rsidRPr="00AF74EB">
        <w:rPr>
          <w:rFonts w:ascii="Verdana" w:hAnsi="Verdana"/>
          <w:bCs/>
          <w:iCs/>
          <w:sz w:val="20"/>
          <w:szCs w:val="20"/>
        </w:rPr>
        <w:t xml:space="preserve">ist ein echter Allrounder. </w:t>
      </w:r>
      <w:r w:rsidR="00B863CA" w:rsidRPr="00AF74EB">
        <w:rPr>
          <w:rFonts w:ascii="Verdana" w:hAnsi="Verdana"/>
          <w:bCs/>
          <w:iCs/>
          <w:sz w:val="20"/>
          <w:szCs w:val="20"/>
        </w:rPr>
        <w:t xml:space="preserve">Als Tee hilft sie bei fast allen typischen Erkältungs- und Grippesymptomen. </w:t>
      </w:r>
      <w:r w:rsidR="00AF74EB">
        <w:rPr>
          <w:rFonts w:ascii="Verdana" w:hAnsi="Verdana"/>
          <w:bCs/>
          <w:iCs/>
          <w:sz w:val="20"/>
          <w:szCs w:val="20"/>
        </w:rPr>
        <w:t xml:space="preserve">Ob Nasennebenhöhlenentzündungen, Schnupfen, Angina oder Halsschmerzen: Kamillentee lindert die Beschwerden und hemmt die Entzündungen. </w:t>
      </w:r>
      <w:r w:rsidR="006B7B92">
        <w:rPr>
          <w:rFonts w:ascii="Verdana" w:hAnsi="Verdana"/>
          <w:bCs/>
          <w:iCs/>
          <w:sz w:val="20"/>
          <w:szCs w:val="20"/>
        </w:rPr>
        <w:t>Wen eine Magen-Darm-Grippe erwischt, kann auf die antiseptische Wirkung von Kamille setzen, die die Erreger bekämpft</w:t>
      </w:r>
      <w:r w:rsidR="00393DDC">
        <w:rPr>
          <w:rFonts w:ascii="Verdana" w:hAnsi="Verdana"/>
          <w:bCs/>
          <w:iCs/>
          <w:sz w:val="20"/>
          <w:szCs w:val="20"/>
        </w:rPr>
        <w:t xml:space="preserve"> und krampflösend wirkt.</w:t>
      </w:r>
      <w:r w:rsidR="00FA6D4A">
        <w:rPr>
          <w:rFonts w:ascii="Verdana" w:hAnsi="Verdana"/>
          <w:bCs/>
          <w:iCs/>
          <w:sz w:val="20"/>
          <w:szCs w:val="20"/>
        </w:rPr>
        <w:t xml:space="preserve"> Durch die harntreibende</w:t>
      </w:r>
      <w:r w:rsidR="00393DDC">
        <w:rPr>
          <w:rFonts w:ascii="Verdana" w:hAnsi="Verdana"/>
          <w:bCs/>
          <w:iCs/>
          <w:sz w:val="20"/>
          <w:szCs w:val="20"/>
        </w:rPr>
        <w:t xml:space="preserve"> Wirkung werden Giftstoffe außerdem schneller ausgeschieden. </w:t>
      </w:r>
      <w:r w:rsidR="00AF74EB">
        <w:rPr>
          <w:rFonts w:ascii="Verdana" w:hAnsi="Verdana"/>
          <w:bCs/>
          <w:iCs/>
          <w:sz w:val="20"/>
          <w:szCs w:val="20"/>
        </w:rPr>
        <w:t xml:space="preserve">Darüber hinaus wirkt </w:t>
      </w:r>
      <w:r w:rsidR="00393DDC">
        <w:rPr>
          <w:rFonts w:ascii="Verdana" w:hAnsi="Verdana"/>
          <w:bCs/>
          <w:iCs/>
          <w:sz w:val="20"/>
          <w:szCs w:val="20"/>
        </w:rPr>
        <w:t>Kamille</w:t>
      </w:r>
      <w:r w:rsidR="00AF74EB">
        <w:rPr>
          <w:rFonts w:ascii="Verdana" w:hAnsi="Verdana"/>
          <w:bCs/>
          <w:iCs/>
          <w:sz w:val="20"/>
          <w:szCs w:val="20"/>
        </w:rPr>
        <w:t xml:space="preserve"> beruhigend und entspannend und hilft so beim Einschlafen. Ausreichend Schlaf ist schließlich die beste Medizin. </w:t>
      </w:r>
    </w:p>
    <w:p w14:paraId="4805F736" w14:textId="77777777" w:rsidR="00393DDC" w:rsidRPr="00393DDC" w:rsidRDefault="00393DDC" w:rsidP="00D64E57">
      <w:pPr>
        <w:spacing w:line="360" w:lineRule="auto"/>
        <w:jc w:val="both"/>
        <w:rPr>
          <w:rFonts w:ascii="Verdana" w:hAnsi="Verdana"/>
          <w:bCs/>
          <w:iCs/>
          <w:sz w:val="16"/>
          <w:szCs w:val="20"/>
        </w:rPr>
      </w:pPr>
    </w:p>
    <w:p w14:paraId="458BCBF8" w14:textId="38654A86" w:rsidR="00D64E57" w:rsidRPr="009B43AD" w:rsidRDefault="00D64E57" w:rsidP="00D64E57">
      <w:pPr>
        <w:spacing w:line="360" w:lineRule="auto"/>
        <w:jc w:val="both"/>
        <w:rPr>
          <w:rFonts w:ascii="Verdana" w:hAnsi="Verdana"/>
          <w:b/>
          <w:bCs/>
          <w:iCs/>
          <w:sz w:val="20"/>
          <w:szCs w:val="20"/>
        </w:rPr>
      </w:pPr>
      <w:r w:rsidRPr="00393DDC">
        <w:rPr>
          <w:rFonts w:ascii="Verdana" w:hAnsi="Verdana"/>
          <w:b/>
          <w:bCs/>
          <w:iCs/>
          <w:sz w:val="20"/>
          <w:szCs w:val="20"/>
        </w:rPr>
        <w:t>Salbe</w:t>
      </w:r>
      <w:r w:rsidR="00393DDC" w:rsidRPr="00393DDC">
        <w:rPr>
          <w:rFonts w:ascii="Verdana" w:hAnsi="Verdana"/>
          <w:b/>
          <w:bCs/>
          <w:iCs/>
          <w:sz w:val="20"/>
          <w:szCs w:val="20"/>
        </w:rPr>
        <w:t xml:space="preserve">i </w:t>
      </w:r>
      <w:r w:rsidR="006120D6" w:rsidRPr="00393DDC">
        <w:rPr>
          <w:rFonts w:ascii="Verdana" w:hAnsi="Verdana"/>
          <w:bCs/>
          <w:iCs/>
          <w:sz w:val="20"/>
          <w:szCs w:val="20"/>
        </w:rPr>
        <w:t>verbreitet</w:t>
      </w:r>
      <w:r w:rsidR="00944C0B">
        <w:rPr>
          <w:rFonts w:ascii="Verdana" w:hAnsi="Verdana"/>
          <w:bCs/>
          <w:iCs/>
          <w:sz w:val="20"/>
          <w:szCs w:val="20"/>
        </w:rPr>
        <w:t>,</w:t>
      </w:r>
      <w:r w:rsidR="006120D6" w:rsidRPr="00393DDC">
        <w:rPr>
          <w:rFonts w:ascii="Verdana" w:hAnsi="Verdana"/>
          <w:bCs/>
          <w:iCs/>
          <w:sz w:val="20"/>
          <w:szCs w:val="20"/>
        </w:rPr>
        <w:t xml:space="preserve"> mit heißem Wasser aufgegossen</w:t>
      </w:r>
      <w:r w:rsidR="00944C0B">
        <w:rPr>
          <w:rFonts w:ascii="Verdana" w:hAnsi="Verdana"/>
          <w:bCs/>
          <w:iCs/>
          <w:sz w:val="20"/>
          <w:szCs w:val="20"/>
        </w:rPr>
        <w:t>,</w:t>
      </w:r>
      <w:r w:rsidR="006120D6" w:rsidRPr="00393DDC">
        <w:rPr>
          <w:rFonts w:ascii="Verdana" w:hAnsi="Verdana"/>
          <w:bCs/>
          <w:iCs/>
          <w:sz w:val="20"/>
          <w:szCs w:val="20"/>
        </w:rPr>
        <w:t xml:space="preserve"> nicht nur einen intensiven Duft, sondern </w:t>
      </w:r>
      <w:r w:rsidR="003E3BF2" w:rsidRPr="00393DDC">
        <w:rPr>
          <w:rFonts w:ascii="Verdana" w:hAnsi="Verdana"/>
          <w:bCs/>
          <w:iCs/>
          <w:sz w:val="20"/>
          <w:szCs w:val="20"/>
        </w:rPr>
        <w:t>hilft auch gegen Bakterien</w:t>
      </w:r>
      <w:r w:rsidR="00393DDC">
        <w:rPr>
          <w:rFonts w:ascii="Verdana" w:hAnsi="Verdana"/>
          <w:bCs/>
          <w:iCs/>
          <w:sz w:val="20"/>
          <w:szCs w:val="20"/>
        </w:rPr>
        <w:t xml:space="preserve">, Husten und beruhigt die gereizten Schleimhäute. </w:t>
      </w:r>
      <w:r w:rsidR="009B43AD">
        <w:rPr>
          <w:rFonts w:ascii="Verdana" w:hAnsi="Verdana"/>
          <w:bCs/>
          <w:iCs/>
          <w:sz w:val="20"/>
          <w:szCs w:val="20"/>
        </w:rPr>
        <w:t>Gegen</w:t>
      </w:r>
      <w:r w:rsidR="00393DDC">
        <w:rPr>
          <w:rFonts w:ascii="Verdana" w:hAnsi="Verdana"/>
          <w:bCs/>
          <w:iCs/>
          <w:sz w:val="20"/>
          <w:szCs w:val="20"/>
        </w:rPr>
        <w:t xml:space="preserve"> Halsschmerzen oder eine Mandelentzündung sollte man den Tee abkühlen lassen</w:t>
      </w:r>
      <w:r w:rsidR="009B43AD">
        <w:rPr>
          <w:rFonts w:ascii="Verdana" w:hAnsi="Verdana"/>
          <w:bCs/>
          <w:iCs/>
          <w:sz w:val="20"/>
          <w:szCs w:val="20"/>
        </w:rPr>
        <w:t xml:space="preserve"> und dann zum Gurgeln nutzen. </w:t>
      </w:r>
      <w:r w:rsidR="00F5725A">
        <w:rPr>
          <w:rFonts w:ascii="Verdana" w:hAnsi="Verdana"/>
          <w:bCs/>
          <w:iCs/>
          <w:sz w:val="20"/>
          <w:szCs w:val="20"/>
        </w:rPr>
        <w:t xml:space="preserve">Salbei ist übrigens eine ganze Pflanzengattung mit über 850 Arten weltweit. Nur der sogenannte „Echte Salbei“ hat aber die beschriebenen heilenden Effekte.  </w:t>
      </w:r>
    </w:p>
    <w:p w14:paraId="6C3C23D0" w14:textId="77777777" w:rsidR="00267383" w:rsidRDefault="00267383" w:rsidP="005B431B">
      <w:pPr>
        <w:spacing w:line="360" w:lineRule="auto"/>
        <w:jc w:val="both"/>
        <w:rPr>
          <w:rFonts w:ascii="Verdana" w:hAnsi="Verdana"/>
          <w:bCs/>
          <w:iCs/>
          <w:sz w:val="20"/>
          <w:szCs w:val="20"/>
        </w:rPr>
      </w:pPr>
    </w:p>
    <w:p w14:paraId="7221762A" w14:textId="01A5F9C3" w:rsidR="00973CF9" w:rsidRPr="004C2901" w:rsidRDefault="00B62F44" w:rsidP="005B431B">
      <w:pPr>
        <w:spacing w:line="360" w:lineRule="auto"/>
        <w:jc w:val="both"/>
        <w:rPr>
          <w:rFonts w:ascii="Verdana" w:hAnsi="Verdana"/>
          <w:bCs/>
          <w:iCs/>
          <w:sz w:val="20"/>
          <w:szCs w:val="20"/>
        </w:rPr>
      </w:pPr>
      <w:r w:rsidRPr="001A30DD">
        <w:rPr>
          <w:rFonts w:ascii="Verdana" w:hAnsi="Verdana"/>
          <w:b/>
          <w:bCs/>
          <w:iCs/>
          <w:sz w:val="20"/>
          <w:szCs w:val="20"/>
        </w:rPr>
        <w:t>Holunder</w:t>
      </w:r>
      <w:r w:rsidR="004C2901">
        <w:rPr>
          <w:rFonts w:ascii="Verdana" w:hAnsi="Verdana"/>
          <w:b/>
          <w:bCs/>
          <w:iCs/>
          <w:sz w:val="20"/>
          <w:szCs w:val="20"/>
        </w:rPr>
        <w:t xml:space="preserve"> </w:t>
      </w:r>
      <w:r w:rsidR="004C2901">
        <w:rPr>
          <w:rFonts w:ascii="Verdana" w:hAnsi="Verdana"/>
          <w:bCs/>
          <w:iCs/>
          <w:sz w:val="20"/>
          <w:szCs w:val="20"/>
        </w:rPr>
        <w:t xml:space="preserve">liefert </w:t>
      </w:r>
      <w:r w:rsidR="00F6257D">
        <w:rPr>
          <w:rFonts w:ascii="Verdana" w:hAnsi="Verdana"/>
          <w:bCs/>
          <w:iCs/>
          <w:sz w:val="20"/>
          <w:szCs w:val="20"/>
        </w:rPr>
        <w:t>vieles</w:t>
      </w:r>
      <w:r w:rsidR="004C2901">
        <w:rPr>
          <w:rFonts w:ascii="Verdana" w:hAnsi="Verdana"/>
          <w:bCs/>
          <w:iCs/>
          <w:sz w:val="20"/>
          <w:szCs w:val="20"/>
        </w:rPr>
        <w:t>, was man im Kampf gegen die Krankheit benötigt. Der Pflanzenfarbstoff der Beeren hemmt die Grippeviren, während</w:t>
      </w:r>
      <w:r w:rsidR="00F6257D">
        <w:rPr>
          <w:rFonts w:ascii="Verdana" w:hAnsi="Verdana"/>
          <w:bCs/>
          <w:iCs/>
          <w:sz w:val="20"/>
          <w:szCs w:val="20"/>
        </w:rPr>
        <w:t xml:space="preserve"> die ätherischen Öle eines </w:t>
      </w:r>
      <w:r w:rsidR="004C2901">
        <w:rPr>
          <w:rFonts w:ascii="Verdana" w:hAnsi="Verdana"/>
          <w:bCs/>
          <w:iCs/>
          <w:sz w:val="20"/>
          <w:szCs w:val="20"/>
        </w:rPr>
        <w:t>Holunderblüten</w:t>
      </w:r>
      <w:r w:rsidR="00F6257D">
        <w:rPr>
          <w:rFonts w:ascii="Verdana" w:hAnsi="Verdana"/>
          <w:bCs/>
          <w:iCs/>
          <w:sz w:val="20"/>
          <w:szCs w:val="20"/>
        </w:rPr>
        <w:t>tees</w:t>
      </w:r>
      <w:r w:rsidR="004C2901">
        <w:rPr>
          <w:rFonts w:ascii="Verdana" w:hAnsi="Verdana"/>
          <w:bCs/>
          <w:iCs/>
          <w:sz w:val="20"/>
          <w:szCs w:val="20"/>
        </w:rPr>
        <w:t xml:space="preserve"> fiebersenkend, schweißtreibend und entzündungshemmend</w:t>
      </w:r>
      <w:r w:rsidR="00F6257D">
        <w:rPr>
          <w:rFonts w:ascii="Verdana" w:hAnsi="Verdana"/>
          <w:bCs/>
          <w:iCs/>
          <w:sz w:val="20"/>
          <w:szCs w:val="20"/>
        </w:rPr>
        <w:t xml:space="preserve"> wirken</w:t>
      </w:r>
      <w:r w:rsidR="004C2901">
        <w:rPr>
          <w:rFonts w:ascii="Verdana" w:hAnsi="Verdana"/>
          <w:bCs/>
          <w:iCs/>
          <w:sz w:val="20"/>
          <w:szCs w:val="20"/>
        </w:rPr>
        <w:t xml:space="preserve">. </w:t>
      </w:r>
      <w:r w:rsidR="00446C55">
        <w:rPr>
          <w:rFonts w:ascii="Verdana" w:hAnsi="Verdana"/>
          <w:bCs/>
          <w:iCs/>
          <w:sz w:val="20"/>
          <w:szCs w:val="20"/>
        </w:rPr>
        <w:t xml:space="preserve">Außerdem </w:t>
      </w:r>
      <w:r w:rsidR="00C25196">
        <w:rPr>
          <w:rFonts w:ascii="Verdana" w:hAnsi="Verdana"/>
          <w:bCs/>
          <w:iCs/>
          <w:sz w:val="20"/>
          <w:szCs w:val="20"/>
        </w:rPr>
        <w:t>regen</w:t>
      </w:r>
      <w:r w:rsidR="00F6257D">
        <w:rPr>
          <w:rFonts w:ascii="Verdana" w:hAnsi="Verdana"/>
          <w:bCs/>
          <w:iCs/>
          <w:sz w:val="20"/>
          <w:szCs w:val="20"/>
        </w:rPr>
        <w:t xml:space="preserve"> die Wirkstoffe die Schleimbildung an, wodurch sich der Husten schneller löst. Ob zum Vorbeugen oder während der Erkältung – auf jeden Fall überzeugt Holunder geschmacklich im Vergleich zu anderen Medikamenten.</w:t>
      </w:r>
    </w:p>
    <w:p w14:paraId="398AF108" w14:textId="77777777" w:rsidR="001A30DD" w:rsidRPr="001A30DD" w:rsidRDefault="001A30DD" w:rsidP="005B431B">
      <w:pPr>
        <w:spacing w:line="360" w:lineRule="auto"/>
        <w:jc w:val="both"/>
        <w:rPr>
          <w:rFonts w:ascii="Verdana" w:hAnsi="Verdana"/>
          <w:b/>
          <w:bCs/>
          <w:iCs/>
          <w:sz w:val="20"/>
          <w:szCs w:val="20"/>
        </w:rPr>
      </w:pPr>
    </w:p>
    <w:p w14:paraId="760B8AB2" w14:textId="67F6E1E1" w:rsidR="00B62F44" w:rsidRPr="001B05B7" w:rsidRDefault="00B62F44" w:rsidP="005B431B">
      <w:pPr>
        <w:spacing w:line="360" w:lineRule="auto"/>
        <w:jc w:val="both"/>
        <w:rPr>
          <w:rFonts w:ascii="Verdana" w:hAnsi="Verdana"/>
          <w:bCs/>
          <w:iCs/>
          <w:sz w:val="20"/>
          <w:szCs w:val="20"/>
        </w:rPr>
      </w:pPr>
      <w:r w:rsidRPr="001A30DD">
        <w:rPr>
          <w:rFonts w:ascii="Verdana" w:hAnsi="Verdana"/>
          <w:b/>
          <w:bCs/>
          <w:iCs/>
          <w:sz w:val="20"/>
          <w:szCs w:val="20"/>
        </w:rPr>
        <w:t>Lindenblüten</w:t>
      </w:r>
      <w:r w:rsidR="001B05B7">
        <w:rPr>
          <w:rFonts w:ascii="Verdana" w:hAnsi="Verdana"/>
          <w:b/>
          <w:bCs/>
          <w:iCs/>
          <w:sz w:val="20"/>
          <w:szCs w:val="20"/>
        </w:rPr>
        <w:t xml:space="preserve"> </w:t>
      </w:r>
      <w:r w:rsidR="000A1174">
        <w:rPr>
          <w:rFonts w:ascii="Verdana" w:hAnsi="Verdana"/>
          <w:bCs/>
          <w:iCs/>
          <w:sz w:val="20"/>
          <w:szCs w:val="20"/>
        </w:rPr>
        <w:t xml:space="preserve">sind ebenfalls schweißtreibend und schleimlösend und damit ein </w:t>
      </w:r>
      <w:proofErr w:type="gramStart"/>
      <w:r w:rsidR="000A1174">
        <w:rPr>
          <w:rFonts w:ascii="Verdana" w:hAnsi="Verdana"/>
          <w:bCs/>
          <w:iCs/>
          <w:sz w:val="20"/>
          <w:szCs w:val="20"/>
        </w:rPr>
        <w:t>tolles</w:t>
      </w:r>
      <w:proofErr w:type="gramEnd"/>
      <w:r w:rsidR="000A1174">
        <w:rPr>
          <w:rFonts w:ascii="Verdana" w:hAnsi="Verdana"/>
          <w:bCs/>
          <w:iCs/>
          <w:sz w:val="20"/>
          <w:szCs w:val="20"/>
        </w:rPr>
        <w:t xml:space="preserve"> Hausmittel bei einer Grippe. On top: Sie wirken schmerzlindernd und helfen dadurch sogar gegen die lästigen Kopf- und Gliederschmerzen. Ob krank oder </w:t>
      </w:r>
      <w:r w:rsidR="000A1174">
        <w:rPr>
          <w:rFonts w:ascii="Verdana" w:hAnsi="Verdana"/>
          <w:bCs/>
          <w:iCs/>
          <w:sz w:val="20"/>
          <w:szCs w:val="20"/>
        </w:rPr>
        <w:lastRenderedPageBreak/>
        <w:t>gesund, Lindenblüten</w:t>
      </w:r>
      <w:r w:rsidR="00C25196">
        <w:rPr>
          <w:rFonts w:ascii="Verdana" w:hAnsi="Verdana"/>
          <w:bCs/>
          <w:iCs/>
          <w:sz w:val="20"/>
          <w:szCs w:val="20"/>
        </w:rPr>
        <w:t>tee</w:t>
      </w:r>
      <w:r w:rsidR="000A1174">
        <w:rPr>
          <w:rFonts w:ascii="Verdana" w:hAnsi="Verdana"/>
          <w:bCs/>
          <w:iCs/>
          <w:sz w:val="20"/>
          <w:szCs w:val="20"/>
        </w:rPr>
        <w:t xml:space="preserve"> unterstütz</w:t>
      </w:r>
      <w:r w:rsidR="00C25196">
        <w:rPr>
          <w:rFonts w:ascii="Verdana" w:hAnsi="Verdana"/>
          <w:bCs/>
          <w:iCs/>
          <w:sz w:val="20"/>
          <w:szCs w:val="20"/>
        </w:rPr>
        <w:t>t</w:t>
      </w:r>
      <w:r w:rsidR="000A1174">
        <w:rPr>
          <w:rFonts w:ascii="Verdana" w:hAnsi="Verdana"/>
          <w:bCs/>
          <w:iCs/>
          <w:sz w:val="20"/>
          <w:szCs w:val="20"/>
        </w:rPr>
        <w:t xml:space="preserve"> beim Abbau leichten Stresses und sorg</w:t>
      </w:r>
      <w:r w:rsidR="00C25196">
        <w:rPr>
          <w:rFonts w:ascii="Verdana" w:hAnsi="Verdana"/>
          <w:bCs/>
          <w:iCs/>
          <w:sz w:val="20"/>
          <w:szCs w:val="20"/>
        </w:rPr>
        <w:t xml:space="preserve">t </w:t>
      </w:r>
      <w:r w:rsidR="000A1174">
        <w:rPr>
          <w:rFonts w:ascii="Verdana" w:hAnsi="Verdana"/>
          <w:bCs/>
          <w:iCs/>
          <w:sz w:val="20"/>
          <w:szCs w:val="20"/>
        </w:rPr>
        <w:t xml:space="preserve">für einen guten Schlaf. </w:t>
      </w:r>
    </w:p>
    <w:p w14:paraId="2A7076E9" w14:textId="77777777" w:rsidR="000A1174" w:rsidRDefault="000A1174" w:rsidP="00D64E57">
      <w:pPr>
        <w:spacing w:line="360" w:lineRule="auto"/>
        <w:jc w:val="both"/>
        <w:rPr>
          <w:rFonts w:ascii="Verdana" w:hAnsi="Verdana"/>
          <w:b/>
          <w:bCs/>
          <w:iCs/>
          <w:sz w:val="20"/>
          <w:szCs w:val="20"/>
        </w:rPr>
      </w:pPr>
    </w:p>
    <w:p w14:paraId="56BD06F5" w14:textId="0C58BEC0" w:rsidR="00D64E57" w:rsidRPr="00CC561B" w:rsidRDefault="00D64E57" w:rsidP="00D64E57">
      <w:pPr>
        <w:spacing w:line="360" w:lineRule="auto"/>
        <w:jc w:val="both"/>
        <w:rPr>
          <w:rFonts w:ascii="Verdana" w:hAnsi="Verdana"/>
          <w:bCs/>
          <w:iCs/>
          <w:sz w:val="20"/>
          <w:szCs w:val="20"/>
        </w:rPr>
      </w:pPr>
      <w:r w:rsidRPr="001A30DD">
        <w:rPr>
          <w:rFonts w:ascii="Verdana" w:hAnsi="Verdana"/>
          <w:b/>
          <w:bCs/>
          <w:iCs/>
          <w:sz w:val="20"/>
          <w:szCs w:val="20"/>
        </w:rPr>
        <w:t>Ingwer</w:t>
      </w:r>
      <w:r w:rsidR="00CC561B">
        <w:rPr>
          <w:rFonts w:ascii="Verdana" w:hAnsi="Verdana"/>
          <w:b/>
          <w:bCs/>
          <w:iCs/>
          <w:sz w:val="20"/>
          <w:szCs w:val="20"/>
        </w:rPr>
        <w:t xml:space="preserve"> </w:t>
      </w:r>
      <w:r w:rsidR="00807E39">
        <w:rPr>
          <w:rFonts w:ascii="Verdana" w:hAnsi="Verdana"/>
          <w:bCs/>
          <w:iCs/>
          <w:sz w:val="20"/>
          <w:szCs w:val="20"/>
        </w:rPr>
        <w:t xml:space="preserve">gilt seit Jahren als Wunderknolle, wenn es um Gesundheit geht. </w:t>
      </w:r>
      <w:r w:rsidR="00C25196">
        <w:rPr>
          <w:rFonts w:ascii="Verdana" w:hAnsi="Verdana"/>
          <w:bCs/>
          <w:iCs/>
          <w:sz w:val="20"/>
          <w:szCs w:val="20"/>
        </w:rPr>
        <w:t>Diese</w:t>
      </w:r>
      <w:r w:rsidR="00807E39">
        <w:rPr>
          <w:rFonts w:ascii="Verdana" w:hAnsi="Verdana"/>
          <w:bCs/>
          <w:iCs/>
          <w:sz w:val="20"/>
          <w:szCs w:val="20"/>
        </w:rPr>
        <w:t xml:space="preserve"> enthält nicht nur entzündungshemmende und schweißtreibende Stoffe, sondern stärkt auch das Immunsystem. Wer grippebedingt unter Schüttelfrost leidet, kann auf die fiebersenkende Wirkung eines Ingwertees setzen. Einfach eine frisch geschälte Ingwer-Wurzel in Scheiben schneiden und mit heißem Wasser aufgießen.</w:t>
      </w:r>
    </w:p>
    <w:p w14:paraId="4C139F68" w14:textId="77777777" w:rsidR="001A30DD" w:rsidRPr="001A30DD" w:rsidRDefault="001A30DD" w:rsidP="005B431B">
      <w:pPr>
        <w:spacing w:line="360" w:lineRule="auto"/>
        <w:jc w:val="both"/>
        <w:rPr>
          <w:rFonts w:ascii="Verdana" w:hAnsi="Verdana"/>
          <w:b/>
          <w:bCs/>
          <w:iCs/>
          <w:sz w:val="20"/>
          <w:szCs w:val="20"/>
        </w:rPr>
      </w:pPr>
    </w:p>
    <w:p w14:paraId="6C3A895E" w14:textId="28ECD61B" w:rsidR="00BF2DED" w:rsidRDefault="00710345" w:rsidP="00BF2DED">
      <w:pPr>
        <w:spacing w:line="360" w:lineRule="auto"/>
        <w:jc w:val="both"/>
        <w:rPr>
          <w:rFonts w:ascii="Verdana" w:hAnsi="Verdana"/>
          <w:bCs/>
          <w:iCs/>
          <w:sz w:val="20"/>
          <w:szCs w:val="20"/>
        </w:rPr>
      </w:pPr>
      <w:r>
        <w:rPr>
          <w:rFonts w:ascii="Verdana" w:hAnsi="Verdana"/>
          <w:b/>
          <w:bCs/>
          <w:iCs/>
          <w:sz w:val="20"/>
          <w:szCs w:val="20"/>
        </w:rPr>
        <w:t xml:space="preserve">Heiße </w:t>
      </w:r>
      <w:r w:rsidR="00B62F44" w:rsidRPr="001A30DD">
        <w:rPr>
          <w:rFonts w:ascii="Verdana" w:hAnsi="Verdana"/>
          <w:b/>
          <w:bCs/>
          <w:iCs/>
          <w:sz w:val="20"/>
          <w:szCs w:val="20"/>
        </w:rPr>
        <w:t>Zitrone</w:t>
      </w:r>
      <w:r w:rsidR="00DB107C">
        <w:rPr>
          <w:rFonts w:ascii="Verdana" w:hAnsi="Verdana"/>
          <w:b/>
          <w:bCs/>
          <w:iCs/>
          <w:sz w:val="20"/>
          <w:szCs w:val="20"/>
        </w:rPr>
        <w:t xml:space="preserve"> </w:t>
      </w:r>
      <w:r w:rsidR="00BF2DED">
        <w:rPr>
          <w:rFonts w:ascii="Verdana" w:hAnsi="Verdana"/>
          <w:bCs/>
          <w:iCs/>
          <w:sz w:val="20"/>
          <w:szCs w:val="20"/>
        </w:rPr>
        <w:t xml:space="preserve">ist eines der beliebtesten Erkältungsgetränke. Der heiße Dampf zieht in die Nase und befeuchtet die </w:t>
      </w:r>
      <w:r w:rsidR="0011239E">
        <w:rPr>
          <w:rFonts w:ascii="Verdana" w:hAnsi="Verdana"/>
          <w:bCs/>
          <w:iCs/>
          <w:sz w:val="20"/>
          <w:szCs w:val="20"/>
        </w:rPr>
        <w:t>Schleimhäute</w:t>
      </w:r>
      <w:r w:rsidR="00BF2DED">
        <w:rPr>
          <w:rFonts w:ascii="Verdana" w:hAnsi="Verdana"/>
          <w:bCs/>
          <w:iCs/>
          <w:sz w:val="20"/>
          <w:szCs w:val="20"/>
        </w:rPr>
        <w:t xml:space="preserve">. Durch den Duft bekommt man das Gefühl, wieder durchatmen zu können und sich gleichzeitig eine große Portion Vitamine zuzuführen. Aber Achtung: Gießt man den Zitronensaft mit kochendem Wasser auf, sinkt der Vitamingehalt drastisch. Deshalb empfiehlt es sich, das </w:t>
      </w:r>
      <w:r w:rsidR="00C25196">
        <w:rPr>
          <w:rFonts w:ascii="Verdana" w:hAnsi="Verdana"/>
          <w:bCs/>
          <w:iCs/>
          <w:sz w:val="20"/>
          <w:szCs w:val="20"/>
        </w:rPr>
        <w:t>G</w:t>
      </w:r>
      <w:r w:rsidR="00BF2DED">
        <w:rPr>
          <w:rFonts w:ascii="Verdana" w:hAnsi="Verdana"/>
          <w:bCs/>
          <w:iCs/>
          <w:sz w:val="20"/>
          <w:szCs w:val="20"/>
        </w:rPr>
        <w:t xml:space="preserve">etränk mit einem Heißwasserspender </w:t>
      </w:r>
      <w:r w:rsidR="00C25196">
        <w:rPr>
          <w:rFonts w:ascii="Verdana" w:hAnsi="Verdana"/>
          <w:bCs/>
          <w:iCs/>
          <w:sz w:val="20"/>
          <w:szCs w:val="20"/>
        </w:rPr>
        <w:t>zuzubereiten, beispielsweise mit</w:t>
      </w:r>
      <w:r w:rsidR="00BF2DED">
        <w:rPr>
          <w:rFonts w:ascii="Verdana" w:hAnsi="Verdana"/>
          <w:bCs/>
          <w:iCs/>
          <w:sz w:val="20"/>
          <w:szCs w:val="20"/>
        </w:rPr>
        <w:t xml:space="preserve"> dem HW 400 oder dem HW 500 Touch von CASO Design. Diese spenden Wasser in variierbaren Temperaturstufen zwischen 45 und 100 Grad Celsius innerhalb von nur fünf Sekunden. So kann das Vitamin C der Frucht dem Immunsystem wieder auf die Sprünge helfen.  </w:t>
      </w:r>
    </w:p>
    <w:p w14:paraId="12547113" w14:textId="77777777" w:rsidR="009D219E" w:rsidRDefault="009D219E" w:rsidP="009D219E">
      <w:pPr>
        <w:spacing w:line="360" w:lineRule="auto"/>
        <w:jc w:val="both"/>
        <w:rPr>
          <w:rFonts w:ascii="Verdana" w:hAnsi="Verdana"/>
          <w:b/>
          <w:bCs/>
          <w:iCs/>
          <w:sz w:val="20"/>
          <w:szCs w:val="20"/>
        </w:rPr>
      </w:pPr>
    </w:p>
    <w:p w14:paraId="4BA081B9" w14:textId="7A07D3DC" w:rsidR="009D219E" w:rsidRPr="00EB2E6C" w:rsidRDefault="009D219E" w:rsidP="009D219E">
      <w:pPr>
        <w:spacing w:line="360" w:lineRule="auto"/>
        <w:jc w:val="both"/>
        <w:rPr>
          <w:rFonts w:ascii="Verdana" w:hAnsi="Verdana"/>
          <w:bCs/>
          <w:iCs/>
          <w:sz w:val="20"/>
          <w:szCs w:val="20"/>
        </w:rPr>
      </w:pPr>
      <w:r w:rsidRPr="001A30DD">
        <w:rPr>
          <w:rFonts w:ascii="Verdana" w:hAnsi="Verdana"/>
          <w:b/>
          <w:bCs/>
          <w:iCs/>
          <w:sz w:val="20"/>
          <w:szCs w:val="20"/>
        </w:rPr>
        <w:t>Sanddorn</w:t>
      </w:r>
      <w:r w:rsidR="00BF2DED">
        <w:rPr>
          <w:rFonts w:ascii="Verdana" w:hAnsi="Verdana"/>
          <w:b/>
          <w:bCs/>
          <w:iCs/>
          <w:sz w:val="20"/>
          <w:szCs w:val="20"/>
        </w:rPr>
        <w:t xml:space="preserve"> </w:t>
      </w:r>
      <w:r w:rsidR="00BF2DED" w:rsidRPr="00EB2E6C">
        <w:rPr>
          <w:rFonts w:ascii="Verdana" w:hAnsi="Verdana"/>
          <w:bCs/>
          <w:iCs/>
          <w:sz w:val="20"/>
          <w:szCs w:val="20"/>
        </w:rPr>
        <w:t>und</w:t>
      </w:r>
      <w:r w:rsidR="00BF2DED">
        <w:rPr>
          <w:rFonts w:ascii="Verdana" w:hAnsi="Verdana"/>
          <w:b/>
          <w:bCs/>
          <w:iCs/>
          <w:sz w:val="20"/>
          <w:szCs w:val="20"/>
        </w:rPr>
        <w:t xml:space="preserve"> Hagebutten</w:t>
      </w:r>
      <w:r w:rsidR="00EB2E6C">
        <w:rPr>
          <w:rFonts w:ascii="Verdana" w:hAnsi="Verdana"/>
          <w:b/>
          <w:bCs/>
          <w:iCs/>
          <w:sz w:val="20"/>
          <w:szCs w:val="20"/>
        </w:rPr>
        <w:t xml:space="preserve"> </w:t>
      </w:r>
      <w:r w:rsidR="00EB2E6C" w:rsidRPr="00EB2E6C">
        <w:rPr>
          <w:rFonts w:ascii="Verdana" w:hAnsi="Verdana"/>
          <w:bCs/>
          <w:iCs/>
          <w:sz w:val="20"/>
          <w:szCs w:val="20"/>
        </w:rPr>
        <w:t>sind ebenfalls starke Vitaminspender</w:t>
      </w:r>
      <w:r w:rsidR="00EB2E6C">
        <w:rPr>
          <w:rFonts w:ascii="Verdana" w:hAnsi="Verdana"/>
          <w:bCs/>
          <w:iCs/>
          <w:sz w:val="20"/>
          <w:szCs w:val="20"/>
        </w:rPr>
        <w:t xml:space="preserve">. Die Schale der Hagebutten, aus denen der Tee gemacht wird, enthält besonders viel Vitamin C. Sanddorn spendet darüber hinaus unter anderem auch die Vitamine B, E und K. </w:t>
      </w:r>
    </w:p>
    <w:p w14:paraId="0603A1AD" w14:textId="77777777" w:rsidR="005B431B" w:rsidRPr="005B431B" w:rsidRDefault="005B431B" w:rsidP="005B431B">
      <w:pPr>
        <w:spacing w:line="360" w:lineRule="auto"/>
        <w:jc w:val="both"/>
        <w:rPr>
          <w:rFonts w:ascii="Verdana" w:hAnsi="Verdana"/>
          <w:bCs/>
          <w:iCs/>
          <w:sz w:val="20"/>
          <w:szCs w:val="20"/>
        </w:rPr>
      </w:pPr>
    </w:p>
    <w:p w14:paraId="0762F379" w14:textId="49052C16" w:rsidR="008E6711" w:rsidRDefault="00EB2E6C" w:rsidP="00C25196">
      <w:pPr>
        <w:spacing w:line="360" w:lineRule="auto"/>
        <w:rPr>
          <w:rFonts w:ascii="Verdana" w:hAnsi="Verdana"/>
          <w:bCs/>
          <w:iCs/>
          <w:sz w:val="20"/>
          <w:szCs w:val="20"/>
        </w:rPr>
      </w:pPr>
      <w:r>
        <w:rPr>
          <w:rFonts w:ascii="Verdana" w:hAnsi="Verdana"/>
          <w:bCs/>
          <w:iCs/>
          <w:sz w:val="20"/>
          <w:szCs w:val="20"/>
        </w:rPr>
        <w:t>Ob für das Immunsystem</w:t>
      </w:r>
      <w:r w:rsidR="00C25196">
        <w:rPr>
          <w:rFonts w:ascii="Verdana" w:hAnsi="Verdana"/>
          <w:bCs/>
          <w:iCs/>
          <w:sz w:val="20"/>
          <w:szCs w:val="20"/>
        </w:rPr>
        <w:t xml:space="preserve"> oder</w:t>
      </w:r>
      <w:r>
        <w:rPr>
          <w:rFonts w:ascii="Verdana" w:hAnsi="Verdana"/>
          <w:bCs/>
          <w:iCs/>
          <w:sz w:val="20"/>
          <w:szCs w:val="20"/>
        </w:rPr>
        <w:t xml:space="preserve"> gegen </w:t>
      </w:r>
      <w:r w:rsidR="00F61E41">
        <w:rPr>
          <w:rFonts w:ascii="Verdana" w:hAnsi="Verdana"/>
          <w:bCs/>
          <w:iCs/>
          <w:sz w:val="20"/>
          <w:szCs w:val="20"/>
        </w:rPr>
        <w:t xml:space="preserve">Entzündungen </w:t>
      </w:r>
      <w:r w:rsidR="00C25196">
        <w:rPr>
          <w:rFonts w:ascii="Verdana" w:hAnsi="Verdana"/>
          <w:bCs/>
          <w:iCs/>
          <w:sz w:val="20"/>
          <w:szCs w:val="20"/>
        </w:rPr>
        <w:t>und</w:t>
      </w:r>
      <w:r w:rsidR="00F61E41">
        <w:rPr>
          <w:rFonts w:ascii="Verdana" w:hAnsi="Verdana"/>
          <w:bCs/>
          <w:iCs/>
          <w:sz w:val="20"/>
          <w:szCs w:val="20"/>
        </w:rPr>
        <w:t xml:space="preserve"> Fieber: Viele Warm- und Heißgetränke helfen ganz natürlich bei einer Erkältung oder Grippe. </w:t>
      </w:r>
      <w:r w:rsidR="008E6711">
        <w:rPr>
          <w:rFonts w:ascii="Verdana" w:hAnsi="Verdana"/>
          <w:bCs/>
          <w:iCs/>
          <w:sz w:val="20"/>
          <w:szCs w:val="20"/>
        </w:rPr>
        <w:t>Entscheidend ist hierbei die richtige Zubereitung, um die Inhalts</w:t>
      </w:r>
      <w:r w:rsidR="00575404">
        <w:rPr>
          <w:rFonts w:ascii="Verdana" w:hAnsi="Verdana"/>
          <w:bCs/>
          <w:iCs/>
          <w:sz w:val="20"/>
          <w:szCs w:val="20"/>
        </w:rPr>
        <w:t>s</w:t>
      </w:r>
      <w:r w:rsidR="008E6711">
        <w:rPr>
          <w:rFonts w:ascii="Verdana" w:hAnsi="Verdana"/>
          <w:bCs/>
          <w:iCs/>
          <w:sz w:val="20"/>
          <w:szCs w:val="20"/>
        </w:rPr>
        <w:t xml:space="preserve">toffe </w:t>
      </w:r>
      <w:r w:rsidR="00AA14D1">
        <w:rPr>
          <w:rFonts w:ascii="Verdana" w:hAnsi="Verdana"/>
          <w:bCs/>
          <w:iCs/>
          <w:sz w:val="20"/>
          <w:szCs w:val="20"/>
        </w:rPr>
        <w:t xml:space="preserve">richtig </w:t>
      </w:r>
      <w:r w:rsidR="008E6711">
        <w:rPr>
          <w:rFonts w:ascii="Verdana" w:hAnsi="Verdana"/>
          <w:bCs/>
          <w:iCs/>
          <w:sz w:val="20"/>
          <w:szCs w:val="20"/>
        </w:rPr>
        <w:t>wirken zu lassen. Mit de</w:t>
      </w:r>
      <w:r w:rsidR="00575404">
        <w:rPr>
          <w:rFonts w:ascii="Verdana" w:hAnsi="Verdana"/>
          <w:bCs/>
          <w:iCs/>
          <w:sz w:val="20"/>
          <w:szCs w:val="20"/>
        </w:rPr>
        <w:t>m</w:t>
      </w:r>
      <w:r w:rsidR="008E6711">
        <w:rPr>
          <w:rFonts w:ascii="Verdana" w:hAnsi="Verdana"/>
          <w:bCs/>
          <w:iCs/>
          <w:sz w:val="20"/>
          <w:szCs w:val="20"/>
        </w:rPr>
        <w:t xml:space="preserve"> </w:t>
      </w:r>
      <w:r w:rsidR="00E55FAD">
        <w:rPr>
          <w:rFonts w:ascii="Verdana" w:hAnsi="Verdana"/>
          <w:bCs/>
          <w:iCs/>
          <w:sz w:val="20"/>
          <w:szCs w:val="20"/>
        </w:rPr>
        <w:t>„</w:t>
      </w:r>
      <w:r w:rsidR="008E6711">
        <w:rPr>
          <w:rFonts w:ascii="Verdana" w:hAnsi="Verdana"/>
          <w:bCs/>
          <w:iCs/>
          <w:sz w:val="20"/>
          <w:szCs w:val="20"/>
        </w:rPr>
        <w:t>HW 500 Touch</w:t>
      </w:r>
      <w:r w:rsidR="00E55FAD">
        <w:rPr>
          <w:rFonts w:ascii="Verdana" w:hAnsi="Verdana"/>
          <w:bCs/>
          <w:iCs/>
          <w:sz w:val="20"/>
          <w:szCs w:val="20"/>
        </w:rPr>
        <w:t>“</w:t>
      </w:r>
      <w:r w:rsidR="008E6711">
        <w:rPr>
          <w:rFonts w:ascii="Verdana" w:hAnsi="Verdana"/>
          <w:bCs/>
          <w:iCs/>
          <w:sz w:val="20"/>
          <w:szCs w:val="20"/>
        </w:rPr>
        <w:t xml:space="preserve"> gelingt d</w:t>
      </w:r>
      <w:r w:rsidR="00575404">
        <w:rPr>
          <w:rFonts w:ascii="Verdana" w:hAnsi="Verdana"/>
          <w:bCs/>
          <w:iCs/>
          <w:sz w:val="20"/>
          <w:szCs w:val="20"/>
        </w:rPr>
        <w:t>ies</w:t>
      </w:r>
      <w:r w:rsidR="008E6711">
        <w:rPr>
          <w:rFonts w:ascii="Verdana" w:hAnsi="Verdana"/>
          <w:bCs/>
          <w:iCs/>
          <w:sz w:val="20"/>
          <w:szCs w:val="20"/>
        </w:rPr>
        <w:t xml:space="preserve"> im Handumdrehen. Nicht nur </w:t>
      </w:r>
      <w:r w:rsidR="00E71F38">
        <w:rPr>
          <w:rFonts w:ascii="Verdana" w:hAnsi="Verdana"/>
          <w:bCs/>
          <w:iCs/>
          <w:sz w:val="20"/>
          <w:szCs w:val="20"/>
        </w:rPr>
        <w:t xml:space="preserve">die </w:t>
      </w:r>
      <w:r w:rsidR="008E6711">
        <w:rPr>
          <w:rFonts w:ascii="Verdana" w:hAnsi="Verdana"/>
          <w:bCs/>
          <w:iCs/>
          <w:sz w:val="20"/>
          <w:szCs w:val="20"/>
        </w:rPr>
        <w:t xml:space="preserve">Temperatur und Wassermenge sind hierbei individuell einstellbar, der austauschbare Wasserfilter sorgt auch für eine </w:t>
      </w:r>
      <w:r w:rsidR="0011239E">
        <w:rPr>
          <w:rFonts w:ascii="Verdana" w:hAnsi="Verdana"/>
          <w:bCs/>
          <w:iCs/>
          <w:sz w:val="20"/>
          <w:szCs w:val="20"/>
        </w:rPr>
        <w:t xml:space="preserve">perfekte </w:t>
      </w:r>
      <w:r w:rsidR="008E6711">
        <w:rPr>
          <w:rFonts w:ascii="Verdana" w:hAnsi="Verdana"/>
          <w:bCs/>
          <w:iCs/>
          <w:sz w:val="20"/>
          <w:szCs w:val="20"/>
        </w:rPr>
        <w:t xml:space="preserve">Wasserqualität. Ein Video zum </w:t>
      </w:r>
      <w:r w:rsidR="00E55FAD">
        <w:rPr>
          <w:rFonts w:ascii="Verdana" w:hAnsi="Verdana"/>
          <w:bCs/>
          <w:iCs/>
          <w:sz w:val="20"/>
          <w:szCs w:val="20"/>
        </w:rPr>
        <w:t>„</w:t>
      </w:r>
      <w:r w:rsidR="008E6711">
        <w:rPr>
          <w:rFonts w:ascii="Verdana" w:hAnsi="Verdana"/>
          <w:bCs/>
          <w:iCs/>
          <w:sz w:val="20"/>
          <w:szCs w:val="20"/>
        </w:rPr>
        <w:t>HW 500 Touch</w:t>
      </w:r>
      <w:r w:rsidR="00E55FAD">
        <w:rPr>
          <w:rFonts w:ascii="Verdana" w:hAnsi="Verdana"/>
          <w:bCs/>
          <w:iCs/>
          <w:sz w:val="20"/>
          <w:szCs w:val="20"/>
        </w:rPr>
        <w:t>“</w:t>
      </w:r>
      <w:r w:rsidR="008E6711">
        <w:rPr>
          <w:rFonts w:ascii="Verdana" w:hAnsi="Verdana"/>
          <w:bCs/>
          <w:iCs/>
          <w:sz w:val="20"/>
          <w:szCs w:val="20"/>
        </w:rPr>
        <w:t xml:space="preserve"> gibt es auf </w:t>
      </w:r>
      <w:hyperlink r:id="rId6" w:history="1">
        <w:r w:rsidR="00930E3B" w:rsidRPr="00930E3B">
          <w:rPr>
            <w:rStyle w:val="Hyperlink"/>
            <w:rFonts w:ascii="Verdana" w:hAnsi="Verdana"/>
            <w:bCs/>
            <w:iCs/>
            <w:sz w:val="20"/>
            <w:szCs w:val="20"/>
          </w:rPr>
          <w:t>www.caso-germany.com/de/p/caso-hw500-touch-turbo-heisswasserspender/</w:t>
        </w:r>
      </w:hyperlink>
      <w:r w:rsidR="00930E3B">
        <w:rPr>
          <w:rFonts w:ascii="Verdana" w:hAnsi="Verdana"/>
          <w:bCs/>
          <w:iCs/>
          <w:sz w:val="20"/>
          <w:szCs w:val="20"/>
        </w:rPr>
        <w:t>.</w:t>
      </w:r>
    </w:p>
    <w:p w14:paraId="421179EF" w14:textId="77777777" w:rsidR="00C25196" w:rsidRPr="008E6711" w:rsidRDefault="00C25196" w:rsidP="00D56B32">
      <w:pPr>
        <w:spacing w:line="340" w:lineRule="atLeast"/>
        <w:jc w:val="both"/>
        <w:rPr>
          <w:rFonts w:ascii="Verdana" w:hAnsi="Verdana"/>
          <w:b/>
          <w:bCs/>
          <w:iCs/>
          <w:sz w:val="20"/>
          <w:szCs w:val="20"/>
        </w:rPr>
      </w:pPr>
    </w:p>
    <w:p w14:paraId="73A5B7F4" w14:textId="77777777" w:rsidR="00EB3189" w:rsidRPr="005934FF" w:rsidRDefault="00EB3189" w:rsidP="00EB3189">
      <w:pPr>
        <w:spacing w:line="340" w:lineRule="atLeast"/>
        <w:rPr>
          <w:rFonts w:ascii="Verdana" w:hAnsi="Verdana"/>
          <w:b/>
          <w:bCs/>
          <w:iCs/>
          <w:sz w:val="20"/>
          <w:szCs w:val="20"/>
        </w:rPr>
      </w:pPr>
      <w:r w:rsidRPr="005934FF">
        <w:rPr>
          <w:rFonts w:ascii="Verdana" w:hAnsi="Verdana"/>
          <w:b/>
          <w:bCs/>
          <w:iCs/>
          <w:sz w:val="20"/>
          <w:szCs w:val="20"/>
        </w:rPr>
        <w:t xml:space="preserve">Über </w:t>
      </w:r>
      <w:r w:rsidR="006C659E" w:rsidRPr="005934FF">
        <w:rPr>
          <w:rFonts w:ascii="Verdana" w:hAnsi="Verdana"/>
          <w:b/>
          <w:bCs/>
          <w:iCs/>
          <w:sz w:val="20"/>
          <w:szCs w:val="20"/>
        </w:rPr>
        <w:t>CASO Design</w:t>
      </w:r>
      <w:r w:rsidRPr="005934FF">
        <w:rPr>
          <w:rFonts w:ascii="Verdana" w:hAnsi="Verdana"/>
          <w:b/>
          <w:bCs/>
          <w:iCs/>
          <w:sz w:val="20"/>
          <w:szCs w:val="20"/>
        </w:rPr>
        <w:t>:            </w:t>
      </w:r>
    </w:p>
    <w:p w14:paraId="378EF67D" w14:textId="77777777" w:rsidR="00EB3189" w:rsidRPr="005934FF" w:rsidRDefault="00EB3189" w:rsidP="00EB3189">
      <w:pPr>
        <w:spacing w:line="340" w:lineRule="atLeast"/>
        <w:rPr>
          <w:rFonts w:ascii="Verdana" w:hAnsi="Verdana"/>
          <w:sz w:val="20"/>
          <w:szCs w:val="20"/>
        </w:rPr>
      </w:pPr>
      <w:r w:rsidRPr="005934FF">
        <w:rPr>
          <w:rFonts w:ascii="Verdana" w:hAnsi="Verdana"/>
          <w:b/>
          <w:bCs/>
          <w:iCs/>
          <w:sz w:val="20"/>
          <w:szCs w:val="20"/>
        </w:rPr>
        <w:t xml:space="preserve">                                                                  </w:t>
      </w:r>
    </w:p>
    <w:p w14:paraId="0292F427" w14:textId="77777777" w:rsidR="00456B9E" w:rsidRPr="00456B9E" w:rsidRDefault="00456B9E" w:rsidP="00456B9E">
      <w:pPr>
        <w:rPr>
          <w:rFonts w:ascii="Verdana" w:hAnsi="Verdana"/>
          <w:bCs/>
          <w:iCs/>
          <w:sz w:val="20"/>
          <w:szCs w:val="20"/>
        </w:rPr>
      </w:pPr>
      <w:r w:rsidRPr="00456B9E">
        <w:rPr>
          <w:rFonts w:ascii="Verdana" w:hAnsi="Verdana"/>
          <w:bCs/>
          <w:iCs/>
          <w:sz w:val="20"/>
          <w:szCs w:val="20"/>
        </w:rPr>
        <w:t xml:space="preserve">Die Braukmann GmbH mit Sitz in Arnsberg ist mit der Marke CASO Design eines der schnellst wachsenden Unternehmen in der Küchengeräte-Branche. CASO Design verbindet Funktionalität, klares Design und innovative Technik für </w:t>
      </w:r>
      <w:bookmarkStart w:id="0" w:name="_GoBack"/>
      <w:bookmarkEnd w:id="0"/>
      <w:r w:rsidRPr="00456B9E">
        <w:rPr>
          <w:rFonts w:ascii="Verdana" w:hAnsi="Verdana"/>
          <w:bCs/>
          <w:iCs/>
          <w:sz w:val="20"/>
          <w:szCs w:val="20"/>
        </w:rPr>
        <w:lastRenderedPageBreak/>
        <w:t xml:space="preserve">hochwertige Produkte mit intuitiver Bedienung. </w:t>
      </w:r>
      <w:r>
        <w:rPr>
          <w:rFonts w:ascii="Verdana" w:hAnsi="Verdana"/>
          <w:bCs/>
          <w:iCs/>
          <w:sz w:val="20"/>
          <w:szCs w:val="20"/>
        </w:rPr>
        <w:t>Das Unternehmen</w:t>
      </w:r>
      <w:r w:rsidRPr="00456B9E">
        <w:rPr>
          <w:rFonts w:ascii="Verdana" w:hAnsi="Verdana"/>
          <w:bCs/>
          <w:iCs/>
          <w:sz w:val="20"/>
          <w:szCs w:val="20"/>
        </w:rPr>
        <w:t xml:space="preserve"> beschäftigt mehr als 80 Mitarbeiter und baut seine Markenkompetenz ständig weiter aus. Ziel ist es, mit den energiesparenden Produkten zum bewussten Genuss guter Lebensmittel beizutragen. </w:t>
      </w:r>
    </w:p>
    <w:p w14:paraId="5AAD2E5E" w14:textId="77777777" w:rsidR="00456B9E" w:rsidRPr="00456B9E" w:rsidRDefault="00456B9E" w:rsidP="00EB3189">
      <w:pPr>
        <w:rPr>
          <w:rFonts w:ascii="Verdana" w:hAnsi="Verdana"/>
          <w:bCs/>
          <w:iCs/>
          <w:sz w:val="20"/>
          <w:szCs w:val="20"/>
        </w:rPr>
      </w:pPr>
    </w:p>
    <w:p w14:paraId="40D8C0D0" w14:textId="09CDA367" w:rsidR="00EB3189" w:rsidRDefault="00EB3189" w:rsidP="00EB3189">
      <w:pPr>
        <w:rPr>
          <w:rStyle w:val="Hyperlink"/>
          <w:rFonts w:ascii="Verdana" w:hAnsi="Verdana"/>
          <w:sz w:val="20"/>
          <w:szCs w:val="20"/>
        </w:rPr>
      </w:pPr>
      <w:r w:rsidRPr="00EB3189">
        <w:rPr>
          <w:rFonts w:ascii="Verdana" w:hAnsi="Verdana"/>
          <w:sz w:val="20"/>
          <w:szCs w:val="20"/>
        </w:rPr>
        <w:t xml:space="preserve">Mehr Informationen finden Sie unter: </w:t>
      </w:r>
      <w:hyperlink r:id="rId7" w:history="1">
        <w:r w:rsidR="00C25196" w:rsidRPr="009F6D1A">
          <w:rPr>
            <w:rStyle w:val="Hyperlink"/>
            <w:rFonts w:ascii="Verdana" w:hAnsi="Verdana"/>
            <w:sz w:val="20"/>
            <w:szCs w:val="20"/>
          </w:rPr>
          <w:t>www.caso-germany.com</w:t>
        </w:r>
      </w:hyperlink>
    </w:p>
    <w:p w14:paraId="5669D549" w14:textId="77777777" w:rsidR="00587C7C" w:rsidRPr="00BE6B97" w:rsidRDefault="00587C7C" w:rsidP="00BE6B97">
      <w:pPr>
        <w:spacing w:line="340" w:lineRule="atLeast"/>
        <w:jc w:val="both"/>
        <w:rPr>
          <w:b/>
          <w:bCs/>
          <w:iCs/>
        </w:rPr>
      </w:pPr>
    </w:p>
    <w:p w14:paraId="352836AC" w14:textId="77777777" w:rsidR="00A14506" w:rsidRPr="00BE6B97" w:rsidRDefault="00A14506" w:rsidP="00BE6B97">
      <w:pPr>
        <w:spacing w:line="340" w:lineRule="atLeast"/>
        <w:jc w:val="both"/>
        <w:rPr>
          <w:rFonts w:ascii="Verdana" w:hAnsi="Verdana"/>
          <w:b/>
          <w:bCs/>
          <w:iCs/>
          <w:sz w:val="20"/>
          <w:szCs w:val="20"/>
        </w:rPr>
      </w:pPr>
    </w:p>
    <w:tbl>
      <w:tblPr>
        <w:tblStyle w:val="Tabellenraster"/>
        <w:tblW w:w="6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8"/>
        <w:gridCol w:w="2807"/>
      </w:tblGrid>
      <w:tr w:rsidR="0043099E" w:rsidRPr="00EB3189" w14:paraId="40AD4304" w14:textId="77777777" w:rsidTr="006C659E">
        <w:trPr>
          <w:trHeight w:val="350"/>
        </w:trPr>
        <w:tc>
          <w:tcPr>
            <w:tcW w:w="4088" w:type="dxa"/>
            <w:hideMark/>
          </w:tcPr>
          <w:p w14:paraId="62C64690" w14:textId="77777777" w:rsidR="0043099E" w:rsidRPr="00EB3189" w:rsidRDefault="0043099E" w:rsidP="00831438">
            <w:pPr>
              <w:autoSpaceDE w:val="0"/>
              <w:autoSpaceDN w:val="0"/>
              <w:adjustRightInd w:val="0"/>
              <w:spacing w:line="360" w:lineRule="auto"/>
              <w:rPr>
                <w:rFonts w:ascii="Verdana" w:hAnsi="Verdana"/>
                <w:sz w:val="20"/>
                <w:szCs w:val="20"/>
                <w:lang w:val="en-US"/>
              </w:rPr>
            </w:pPr>
            <w:proofErr w:type="spellStart"/>
            <w:r w:rsidRPr="00EB3189">
              <w:rPr>
                <w:rFonts w:ascii="Verdana" w:hAnsi="Verdana"/>
                <w:b/>
                <w:bCs/>
                <w:sz w:val="20"/>
                <w:szCs w:val="20"/>
                <w:lang w:val="en-US"/>
              </w:rPr>
              <w:t>Pressekontakt</w:t>
            </w:r>
            <w:proofErr w:type="spellEnd"/>
            <w:r w:rsidRPr="00EB3189">
              <w:rPr>
                <w:rFonts w:ascii="Verdana" w:hAnsi="Verdana"/>
                <w:b/>
                <w:bCs/>
                <w:sz w:val="20"/>
                <w:szCs w:val="20"/>
                <w:lang w:val="en-US"/>
              </w:rPr>
              <w:t>:</w:t>
            </w:r>
          </w:p>
        </w:tc>
        <w:tc>
          <w:tcPr>
            <w:tcW w:w="2807" w:type="dxa"/>
          </w:tcPr>
          <w:p w14:paraId="6B8DF999" w14:textId="77777777" w:rsidR="0043099E" w:rsidRPr="00EB3189" w:rsidRDefault="0043099E" w:rsidP="00831438">
            <w:pPr>
              <w:autoSpaceDE w:val="0"/>
              <w:autoSpaceDN w:val="0"/>
              <w:adjustRightInd w:val="0"/>
              <w:spacing w:line="360" w:lineRule="auto"/>
              <w:rPr>
                <w:rFonts w:ascii="Verdana" w:hAnsi="Verdana"/>
                <w:sz w:val="20"/>
                <w:szCs w:val="20"/>
                <w:lang w:val="en-US"/>
              </w:rPr>
            </w:pPr>
          </w:p>
        </w:tc>
      </w:tr>
      <w:tr w:rsidR="0043099E" w:rsidRPr="00EB3189" w14:paraId="5E49C571" w14:textId="77777777" w:rsidTr="006C659E">
        <w:trPr>
          <w:trHeight w:val="245"/>
        </w:trPr>
        <w:tc>
          <w:tcPr>
            <w:tcW w:w="4088" w:type="dxa"/>
            <w:hideMark/>
          </w:tcPr>
          <w:p w14:paraId="51F0C19A" w14:textId="77777777" w:rsidR="0043099E" w:rsidRPr="00345D88" w:rsidRDefault="0043099E" w:rsidP="00831438">
            <w:pPr>
              <w:autoSpaceDE w:val="0"/>
              <w:autoSpaceDN w:val="0"/>
              <w:adjustRightInd w:val="0"/>
              <w:spacing w:line="360" w:lineRule="auto"/>
              <w:rPr>
                <w:rFonts w:ascii="Verdana" w:hAnsi="Verdana"/>
                <w:sz w:val="18"/>
                <w:szCs w:val="18"/>
                <w:lang w:val="en-US"/>
              </w:rPr>
            </w:pPr>
            <w:r w:rsidRPr="00345D88">
              <w:rPr>
                <w:rFonts w:ascii="Verdana" w:hAnsi="Verdana"/>
                <w:sz w:val="18"/>
                <w:szCs w:val="18"/>
                <w:lang w:val="en-US"/>
              </w:rPr>
              <w:t>PickMeUp Communications</w:t>
            </w:r>
          </w:p>
        </w:tc>
        <w:tc>
          <w:tcPr>
            <w:tcW w:w="2807" w:type="dxa"/>
            <w:hideMark/>
          </w:tcPr>
          <w:p w14:paraId="1C3FFFEC" w14:textId="77777777" w:rsidR="0043099E" w:rsidRPr="00345D88" w:rsidRDefault="0043099E" w:rsidP="00831438">
            <w:pPr>
              <w:autoSpaceDE w:val="0"/>
              <w:autoSpaceDN w:val="0"/>
              <w:adjustRightInd w:val="0"/>
              <w:spacing w:line="360" w:lineRule="auto"/>
              <w:rPr>
                <w:rFonts w:ascii="Verdana" w:hAnsi="Verdana"/>
                <w:sz w:val="18"/>
                <w:szCs w:val="18"/>
                <w:lang w:val="en-US"/>
              </w:rPr>
            </w:pPr>
            <w:r w:rsidRPr="00345D88">
              <w:rPr>
                <w:rFonts w:ascii="Verdana" w:hAnsi="Verdana"/>
                <w:sz w:val="18"/>
                <w:szCs w:val="18"/>
                <w:lang w:val="en-US"/>
              </w:rPr>
              <w:t>PickMeUp Communications</w:t>
            </w:r>
          </w:p>
        </w:tc>
      </w:tr>
      <w:tr w:rsidR="0043099E" w:rsidRPr="00EB3189" w14:paraId="4979FF4A" w14:textId="77777777" w:rsidTr="006C659E">
        <w:trPr>
          <w:trHeight w:val="321"/>
        </w:trPr>
        <w:tc>
          <w:tcPr>
            <w:tcW w:w="4088" w:type="dxa"/>
            <w:hideMark/>
          </w:tcPr>
          <w:p w14:paraId="4F286F8B" w14:textId="77777777" w:rsidR="0043099E" w:rsidRPr="00345D88" w:rsidRDefault="00587C7C" w:rsidP="00831438">
            <w:pPr>
              <w:spacing w:line="360" w:lineRule="auto"/>
              <w:ind w:right="383"/>
              <w:rPr>
                <w:rFonts w:ascii="Verdana" w:hAnsi="Verdana"/>
                <w:sz w:val="18"/>
                <w:szCs w:val="18"/>
                <w:lang w:val="en-US"/>
              </w:rPr>
            </w:pPr>
            <w:r>
              <w:rPr>
                <w:rFonts w:ascii="Verdana" w:hAnsi="Verdana"/>
                <w:sz w:val="18"/>
                <w:szCs w:val="18"/>
                <w:lang w:val="en-US"/>
              </w:rPr>
              <w:t>Anna Hövermann</w:t>
            </w:r>
          </w:p>
        </w:tc>
        <w:tc>
          <w:tcPr>
            <w:tcW w:w="2807" w:type="dxa"/>
            <w:hideMark/>
          </w:tcPr>
          <w:p w14:paraId="5D4C0C20" w14:textId="77777777" w:rsidR="0043099E" w:rsidRPr="00345D88" w:rsidRDefault="006C659E" w:rsidP="00831438">
            <w:pPr>
              <w:autoSpaceDE w:val="0"/>
              <w:autoSpaceDN w:val="0"/>
              <w:adjustRightInd w:val="0"/>
              <w:spacing w:line="360" w:lineRule="auto"/>
              <w:rPr>
                <w:rFonts w:ascii="Verdana" w:hAnsi="Verdana"/>
                <w:sz w:val="18"/>
                <w:szCs w:val="18"/>
                <w:lang w:val="en-US"/>
              </w:rPr>
            </w:pPr>
            <w:r>
              <w:rPr>
                <w:rFonts w:ascii="Verdana" w:hAnsi="Verdana"/>
                <w:sz w:val="18"/>
                <w:szCs w:val="18"/>
                <w:lang w:val="en-US"/>
              </w:rPr>
              <w:t>Saskia Hollatz</w:t>
            </w:r>
          </w:p>
        </w:tc>
      </w:tr>
      <w:tr w:rsidR="0043099E" w:rsidRPr="00EB3189" w14:paraId="0024250C" w14:textId="77777777" w:rsidTr="006C659E">
        <w:trPr>
          <w:trHeight w:val="321"/>
        </w:trPr>
        <w:tc>
          <w:tcPr>
            <w:tcW w:w="4088" w:type="dxa"/>
            <w:hideMark/>
          </w:tcPr>
          <w:p w14:paraId="6843A7A7" w14:textId="77777777" w:rsidR="0043099E" w:rsidRPr="00345D88" w:rsidRDefault="0043099E" w:rsidP="00831438">
            <w:pPr>
              <w:autoSpaceDE w:val="0"/>
              <w:autoSpaceDN w:val="0"/>
              <w:adjustRightInd w:val="0"/>
              <w:spacing w:line="360" w:lineRule="auto"/>
              <w:rPr>
                <w:rFonts w:ascii="Verdana" w:hAnsi="Verdana"/>
                <w:sz w:val="18"/>
                <w:szCs w:val="18"/>
                <w:lang w:val="en-US"/>
              </w:rPr>
            </w:pPr>
            <w:r w:rsidRPr="00345D88">
              <w:rPr>
                <w:rFonts w:ascii="Verdana" w:hAnsi="Verdana"/>
                <w:sz w:val="18"/>
                <w:szCs w:val="18"/>
                <w:lang w:val="en-US"/>
              </w:rPr>
              <w:t>040 39867 -1</w:t>
            </w:r>
            <w:r w:rsidR="00587C7C">
              <w:rPr>
                <w:rFonts w:ascii="Verdana" w:hAnsi="Verdana"/>
                <w:sz w:val="18"/>
                <w:szCs w:val="18"/>
                <w:lang w:val="en-US"/>
              </w:rPr>
              <w:t>0</w:t>
            </w:r>
          </w:p>
        </w:tc>
        <w:tc>
          <w:tcPr>
            <w:tcW w:w="2807" w:type="dxa"/>
            <w:hideMark/>
          </w:tcPr>
          <w:p w14:paraId="06838F7B" w14:textId="77777777" w:rsidR="0043099E" w:rsidRPr="00345D88" w:rsidRDefault="0043099E" w:rsidP="00831438">
            <w:pPr>
              <w:autoSpaceDE w:val="0"/>
              <w:autoSpaceDN w:val="0"/>
              <w:adjustRightInd w:val="0"/>
              <w:spacing w:line="360" w:lineRule="auto"/>
              <w:rPr>
                <w:rFonts w:ascii="Verdana" w:hAnsi="Verdana"/>
                <w:sz w:val="18"/>
                <w:szCs w:val="18"/>
                <w:lang w:val="en-US"/>
              </w:rPr>
            </w:pPr>
            <w:r w:rsidRPr="00345D88">
              <w:rPr>
                <w:rFonts w:ascii="Verdana" w:hAnsi="Verdana"/>
                <w:sz w:val="18"/>
                <w:szCs w:val="18"/>
                <w:lang w:val="en-US"/>
              </w:rPr>
              <w:t>040 398671-1</w:t>
            </w:r>
            <w:r w:rsidR="006C659E">
              <w:rPr>
                <w:rFonts w:ascii="Verdana" w:hAnsi="Verdana"/>
                <w:sz w:val="18"/>
                <w:szCs w:val="18"/>
                <w:lang w:val="en-US"/>
              </w:rPr>
              <w:t>7</w:t>
            </w:r>
          </w:p>
        </w:tc>
      </w:tr>
      <w:tr w:rsidR="0043099E" w:rsidRPr="00EB3189" w14:paraId="1F6726C3" w14:textId="77777777" w:rsidTr="006C659E">
        <w:trPr>
          <w:trHeight w:val="321"/>
        </w:trPr>
        <w:tc>
          <w:tcPr>
            <w:tcW w:w="4088" w:type="dxa"/>
            <w:hideMark/>
          </w:tcPr>
          <w:p w14:paraId="05ADFC27" w14:textId="77777777" w:rsidR="0043099E" w:rsidRPr="00345D88" w:rsidRDefault="00930E3B" w:rsidP="00831438">
            <w:pPr>
              <w:autoSpaceDE w:val="0"/>
              <w:autoSpaceDN w:val="0"/>
              <w:adjustRightInd w:val="0"/>
              <w:spacing w:line="360" w:lineRule="auto"/>
              <w:rPr>
                <w:rFonts w:ascii="Verdana" w:hAnsi="Verdana"/>
                <w:color w:val="0000FF"/>
                <w:sz w:val="18"/>
                <w:szCs w:val="18"/>
                <w:u w:val="single"/>
              </w:rPr>
            </w:pPr>
            <w:hyperlink r:id="rId8" w:history="1">
              <w:r w:rsidR="00587C7C" w:rsidRPr="00345D88">
                <w:rPr>
                  <w:rStyle w:val="Hyperlink"/>
                  <w:rFonts w:ascii="Verdana" w:hAnsi="Verdana"/>
                  <w:sz w:val="18"/>
                  <w:szCs w:val="18"/>
                </w:rPr>
                <w:t>a.hoevermann@pickme-up.de</w:t>
              </w:r>
            </w:hyperlink>
          </w:p>
        </w:tc>
        <w:tc>
          <w:tcPr>
            <w:tcW w:w="2807" w:type="dxa"/>
            <w:hideMark/>
          </w:tcPr>
          <w:p w14:paraId="7EAF1FE2" w14:textId="77777777" w:rsidR="0043099E" w:rsidRPr="00345D88" w:rsidRDefault="006C659E" w:rsidP="00831438">
            <w:pPr>
              <w:autoSpaceDE w:val="0"/>
              <w:autoSpaceDN w:val="0"/>
              <w:adjustRightInd w:val="0"/>
              <w:spacing w:line="360" w:lineRule="auto"/>
              <w:rPr>
                <w:rFonts w:ascii="Verdana" w:hAnsi="Verdana"/>
                <w:color w:val="0000FF"/>
                <w:sz w:val="18"/>
                <w:szCs w:val="18"/>
                <w:u w:val="single"/>
              </w:rPr>
            </w:pPr>
            <w:r>
              <w:rPr>
                <w:rFonts w:ascii="Verdana" w:hAnsi="Verdana"/>
                <w:color w:val="0000FF"/>
                <w:sz w:val="18"/>
                <w:szCs w:val="18"/>
                <w:u w:val="single"/>
              </w:rPr>
              <w:t>s.hollatz@pickme-up.de</w:t>
            </w:r>
          </w:p>
        </w:tc>
      </w:tr>
    </w:tbl>
    <w:p w14:paraId="5346CBB3" w14:textId="77777777" w:rsidR="00550986" w:rsidRPr="00EB3189" w:rsidRDefault="00550986" w:rsidP="003F7802">
      <w:pPr>
        <w:autoSpaceDE w:val="0"/>
        <w:autoSpaceDN w:val="0"/>
        <w:adjustRightInd w:val="0"/>
        <w:spacing w:line="360" w:lineRule="auto"/>
        <w:rPr>
          <w:rFonts w:ascii="Verdana" w:hAnsi="Verdana"/>
          <w:sz w:val="20"/>
          <w:szCs w:val="20"/>
        </w:rPr>
      </w:pPr>
    </w:p>
    <w:sectPr w:rsidR="00550986" w:rsidRPr="00EB3189" w:rsidSect="00656BC0">
      <w:pgSz w:w="11906" w:h="16838"/>
      <w:pgMar w:top="1417" w:right="236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5342"/>
    <w:multiLevelType w:val="multilevel"/>
    <w:tmpl w:val="B6960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07345"/>
    <w:multiLevelType w:val="hybridMultilevel"/>
    <w:tmpl w:val="DAF81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76B09"/>
    <w:multiLevelType w:val="hybridMultilevel"/>
    <w:tmpl w:val="1512B8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07953C1"/>
    <w:multiLevelType w:val="multilevel"/>
    <w:tmpl w:val="ADF2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61EDB"/>
    <w:multiLevelType w:val="hybridMultilevel"/>
    <w:tmpl w:val="D514EB50"/>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15:restartNumberingAfterBreak="0">
    <w:nsid w:val="6CE43ACB"/>
    <w:multiLevelType w:val="hybridMultilevel"/>
    <w:tmpl w:val="7BD036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7763AA"/>
    <w:multiLevelType w:val="hybridMultilevel"/>
    <w:tmpl w:val="74DEDFA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7FF22DE7"/>
    <w:multiLevelType w:val="multilevel"/>
    <w:tmpl w:val="616AB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2"/>
  </w:num>
  <w:num w:numId="4">
    <w:abstractNumId w:val="4"/>
  </w:num>
  <w:num w:numId="5">
    <w:abstractNumId w:val="6"/>
  </w:num>
  <w:num w:numId="6">
    <w:abstractNumId w:val="0"/>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91"/>
    <w:rsid w:val="00015ABC"/>
    <w:rsid w:val="00037D43"/>
    <w:rsid w:val="000404FD"/>
    <w:rsid w:val="00043F7D"/>
    <w:rsid w:val="000451D9"/>
    <w:rsid w:val="00045D2C"/>
    <w:rsid w:val="0006047B"/>
    <w:rsid w:val="00065825"/>
    <w:rsid w:val="00071045"/>
    <w:rsid w:val="0007199A"/>
    <w:rsid w:val="0008037A"/>
    <w:rsid w:val="000A1174"/>
    <w:rsid w:val="000A2E8D"/>
    <w:rsid w:val="000A6ABF"/>
    <w:rsid w:val="000B7780"/>
    <w:rsid w:val="000B7C66"/>
    <w:rsid w:val="000C3010"/>
    <w:rsid w:val="000D0AE3"/>
    <w:rsid w:val="000E3BA5"/>
    <w:rsid w:val="000E5BA4"/>
    <w:rsid w:val="000E5DD3"/>
    <w:rsid w:val="000E6922"/>
    <w:rsid w:val="001027DD"/>
    <w:rsid w:val="00107063"/>
    <w:rsid w:val="0011239E"/>
    <w:rsid w:val="001128B3"/>
    <w:rsid w:val="00120D0B"/>
    <w:rsid w:val="00125B47"/>
    <w:rsid w:val="0013037A"/>
    <w:rsid w:val="00135F7C"/>
    <w:rsid w:val="001527A0"/>
    <w:rsid w:val="001571A4"/>
    <w:rsid w:val="00183743"/>
    <w:rsid w:val="00185D34"/>
    <w:rsid w:val="00186890"/>
    <w:rsid w:val="00195755"/>
    <w:rsid w:val="001A02D9"/>
    <w:rsid w:val="001A30DD"/>
    <w:rsid w:val="001A46A9"/>
    <w:rsid w:val="001A77F4"/>
    <w:rsid w:val="001B05B7"/>
    <w:rsid w:val="001B0BA3"/>
    <w:rsid w:val="001B1D4C"/>
    <w:rsid w:val="001D64C3"/>
    <w:rsid w:val="001D78ED"/>
    <w:rsid w:val="001E3623"/>
    <w:rsid w:val="001E56D8"/>
    <w:rsid w:val="001F0D8B"/>
    <w:rsid w:val="001F5037"/>
    <w:rsid w:val="0020242E"/>
    <w:rsid w:val="002034DA"/>
    <w:rsid w:val="002064D6"/>
    <w:rsid w:val="002124F5"/>
    <w:rsid w:val="002330AD"/>
    <w:rsid w:val="00237174"/>
    <w:rsid w:val="00245915"/>
    <w:rsid w:val="00267383"/>
    <w:rsid w:val="00283D05"/>
    <w:rsid w:val="002922CF"/>
    <w:rsid w:val="002A2DCC"/>
    <w:rsid w:val="002B3703"/>
    <w:rsid w:val="002E7630"/>
    <w:rsid w:val="0030079F"/>
    <w:rsid w:val="0032047A"/>
    <w:rsid w:val="00322CAC"/>
    <w:rsid w:val="00335A5E"/>
    <w:rsid w:val="00341B59"/>
    <w:rsid w:val="00345D88"/>
    <w:rsid w:val="00365B87"/>
    <w:rsid w:val="0038148A"/>
    <w:rsid w:val="00393DDC"/>
    <w:rsid w:val="003A0FAE"/>
    <w:rsid w:val="003D5A7D"/>
    <w:rsid w:val="003D7440"/>
    <w:rsid w:val="003E3BF2"/>
    <w:rsid w:val="003E4BBE"/>
    <w:rsid w:val="003F0559"/>
    <w:rsid w:val="003F33B3"/>
    <w:rsid w:val="003F7802"/>
    <w:rsid w:val="004205C3"/>
    <w:rsid w:val="0043038C"/>
    <w:rsid w:val="0043099E"/>
    <w:rsid w:val="00431FC8"/>
    <w:rsid w:val="00432046"/>
    <w:rsid w:val="00444B93"/>
    <w:rsid w:val="00446832"/>
    <w:rsid w:val="00446C55"/>
    <w:rsid w:val="00456B9E"/>
    <w:rsid w:val="004846D7"/>
    <w:rsid w:val="004A789D"/>
    <w:rsid w:val="004B5B81"/>
    <w:rsid w:val="004C2901"/>
    <w:rsid w:val="004D1DBD"/>
    <w:rsid w:val="004D224D"/>
    <w:rsid w:val="004D6722"/>
    <w:rsid w:val="004E0C74"/>
    <w:rsid w:val="004E12E8"/>
    <w:rsid w:val="00506B67"/>
    <w:rsid w:val="0053556E"/>
    <w:rsid w:val="00550986"/>
    <w:rsid w:val="00575404"/>
    <w:rsid w:val="00577EDD"/>
    <w:rsid w:val="00587C7C"/>
    <w:rsid w:val="005934FF"/>
    <w:rsid w:val="005943C1"/>
    <w:rsid w:val="005A01B3"/>
    <w:rsid w:val="005B2499"/>
    <w:rsid w:val="005B431B"/>
    <w:rsid w:val="005C3BD3"/>
    <w:rsid w:val="005C7385"/>
    <w:rsid w:val="005E0454"/>
    <w:rsid w:val="005E35A0"/>
    <w:rsid w:val="005E4913"/>
    <w:rsid w:val="005E69F4"/>
    <w:rsid w:val="005F0FAA"/>
    <w:rsid w:val="005F7EE7"/>
    <w:rsid w:val="0060104F"/>
    <w:rsid w:val="00601B0D"/>
    <w:rsid w:val="00602AFD"/>
    <w:rsid w:val="006120D6"/>
    <w:rsid w:val="00627506"/>
    <w:rsid w:val="00635812"/>
    <w:rsid w:val="006479C6"/>
    <w:rsid w:val="00670B4A"/>
    <w:rsid w:val="0067536C"/>
    <w:rsid w:val="006850A9"/>
    <w:rsid w:val="00685B91"/>
    <w:rsid w:val="00687069"/>
    <w:rsid w:val="006B1253"/>
    <w:rsid w:val="006B7B92"/>
    <w:rsid w:val="006C659E"/>
    <w:rsid w:val="006F3759"/>
    <w:rsid w:val="00705F28"/>
    <w:rsid w:val="00710345"/>
    <w:rsid w:val="00710456"/>
    <w:rsid w:val="0071414B"/>
    <w:rsid w:val="00722B38"/>
    <w:rsid w:val="00722FB4"/>
    <w:rsid w:val="00725AD0"/>
    <w:rsid w:val="00732907"/>
    <w:rsid w:val="007410EA"/>
    <w:rsid w:val="00755C9F"/>
    <w:rsid w:val="00764AF6"/>
    <w:rsid w:val="007776E9"/>
    <w:rsid w:val="007813A2"/>
    <w:rsid w:val="00793631"/>
    <w:rsid w:val="007A2966"/>
    <w:rsid w:val="007B3E1A"/>
    <w:rsid w:val="007B4C91"/>
    <w:rsid w:val="007C0AE6"/>
    <w:rsid w:val="007C3BD6"/>
    <w:rsid w:val="007D19EE"/>
    <w:rsid w:val="007E103C"/>
    <w:rsid w:val="007E489C"/>
    <w:rsid w:val="00800575"/>
    <w:rsid w:val="00807E39"/>
    <w:rsid w:val="00814AE8"/>
    <w:rsid w:val="008211CE"/>
    <w:rsid w:val="0082393A"/>
    <w:rsid w:val="00845E7F"/>
    <w:rsid w:val="00854A37"/>
    <w:rsid w:val="00873735"/>
    <w:rsid w:val="008A2916"/>
    <w:rsid w:val="008B0889"/>
    <w:rsid w:val="008B4DCA"/>
    <w:rsid w:val="008B5E74"/>
    <w:rsid w:val="008C3B40"/>
    <w:rsid w:val="008C52EB"/>
    <w:rsid w:val="008C6850"/>
    <w:rsid w:val="008D1FF6"/>
    <w:rsid w:val="008E6711"/>
    <w:rsid w:val="008F1B7D"/>
    <w:rsid w:val="009003CC"/>
    <w:rsid w:val="00905031"/>
    <w:rsid w:val="0090699E"/>
    <w:rsid w:val="00912524"/>
    <w:rsid w:val="00915AAD"/>
    <w:rsid w:val="00930E3B"/>
    <w:rsid w:val="00944C0B"/>
    <w:rsid w:val="0095706A"/>
    <w:rsid w:val="00971392"/>
    <w:rsid w:val="00973CF9"/>
    <w:rsid w:val="009A0954"/>
    <w:rsid w:val="009A24D8"/>
    <w:rsid w:val="009B43AD"/>
    <w:rsid w:val="009B4698"/>
    <w:rsid w:val="009D219E"/>
    <w:rsid w:val="009D57C9"/>
    <w:rsid w:val="009E16DB"/>
    <w:rsid w:val="009E59D5"/>
    <w:rsid w:val="009F5654"/>
    <w:rsid w:val="00A02505"/>
    <w:rsid w:val="00A078E5"/>
    <w:rsid w:val="00A124BC"/>
    <w:rsid w:val="00A14506"/>
    <w:rsid w:val="00A229A2"/>
    <w:rsid w:val="00A359D0"/>
    <w:rsid w:val="00AA14D1"/>
    <w:rsid w:val="00AC2322"/>
    <w:rsid w:val="00AD5380"/>
    <w:rsid w:val="00AF0C44"/>
    <w:rsid w:val="00AF74EB"/>
    <w:rsid w:val="00B20429"/>
    <w:rsid w:val="00B26333"/>
    <w:rsid w:val="00B371E4"/>
    <w:rsid w:val="00B408F2"/>
    <w:rsid w:val="00B62F44"/>
    <w:rsid w:val="00B77540"/>
    <w:rsid w:val="00B863CA"/>
    <w:rsid w:val="00B91698"/>
    <w:rsid w:val="00BA7394"/>
    <w:rsid w:val="00BB143C"/>
    <w:rsid w:val="00BB3FEC"/>
    <w:rsid w:val="00BE530C"/>
    <w:rsid w:val="00BE6B97"/>
    <w:rsid w:val="00BF2DED"/>
    <w:rsid w:val="00BF7514"/>
    <w:rsid w:val="00C17D3E"/>
    <w:rsid w:val="00C25196"/>
    <w:rsid w:val="00C34B1C"/>
    <w:rsid w:val="00C42FAF"/>
    <w:rsid w:val="00C433B4"/>
    <w:rsid w:val="00C50269"/>
    <w:rsid w:val="00C51B23"/>
    <w:rsid w:val="00C53555"/>
    <w:rsid w:val="00C66800"/>
    <w:rsid w:val="00C71511"/>
    <w:rsid w:val="00C81D9E"/>
    <w:rsid w:val="00C90EE3"/>
    <w:rsid w:val="00C918C1"/>
    <w:rsid w:val="00CA04CC"/>
    <w:rsid w:val="00CA2074"/>
    <w:rsid w:val="00CA4C6B"/>
    <w:rsid w:val="00CA5586"/>
    <w:rsid w:val="00CC561B"/>
    <w:rsid w:val="00CD1F64"/>
    <w:rsid w:val="00CE3851"/>
    <w:rsid w:val="00CE5CC4"/>
    <w:rsid w:val="00D05911"/>
    <w:rsid w:val="00D14345"/>
    <w:rsid w:val="00D20FE4"/>
    <w:rsid w:val="00D24804"/>
    <w:rsid w:val="00D56B32"/>
    <w:rsid w:val="00D60D44"/>
    <w:rsid w:val="00D638FC"/>
    <w:rsid w:val="00D64628"/>
    <w:rsid w:val="00D64E57"/>
    <w:rsid w:val="00D67C14"/>
    <w:rsid w:val="00D73D18"/>
    <w:rsid w:val="00D92BA3"/>
    <w:rsid w:val="00D92D4F"/>
    <w:rsid w:val="00DA1032"/>
    <w:rsid w:val="00DB107C"/>
    <w:rsid w:val="00DD24FF"/>
    <w:rsid w:val="00DE1EA4"/>
    <w:rsid w:val="00E2488F"/>
    <w:rsid w:val="00E266C2"/>
    <w:rsid w:val="00E55FAD"/>
    <w:rsid w:val="00E62042"/>
    <w:rsid w:val="00E71F38"/>
    <w:rsid w:val="00E84952"/>
    <w:rsid w:val="00E87BEA"/>
    <w:rsid w:val="00EA2F89"/>
    <w:rsid w:val="00EB2E6C"/>
    <w:rsid w:val="00EB3189"/>
    <w:rsid w:val="00EB40D5"/>
    <w:rsid w:val="00ED4D92"/>
    <w:rsid w:val="00EF014F"/>
    <w:rsid w:val="00EF3C4C"/>
    <w:rsid w:val="00F13217"/>
    <w:rsid w:val="00F16004"/>
    <w:rsid w:val="00F168B3"/>
    <w:rsid w:val="00F17917"/>
    <w:rsid w:val="00F237A5"/>
    <w:rsid w:val="00F2462F"/>
    <w:rsid w:val="00F5725A"/>
    <w:rsid w:val="00F61E41"/>
    <w:rsid w:val="00F6257D"/>
    <w:rsid w:val="00F625CE"/>
    <w:rsid w:val="00F72497"/>
    <w:rsid w:val="00F74D76"/>
    <w:rsid w:val="00FA6D4A"/>
    <w:rsid w:val="00FB2CEF"/>
    <w:rsid w:val="00FB5EF0"/>
    <w:rsid w:val="00FD431D"/>
    <w:rsid w:val="00FF0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B486"/>
  <w15:docId w15:val="{5D8E8950-BDBF-456B-9641-572FC47A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4C9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B4C91"/>
    <w:pPr>
      <w:keepNext/>
      <w:spacing w:line="360" w:lineRule="auto"/>
      <w:jc w:val="both"/>
      <w:outlineLvl w:val="0"/>
    </w:pPr>
    <w:rPr>
      <w:rFonts w:ascii="Verdana" w:hAnsi="Verdana"/>
      <w:b/>
      <w:bCs/>
    </w:rPr>
  </w:style>
  <w:style w:type="paragraph" w:styleId="berschrift2">
    <w:name w:val="heading 2"/>
    <w:basedOn w:val="Standard"/>
    <w:next w:val="Standard"/>
    <w:link w:val="berschrift2Zchn"/>
    <w:qFormat/>
    <w:rsid w:val="007B4C91"/>
    <w:pPr>
      <w:keepNext/>
      <w:spacing w:line="360" w:lineRule="auto"/>
      <w:outlineLvl w:val="1"/>
    </w:pPr>
    <w:rPr>
      <w:rFonts w:ascii="Verdana" w:hAnsi="Verdana"/>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B4C91"/>
    <w:rPr>
      <w:rFonts w:ascii="Verdana" w:eastAsia="Times New Roman" w:hAnsi="Verdana" w:cs="Times New Roman"/>
      <w:b/>
      <w:bCs/>
      <w:sz w:val="24"/>
      <w:szCs w:val="24"/>
      <w:lang w:eastAsia="de-DE"/>
    </w:rPr>
  </w:style>
  <w:style w:type="character" w:customStyle="1" w:styleId="berschrift2Zchn">
    <w:name w:val="Überschrift 2 Zchn"/>
    <w:basedOn w:val="Absatz-Standardschriftart"/>
    <w:link w:val="berschrift2"/>
    <w:rsid w:val="007B4C91"/>
    <w:rPr>
      <w:rFonts w:ascii="Verdana" w:eastAsia="Times New Roman" w:hAnsi="Verdana" w:cs="Times New Roman"/>
      <w:sz w:val="20"/>
      <w:szCs w:val="24"/>
      <w:u w:val="single"/>
      <w:lang w:eastAsia="de-DE"/>
    </w:rPr>
  </w:style>
  <w:style w:type="character" w:styleId="Hyperlink">
    <w:name w:val="Hyperlink"/>
    <w:basedOn w:val="Absatz-Standardschriftart"/>
    <w:uiPriority w:val="99"/>
    <w:rsid w:val="007B4C91"/>
    <w:rPr>
      <w:color w:val="0000FF"/>
      <w:u w:val="single"/>
    </w:rPr>
  </w:style>
  <w:style w:type="paragraph" w:styleId="KeinLeerraum">
    <w:name w:val="No Spacing"/>
    <w:uiPriority w:val="1"/>
    <w:qFormat/>
    <w:rsid w:val="007B4C91"/>
    <w:pPr>
      <w:spacing w:after="0"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E2488F"/>
    <w:rPr>
      <w:color w:val="800080" w:themeColor="followedHyperlink"/>
      <w:u w:val="single"/>
    </w:rPr>
  </w:style>
  <w:style w:type="table" w:styleId="Tabellenraster">
    <w:name w:val="Table Grid"/>
    <w:basedOn w:val="NormaleTabelle"/>
    <w:uiPriority w:val="59"/>
    <w:rsid w:val="00EB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87C7C"/>
    <w:rPr>
      <w:color w:val="605E5C"/>
      <w:shd w:val="clear" w:color="auto" w:fill="E1DFDD"/>
    </w:rPr>
  </w:style>
  <w:style w:type="paragraph" w:styleId="Listenabsatz">
    <w:name w:val="List Paragraph"/>
    <w:basedOn w:val="Standard"/>
    <w:uiPriority w:val="34"/>
    <w:qFormat/>
    <w:rsid w:val="003F0559"/>
    <w:pPr>
      <w:ind w:left="720"/>
      <w:contextualSpacing/>
    </w:pPr>
    <w:rPr>
      <w:rFonts w:ascii="Verdana" w:hAnsi="Verdana"/>
      <w:sz w:val="20"/>
    </w:rPr>
  </w:style>
  <w:style w:type="character" w:styleId="Fett">
    <w:name w:val="Strong"/>
    <w:basedOn w:val="Absatz-Standardschriftart"/>
    <w:uiPriority w:val="22"/>
    <w:qFormat/>
    <w:rsid w:val="003F0559"/>
    <w:rPr>
      <w:b/>
      <w:bCs/>
    </w:rPr>
  </w:style>
  <w:style w:type="paragraph" w:styleId="Sprechblasentext">
    <w:name w:val="Balloon Text"/>
    <w:basedOn w:val="Standard"/>
    <w:link w:val="SprechblasentextZchn"/>
    <w:uiPriority w:val="99"/>
    <w:semiHidden/>
    <w:unhideWhenUsed/>
    <w:rsid w:val="0090699E"/>
    <w:rPr>
      <w:rFonts w:ascii="Calibri" w:hAnsi="Calibri"/>
      <w:sz w:val="18"/>
      <w:szCs w:val="18"/>
    </w:rPr>
  </w:style>
  <w:style w:type="character" w:customStyle="1" w:styleId="SprechblasentextZchn">
    <w:name w:val="Sprechblasentext Zchn"/>
    <w:basedOn w:val="Absatz-Standardschriftart"/>
    <w:link w:val="Sprechblasentext"/>
    <w:uiPriority w:val="99"/>
    <w:semiHidden/>
    <w:rsid w:val="0090699E"/>
    <w:rPr>
      <w:rFonts w:ascii="Calibri" w:eastAsia="Times New Roman" w:hAnsi="Calibri" w:cs="Times New Roman"/>
      <w:sz w:val="18"/>
      <w:szCs w:val="18"/>
      <w:lang w:eastAsia="de-DE"/>
    </w:rPr>
  </w:style>
  <w:style w:type="paragraph" w:styleId="berarbeitung">
    <w:name w:val="Revision"/>
    <w:hidden/>
    <w:uiPriority w:val="99"/>
    <w:semiHidden/>
    <w:rsid w:val="00E266C2"/>
    <w:pPr>
      <w:spacing w:after="0" w:line="240" w:lineRule="auto"/>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0404FD"/>
    <w:rPr>
      <w:color w:val="605E5C"/>
      <w:shd w:val="clear" w:color="auto" w:fill="E1DFDD"/>
    </w:rPr>
  </w:style>
  <w:style w:type="character" w:styleId="Kommentarzeichen">
    <w:name w:val="annotation reference"/>
    <w:basedOn w:val="Absatz-Standardschriftart"/>
    <w:uiPriority w:val="99"/>
    <w:semiHidden/>
    <w:unhideWhenUsed/>
    <w:rsid w:val="00915AAD"/>
    <w:rPr>
      <w:sz w:val="16"/>
      <w:szCs w:val="16"/>
    </w:rPr>
  </w:style>
  <w:style w:type="paragraph" w:styleId="Kommentartext">
    <w:name w:val="annotation text"/>
    <w:basedOn w:val="Standard"/>
    <w:link w:val="KommentartextZchn"/>
    <w:uiPriority w:val="99"/>
    <w:semiHidden/>
    <w:unhideWhenUsed/>
    <w:rsid w:val="00915AAD"/>
    <w:rPr>
      <w:sz w:val="20"/>
      <w:szCs w:val="20"/>
    </w:rPr>
  </w:style>
  <w:style w:type="character" w:customStyle="1" w:styleId="KommentartextZchn">
    <w:name w:val="Kommentartext Zchn"/>
    <w:basedOn w:val="Absatz-Standardschriftart"/>
    <w:link w:val="Kommentartext"/>
    <w:uiPriority w:val="99"/>
    <w:semiHidden/>
    <w:rsid w:val="00915AA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15AAD"/>
    <w:rPr>
      <w:b/>
      <w:bCs/>
    </w:rPr>
  </w:style>
  <w:style w:type="character" w:customStyle="1" w:styleId="KommentarthemaZchn">
    <w:name w:val="Kommentarthema Zchn"/>
    <w:basedOn w:val="KommentartextZchn"/>
    <w:link w:val="Kommentarthema"/>
    <w:uiPriority w:val="99"/>
    <w:semiHidden/>
    <w:rsid w:val="00915AAD"/>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267383"/>
    <w:pPr>
      <w:spacing w:before="100" w:beforeAutospacing="1" w:after="100" w:afterAutospacing="1"/>
    </w:pPr>
  </w:style>
  <w:style w:type="character" w:customStyle="1" w:styleId="NichtaufgelsteErwhnung3">
    <w:name w:val="Nicht aufgelöste Erwähnung3"/>
    <w:basedOn w:val="Absatz-Standardschriftart"/>
    <w:uiPriority w:val="99"/>
    <w:semiHidden/>
    <w:unhideWhenUsed/>
    <w:rsid w:val="00C25196"/>
    <w:rPr>
      <w:color w:val="605E5C"/>
      <w:shd w:val="clear" w:color="auto" w:fill="E1DFDD"/>
    </w:rPr>
  </w:style>
  <w:style w:type="character" w:styleId="NichtaufgelsteErwhnung">
    <w:name w:val="Unresolved Mention"/>
    <w:basedOn w:val="Absatz-Standardschriftart"/>
    <w:uiPriority w:val="99"/>
    <w:semiHidden/>
    <w:unhideWhenUsed/>
    <w:rsid w:val="00930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743">
      <w:bodyDiv w:val="1"/>
      <w:marLeft w:val="0"/>
      <w:marRight w:val="0"/>
      <w:marTop w:val="0"/>
      <w:marBottom w:val="0"/>
      <w:divBdr>
        <w:top w:val="none" w:sz="0" w:space="0" w:color="auto"/>
        <w:left w:val="none" w:sz="0" w:space="0" w:color="auto"/>
        <w:bottom w:val="none" w:sz="0" w:space="0" w:color="auto"/>
        <w:right w:val="none" w:sz="0" w:space="0" w:color="auto"/>
      </w:divBdr>
    </w:div>
    <w:div w:id="104929001">
      <w:bodyDiv w:val="1"/>
      <w:marLeft w:val="0"/>
      <w:marRight w:val="0"/>
      <w:marTop w:val="0"/>
      <w:marBottom w:val="0"/>
      <w:divBdr>
        <w:top w:val="none" w:sz="0" w:space="0" w:color="auto"/>
        <w:left w:val="none" w:sz="0" w:space="0" w:color="auto"/>
        <w:bottom w:val="none" w:sz="0" w:space="0" w:color="auto"/>
        <w:right w:val="none" w:sz="0" w:space="0" w:color="auto"/>
      </w:divBdr>
    </w:div>
    <w:div w:id="287976628">
      <w:bodyDiv w:val="1"/>
      <w:marLeft w:val="0"/>
      <w:marRight w:val="0"/>
      <w:marTop w:val="0"/>
      <w:marBottom w:val="0"/>
      <w:divBdr>
        <w:top w:val="none" w:sz="0" w:space="0" w:color="auto"/>
        <w:left w:val="none" w:sz="0" w:space="0" w:color="auto"/>
        <w:bottom w:val="none" w:sz="0" w:space="0" w:color="auto"/>
        <w:right w:val="none" w:sz="0" w:space="0" w:color="auto"/>
      </w:divBdr>
    </w:div>
    <w:div w:id="382756280">
      <w:bodyDiv w:val="1"/>
      <w:marLeft w:val="0"/>
      <w:marRight w:val="0"/>
      <w:marTop w:val="0"/>
      <w:marBottom w:val="0"/>
      <w:divBdr>
        <w:top w:val="none" w:sz="0" w:space="0" w:color="auto"/>
        <w:left w:val="none" w:sz="0" w:space="0" w:color="auto"/>
        <w:bottom w:val="none" w:sz="0" w:space="0" w:color="auto"/>
        <w:right w:val="none" w:sz="0" w:space="0" w:color="auto"/>
      </w:divBdr>
    </w:div>
    <w:div w:id="454761625">
      <w:bodyDiv w:val="1"/>
      <w:marLeft w:val="0"/>
      <w:marRight w:val="0"/>
      <w:marTop w:val="0"/>
      <w:marBottom w:val="0"/>
      <w:divBdr>
        <w:top w:val="none" w:sz="0" w:space="0" w:color="auto"/>
        <w:left w:val="none" w:sz="0" w:space="0" w:color="auto"/>
        <w:bottom w:val="none" w:sz="0" w:space="0" w:color="auto"/>
        <w:right w:val="none" w:sz="0" w:space="0" w:color="auto"/>
      </w:divBdr>
    </w:div>
    <w:div w:id="734161229">
      <w:bodyDiv w:val="1"/>
      <w:marLeft w:val="0"/>
      <w:marRight w:val="0"/>
      <w:marTop w:val="0"/>
      <w:marBottom w:val="0"/>
      <w:divBdr>
        <w:top w:val="none" w:sz="0" w:space="0" w:color="auto"/>
        <w:left w:val="none" w:sz="0" w:space="0" w:color="auto"/>
        <w:bottom w:val="none" w:sz="0" w:space="0" w:color="auto"/>
        <w:right w:val="none" w:sz="0" w:space="0" w:color="auto"/>
      </w:divBdr>
    </w:div>
    <w:div w:id="791948487">
      <w:bodyDiv w:val="1"/>
      <w:marLeft w:val="0"/>
      <w:marRight w:val="0"/>
      <w:marTop w:val="0"/>
      <w:marBottom w:val="0"/>
      <w:divBdr>
        <w:top w:val="none" w:sz="0" w:space="0" w:color="auto"/>
        <w:left w:val="none" w:sz="0" w:space="0" w:color="auto"/>
        <w:bottom w:val="none" w:sz="0" w:space="0" w:color="auto"/>
        <w:right w:val="none" w:sz="0" w:space="0" w:color="auto"/>
      </w:divBdr>
      <w:divsChild>
        <w:div w:id="958730522">
          <w:marLeft w:val="0"/>
          <w:marRight w:val="0"/>
          <w:marTop w:val="0"/>
          <w:marBottom w:val="0"/>
          <w:divBdr>
            <w:top w:val="none" w:sz="0" w:space="0" w:color="auto"/>
            <w:left w:val="none" w:sz="0" w:space="0" w:color="auto"/>
            <w:bottom w:val="none" w:sz="0" w:space="0" w:color="auto"/>
            <w:right w:val="none" w:sz="0" w:space="0" w:color="auto"/>
          </w:divBdr>
        </w:div>
      </w:divsChild>
    </w:div>
    <w:div w:id="888955608">
      <w:bodyDiv w:val="1"/>
      <w:marLeft w:val="0"/>
      <w:marRight w:val="0"/>
      <w:marTop w:val="0"/>
      <w:marBottom w:val="0"/>
      <w:divBdr>
        <w:top w:val="none" w:sz="0" w:space="0" w:color="auto"/>
        <w:left w:val="none" w:sz="0" w:space="0" w:color="auto"/>
        <w:bottom w:val="none" w:sz="0" w:space="0" w:color="auto"/>
        <w:right w:val="none" w:sz="0" w:space="0" w:color="auto"/>
      </w:divBdr>
      <w:divsChild>
        <w:div w:id="1180124366">
          <w:marLeft w:val="0"/>
          <w:marRight w:val="0"/>
          <w:marTop w:val="0"/>
          <w:marBottom w:val="0"/>
          <w:divBdr>
            <w:top w:val="none" w:sz="0" w:space="0" w:color="auto"/>
            <w:left w:val="none" w:sz="0" w:space="0" w:color="auto"/>
            <w:bottom w:val="none" w:sz="0" w:space="0" w:color="auto"/>
            <w:right w:val="none" w:sz="0" w:space="0" w:color="auto"/>
          </w:divBdr>
        </w:div>
      </w:divsChild>
    </w:div>
    <w:div w:id="946960855">
      <w:bodyDiv w:val="1"/>
      <w:marLeft w:val="0"/>
      <w:marRight w:val="0"/>
      <w:marTop w:val="0"/>
      <w:marBottom w:val="0"/>
      <w:divBdr>
        <w:top w:val="none" w:sz="0" w:space="0" w:color="auto"/>
        <w:left w:val="none" w:sz="0" w:space="0" w:color="auto"/>
        <w:bottom w:val="none" w:sz="0" w:space="0" w:color="auto"/>
        <w:right w:val="none" w:sz="0" w:space="0" w:color="auto"/>
      </w:divBdr>
    </w:div>
    <w:div w:id="971062503">
      <w:bodyDiv w:val="1"/>
      <w:marLeft w:val="0"/>
      <w:marRight w:val="0"/>
      <w:marTop w:val="0"/>
      <w:marBottom w:val="0"/>
      <w:divBdr>
        <w:top w:val="none" w:sz="0" w:space="0" w:color="auto"/>
        <w:left w:val="none" w:sz="0" w:space="0" w:color="auto"/>
        <w:bottom w:val="none" w:sz="0" w:space="0" w:color="auto"/>
        <w:right w:val="none" w:sz="0" w:space="0" w:color="auto"/>
      </w:divBdr>
      <w:divsChild>
        <w:div w:id="1152984952">
          <w:marLeft w:val="0"/>
          <w:marRight w:val="0"/>
          <w:marTop w:val="0"/>
          <w:marBottom w:val="0"/>
          <w:divBdr>
            <w:top w:val="none" w:sz="0" w:space="0" w:color="auto"/>
            <w:left w:val="none" w:sz="0" w:space="0" w:color="auto"/>
            <w:bottom w:val="none" w:sz="0" w:space="0" w:color="auto"/>
            <w:right w:val="none" w:sz="0" w:space="0" w:color="auto"/>
          </w:divBdr>
          <w:divsChild>
            <w:div w:id="1186867852">
              <w:marLeft w:val="0"/>
              <w:marRight w:val="0"/>
              <w:marTop w:val="0"/>
              <w:marBottom w:val="0"/>
              <w:divBdr>
                <w:top w:val="none" w:sz="0" w:space="0" w:color="auto"/>
                <w:left w:val="none" w:sz="0" w:space="0" w:color="auto"/>
                <w:bottom w:val="none" w:sz="0" w:space="0" w:color="auto"/>
                <w:right w:val="none" w:sz="0" w:space="0" w:color="auto"/>
              </w:divBdr>
              <w:divsChild>
                <w:div w:id="1062754277">
                  <w:marLeft w:val="0"/>
                  <w:marRight w:val="0"/>
                  <w:marTop w:val="0"/>
                  <w:marBottom w:val="0"/>
                  <w:divBdr>
                    <w:top w:val="none" w:sz="0" w:space="0" w:color="auto"/>
                    <w:left w:val="none" w:sz="0" w:space="0" w:color="auto"/>
                    <w:bottom w:val="none" w:sz="0" w:space="0" w:color="auto"/>
                    <w:right w:val="none" w:sz="0" w:space="0" w:color="auto"/>
                  </w:divBdr>
                </w:div>
                <w:div w:id="1584752650">
                  <w:marLeft w:val="0"/>
                  <w:marRight w:val="0"/>
                  <w:marTop w:val="0"/>
                  <w:marBottom w:val="0"/>
                  <w:divBdr>
                    <w:top w:val="none" w:sz="0" w:space="0" w:color="auto"/>
                    <w:left w:val="none" w:sz="0" w:space="0" w:color="auto"/>
                    <w:bottom w:val="none" w:sz="0" w:space="0" w:color="auto"/>
                    <w:right w:val="none" w:sz="0" w:space="0" w:color="auto"/>
                  </w:divBdr>
                  <w:divsChild>
                    <w:div w:id="1163593551">
                      <w:marLeft w:val="0"/>
                      <w:marRight w:val="0"/>
                      <w:marTop w:val="0"/>
                      <w:marBottom w:val="0"/>
                      <w:divBdr>
                        <w:top w:val="none" w:sz="0" w:space="0" w:color="auto"/>
                        <w:left w:val="none" w:sz="0" w:space="0" w:color="auto"/>
                        <w:bottom w:val="none" w:sz="0" w:space="0" w:color="auto"/>
                        <w:right w:val="none" w:sz="0" w:space="0" w:color="auto"/>
                      </w:divBdr>
                      <w:divsChild>
                        <w:div w:id="370884037">
                          <w:marLeft w:val="0"/>
                          <w:marRight w:val="0"/>
                          <w:marTop w:val="0"/>
                          <w:marBottom w:val="0"/>
                          <w:divBdr>
                            <w:top w:val="none" w:sz="0" w:space="0" w:color="auto"/>
                            <w:left w:val="none" w:sz="0" w:space="0" w:color="auto"/>
                            <w:bottom w:val="none" w:sz="0" w:space="0" w:color="auto"/>
                            <w:right w:val="none" w:sz="0" w:space="0" w:color="auto"/>
                          </w:divBdr>
                        </w:div>
                        <w:div w:id="964772670">
                          <w:marLeft w:val="0"/>
                          <w:marRight w:val="0"/>
                          <w:marTop w:val="0"/>
                          <w:marBottom w:val="0"/>
                          <w:divBdr>
                            <w:top w:val="none" w:sz="0" w:space="0" w:color="auto"/>
                            <w:left w:val="none" w:sz="0" w:space="0" w:color="auto"/>
                            <w:bottom w:val="none" w:sz="0" w:space="0" w:color="auto"/>
                            <w:right w:val="none" w:sz="0" w:space="0" w:color="auto"/>
                          </w:divBdr>
                        </w:div>
                      </w:divsChild>
                    </w:div>
                    <w:div w:id="920917885">
                      <w:marLeft w:val="0"/>
                      <w:marRight w:val="0"/>
                      <w:marTop w:val="0"/>
                      <w:marBottom w:val="0"/>
                      <w:divBdr>
                        <w:top w:val="none" w:sz="0" w:space="0" w:color="auto"/>
                        <w:left w:val="none" w:sz="0" w:space="0" w:color="auto"/>
                        <w:bottom w:val="none" w:sz="0" w:space="0" w:color="auto"/>
                        <w:right w:val="none" w:sz="0" w:space="0" w:color="auto"/>
                      </w:divBdr>
                      <w:divsChild>
                        <w:div w:id="2123107414">
                          <w:marLeft w:val="0"/>
                          <w:marRight w:val="0"/>
                          <w:marTop w:val="0"/>
                          <w:marBottom w:val="0"/>
                          <w:divBdr>
                            <w:top w:val="none" w:sz="0" w:space="0" w:color="auto"/>
                            <w:left w:val="none" w:sz="0" w:space="0" w:color="auto"/>
                            <w:bottom w:val="none" w:sz="0" w:space="0" w:color="auto"/>
                            <w:right w:val="none" w:sz="0" w:space="0" w:color="auto"/>
                          </w:divBdr>
                        </w:div>
                        <w:div w:id="1016928910">
                          <w:marLeft w:val="0"/>
                          <w:marRight w:val="0"/>
                          <w:marTop w:val="0"/>
                          <w:marBottom w:val="0"/>
                          <w:divBdr>
                            <w:top w:val="none" w:sz="0" w:space="0" w:color="auto"/>
                            <w:left w:val="none" w:sz="0" w:space="0" w:color="auto"/>
                            <w:bottom w:val="none" w:sz="0" w:space="0" w:color="auto"/>
                            <w:right w:val="none" w:sz="0" w:space="0" w:color="auto"/>
                          </w:divBdr>
                        </w:div>
                      </w:divsChild>
                    </w:div>
                    <w:div w:id="1523009144">
                      <w:marLeft w:val="0"/>
                      <w:marRight w:val="0"/>
                      <w:marTop w:val="0"/>
                      <w:marBottom w:val="0"/>
                      <w:divBdr>
                        <w:top w:val="none" w:sz="0" w:space="0" w:color="auto"/>
                        <w:left w:val="none" w:sz="0" w:space="0" w:color="auto"/>
                        <w:bottom w:val="none" w:sz="0" w:space="0" w:color="auto"/>
                        <w:right w:val="none" w:sz="0" w:space="0" w:color="auto"/>
                      </w:divBdr>
                      <w:divsChild>
                        <w:div w:id="826746016">
                          <w:marLeft w:val="0"/>
                          <w:marRight w:val="0"/>
                          <w:marTop w:val="0"/>
                          <w:marBottom w:val="0"/>
                          <w:divBdr>
                            <w:top w:val="none" w:sz="0" w:space="0" w:color="auto"/>
                            <w:left w:val="none" w:sz="0" w:space="0" w:color="auto"/>
                            <w:bottom w:val="none" w:sz="0" w:space="0" w:color="auto"/>
                            <w:right w:val="none" w:sz="0" w:space="0" w:color="auto"/>
                          </w:divBdr>
                        </w:div>
                        <w:div w:id="446051534">
                          <w:marLeft w:val="0"/>
                          <w:marRight w:val="0"/>
                          <w:marTop w:val="0"/>
                          <w:marBottom w:val="0"/>
                          <w:divBdr>
                            <w:top w:val="none" w:sz="0" w:space="0" w:color="auto"/>
                            <w:left w:val="none" w:sz="0" w:space="0" w:color="auto"/>
                            <w:bottom w:val="none" w:sz="0" w:space="0" w:color="auto"/>
                            <w:right w:val="none" w:sz="0" w:space="0" w:color="auto"/>
                          </w:divBdr>
                        </w:div>
                      </w:divsChild>
                    </w:div>
                    <w:div w:id="1149833596">
                      <w:marLeft w:val="0"/>
                      <w:marRight w:val="0"/>
                      <w:marTop w:val="0"/>
                      <w:marBottom w:val="0"/>
                      <w:divBdr>
                        <w:top w:val="none" w:sz="0" w:space="0" w:color="auto"/>
                        <w:left w:val="none" w:sz="0" w:space="0" w:color="auto"/>
                        <w:bottom w:val="none" w:sz="0" w:space="0" w:color="auto"/>
                        <w:right w:val="none" w:sz="0" w:space="0" w:color="auto"/>
                      </w:divBdr>
                      <w:divsChild>
                        <w:div w:id="235480818">
                          <w:marLeft w:val="0"/>
                          <w:marRight w:val="0"/>
                          <w:marTop w:val="0"/>
                          <w:marBottom w:val="0"/>
                          <w:divBdr>
                            <w:top w:val="none" w:sz="0" w:space="0" w:color="auto"/>
                            <w:left w:val="none" w:sz="0" w:space="0" w:color="auto"/>
                            <w:bottom w:val="none" w:sz="0" w:space="0" w:color="auto"/>
                            <w:right w:val="none" w:sz="0" w:space="0" w:color="auto"/>
                          </w:divBdr>
                        </w:div>
                        <w:div w:id="936017467">
                          <w:marLeft w:val="0"/>
                          <w:marRight w:val="0"/>
                          <w:marTop w:val="0"/>
                          <w:marBottom w:val="0"/>
                          <w:divBdr>
                            <w:top w:val="none" w:sz="0" w:space="0" w:color="auto"/>
                            <w:left w:val="none" w:sz="0" w:space="0" w:color="auto"/>
                            <w:bottom w:val="none" w:sz="0" w:space="0" w:color="auto"/>
                            <w:right w:val="none" w:sz="0" w:space="0" w:color="auto"/>
                          </w:divBdr>
                        </w:div>
                      </w:divsChild>
                    </w:div>
                    <w:div w:id="1060708590">
                      <w:marLeft w:val="0"/>
                      <w:marRight w:val="0"/>
                      <w:marTop w:val="0"/>
                      <w:marBottom w:val="0"/>
                      <w:divBdr>
                        <w:top w:val="none" w:sz="0" w:space="0" w:color="auto"/>
                        <w:left w:val="none" w:sz="0" w:space="0" w:color="auto"/>
                        <w:bottom w:val="none" w:sz="0" w:space="0" w:color="auto"/>
                        <w:right w:val="none" w:sz="0" w:space="0" w:color="auto"/>
                      </w:divBdr>
                      <w:divsChild>
                        <w:div w:id="1580090645">
                          <w:marLeft w:val="0"/>
                          <w:marRight w:val="0"/>
                          <w:marTop w:val="0"/>
                          <w:marBottom w:val="0"/>
                          <w:divBdr>
                            <w:top w:val="none" w:sz="0" w:space="0" w:color="auto"/>
                            <w:left w:val="none" w:sz="0" w:space="0" w:color="auto"/>
                            <w:bottom w:val="none" w:sz="0" w:space="0" w:color="auto"/>
                            <w:right w:val="none" w:sz="0" w:space="0" w:color="auto"/>
                          </w:divBdr>
                        </w:div>
                        <w:div w:id="1356158103">
                          <w:marLeft w:val="0"/>
                          <w:marRight w:val="0"/>
                          <w:marTop w:val="0"/>
                          <w:marBottom w:val="0"/>
                          <w:divBdr>
                            <w:top w:val="none" w:sz="0" w:space="0" w:color="auto"/>
                            <w:left w:val="none" w:sz="0" w:space="0" w:color="auto"/>
                            <w:bottom w:val="none" w:sz="0" w:space="0" w:color="auto"/>
                            <w:right w:val="none" w:sz="0" w:space="0" w:color="auto"/>
                          </w:divBdr>
                        </w:div>
                      </w:divsChild>
                    </w:div>
                    <w:div w:id="696583567">
                      <w:marLeft w:val="0"/>
                      <w:marRight w:val="0"/>
                      <w:marTop w:val="0"/>
                      <w:marBottom w:val="0"/>
                      <w:divBdr>
                        <w:top w:val="none" w:sz="0" w:space="0" w:color="auto"/>
                        <w:left w:val="none" w:sz="0" w:space="0" w:color="auto"/>
                        <w:bottom w:val="none" w:sz="0" w:space="0" w:color="auto"/>
                        <w:right w:val="none" w:sz="0" w:space="0" w:color="auto"/>
                      </w:divBdr>
                      <w:divsChild>
                        <w:div w:id="1670526433">
                          <w:marLeft w:val="0"/>
                          <w:marRight w:val="0"/>
                          <w:marTop w:val="0"/>
                          <w:marBottom w:val="0"/>
                          <w:divBdr>
                            <w:top w:val="none" w:sz="0" w:space="0" w:color="auto"/>
                            <w:left w:val="none" w:sz="0" w:space="0" w:color="auto"/>
                            <w:bottom w:val="none" w:sz="0" w:space="0" w:color="auto"/>
                            <w:right w:val="none" w:sz="0" w:space="0" w:color="auto"/>
                          </w:divBdr>
                        </w:div>
                        <w:div w:id="44108618">
                          <w:marLeft w:val="0"/>
                          <w:marRight w:val="0"/>
                          <w:marTop w:val="0"/>
                          <w:marBottom w:val="0"/>
                          <w:divBdr>
                            <w:top w:val="none" w:sz="0" w:space="0" w:color="auto"/>
                            <w:left w:val="none" w:sz="0" w:space="0" w:color="auto"/>
                            <w:bottom w:val="none" w:sz="0" w:space="0" w:color="auto"/>
                            <w:right w:val="none" w:sz="0" w:space="0" w:color="auto"/>
                          </w:divBdr>
                        </w:div>
                      </w:divsChild>
                    </w:div>
                    <w:div w:id="14305087">
                      <w:marLeft w:val="0"/>
                      <w:marRight w:val="0"/>
                      <w:marTop w:val="0"/>
                      <w:marBottom w:val="0"/>
                      <w:divBdr>
                        <w:top w:val="none" w:sz="0" w:space="0" w:color="auto"/>
                        <w:left w:val="none" w:sz="0" w:space="0" w:color="auto"/>
                        <w:bottom w:val="none" w:sz="0" w:space="0" w:color="auto"/>
                        <w:right w:val="none" w:sz="0" w:space="0" w:color="auto"/>
                      </w:divBdr>
                      <w:divsChild>
                        <w:div w:id="1010178777">
                          <w:marLeft w:val="0"/>
                          <w:marRight w:val="0"/>
                          <w:marTop w:val="0"/>
                          <w:marBottom w:val="0"/>
                          <w:divBdr>
                            <w:top w:val="none" w:sz="0" w:space="0" w:color="auto"/>
                            <w:left w:val="none" w:sz="0" w:space="0" w:color="auto"/>
                            <w:bottom w:val="none" w:sz="0" w:space="0" w:color="auto"/>
                            <w:right w:val="none" w:sz="0" w:space="0" w:color="auto"/>
                          </w:divBdr>
                        </w:div>
                        <w:div w:id="19473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86919">
                  <w:marLeft w:val="0"/>
                  <w:marRight w:val="0"/>
                  <w:marTop w:val="0"/>
                  <w:marBottom w:val="0"/>
                  <w:divBdr>
                    <w:top w:val="none" w:sz="0" w:space="0" w:color="auto"/>
                    <w:left w:val="none" w:sz="0" w:space="0" w:color="auto"/>
                    <w:bottom w:val="none" w:sz="0" w:space="0" w:color="auto"/>
                    <w:right w:val="none" w:sz="0" w:space="0" w:color="auto"/>
                  </w:divBdr>
                  <w:divsChild>
                    <w:div w:id="340160743">
                      <w:marLeft w:val="0"/>
                      <w:marRight w:val="0"/>
                      <w:marTop w:val="0"/>
                      <w:marBottom w:val="0"/>
                      <w:divBdr>
                        <w:top w:val="none" w:sz="0" w:space="0" w:color="auto"/>
                        <w:left w:val="none" w:sz="0" w:space="0" w:color="auto"/>
                        <w:bottom w:val="none" w:sz="0" w:space="0" w:color="auto"/>
                        <w:right w:val="none" w:sz="0" w:space="0" w:color="auto"/>
                      </w:divBdr>
                      <w:divsChild>
                        <w:div w:id="1813329685">
                          <w:marLeft w:val="0"/>
                          <w:marRight w:val="0"/>
                          <w:marTop w:val="0"/>
                          <w:marBottom w:val="0"/>
                          <w:divBdr>
                            <w:top w:val="none" w:sz="0" w:space="0" w:color="auto"/>
                            <w:left w:val="none" w:sz="0" w:space="0" w:color="auto"/>
                            <w:bottom w:val="none" w:sz="0" w:space="0" w:color="auto"/>
                            <w:right w:val="none" w:sz="0" w:space="0" w:color="auto"/>
                          </w:divBdr>
                        </w:div>
                        <w:div w:id="914708200">
                          <w:marLeft w:val="0"/>
                          <w:marRight w:val="0"/>
                          <w:marTop w:val="0"/>
                          <w:marBottom w:val="0"/>
                          <w:divBdr>
                            <w:top w:val="none" w:sz="0" w:space="0" w:color="auto"/>
                            <w:left w:val="none" w:sz="0" w:space="0" w:color="auto"/>
                            <w:bottom w:val="none" w:sz="0" w:space="0" w:color="auto"/>
                            <w:right w:val="none" w:sz="0" w:space="0" w:color="auto"/>
                          </w:divBdr>
                        </w:div>
                      </w:divsChild>
                    </w:div>
                    <w:div w:id="2052535452">
                      <w:marLeft w:val="0"/>
                      <w:marRight w:val="0"/>
                      <w:marTop w:val="0"/>
                      <w:marBottom w:val="0"/>
                      <w:divBdr>
                        <w:top w:val="none" w:sz="0" w:space="0" w:color="auto"/>
                        <w:left w:val="none" w:sz="0" w:space="0" w:color="auto"/>
                        <w:bottom w:val="none" w:sz="0" w:space="0" w:color="auto"/>
                        <w:right w:val="none" w:sz="0" w:space="0" w:color="auto"/>
                      </w:divBdr>
                      <w:divsChild>
                        <w:div w:id="1939439568">
                          <w:marLeft w:val="0"/>
                          <w:marRight w:val="0"/>
                          <w:marTop w:val="0"/>
                          <w:marBottom w:val="0"/>
                          <w:divBdr>
                            <w:top w:val="none" w:sz="0" w:space="0" w:color="auto"/>
                            <w:left w:val="none" w:sz="0" w:space="0" w:color="auto"/>
                            <w:bottom w:val="none" w:sz="0" w:space="0" w:color="auto"/>
                            <w:right w:val="none" w:sz="0" w:space="0" w:color="auto"/>
                          </w:divBdr>
                        </w:div>
                        <w:div w:id="114981096">
                          <w:marLeft w:val="0"/>
                          <w:marRight w:val="0"/>
                          <w:marTop w:val="0"/>
                          <w:marBottom w:val="0"/>
                          <w:divBdr>
                            <w:top w:val="none" w:sz="0" w:space="0" w:color="auto"/>
                            <w:left w:val="none" w:sz="0" w:space="0" w:color="auto"/>
                            <w:bottom w:val="none" w:sz="0" w:space="0" w:color="auto"/>
                            <w:right w:val="none" w:sz="0" w:space="0" w:color="auto"/>
                          </w:divBdr>
                        </w:div>
                      </w:divsChild>
                    </w:div>
                    <w:div w:id="39865095">
                      <w:marLeft w:val="0"/>
                      <w:marRight w:val="0"/>
                      <w:marTop w:val="0"/>
                      <w:marBottom w:val="0"/>
                      <w:divBdr>
                        <w:top w:val="none" w:sz="0" w:space="0" w:color="auto"/>
                        <w:left w:val="none" w:sz="0" w:space="0" w:color="auto"/>
                        <w:bottom w:val="none" w:sz="0" w:space="0" w:color="auto"/>
                        <w:right w:val="none" w:sz="0" w:space="0" w:color="auto"/>
                      </w:divBdr>
                      <w:divsChild>
                        <w:div w:id="1402674645">
                          <w:marLeft w:val="0"/>
                          <w:marRight w:val="0"/>
                          <w:marTop w:val="0"/>
                          <w:marBottom w:val="0"/>
                          <w:divBdr>
                            <w:top w:val="none" w:sz="0" w:space="0" w:color="auto"/>
                            <w:left w:val="none" w:sz="0" w:space="0" w:color="auto"/>
                            <w:bottom w:val="none" w:sz="0" w:space="0" w:color="auto"/>
                            <w:right w:val="none" w:sz="0" w:space="0" w:color="auto"/>
                          </w:divBdr>
                        </w:div>
                        <w:div w:id="30034138">
                          <w:marLeft w:val="0"/>
                          <w:marRight w:val="0"/>
                          <w:marTop w:val="0"/>
                          <w:marBottom w:val="0"/>
                          <w:divBdr>
                            <w:top w:val="none" w:sz="0" w:space="0" w:color="auto"/>
                            <w:left w:val="none" w:sz="0" w:space="0" w:color="auto"/>
                            <w:bottom w:val="none" w:sz="0" w:space="0" w:color="auto"/>
                            <w:right w:val="none" w:sz="0" w:space="0" w:color="auto"/>
                          </w:divBdr>
                        </w:div>
                      </w:divsChild>
                    </w:div>
                    <w:div w:id="693699025">
                      <w:marLeft w:val="0"/>
                      <w:marRight w:val="0"/>
                      <w:marTop w:val="0"/>
                      <w:marBottom w:val="0"/>
                      <w:divBdr>
                        <w:top w:val="none" w:sz="0" w:space="0" w:color="auto"/>
                        <w:left w:val="none" w:sz="0" w:space="0" w:color="auto"/>
                        <w:bottom w:val="none" w:sz="0" w:space="0" w:color="auto"/>
                        <w:right w:val="none" w:sz="0" w:space="0" w:color="auto"/>
                      </w:divBdr>
                      <w:divsChild>
                        <w:div w:id="1585722253">
                          <w:marLeft w:val="0"/>
                          <w:marRight w:val="0"/>
                          <w:marTop w:val="0"/>
                          <w:marBottom w:val="0"/>
                          <w:divBdr>
                            <w:top w:val="none" w:sz="0" w:space="0" w:color="auto"/>
                            <w:left w:val="none" w:sz="0" w:space="0" w:color="auto"/>
                            <w:bottom w:val="none" w:sz="0" w:space="0" w:color="auto"/>
                            <w:right w:val="none" w:sz="0" w:space="0" w:color="auto"/>
                          </w:divBdr>
                        </w:div>
                        <w:div w:id="1142692483">
                          <w:marLeft w:val="0"/>
                          <w:marRight w:val="0"/>
                          <w:marTop w:val="0"/>
                          <w:marBottom w:val="0"/>
                          <w:divBdr>
                            <w:top w:val="none" w:sz="0" w:space="0" w:color="auto"/>
                            <w:left w:val="none" w:sz="0" w:space="0" w:color="auto"/>
                            <w:bottom w:val="none" w:sz="0" w:space="0" w:color="auto"/>
                            <w:right w:val="none" w:sz="0" w:space="0" w:color="auto"/>
                          </w:divBdr>
                        </w:div>
                      </w:divsChild>
                    </w:div>
                    <w:div w:id="1941524969">
                      <w:marLeft w:val="0"/>
                      <w:marRight w:val="0"/>
                      <w:marTop w:val="0"/>
                      <w:marBottom w:val="0"/>
                      <w:divBdr>
                        <w:top w:val="none" w:sz="0" w:space="0" w:color="auto"/>
                        <w:left w:val="none" w:sz="0" w:space="0" w:color="auto"/>
                        <w:bottom w:val="none" w:sz="0" w:space="0" w:color="auto"/>
                        <w:right w:val="none" w:sz="0" w:space="0" w:color="auto"/>
                      </w:divBdr>
                      <w:divsChild>
                        <w:div w:id="1165432898">
                          <w:marLeft w:val="0"/>
                          <w:marRight w:val="0"/>
                          <w:marTop w:val="0"/>
                          <w:marBottom w:val="0"/>
                          <w:divBdr>
                            <w:top w:val="none" w:sz="0" w:space="0" w:color="auto"/>
                            <w:left w:val="none" w:sz="0" w:space="0" w:color="auto"/>
                            <w:bottom w:val="none" w:sz="0" w:space="0" w:color="auto"/>
                            <w:right w:val="none" w:sz="0" w:space="0" w:color="auto"/>
                          </w:divBdr>
                        </w:div>
                        <w:div w:id="507327518">
                          <w:marLeft w:val="0"/>
                          <w:marRight w:val="0"/>
                          <w:marTop w:val="0"/>
                          <w:marBottom w:val="0"/>
                          <w:divBdr>
                            <w:top w:val="none" w:sz="0" w:space="0" w:color="auto"/>
                            <w:left w:val="none" w:sz="0" w:space="0" w:color="auto"/>
                            <w:bottom w:val="none" w:sz="0" w:space="0" w:color="auto"/>
                            <w:right w:val="none" w:sz="0" w:space="0" w:color="auto"/>
                          </w:divBdr>
                        </w:div>
                      </w:divsChild>
                    </w:div>
                    <w:div w:id="479005517">
                      <w:marLeft w:val="0"/>
                      <w:marRight w:val="0"/>
                      <w:marTop w:val="0"/>
                      <w:marBottom w:val="0"/>
                      <w:divBdr>
                        <w:top w:val="none" w:sz="0" w:space="0" w:color="auto"/>
                        <w:left w:val="none" w:sz="0" w:space="0" w:color="auto"/>
                        <w:bottom w:val="none" w:sz="0" w:space="0" w:color="auto"/>
                        <w:right w:val="none" w:sz="0" w:space="0" w:color="auto"/>
                      </w:divBdr>
                      <w:divsChild>
                        <w:div w:id="2043090897">
                          <w:marLeft w:val="0"/>
                          <w:marRight w:val="0"/>
                          <w:marTop w:val="0"/>
                          <w:marBottom w:val="0"/>
                          <w:divBdr>
                            <w:top w:val="none" w:sz="0" w:space="0" w:color="auto"/>
                            <w:left w:val="none" w:sz="0" w:space="0" w:color="auto"/>
                            <w:bottom w:val="none" w:sz="0" w:space="0" w:color="auto"/>
                            <w:right w:val="none" w:sz="0" w:space="0" w:color="auto"/>
                          </w:divBdr>
                        </w:div>
                        <w:div w:id="11931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03617">
      <w:bodyDiv w:val="1"/>
      <w:marLeft w:val="0"/>
      <w:marRight w:val="0"/>
      <w:marTop w:val="0"/>
      <w:marBottom w:val="0"/>
      <w:divBdr>
        <w:top w:val="none" w:sz="0" w:space="0" w:color="auto"/>
        <w:left w:val="none" w:sz="0" w:space="0" w:color="auto"/>
        <w:bottom w:val="none" w:sz="0" w:space="0" w:color="auto"/>
        <w:right w:val="none" w:sz="0" w:space="0" w:color="auto"/>
      </w:divBdr>
    </w:div>
    <w:div w:id="1133257944">
      <w:bodyDiv w:val="1"/>
      <w:marLeft w:val="0"/>
      <w:marRight w:val="0"/>
      <w:marTop w:val="0"/>
      <w:marBottom w:val="0"/>
      <w:divBdr>
        <w:top w:val="none" w:sz="0" w:space="0" w:color="auto"/>
        <w:left w:val="none" w:sz="0" w:space="0" w:color="auto"/>
        <w:bottom w:val="none" w:sz="0" w:space="0" w:color="auto"/>
        <w:right w:val="none" w:sz="0" w:space="0" w:color="auto"/>
      </w:divBdr>
    </w:div>
    <w:div w:id="1327585984">
      <w:bodyDiv w:val="1"/>
      <w:marLeft w:val="0"/>
      <w:marRight w:val="0"/>
      <w:marTop w:val="0"/>
      <w:marBottom w:val="0"/>
      <w:divBdr>
        <w:top w:val="none" w:sz="0" w:space="0" w:color="auto"/>
        <w:left w:val="none" w:sz="0" w:space="0" w:color="auto"/>
        <w:bottom w:val="none" w:sz="0" w:space="0" w:color="auto"/>
        <w:right w:val="none" w:sz="0" w:space="0" w:color="auto"/>
      </w:divBdr>
      <w:divsChild>
        <w:div w:id="65420157">
          <w:marLeft w:val="0"/>
          <w:marRight w:val="0"/>
          <w:marTop w:val="0"/>
          <w:marBottom w:val="0"/>
          <w:divBdr>
            <w:top w:val="none" w:sz="0" w:space="0" w:color="auto"/>
            <w:left w:val="none" w:sz="0" w:space="0" w:color="auto"/>
            <w:bottom w:val="none" w:sz="0" w:space="0" w:color="auto"/>
            <w:right w:val="none" w:sz="0" w:space="0" w:color="auto"/>
          </w:divBdr>
        </w:div>
      </w:divsChild>
    </w:div>
    <w:div w:id="1483740082">
      <w:bodyDiv w:val="1"/>
      <w:marLeft w:val="0"/>
      <w:marRight w:val="0"/>
      <w:marTop w:val="0"/>
      <w:marBottom w:val="0"/>
      <w:divBdr>
        <w:top w:val="none" w:sz="0" w:space="0" w:color="auto"/>
        <w:left w:val="none" w:sz="0" w:space="0" w:color="auto"/>
        <w:bottom w:val="none" w:sz="0" w:space="0" w:color="auto"/>
        <w:right w:val="none" w:sz="0" w:space="0" w:color="auto"/>
      </w:divBdr>
      <w:divsChild>
        <w:div w:id="756439515">
          <w:marLeft w:val="0"/>
          <w:marRight w:val="0"/>
          <w:marTop w:val="0"/>
          <w:marBottom w:val="0"/>
          <w:divBdr>
            <w:top w:val="none" w:sz="0" w:space="0" w:color="auto"/>
            <w:left w:val="none" w:sz="0" w:space="0" w:color="auto"/>
            <w:bottom w:val="none" w:sz="0" w:space="0" w:color="auto"/>
            <w:right w:val="none" w:sz="0" w:space="0" w:color="auto"/>
          </w:divBdr>
        </w:div>
      </w:divsChild>
    </w:div>
    <w:div w:id="1695764340">
      <w:bodyDiv w:val="1"/>
      <w:marLeft w:val="0"/>
      <w:marRight w:val="0"/>
      <w:marTop w:val="0"/>
      <w:marBottom w:val="0"/>
      <w:divBdr>
        <w:top w:val="none" w:sz="0" w:space="0" w:color="auto"/>
        <w:left w:val="none" w:sz="0" w:space="0" w:color="auto"/>
        <w:bottom w:val="none" w:sz="0" w:space="0" w:color="auto"/>
        <w:right w:val="none" w:sz="0" w:space="0" w:color="auto"/>
      </w:divBdr>
      <w:divsChild>
        <w:div w:id="955406885">
          <w:marLeft w:val="0"/>
          <w:marRight w:val="0"/>
          <w:marTop w:val="0"/>
          <w:marBottom w:val="0"/>
          <w:divBdr>
            <w:top w:val="none" w:sz="0" w:space="0" w:color="auto"/>
            <w:left w:val="none" w:sz="0" w:space="0" w:color="auto"/>
            <w:bottom w:val="none" w:sz="0" w:space="0" w:color="auto"/>
            <w:right w:val="none" w:sz="0" w:space="0" w:color="auto"/>
          </w:divBdr>
        </w:div>
      </w:divsChild>
    </w:div>
    <w:div w:id="1817141186">
      <w:bodyDiv w:val="1"/>
      <w:marLeft w:val="0"/>
      <w:marRight w:val="0"/>
      <w:marTop w:val="0"/>
      <w:marBottom w:val="0"/>
      <w:divBdr>
        <w:top w:val="none" w:sz="0" w:space="0" w:color="auto"/>
        <w:left w:val="none" w:sz="0" w:space="0" w:color="auto"/>
        <w:bottom w:val="none" w:sz="0" w:space="0" w:color="auto"/>
        <w:right w:val="none" w:sz="0" w:space="0" w:color="auto"/>
      </w:divBdr>
      <w:divsChild>
        <w:div w:id="1729382538">
          <w:marLeft w:val="0"/>
          <w:marRight w:val="0"/>
          <w:marTop w:val="0"/>
          <w:marBottom w:val="0"/>
          <w:divBdr>
            <w:top w:val="none" w:sz="0" w:space="0" w:color="auto"/>
            <w:left w:val="none" w:sz="0" w:space="0" w:color="auto"/>
            <w:bottom w:val="none" w:sz="0" w:space="0" w:color="auto"/>
            <w:right w:val="none" w:sz="0" w:space="0" w:color="auto"/>
          </w:divBdr>
        </w:div>
      </w:divsChild>
    </w:div>
    <w:div w:id="1820415915">
      <w:bodyDiv w:val="1"/>
      <w:marLeft w:val="0"/>
      <w:marRight w:val="0"/>
      <w:marTop w:val="0"/>
      <w:marBottom w:val="0"/>
      <w:divBdr>
        <w:top w:val="none" w:sz="0" w:space="0" w:color="auto"/>
        <w:left w:val="none" w:sz="0" w:space="0" w:color="auto"/>
        <w:bottom w:val="none" w:sz="0" w:space="0" w:color="auto"/>
        <w:right w:val="none" w:sz="0" w:space="0" w:color="auto"/>
      </w:divBdr>
    </w:div>
    <w:div w:id="1923686057">
      <w:bodyDiv w:val="1"/>
      <w:marLeft w:val="0"/>
      <w:marRight w:val="0"/>
      <w:marTop w:val="0"/>
      <w:marBottom w:val="0"/>
      <w:divBdr>
        <w:top w:val="none" w:sz="0" w:space="0" w:color="auto"/>
        <w:left w:val="none" w:sz="0" w:space="0" w:color="auto"/>
        <w:bottom w:val="none" w:sz="0" w:space="0" w:color="auto"/>
        <w:right w:val="none" w:sz="0" w:space="0" w:color="auto"/>
      </w:divBdr>
    </w:div>
    <w:div w:id="1979997053">
      <w:bodyDiv w:val="1"/>
      <w:marLeft w:val="0"/>
      <w:marRight w:val="0"/>
      <w:marTop w:val="0"/>
      <w:marBottom w:val="0"/>
      <w:divBdr>
        <w:top w:val="none" w:sz="0" w:space="0" w:color="auto"/>
        <w:left w:val="none" w:sz="0" w:space="0" w:color="auto"/>
        <w:bottom w:val="none" w:sz="0" w:space="0" w:color="auto"/>
        <w:right w:val="none" w:sz="0" w:space="0" w:color="auto"/>
      </w:divBdr>
    </w:div>
    <w:div w:id="1997950417">
      <w:bodyDiv w:val="1"/>
      <w:marLeft w:val="0"/>
      <w:marRight w:val="0"/>
      <w:marTop w:val="0"/>
      <w:marBottom w:val="0"/>
      <w:divBdr>
        <w:top w:val="none" w:sz="0" w:space="0" w:color="auto"/>
        <w:left w:val="none" w:sz="0" w:space="0" w:color="auto"/>
        <w:bottom w:val="none" w:sz="0" w:space="0" w:color="auto"/>
        <w:right w:val="none" w:sz="0" w:space="0" w:color="auto"/>
      </w:divBdr>
    </w:div>
    <w:div w:id="2018776004">
      <w:bodyDiv w:val="1"/>
      <w:marLeft w:val="0"/>
      <w:marRight w:val="0"/>
      <w:marTop w:val="0"/>
      <w:marBottom w:val="0"/>
      <w:divBdr>
        <w:top w:val="none" w:sz="0" w:space="0" w:color="auto"/>
        <w:left w:val="none" w:sz="0" w:space="0" w:color="auto"/>
        <w:bottom w:val="none" w:sz="0" w:space="0" w:color="auto"/>
        <w:right w:val="none" w:sz="0" w:space="0" w:color="auto"/>
      </w:divBdr>
    </w:div>
    <w:div w:id="2056159000">
      <w:bodyDiv w:val="1"/>
      <w:marLeft w:val="0"/>
      <w:marRight w:val="0"/>
      <w:marTop w:val="0"/>
      <w:marBottom w:val="0"/>
      <w:divBdr>
        <w:top w:val="none" w:sz="0" w:space="0" w:color="auto"/>
        <w:left w:val="none" w:sz="0" w:space="0" w:color="auto"/>
        <w:bottom w:val="none" w:sz="0" w:space="0" w:color="auto"/>
        <w:right w:val="none" w:sz="0" w:space="0" w:color="auto"/>
      </w:divBdr>
    </w:div>
    <w:div w:id="2056613337">
      <w:bodyDiv w:val="1"/>
      <w:marLeft w:val="0"/>
      <w:marRight w:val="0"/>
      <w:marTop w:val="0"/>
      <w:marBottom w:val="0"/>
      <w:divBdr>
        <w:top w:val="none" w:sz="0" w:space="0" w:color="auto"/>
        <w:left w:val="none" w:sz="0" w:space="0" w:color="auto"/>
        <w:bottom w:val="none" w:sz="0" w:space="0" w:color="auto"/>
        <w:right w:val="none" w:sz="0" w:space="0" w:color="auto"/>
      </w:divBdr>
    </w:div>
    <w:div w:id="2090926676">
      <w:bodyDiv w:val="1"/>
      <w:marLeft w:val="0"/>
      <w:marRight w:val="0"/>
      <w:marTop w:val="0"/>
      <w:marBottom w:val="0"/>
      <w:divBdr>
        <w:top w:val="none" w:sz="0" w:space="0" w:color="auto"/>
        <w:left w:val="none" w:sz="0" w:space="0" w:color="auto"/>
        <w:bottom w:val="none" w:sz="0" w:space="0" w:color="auto"/>
        <w:right w:val="none" w:sz="0" w:space="0" w:color="auto"/>
      </w:divBdr>
    </w:div>
    <w:div w:id="21405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evermann@pickme-up.de" TargetMode="External"/><Relationship Id="rId3" Type="http://schemas.openxmlformats.org/officeDocument/2006/relationships/settings" Target="settings.xml"/><Relationship Id="rId7" Type="http://schemas.openxmlformats.org/officeDocument/2006/relationships/hyperlink" Target="http://www.caso-germa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92.168.115.101\AlleAnwender\AnwenderAlle\CASO\CAS-18-00155_Retainer\PR\05_Erk&#228;ltung\www.caso-germany.com\de\p\caso-hw500-touch-turbo-heisswasserspend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Thomsen</dc:creator>
  <cp:lastModifiedBy>Anna Hoevermann</cp:lastModifiedBy>
  <cp:revision>2</cp:revision>
  <cp:lastPrinted>2019-03-26T15:32:00Z</cp:lastPrinted>
  <dcterms:created xsi:type="dcterms:W3CDTF">2019-04-01T10:51:00Z</dcterms:created>
  <dcterms:modified xsi:type="dcterms:W3CDTF">2019-04-01T10:51:00Z</dcterms:modified>
</cp:coreProperties>
</file>