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77B055D9" w:rsidR="00CD610E" w:rsidRPr="0066752F" w:rsidRDefault="00AE09A2" w:rsidP="0066752F">
      <w:pPr>
        <w:pStyle w:val="NummerDatum"/>
        <w:spacing w:after="0"/>
        <w:rPr>
          <w:rFonts w:cs="Arial"/>
          <w:color w:val="000000" w:themeColor="text1"/>
        </w:rPr>
      </w:pPr>
      <w:r w:rsidRPr="00AE09A2">
        <w:rPr>
          <w:rFonts w:cs="Arial"/>
          <w:color w:val="000000" w:themeColor="text1"/>
        </w:rPr>
        <w:t>03</w:t>
      </w:r>
      <w:r w:rsidR="00B2687F">
        <w:rPr>
          <w:rFonts w:cs="Arial"/>
          <w:color w:val="000000" w:themeColor="text1"/>
        </w:rPr>
        <w:t>9</w:t>
      </w:r>
      <w:r w:rsidR="00BA65E9" w:rsidRPr="00AE09A2">
        <w:rPr>
          <w:rFonts w:cs="Arial"/>
          <w:color w:val="000000" w:themeColor="text1"/>
        </w:rPr>
        <w:t>/2026</w:t>
      </w:r>
      <w:r w:rsidR="00BA65E9" w:rsidRPr="00AE09A2">
        <w:rPr>
          <w:rFonts w:cs="Arial"/>
          <w:color w:val="000000" w:themeColor="text1"/>
        </w:rPr>
        <w:tab/>
      </w:r>
      <w:r w:rsidRPr="00AE09A2">
        <w:rPr>
          <w:rFonts w:cs="Arial"/>
          <w:color w:val="000000" w:themeColor="text1"/>
        </w:rPr>
        <w:t>09</w:t>
      </w:r>
      <w:r w:rsidR="00BA65E9" w:rsidRPr="00AE09A2">
        <w:rPr>
          <w:rFonts w:cs="Arial"/>
          <w:color w:val="000000" w:themeColor="text1"/>
        </w:rPr>
        <w:t>.</w:t>
      </w:r>
      <w:r w:rsidRPr="00AE09A2">
        <w:rPr>
          <w:rFonts w:cs="Arial"/>
          <w:color w:val="000000" w:themeColor="text1"/>
        </w:rPr>
        <w:t>04</w:t>
      </w:r>
      <w:r w:rsidR="00BA65E9" w:rsidRPr="00AE09A2">
        <w:rPr>
          <w:rFonts w:cs="Arial"/>
          <w:color w:val="000000" w:themeColor="text1"/>
        </w:rPr>
        <w:t>.2026</w:t>
      </w:r>
    </w:p>
    <w:p w14:paraId="68517A93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</w:p>
    <w:p w14:paraId="2DFC7E60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</w:p>
    <w:p w14:paraId="07FE2292" w14:textId="1EC6F931" w:rsidR="0066752F" w:rsidRDefault="00B2687F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Auftakt zu</w:t>
      </w:r>
      <w:r w:rsidR="00ED4E63">
        <w:rPr>
          <w:b/>
          <w:bCs/>
          <w:color w:val="000000" w:themeColor="text1"/>
          <w:sz w:val="32"/>
          <w:szCs w:val="32"/>
        </w:rPr>
        <w:t>r Konzertreihe</w:t>
      </w:r>
      <w:r>
        <w:rPr>
          <w:b/>
          <w:bCs/>
          <w:color w:val="000000" w:themeColor="text1"/>
          <w:sz w:val="32"/>
          <w:szCs w:val="32"/>
        </w:rPr>
        <w:t xml:space="preserve"> „Domorgel pur“</w:t>
      </w:r>
    </w:p>
    <w:p w14:paraId="3B80E453" w14:textId="77777777" w:rsidR="0066752F" w:rsidRDefault="0066752F" w:rsidP="0066752F">
      <w:pPr>
        <w:spacing w:after="0" w:line="240" w:lineRule="auto"/>
        <w:rPr>
          <w:b/>
        </w:rPr>
      </w:pPr>
    </w:p>
    <w:p w14:paraId="5AC42136" w14:textId="773E6762" w:rsidR="0066752F" w:rsidRDefault="001C0E4F" w:rsidP="0066752F">
      <w:pPr>
        <w:spacing w:after="0" w:line="240" w:lineRule="auto"/>
        <w:rPr>
          <w:b/>
        </w:rPr>
      </w:pPr>
      <w:r>
        <w:rPr>
          <w:b/>
        </w:rPr>
        <w:t>Mit Werken von Vivaldi, Bach</w:t>
      </w:r>
      <w:r w:rsidR="00ED4E63">
        <w:rPr>
          <w:b/>
        </w:rPr>
        <w:t xml:space="preserve"> und</w:t>
      </w:r>
      <w:r>
        <w:rPr>
          <w:b/>
        </w:rPr>
        <w:t xml:space="preserve"> Morandi </w:t>
      </w:r>
    </w:p>
    <w:p w14:paraId="553544DC" w14:textId="77777777" w:rsidR="0066752F" w:rsidRDefault="0066752F" w:rsidP="0066752F">
      <w:pPr>
        <w:spacing w:after="0" w:line="360" w:lineRule="auto"/>
      </w:pPr>
    </w:p>
    <w:p w14:paraId="10E25D06" w14:textId="4C32664D" w:rsidR="0066752F" w:rsidRDefault="00BD4025" w:rsidP="0066752F">
      <w:pPr>
        <w:spacing w:after="0" w:line="360" w:lineRule="auto"/>
      </w:pPr>
      <w:r>
        <w:t>D</w:t>
      </w:r>
      <w:r w:rsidRPr="00BD4025">
        <w:t xml:space="preserve">as Institut für Musik (IMM) der Universität Osnabrück </w:t>
      </w:r>
      <w:r>
        <w:t xml:space="preserve">lädt am Sonntag, 19. April 2026, </w:t>
      </w:r>
      <w:r w:rsidRPr="00BD4025">
        <w:t>in Kooperation mit der Dommusik zum festlichen Auftakt der Konzertreihe „Domorgel pur“ in den</w:t>
      </w:r>
      <w:r>
        <w:t xml:space="preserve"> Osnabrücker</w:t>
      </w:r>
      <w:r w:rsidRPr="00BD4025">
        <w:t xml:space="preserve"> Dom</w:t>
      </w:r>
      <w:r>
        <w:t xml:space="preserve"> ein. </w:t>
      </w:r>
    </w:p>
    <w:p w14:paraId="1759F37E" w14:textId="77777777" w:rsidR="00257003" w:rsidRDefault="00257003" w:rsidP="0066752F">
      <w:pPr>
        <w:spacing w:after="0" w:line="360" w:lineRule="auto"/>
      </w:pPr>
    </w:p>
    <w:p w14:paraId="331A9FE0" w14:textId="77777777" w:rsidR="00257003" w:rsidRDefault="00257003" w:rsidP="00257003">
      <w:pPr>
        <w:spacing w:line="360" w:lineRule="auto"/>
      </w:pPr>
      <w:r w:rsidRPr="00257003">
        <w:t xml:space="preserve">Zu Gast ist Maestro </w:t>
      </w:r>
      <w:proofErr w:type="spellStart"/>
      <w:r w:rsidRPr="00257003">
        <w:t>Giandomenico</w:t>
      </w:r>
      <w:proofErr w:type="spellEnd"/>
      <w:r w:rsidRPr="00257003">
        <w:t xml:space="preserve"> </w:t>
      </w:r>
      <w:proofErr w:type="spellStart"/>
      <w:r w:rsidRPr="00257003">
        <w:t>Piermarini</w:t>
      </w:r>
      <w:proofErr w:type="spellEnd"/>
      <w:r w:rsidRPr="00257003">
        <w:t xml:space="preserve">, Organist an der Erzbischöflichen Basilika San Giovanni in </w:t>
      </w:r>
      <w:proofErr w:type="spellStart"/>
      <w:r w:rsidRPr="00257003">
        <w:t>Laterano</w:t>
      </w:r>
      <w:proofErr w:type="spellEnd"/>
      <w:r>
        <w:t xml:space="preserve">, </w:t>
      </w:r>
      <w:r w:rsidRPr="00257003">
        <w:t>einer der großen Pilgerkirchen</w:t>
      </w:r>
      <w:r>
        <w:t xml:space="preserve"> in Rom. Auf der Osnabrücker Domorgel wird er Werke </w:t>
      </w:r>
      <w:r w:rsidRPr="00257003">
        <w:t>von Johann Sebastian Bach, Antonio Vivaldi, Josef Rheinberger, Giovanni Morandi, César Franck und Louis Vierne</w:t>
      </w:r>
      <w:r>
        <w:t xml:space="preserve"> spielen</w:t>
      </w:r>
      <w:r w:rsidRPr="00257003">
        <w:t>.</w:t>
      </w:r>
      <w:r>
        <w:t xml:space="preserve"> </w:t>
      </w:r>
    </w:p>
    <w:p w14:paraId="31D27A15" w14:textId="55BC4BD5" w:rsidR="0066752F" w:rsidRPr="0066752F" w:rsidRDefault="00257003" w:rsidP="00257003">
      <w:pPr>
        <w:spacing w:line="360" w:lineRule="auto"/>
      </w:pPr>
      <w:proofErr w:type="spellStart"/>
      <w:r w:rsidRPr="00257003">
        <w:t>Giandomenico</w:t>
      </w:r>
      <w:proofErr w:type="spellEnd"/>
      <w:r w:rsidRPr="00257003">
        <w:t xml:space="preserve"> </w:t>
      </w:r>
      <w:proofErr w:type="spellStart"/>
      <w:r w:rsidRPr="00257003">
        <w:t>Piermarini</w:t>
      </w:r>
      <w:proofErr w:type="spellEnd"/>
      <w:r w:rsidRPr="00257003">
        <w:t xml:space="preserve"> ist zu Gast im Rahmen der</w:t>
      </w:r>
      <w:r>
        <w:t xml:space="preserve"> </w:t>
      </w:r>
      <w:r w:rsidRPr="00257003">
        <w:t>ERASMUS-Partnerschaft des IMM mit</w:t>
      </w:r>
      <w:r>
        <w:t xml:space="preserve"> </w:t>
      </w:r>
      <w:r w:rsidRPr="00257003">
        <w:t xml:space="preserve">dem Conservatorio di </w:t>
      </w:r>
      <w:proofErr w:type="spellStart"/>
      <w:r w:rsidRPr="00257003">
        <w:t>Musica</w:t>
      </w:r>
      <w:proofErr w:type="spellEnd"/>
      <w:r w:rsidRPr="00257003">
        <w:t xml:space="preserve"> Alfredo</w:t>
      </w:r>
      <w:r>
        <w:t xml:space="preserve"> </w:t>
      </w:r>
      <w:r w:rsidRPr="00257003">
        <w:t>Casella in L</w:t>
      </w:r>
      <w:r w:rsidR="003035DE">
        <w:t>‘</w:t>
      </w:r>
      <w:r w:rsidRPr="00257003">
        <w:t>Aquila, wo er neben seiner Konzerttätigkeit</w:t>
      </w:r>
      <w:r>
        <w:t xml:space="preserve"> </w:t>
      </w:r>
      <w:r w:rsidRPr="00257003">
        <w:t>in Italien und dem europäischen</w:t>
      </w:r>
      <w:r>
        <w:t xml:space="preserve"> </w:t>
      </w:r>
      <w:r w:rsidRPr="00257003">
        <w:t>Ausland zudem Professor</w:t>
      </w:r>
      <w:r w:rsidR="003035DE">
        <w:t xml:space="preserve"> </w:t>
      </w:r>
      <w:r w:rsidRPr="00257003">
        <w:t>f</w:t>
      </w:r>
      <w:r w:rsidR="003035DE">
        <w:t>ü</w:t>
      </w:r>
      <w:r w:rsidRPr="00257003">
        <w:t>r</w:t>
      </w:r>
      <w:r w:rsidR="003035DE">
        <w:t xml:space="preserve"> </w:t>
      </w:r>
      <w:r w:rsidRPr="00257003">
        <w:t>Orgel, Gregorianischen</w:t>
      </w:r>
      <w:r>
        <w:t xml:space="preserve"> </w:t>
      </w:r>
      <w:r w:rsidRPr="00257003">
        <w:t>Gesang und Musikelektronik ist.</w:t>
      </w:r>
    </w:p>
    <w:p w14:paraId="3503ACED" w14:textId="53AFB03E" w:rsidR="0066752F" w:rsidRPr="0066752F" w:rsidRDefault="00BD4025" w:rsidP="0066752F">
      <w:pPr>
        <w:spacing w:after="0" w:line="360" w:lineRule="auto"/>
      </w:pPr>
      <w:r>
        <w:t xml:space="preserve">Beginn ist um 17 Uhr. Der Eintritt ist frei. </w:t>
      </w:r>
    </w:p>
    <w:p w14:paraId="690DDE21" w14:textId="77777777" w:rsidR="0066752F" w:rsidRPr="0066752F" w:rsidRDefault="0066752F" w:rsidP="0066752F">
      <w:pPr>
        <w:spacing w:after="0" w:line="360" w:lineRule="auto"/>
      </w:pPr>
    </w:p>
    <w:p w14:paraId="7BB5886A" w14:textId="37CB6BF1" w:rsidR="0066752F" w:rsidRPr="0066752F" w:rsidRDefault="0066752F" w:rsidP="00B248FF">
      <w:pPr>
        <w:spacing w:after="0" w:line="276" w:lineRule="auto"/>
      </w:pPr>
      <w:r w:rsidRPr="0066752F">
        <w:rPr>
          <w:b/>
          <w:bCs/>
        </w:rPr>
        <w:t>Weitere Informationen für die Medien:</w:t>
      </w:r>
      <w:r w:rsidRPr="0066752F">
        <w:t xml:space="preserve"> </w:t>
      </w:r>
      <w:r w:rsidRPr="0066752F">
        <w:br/>
      </w:r>
      <w:r w:rsidR="00257003">
        <w:t>Sabine Backhaus</w:t>
      </w:r>
      <w:r w:rsidRPr="0066752F">
        <w:t>, Universität Osnabrück</w:t>
      </w:r>
      <w:r w:rsidRPr="0066752F">
        <w:br/>
      </w:r>
      <w:r w:rsidR="00257003">
        <w:t>Institut für Musikwissenschaft und Musikpädagogik</w:t>
      </w:r>
    </w:p>
    <w:p w14:paraId="76080999" w14:textId="5B8233BA" w:rsidR="00CD610E" w:rsidRPr="0066752F" w:rsidRDefault="0066752F" w:rsidP="00B248FF">
      <w:pPr>
        <w:spacing w:after="0" w:line="276" w:lineRule="auto"/>
      </w:pPr>
      <w:r w:rsidRPr="0066752F">
        <w:t xml:space="preserve">E-Mail: </w:t>
      </w:r>
      <w:r w:rsidR="00257003">
        <w:t>sabine.backhaus</w:t>
      </w:r>
      <w:r w:rsidRPr="0066752F">
        <w:t>@uni-osnabrueck.de</w:t>
      </w:r>
    </w:p>
    <w:sectPr w:rsidR="00CD610E" w:rsidRPr="00667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08E7" w14:textId="77777777" w:rsidR="00371B4B" w:rsidRDefault="00371B4B">
      <w:pPr>
        <w:spacing w:after="0" w:line="240" w:lineRule="auto"/>
      </w:pPr>
      <w:r>
        <w:separator/>
      </w:r>
    </w:p>
  </w:endnote>
  <w:endnote w:type="continuationSeparator" w:id="0">
    <w:p w14:paraId="6397DC48" w14:textId="77777777" w:rsidR="00371B4B" w:rsidRDefault="0037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561C" w14:textId="77777777" w:rsidR="00371B4B" w:rsidRDefault="00371B4B">
      <w:pPr>
        <w:spacing w:after="0" w:line="240" w:lineRule="auto"/>
      </w:pPr>
      <w:r>
        <w:separator/>
      </w:r>
    </w:p>
  </w:footnote>
  <w:footnote w:type="continuationSeparator" w:id="0">
    <w:p w14:paraId="465124B1" w14:textId="77777777" w:rsidR="00371B4B" w:rsidRDefault="0037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6B869B77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 w:rsidR="00257003">
                            <w:rPr>
                              <w:noProof/>
                            </w:rPr>
                            <w:instrText>039/2026</w:instrText>
                          </w:r>
                          <w:r w:rsidR="00257003">
                            <w:rPr>
                              <w:noProof/>
                            </w:rPr>
                            <w:tab/>
                            <w:instrText>09.04.2026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6B869B77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 w:rsidR="00257003">
                      <w:rPr>
                        <w:noProof/>
                      </w:rPr>
                      <w:instrText>039/2026</w:instrText>
                    </w:r>
                    <w:r w:rsidR="00257003">
                      <w:rPr>
                        <w:noProof/>
                      </w:rPr>
                      <w:tab/>
                      <w:instrText>09.04.2026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1C0E4F"/>
    <w:rsid w:val="00222291"/>
    <w:rsid w:val="00254505"/>
    <w:rsid w:val="00257003"/>
    <w:rsid w:val="002B1D39"/>
    <w:rsid w:val="003035DE"/>
    <w:rsid w:val="00351B25"/>
    <w:rsid w:val="00371B4B"/>
    <w:rsid w:val="003E211C"/>
    <w:rsid w:val="00437041"/>
    <w:rsid w:val="00467327"/>
    <w:rsid w:val="00475F19"/>
    <w:rsid w:val="004B231B"/>
    <w:rsid w:val="005B62D3"/>
    <w:rsid w:val="0066752F"/>
    <w:rsid w:val="006C6088"/>
    <w:rsid w:val="00775DF4"/>
    <w:rsid w:val="007A7EC6"/>
    <w:rsid w:val="008D4CC5"/>
    <w:rsid w:val="00975FE9"/>
    <w:rsid w:val="00A75CC7"/>
    <w:rsid w:val="00AE09A2"/>
    <w:rsid w:val="00B248FF"/>
    <w:rsid w:val="00B2687F"/>
    <w:rsid w:val="00B56143"/>
    <w:rsid w:val="00BA65E9"/>
    <w:rsid w:val="00BC7E90"/>
    <w:rsid w:val="00BD4025"/>
    <w:rsid w:val="00C07C04"/>
    <w:rsid w:val="00C4681A"/>
    <w:rsid w:val="00CD610E"/>
    <w:rsid w:val="00D14EBF"/>
    <w:rsid w:val="00D67B21"/>
    <w:rsid w:val="00D80E28"/>
    <w:rsid w:val="00E15E5A"/>
    <w:rsid w:val="00E366AE"/>
    <w:rsid w:val="00E67404"/>
    <w:rsid w:val="00EB6656"/>
    <w:rsid w:val="00ED4E63"/>
    <w:rsid w:val="00F124F5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7</cp:revision>
  <dcterms:created xsi:type="dcterms:W3CDTF">2026-04-09T06:02:00Z</dcterms:created>
  <dcterms:modified xsi:type="dcterms:W3CDTF">2026-04-09T06:11:00Z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