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708354FB" w:rsidR="003A3A6C" w:rsidRPr="009769E5" w:rsidRDefault="007A617F" w:rsidP="003A3A6C">
                    <w:pPr>
                      <w:rPr>
                        <w:b/>
                        <w:bCs/>
                        <w:color w:val="auto"/>
                        <w:sz w:val="36"/>
                        <w:szCs w:val="36"/>
                      </w:rPr>
                    </w:pPr>
                    <w:proofErr w:type="spellStart"/>
                    <w:r>
                      <w:rPr>
                        <w:b/>
                        <w:bCs/>
                        <w:color w:val="1D1D1B" w:themeColor="text2"/>
                        <w:sz w:val="36"/>
                        <w:szCs w:val="36"/>
                      </w:rPr>
                      <w:t>Myreforest</w:t>
                    </w:r>
                    <w:proofErr w:type="spellEnd"/>
                    <w:r>
                      <w:rPr>
                        <w:b/>
                        <w:bCs/>
                        <w:color w:val="1D1D1B" w:themeColor="text2"/>
                        <w:sz w:val="36"/>
                        <w:szCs w:val="36"/>
                      </w:rPr>
                      <w:t xml:space="preserve"> gGmbH </w:t>
                    </w:r>
                    <w:r w:rsidR="003A3A6C" w:rsidRPr="009769E5">
                      <w:rPr>
                        <w:b/>
                        <w:bCs/>
                        <w:color w:val="auto"/>
                        <w:sz w:val="36"/>
                        <w:szCs w:val="36"/>
                      </w:rPr>
                      <w:t xml:space="preserve">gewinnt beim </w:t>
                    </w:r>
                    <w:r w:rsidR="006B374F" w:rsidRPr="009769E5">
                      <w:rPr>
                        <w:b/>
                        <w:bCs/>
                        <w:color w:val="auto"/>
                        <w:sz w:val="36"/>
                        <w:szCs w:val="36"/>
                      </w:rPr>
                      <w:t xml:space="preserve">Wettbewerb </w:t>
                    </w:r>
                    <w:r w:rsidR="00E07037" w:rsidRPr="009769E5">
                      <w:rPr>
                        <w:b/>
                        <w:bCs/>
                        <w:color w:val="auto"/>
                        <w:sz w:val="36"/>
                        <w:szCs w:val="36"/>
                      </w:rPr>
                      <w:t xml:space="preserve">zu </w:t>
                    </w:r>
                    <w:r w:rsidR="003A3A6C" w:rsidRPr="009769E5">
                      <w:rPr>
                        <w:b/>
                        <w:bCs/>
                        <w:color w:val="auto"/>
                        <w:sz w:val="36"/>
                        <w:szCs w:val="36"/>
                      </w:rPr>
                      <w:t>„Unsere Heimat“</w:t>
                    </w:r>
                  </w:p>
                  <w:p w14:paraId="20D4D2D2" w14:textId="77FEC7D5" w:rsidR="00973546" w:rsidRPr="00840C91" w:rsidRDefault="00973546" w:rsidP="00465EE8">
                    <w:pPr>
                      <w:pStyle w:val="Headline"/>
                      <w:rPr>
                        <w:lang w:val="en-US"/>
                      </w:rPr>
                    </w:pPr>
                  </w:p>
                </w:tc>
              </w:sdtContent>
            </w:sdt>
          </w:tr>
        </w:sdtContent>
      </w:sdt>
    </w:tbl>
    <w:p w14:paraId="3E7B3707" w14:textId="5D22C4C3" w:rsidR="004678D6" w:rsidRPr="00BD7929" w:rsidRDefault="008C3279" w:rsidP="00A271FA">
      <w:pPr>
        <w:pStyle w:val="Intro-Text"/>
      </w:pPr>
      <w:sdt>
        <w:sdtPr>
          <w:id w:val="1521048624"/>
          <w:placeholder>
            <w:docPart w:val="892A13348E1044F68F5DD6FD36E70D32"/>
          </w:placeholder>
        </w:sdtPr>
        <w:sdtEndPr/>
        <w:sdtContent>
          <w:r w:rsidR="007A617F">
            <w:t>Oberried</w:t>
          </w:r>
        </w:sdtContent>
      </w:sdt>
      <w:r w:rsidR="00BD7929" w:rsidRPr="00D46F8E">
        <w:t>/</w:t>
      </w:r>
      <w:sdt>
        <w:sdtPr>
          <w:id w:val="765271979"/>
          <w:placeholder>
            <w:docPart w:val="EA0A709F1105401BB9E6B49530B4061B"/>
          </w:placeholder>
          <w:date w:fullDate="2026-08-07T00:00:00Z">
            <w:dateFormat w:val="dd.MM.yyyy"/>
            <w:lid w:val="de-DE"/>
            <w:storeMappedDataAs w:val="dateTime"/>
            <w:calendar w:val="gregorian"/>
          </w:date>
        </w:sdtPr>
        <w:sdtEndPr/>
        <w:sdtContent>
          <w:r w:rsidR="00D126DC">
            <w:t>07.08.2026</w:t>
          </w:r>
        </w:sdtContent>
      </w:sdt>
      <w:r w:rsidR="00BD7929">
        <w:t xml:space="preserve"> </w:t>
      </w:r>
      <w:r w:rsidR="008E7461">
        <w:t>–</w:t>
      </w:r>
      <w:r w:rsidR="00BD7929">
        <w:t xml:space="preserve"> </w:t>
      </w:r>
      <w:r w:rsidR="005F2AD7">
        <w:t>Mit dem P</w:t>
      </w:r>
      <w:r w:rsidR="005F2AD7" w:rsidRPr="005F2AD7">
        <w:t>rojekt „Etablierung eines naturnahen Waldgefüges im Hochschwarzwald durch die gezielte Einbringung seltener heimischer Wildobstarten“</w:t>
      </w:r>
      <w:r w:rsidR="009F0835">
        <w:t xml:space="preserve"> </w:t>
      </w:r>
      <w:r w:rsidR="007B5260">
        <w:t xml:space="preserve">gehört </w:t>
      </w:r>
      <w:r w:rsidR="0098386C">
        <w:t>d</w:t>
      </w:r>
      <w:r w:rsidR="009F0835">
        <w:t>ie</w:t>
      </w:r>
      <w:r w:rsidR="0098386C">
        <w:t xml:space="preserve"> </w:t>
      </w:r>
      <w:proofErr w:type="spellStart"/>
      <w:r w:rsidR="005F2AD7">
        <w:t>myreforest</w:t>
      </w:r>
      <w:proofErr w:type="spellEnd"/>
      <w:r w:rsidR="005F2AD7">
        <w:t xml:space="preserve"> gGmbH</w:t>
      </w:r>
      <w:r w:rsidR="009F0835">
        <w:t xml:space="preserve"> </w:t>
      </w:r>
      <w:r w:rsidR="009C41D3">
        <w:t>z</w:t>
      </w:r>
      <w:r w:rsidR="008E7461" w:rsidRPr="009769E5">
        <w:t xml:space="preserve">u den </w:t>
      </w:r>
      <w:r w:rsidR="00D34EBE" w:rsidRPr="009769E5">
        <w:t xml:space="preserve">diesjährigen </w:t>
      </w:r>
      <w:r w:rsidR="008E7461" w:rsidRPr="009769E5">
        <w:t>Preisträger</w:t>
      </w:r>
      <w:r w:rsidR="00CE0998">
        <w:t>n</w:t>
      </w:r>
      <w:r w:rsidR="008E7461" w:rsidRPr="009769E5">
        <w:t xml:space="preserve"> des </w:t>
      </w:r>
      <w:r w:rsidR="00E41886" w:rsidRPr="009769E5">
        <w:t>Wettbewerbs</w:t>
      </w:r>
      <w:r w:rsidR="00A271FA" w:rsidRPr="009769E5">
        <w:t xml:space="preserve"> zur Regionalmarke </w:t>
      </w:r>
      <w:r w:rsidR="00A271FA">
        <w:t xml:space="preserve">„Unsere Heimat“ von Edeka Südwest und erhält </w:t>
      </w:r>
      <w:r w:rsidR="005F2AD7">
        <w:t>2</w:t>
      </w:r>
      <w:r w:rsidR="009C41D3">
        <w:t>.000</w:t>
      </w:r>
      <w:r w:rsidR="00A271FA" w:rsidRPr="009769E5">
        <w:t xml:space="preserve"> E</w:t>
      </w:r>
      <w:r w:rsidR="00A271FA">
        <w:t xml:space="preserve">uro.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20D96FC9" w14:textId="71D974A1" w:rsidR="00E07037" w:rsidRDefault="0000559D" w:rsidP="00E07037">
      <w:pPr>
        <w:pStyle w:val="Flietext"/>
      </w:pPr>
      <w:r w:rsidRPr="0000559D">
        <w:t xml:space="preserve">Die Patenschaft für das nun ausgezeichnete Projekt übernimmt der neueröffnete Beckesepp in Oberried. Kaufmann Johannes Ruf übergab gemeinsam mit Michaela Meyer, Geschäftsbereichsleitung Nachhaltigkeit Edeka Südwest, den symbolischen Spendenscheck an Andrea Thoma, Projektleiterin und Geschäftsführerin der </w:t>
      </w:r>
      <w:proofErr w:type="spellStart"/>
      <w:r w:rsidRPr="0000559D">
        <w:t>myreforest</w:t>
      </w:r>
      <w:proofErr w:type="spellEnd"/>
      <w:r w:rsidRPr="0000559D">
        <w:t xml:space="preserve"> gGmbH. „Der Schutz natürlicher Ressourcen und der biologischen Vielfalt ist eine wichtige Voraussetzung für eine langfristig stabile Lebensmittelversorgung – </w:t>
      </w:r>
      <w:r w:rsidRPr="0000559D">
        <w:lastRenderedPageBreak/>
        <w:t>auch in unserer Region“, erläuterte der Kaufmann</w:t>
      </w:r>
      <w:r w:rsidR="0040076D" w:rsidRPr="0040076D">
        <w:t>.</w:t>
      </w:r>
      <w:r w:rsidR="00AB10B5" w:rsidRPr="00D46F8E">
        <w:rPr>
          <w:color w:val="auto"/>
        </w:rPr>
        <w:t xml:space="preserve"> </w:t>
      </w:r>
      <w:r w:rsidR="005C3E4B">
        <w:t>Michaela Meyer</w:t>
      </w:r>
      <w:r w:rsidR="00AB10B5">
        <w:t xml:space="preserve"> erklärte</w:t>
      </w:r>
      <w:r w:rsidR="008A27F5">
        <w:t>: „Mit dem Wettbewerb fördern wir gezielt Projekte vor Ort, die Lebensräume erhalten und weiterentwickeln.</w:t>
      </w:r>
      <w:r w:rsidR="0098386C">
        <w:t xml:space="preserve"> </w:t>
      </w:r>
      <w:r w:rsidR="008A27F5">
        <w:t xml:space="preserve">Gleichzeitig machen wir Engagement sichtbar und unterstützen Initiativen, die konkrete Beiträge zum Naturschutz leisten.“ </w:t>
      </w:r>
      <w:r w:rsidR="00E07037">
        <w:t xml:space="preserve">Die Stiftung </w:t>
      </w:r>
      <w:proofErr w:type="spellStart"/>
      <w:r w:rsidR="00E07037">
        <w:t>NatureLife</w:t>
      </w:r>
      <w:proofErr w:type="spellEnd"/>
      <w:r w:rsidR="00E07037">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7791C4E7" w14:textId="197E72D0" w:rsidR="009F0835" w:rsidRDefault="0000559D" w:rsidP="0000559D">
      <w:pPr>
        <w:pStyle w:val="Zusatzinformation-berschrift"/>
        <w:rPr>
          <w:rFonts w:eastAsia="Times New Roman"/>
          <w:b w:val="0"/>
          <w:bCs w:val="0"/>
          <w:color w:val="000000"/>
        </w:rPr>
      </w:pPr>
      <w:r w:rsidRPr="0000559D">
        <w:rPr>
          <w:rFonts w:eastAsia="Times New Roman"/>
          <w:b w:val="0"/>
          <w:bCs w:val="0"/>
          <w:color w:val="000000"/>
        </w:rPr>
        <w:t xml:space="preserve">Ein wichtiger Beitrag hierzu ist das Naturschutzprojekt „Etablierung eines naturnahen Waldgefüges im Hochschwarzwald durch die gezielte Einbringung seltener heimischer Wildobstarten“ der </w:t>
      </w:r>
      <w:proofErr w:type="spellStart"/>
      <w:r w:rsidRPr="0000559D">
        <w:rPr>
          <w:rFonts w:eastAsia="Times New Roman"/>
          <w:b w:val="0"/>
          <w:bCs w:val="0"/>
          <w:color w:val="000000"/>
        </w:rPr>
        <w:t>myreforest</w:t>
      </w:r>
      <w:proofErr w:type="spellEnd"/>
      <w:r w:rsidRPr="0000559D">
        <w:rPr>
          <w:rFonts w:eastAsia="Times New Roman"/>
          <w:b w:val="0"/>
          <w:bCs w:val="0"/>
          <w:color w:val="000000"/>
        </w:rPr>
        <w:t xml:space="preserve"> gGmbH in der Gemeinde Oberried.</w:t>
      </w:r>
      <w:r>
        <w:rPr>
          <w:rFonts w:eastAsia="Times New Roman"/>
          <w:b w:val="0"/>
          <w:bCs w:val="0"/>
          <w:color w:val="000000"/>
        </w:rPr>
        <w:t xml:space="preserve"> </w:t>
      </w:r>
      <w:r w:rsidRPr="0000559D">
        <w:rPr>
          <w:rFonts w:eastAsia="Times New Roman"/>
          <w:b w:val="0"/>
          <w:bCs w:val="0"/>
          <w:color w:val="000000"/>
        </w:rPr>
        <w:t>Das Projekt verbindet den Erhalt seltener heimischer Wildobstarten, die Aufforstung von Brachflächen und den Schutz heimischer Wildtiere. Ziel ist die Schaffung eines klimaresilienten, biodiversen Ökosystems, das gleichzeitig CO</w:t>
      </w:r>
      <w:r w:rsidRPr="0000559D">
        <w:rPr>
          <w:rFonts w:ascii="Cambria Math" w:eastAsia="Times New Roman" w:hAnsi="Cambria Math" w:cs="Cambria Math"/>
          <w:b w:val="0"/>
          <w:bCs w:val="0"/>
          <w:color w:val="000000"/>
        </w:rPr>
        <w:t>₂</w:t>
      </w:r>
      <w:r w:rsidRPr="0000559D">
        <w:rPr>
          <w:rFonts w:eastAsia="Times New Roman"/>
          <w:b w:val="0"/>
          <w:bCs w:val="0"/>
          <w:color w:val="000000"/>
        </w:rPr>
        <w:t xml:space="preserve"> speichert, Bodenerosion verhindert, Sauerstoff produziert, den Wasserhaushalt verbessert und Lebensraum f</w:t>
      </w:r>
      <w:r w:rsidRPr="0000559D">
        <w:rPr>
          <w:rFonts w:ascii="Arial" w:eastAsia="Times New Roman" w:hAnsi="Arial" w:cs="Arial"/>
          <w:b w:val="0"/>
          <w:bCs w:val="0"/>
          <w:color w:val="000000"/>
        </w:rPr>
        <w:t>ü</w:t>
      </w:r>
      <w:r w:rsidRPr="0000559D">
        <w:rPr>
          <w:rFonts w:eastAsia="Times New Roman"/>
          <w:b w:val="0"/>
          <w:bCs w:val="0"/>
          <w:color w:val="000000"/>
        </w:rPr>
        <w:t>r Wildtiere bietet.</w:t>
      </w:r>
      <w:r>
        <w:rPr>
          <w:rFonts w:eastAsia="Times New Roman"/>
          <w:b w:val="0"/>
          <w:bCs w:val="0"/>
          <w:color w:val="000000"/>
        </w:rPr>
        <w:t xml:space="preserve"> </w:t>
      </w:r>
      <w:r w:rsidRPr="0000559D">
        <w:rPr>
          <w:rFonts w:eastAsia="Times New Roman"/>
          <w:b w:val="0"/>
          <w:bCs w:val="0"/>
          <w:color w:val="000000"/>
        </w:rPr>
        <w:t>Durch die Pflanzung von vielen verschiedenen Baumarten wie Wildbirne, Elsbeere, Vogelkirsche, Edelkastanie und Ahorn entstehen wertvolle Nahrungsquellen, die Trockenheit gut vertragen und langfristige Nahrungsverfügbarkeit sichern. Das Projektgebiet am Rande des Auerhahnschutzgebiets im Biosphärengebiet Schwarzwald wird durch strukturreiche Übergangszonen, Ast- und Steinhaufen zusätzlich aufgewertet, wodurch Kleinsäugern und Amphibien Lebensraum geboten wird.</w:t>
      </w:r>
      <w:r>
        <w:rPr>
          <w:rFonts w:eastAsia="Times New Roman"/>
          <w:b w:val="0"/>
          <w:bCs w:val="0"/>
          <w:color w:val="000000"/>
        </w:rPr>
        <w:t xml:space="preserve"> </w:t>
      </w:r>
      <w:r w:rsidRPr="0000559D">
        <w:rPr>
          <w:rFonts w:eastAsia="Times New Roman"/>
          <w:b w:val="0"/>
          <w:bCs w:val="0"/>
          <w:color w:val="000000"/>
        </w:rPr>
        <w:t>Dieses Vorhaben fördert die genetische Vielfalt forstlicher Ressourcen, stärkt die Biodiversität und sichert die Nahrungsgrundlagen heimischer Wildtiere. Für das Engagement wurde das Projekt mit 2.000 Euro ausgezeichnet.</w:t>
      </w:r>
    </w:p>
    <w:p w14:paraId="63856135" w14:textId="77777777" w:rsidR="0000559D" w:rsidRDefault="0000559D" w:rsidP="0000559D">
      <w:pPr>
        <w:pStyle w:val="Zusatzinformation-berschrift"/>
      </w:pPr>
    </w:p>
    <w:p w14:paraId="0EC7BCBA" w14:textId="759195E5" w:rsidR="00EF79AA" w:rsidRPr="00EF79AA" w:rsidRDefault="008C3279"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w:t>
      </w:r>
      <w:r w:rsidR="00AB579C" w:rsidRPr="00AB579C">
        <w:lastRenderedPageBreak/>
        <w:t xml:space="preserve">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9A3C3" w14:textId="77777777" w:rsidR="008C3279" w:rsidRDefault="008C3279" w:rsidP="000B64B7">
      <w:r>
        <w:separator/>
      </w:r>
    </w:p>
  </w:endnote>
  <w:endnote w:type="continuationSeparator" w:id="0">
    <w:p w14:paraId="336D0868" w14:textId="77777777" w:rsidR="008C3279" w:rsidRDefault="008C3279"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0F2B3" w14:textId="77777777" w:rsidR="008C3279" w:rsidRDefault="008C3279" w:rsidP="000B64B7">
      <w:r>
        <w:separator/>
      </w:r>
    </w:p>
  </w:footnote>
  <w:footnote w:type="continuationSeparator" w:id="0">
    <w:p w14:paraId="530837F5" w14:textId="77777777" w:rsidR="008C3279" w:rsidRDefault="008C3279"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C2478"/>
    <w:rsid w:val="001D4BAC"/>
    <w:rsid w:val="001D61AF"/>
    <w:rsid w:val="001D75E7"/>
    <w:rsid w:val="001E47DB"/>
    <w:rsid w:val="001E72F3"/>
    <w:rsid w:val="001F77A2"/>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3002C0"/>
    <w:rsid w:val="0031142D"/>
    <w:rsid w:val="00315D43"/>
    <w:rsid w:val="0031669E"/>
    <w:rsid w:val="00327953"/>
    <w:rsid w:val="00385187"/>
    <w:rsid w:val="0039212F"/>
    <w:rsid w:val="003A3A6C"/>
    <w:rsid w:val="003C5693"/>
    <w:rsid w:val="003D421D"/>
    <w:rsid w:val="003E5CD2"/>
    <w:rsid w:val="0040076D"/>
    <w:rsid w:val="004010CB"/>
    <w:rsid w:val="00413930"/>
    <w:rsid w:val="00415A82"/>
    <w:rsid w:val="004255A3"/>
    <w:rsid w:val="004263CA"/>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55B4E"/>
    <w:rsid w:val="006635F6"/>
    <w:rsid w:val="006845CE"/>
    <w:rsid w:val="00684B18"/>
    <w:rsid w:val="006963C2"/>
    <w:rsid w:val="00696A21"/>
    <w:rsid w:val="006B2255"/>
    <w:rsid w:val="006B374F"/>
    <w:rsid w:val="006B614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66EF"/>
    <w:rsid w:val="0085383C"/>
    <w:rsid w:val="00865A58"/>
    <w:rsid w:val="00880966"/>
    <w:rsid w:val="008A27F5"/>
    <w:rsid w:val="008B54D2"/>
    <w:rsid w:val="008C1902"/>
    <w:rsid w:val="008C2F79"/>
    <w:rsid w:val="008C3279"/>
    <w:rsid w:val="008E284B"/>
    <w:rsid w:val="008E2F1B"/>
    <w:rsid w:val="008E7461"/>
    <w:rsid w:val="008F3DF2"/>
    <w:rsid w:val="008F4A6D"/>
    <w:rsid w:val="00903E04"/>
    <w:rsid w:val="00911B5C"/>
    <w:rsid w:val="00931914"/>
    <w:rsid w:val="009348F4"/>
    <w:rsid w:val="009479C9"/>
    <w:rsid w:val="009731F1"/>
    <w:rsid w:val="00973546"/>
    <w:rsid w:val="00976241"/>
    <w:rsid w:val="009769E5"/>
    <w:rsid w:val="00980227"/>
    <w:rsid w:val="00982C97"/>
    <w:rsid w:val="0098386C"/>
    <w:rsid w:val="00983DF6"/>
    <w:rsid w:val="009B3C9B"/>
    <w:rsid w:val="009B5072"/>
    <w:rsid w:val="009C17EE"/>
    <w:rsid w:val="009C41D3"/>
    <w:rsid w:val="009D4054"/>
    <w:rsid w:val="009F0835"/>
    <w:rsid w:val="00A14E43"/>
    <w:rsid w:val="00A14E86"/>
    <w:rsid w:val="00A15F62"/>
    <w:rsid w:val="00A22875"/>
    <w:rsid w:val="00A271FA"/>
    <w:rsid w:val="00A534E9"/>
    <w:rsid w:val="00AA4252"/>
    <w:rsid w:val="00AB10B5"/>
    <w:rsid w:val="00AB579C"/>
    <w:rsid w:val="00AE4D51"/>
    <w:rsid w:val="00AF62E4"/>
    <w:rsid w:val="00B0619B"/>
    <w:rsid w:val="00B07C30"/>
    <w:rsid w:val="00B202BB"/>
    <w:rsid w:val="00B31928"/>
    <w:rsid w:val="00B37093"/>
    <w:rsid w:val="00B44DE9"/>
    <w:rsid w:val="00B71467"/>
    <w:rsid w:val="00B8553A"/>
    <w:rsid w:val="00B97F8F"/>
    <w:rsid w:val="00BD2F2F"/>
    <w:rsid w:val="00BD7929"/>
    <w:rsid w:val="00BE785A"/>
    <w:rsid w:val="00BF33AE"/>
    <w:rsid w:val="00C040CF"/>
    <w:rsid w:val="00C44B3E"/>
    <w:rsid w:val="00C569AA"/>
    <w:rsid w:val="00C57291"/>
    <w:rsid w:val="00C600CE"/>
    <w:rsid w:val="00C76D49"/>
    <w:rsid w:val="00C92479"/>
    <w:rsid w:val="00CA2303"/>
    <w:rsid w:val="00CA59F6"/>
    <w:rsid w:val="00CE0998"/>
    <w:rsid w:val="00CE24C3"/>
    <w:rsid w:val="00CE3066"/>
    <w:rsid w:val="00CF4BEC"/>
    <w:rsid w:val="00D06FDC"/>
    <w:rsid w:val="00D126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34FF"/>
    <w:rsid w:val="00F243BE"/>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31669E"/>
    <w:rsid w:val="00411F2D"/>
    <w:rsid w:val="00496E93"/>
    <w:rsid w:val="004B215F"/>
    <w:rsid w:val="004D5585"/>
    <w:rsid w:val="00577DCD"/>
    <w:rsid w:val="005A5B80"/>
    <w:rsid w:val="005C29F6"/>
    <w:rsid w:val="005D4AD0"/>
    <w:rsid w:val="00600658"/>
    <w:rsid w:val="00622BB2"/>
    <w:rsid w:val="006635F6"/>
    <w:rsid w:val="006B2255"/>
    <w:rsid w:val="006B614E"/>
    <w:rsid w:val="00705103"/>
    <w:rsid w:val="007614BC"/>
    <w:rsid w:val="00763C48"/>
    <w:rsid w:val="00813A79"/>
    <w:rsid w:val="008415D2"/>
    <w:rsid w:val="00851F90"/>
    <w:rsid w:val="00856479"/>
    <w:rsid w:val="008F3DF2"/>
    <w:rsid w:val="008F4A6D"/>
    <w:rsid w:val="009368DE"/>
    <w:rsid w:val="00976241"/>
    <w:rsid w:val="00982C97"/>
    <w:rsid w:val="00983DF6"/>
    <w:rsid w:val="00990F7D"/>
    <w:rsid w:val="009C17EE"/>
    <w:rsid w:val="00A14E86"/>
    <w:rsid w:val="00AB79AC"/>
    <w:rsid w:val="00AD6FB3"/>
    <w:rsid w:val="00BB036E"/>
    <w:rsid w:val="00BD50D6"/>
    <w:rsid w:val="00BF144F"/>
    <w:rsid w:val="00C040CF"/>
    <w:rsid w:val="00D23DB8"/>
    <w:rsid w:val="00E81082"/>
    <w:rsid w:val="00EE1DF5"/>
    <w:rsid w:val="00F234FF"/>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4518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6</cp:revision>
  <dcterms:created xsi:type="dcterms:W3CDTF">2026-07-13T11:43:00Z</dcterms:created>
  <dcterms:modified xsi:type="dcterms:W3CDTF">2026-08-07T07:58:00Z</dcterms:modified>
</cp:coreProperties>
</file>