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71BD6B46" w:rsidR="00C97AF8" w:rsidRPr="009E6614" w:rsidRDefault="00BF381E" w:rsidP="00C97AF8">
      <w:pPr>
        <w:jc w:val="center"/>
        <w:rPr>
          <w:rFonts w:ascii="Verdana" w:hAnsi="Verdana"/>
        </w:rPr>
      </w:pPr>
      <w:r>
        <w:rPr>
          <w:rFonts w:ascii="Verdana" w:hAnsi="Verdana"/>
          <w:b/>
          <w:bCs/>
          <w:color w:val="000000"/>
          <w:sz w:val="24"/>
          <w:szCs w:val="24"/>
        </w:rPr>
        <w:t>Texas-Girl beim VCW</w:t>
      </w:r>
      <w:r w:rsidR="00DE5949">
        <w:rPr>
          <w:rFonts w:ascii="Verdana" w:hAnsi="Verdana"/>
          <w:b/>
          <w:bCs/>
          <w:color w:val="000000"/>
          <w:sz w:val="24"/>
          <w:szCs w:val="24"/>
        </w:rPr>
        <w:t xml:space="preserve"> </w:t>
      </w:r>
      <w:r w:rsidR="008A070F">
        <w:rPr>
          <w:rFonts w:ascii="Verdana" w:hAnsi="Verdana"/>
          <w:b/>
          <w:bCs/>
          <w:color w:val="000000"/>
          <w:sz w:val="24"/>
          <w:szCs w:val="24"/>
        </w:rPr>
        <w:t>+</w:t>
      </w:r>
      <w:r w:rsidR="00DE5949">
        <w:rPr>
          <w:rFonts w:ascii="Verdana" w:hAnsi="Verdana"/>
          <w:b/>
          <w:bCs/>
          <w:color w:val="000000"/>
          <w:sz w:val="24"/>
          <w:szCs w:val="24"/>
        </w:rPr>
        <w:t xml:space="preserve"> </w:t>
      </w:r>
      <w:r w:rsidR="008A070F">
        <w:rPr>
          <w:rFonts w:ascii="Verdana" w:hAnsi="Verdana"/>
          <w:b/>
          <w:bCs/>
          <w:color w:val="000000"/>
          <w:sz w:val="24"/>
          <w:szCs w:val="24"/>
        </w:rPr>
        <w:t xml:space="preserve">Marlene </w:t>
      </w:r>
      <w:r w:rsidR="00DE5949">
        <w:rPr>
          <w:rFonts w:ascii="Verdana" w:hAnsi="Verdana"/>
          <w:b/>
          <w:bCs/>
          <w:color w:val="000000"/>
          <w:sz w:val="24"/>
          <w:szCs w:val="24"/>
        </w:rPr>
        <w:t>Rieger geht</w:t>
      </w:r>
    </w:p>
    <w:p w14:paraId="23033F76" w14:textId="77777777" w:rsidR="00770EB9" w:rsidRDefault="00770EB9" w:rsidP="00770EB9">
      <w:pPr>
        <w:jc w:val="both"/>
        <w:rPr>
          <w:rFonts w:ascii="Verdana" w:hAnsi="Verdana"/>
        </w:rPr>
      </w:pPr>
    </w:p>
    <w:p w14:paraId="6B8E45B3" w14:textId="4D1A6003"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2C5BDE">
        <w:rPr>
          <w:rFonts w:ascii="Verdana" w:hAnsi="Verdana"/>
        </w:rPr>
        <w:t>03</w:t>
      </w:r>
      <w:r w:rsidR="002C5BDE" w:rsidRPr="002C5BDE">
        <w:rPr>
          <w:rFonts w:ascii="Verdana" w:hAnsi="Verdana"/>
        </w:rPr>
        <w:t>.</w:t>
      </w:r>
      <w:r w:rsidR="00584429" w:rsidRPr="002C5BDE">
        <w:rPr>
          <w:rFonts w:ascii="Verdana" w:hAnsi="Verdana"/>
        </w:rPr>
        <w:t>7</w:t>
      </w:r>
      <w:r w:rsidR="00800173" w:rsidRPr="002C5BDE">
        <w:rPr>
          <w:rFonts w:ascii="Verdana" w:hAnsi="Verdana"/>
        </w:rPr>
        <w:t>.</w:t>
      </w:r>
      <w:r w:rsidRPr="002C5BDE">
        <w:rPr>
          <w:rFonts w:ascii="Verdana" w:hAnsi="Verdana"/>
        </w:rPr>
        <w:t>202</w:t>
      </w:r>
      <w:r w:rsidR="00874B3B" w:rsidRPr="002C5BDE">
        <w:rPr>
          <w:rFonts w:ascii="Verdana" w:hAnsi="Verdana"/>
        </w:rPr>
        <w:t>6</w:t>
      </w:r>
      <w:r w:rsidRPr="00873545">
        <w:rPr>
          <w:rFonts w:ascii="Verdana" w:hAnsi="Verdana"/>
        </w:rPr>
        <w:t xml:space="preserve">) </w:t>
      </w:r>
    </w:p>
    <w:p w14:paraId="654BC1AE" w14:textId="0ADBFA75" w:rsidR="00584429" w:rsidRDefault="002B3515" w:rsidP="003C1E3B">
      <w:pPr>
        <w:spacing w:line="276" w:lineRule="auto"/>
        <w:jc w:val="both"/>
        <w:rPr>
          <w:rFonts w:ascii="Verdana" w:hAnsi="Verdana"/>
          <w:b/>
          <w:bCs/>
        </w:rPr>
      </w:pPr>
      <w:r>
        <w:rPr>
          <w:rFonts w:ascii="Verdana" w:hAnsi="Verdana"/>
        </w:rPr>
        <w:t>De</w:t>
      </w:r>
      <w:r w:rsidR="00892BD4">
        <w:rPr>
          <w:rFonts w:ascii="Verdana" w:hAnsi="Verdana"/>
        </w:rPr>
        <w:t xml:space="preserve">r </w:t>
      </w:r>
      <w:r w:rsidR="00BF381E">
        <w:rPr>
          <w:rFonts w:ascii="Verdana" w:hAnsi="Verdana"/>
        </w:rPr>
        <w:t xml:space="preserve">Kader des </w:t>
      </w:r>
      <w:r w:rsidR="00892BD4">
        <w:rPr>
          <w:rFonts w:ascii="Verdana" w:hAnsi="Verdana"/>
        </w:rPr>
        <w:t>VC Wiesbaden für die Saison 2026/27 der 1. Volleyball Bundesliga</w:t>
      </w:r>
      <w:r w:rsidR="00693133">
        <w:rPr>
          <w:rFonts w:ascii="Verdana" w:hAnsi="Verdana"/>
        </w:rPr>
        <w:t xml:space="preserve"> Frauen</w:t>
      </w:r>
      <w:r w:rsidR="00BF381E">
        <w:rPr>
          <w:rFonts w:ascii="Verdana" w:hAnsi="Verdana"/>
        </w:rPr>
        <w:t xml:space="preserve"> ist komplett.</w:t>
      </w:r>
      <w:r w:rsidR="00892BD4">
        <w:rPr>
          <w:rFonts w:ascii="Verdana" w:hAnsi="Verdana"/>
        </w:rPr>
        <w:t xml:space="preserve"> </w:t>
      </w:r>
      <w:r w:rsidR="00BF381E">
        <w:rPr>
          <w:rFonts w:ascii="Verdana" w:hAnsi="Verdana"/>
        </w:rPr>
        <w:t>Zwölf hochmotivierte Athletinnen ge</w:t>
      </w:r>
      <w:r w:rsidR="00256BD3">
        <w:rPr>
          <w:rFonts w:ascii="Verdana" w:hAnsi="Verdana"/>
        </w:rPr>
        <w:t>h</w:t>
      </w:r>
      <w:r w:rsidR="008D1E98">
        <w:rPr>
          <w:rFonts w:ascii="Verdana" w:hAnsi="Verdana"/>
        </w:rPr>
        <w:t xml:space="preserve">en ab Oktober für die Hessinnen auf Punktejagd. Elf Spielerinnen wurden bereits vermeldet – letztes Puzzleteil der neuen, vielversprechenden </w:t>
      </w:r>
      <w:r w:rsidR="00ED7BEE">
        <w:rPr>
          <w:rFonts w:ascii="Verdana" w:hAnsi="Verdana"/>
        </w:rPr>
        <w:t>VCW-</w:t>
      </w:r>
      <w:r w:rsidR="008D1E98">
        <w:rPr>
          <w:rFonts w:ascii="Verdana" w:hAnsi="Verdana"/>
        </w:rPr>
        <w:t xml:space="preserve">Riege ist </w:t>
      </w:r>
      <w:r w:rsidR="008D1E98" w:rsidRPr="008D1E98">
        <w:rPr>
          <w:rFonts w:ascii="Verdana" w:hAnsi="Verdana"/>
          <w:b/>
          <w:bCs/>
        </w:rPr>
        <w:t>Sara Pustahija</w:t>
      </w:r>
      <w:r w:rsidR="008D1E98">
        <w:rPr>
          <w:rFonts w:ascii="Verdana" w:hAnsi="Verdana"/>
        </w:rPr>
        <w:t xml:space="preserve">. Die </w:t>
      </w:r>
      <w:r w:rsidR="009E7D71">
        <w:rPr>
          <w:rFonts w:ascii="Verdana" w:hAnsi="Verdana"/>
        </w:rPr>
        <w:t xml:space="preserve">22-jährige </w:t>
      </w:r>
      <w:r w:rsidR="008D1E98">
        <w:rPr>
          <w:rFonts w:ascii="Verdana" w:hAnsi="Verdana"/>
        </w:rPr>
        <w:t xml:space="preserve">serbische Außenangreiferin spielte bisher in den USA für die </w:t>
      </w:r>
      <w:r w:rsidR="008D1E98" w:rsidRPr="008D1E98">
        <w:rPr>
          <w:rFonts w:ascii="Verdana" w:hAnsi="Verdana"/>
          <w:b/>
          <w:bCs/>
        </w:rPr>
        <w:t>Texas Univ</w:t>
      </w:r>
      <w:r w:rsidR="00ED7BEE">
        <w:rPr>
          <w:rFonts w:ascii="Verdana" w:hAnsi="Verdana"/>
          <w:b/>
          <w:bCs/>
        </w:rPr>
        <w:t xml:space="preserve">ersity at </w:t>
      </w:r>
      <w:r w:rsidR="00ED7BEE" w:rsidRPr="008D1E98">
        <w:rPr>
          <w:rFonts w:ascii="Verdana" w:hAnsi="Verdana"/>
          <w:b/>
          <w:bCs/>
        </w:rPr>
        <w:t>El Pas</w:t>
      </w:r>
      <w:r w:rsidR="00ED7BEE">
        <w:rPr>
          <w:rFonts w:ascii="Verdana" w:hAnsi="Verdana"/>
          <w:b/>
          <w:bCs/>
        </w:rPr>
        <w:t>o (UTEP)</w:t>
      </w:r>
      <w:r w:rsidR="00ED7BEE" w:rsidRPr="00F557CD">
        <w:rPr>
          <w:rFonts w:ascii="Verdana" w:hAnsi="Verdana"/>
        </w:rPr>
        <w:t>.</w:t>
      </w:r>
    </w:p>
    <w:p w14:paraId="326F7C5C" w14:textId="2817818E" w:rsidR="00F557CD" w:rsidRPr="009E7D71" w:rsidRDefault="009E7D71" w:rsidP="003C1E3B">
      <w:pPr>
        <w:spacing w:line="276" w:lineRule="auto"/>
        <w:jc w:val="both"/>
        <w:rPr>
          <w:rFonts w:ascii="Verdana" w:hAnsi="Verdana"/>
        </w:rPr>
      </w:pPr>
      <w:r w:rsidRPr="009E7D71">
        <w:rPr>
          <w:rFonts w:ascii="Verdana" w:hAnsi="Verdana"/>
        </w:rPr>
        <w:t>„</w:t>
      </w:r>
      <w:r>
        <w:rPr>
          <w:rFonts w:ascii="Verdana" w:hAnsi="Verdana"/>
        </w:rPr>
        <w:t xml:space="preserve">Sara hat </w:t>
      </w:r>
      <w:r w:rsidR="00256BD3">
        <w:rPr>
          <w:rFonts w:ascii="Verdana" w:hAnsi="Verdana"/>
        </w:rPr>
        <w:t xml:space="preserve">einige </w:t>
      </w:r>
      <w:r>
        <w:rPr>
          <w:rFonts w:ascii="Verdana" w:hAnsi="Verdana"/>
        </w:rPr>
        <w:t xml:space="preserve">gute Saisons in den USA gespielt. </w:t>
      </w:r>
      <w:r w:rsidRPr="009E7D71">
        <w:rPr>
          <w:rFonts w:ascii="Verdana" w:hAnsi="Verdana"/>
        </w:rPr>
        <w:t>Wir</w:t>
      </w:r>
      <w:r>
        <w:rPr>
          <w:rFonts w:ascii="Verdana" w:hAnsi="Verdana"/>
        </w:rPr>
        <w:t xml:space="preserve"> gewinnen mit ihr eine sehr athletische, schnellkräftige Außenangreiferin, die einen tollen ersten Ball spielen kann</w:t>
      </w:r>
      <w:r w:rsidR="00256BD3">
        <w:rPr>
          <w:rFonts w:ascii="Verdana" w:hAnsi="Verdana"/>
        </w:rPr>
        <w:t>.</w:t>
      </w:r>
      <w:r>
        <w:rPr>
          <w:rFonts w:ascii="Verdana" w:hAnsi="Verdana"/>
        </w:rPr>
        <w:t xml:space="preserve"> </w:t>
      </w:r>
      <w:r w:rsidR="008A070F">
        <w:rPr>
          <w:rFonts w:ascii="Verdana" w:hAnsi="Verdana"/>
        </w:rPr>
        <w:t>Auch</w:t>
      </w:r>
      <w:r>
        <w:rPr>
          <w:rFonts w:ascii="Verdana" w:hAnsi="Verdana"/>
        </w:rPr>
        <w:t xml:space="preserve"> </w:t>
      </w:r>
      <w:r w:rsidR="00256BD3">
        <w:rPr>
          <w:rFonts w:ascii="Verdana" w:hAnsi="Verdana"/>
        </w:rPr>
        <w:t>ihre Stabilität und das</w:t>
      </w:r>
      <w:r>
        <w:rPr>
          <w:rFonts w:ascii="Verdana" w:hAnsi="Verdana"/>
        </w:rPr>
        <w:t xml:space="preserve"> beachtliche</w:t>
      </w:r>
      <w:r w:rsidR="00256BD3">
        <w:rPr>
          <w:rFonts w:ascii="Verdana" w:hAnsi="Verdana"/>
        </w:rPr>
        <w:t xml:space="preserve"> </w:t>
      </w:r>
      <w:r>
        <w:rPr>
          <w:rFonts w:ascii="Verdana" w:hAnsi="Verdana"/>
        </w:rPr>
        <w:t xml:space="preserve">Sprungvermögen </w:t>
      </w:r>
      <w:r w:rsidR="008A070F">
        <w:rPr>
          <w:rFonts w:ascii="Verdana" w:hAnsi="Verdana"/>
        </w:rPr>
        <w:t xml:space="preserve">haben uns </w:t>
      </w:r>
      <w:r>
        <w:rPr>
          <w:rFonts w:ascii="Verdana" w:hAnsi="Verdana"/>
        </w:rPr>
        <w:t xml:space="preserve">überzeugt“, sagt VCW-Sportdirektor </w:t>
      </w:r>
      <w:r w:rsidRPr="00E24220">
        <w:rPr>
          <w:rFonts w:ascii="Verdana" w:hAnsi="Verdana"/>
          <w:b/>
          <w:bCs/>
        </w:rPr>
        <w:t>Benedikt Frank</w:t>
      </w:r>
      <w:r>
        <w:rPr>
          <w:rFonts w:ascii="Verdana" w:hAnsi="Verdana"/>
        </w:rPr>
        <w:t xml:space="preserve">. </w:t>
      </w:r>
      <w:r w:rsidR="00E24220">
        <w:rPr>
          <w:rFonts w:ascii="Verdana" w:hAnsi="Verdana"/>
        </w:rPr>
        <w:t xml:space="preserve">Wiesbadens neuer Chefcoach </w:t>
      </w:r>
      <w:r w:rsidR="00E24220" w:rsidRPr="00E24220">
        <w:rPr>
          <w:rFonts w:ascii="Verdana" w:hAnsi="Verdana"/>
          <w:b/>
          <w:bCs/>
        </w:rPr>
        <w:t>Paul Sens</w:t>
      </w:r>
      <w:r w:rsidR="00E24220">
        <w:rPr>
          <w:rFonts w:ascii="Verdana" w:hAnsi="Verdana"/>
        </w:rPr>
        <w:t xml:space="preserve"> verweist auf Sara Pustahijas Vielseitigkeit: „Sie bringt Qualität in allen Elementen mit. Vor allem ihre Ballkontrolle und Dynamik können uns voranbringen.“ </w:t>
      </w:r>
    </w:p>
    <w:p w14:paraId="6D25D31C" w14:textId="77777777" w:rsidR="00F557CD" w:rsidRPr="00DB152B" w:rsidRDefault="00F557CD" w:rsidP="00F557CD">
      <w:pPr>
        <w:spacing w:line="276" w:lineRule="auto"/>
        <w:jc w:val="both"/>
        <w:rPr>
          <w:rFonts w:ascii="Verdana" w:hAnsi="Verdana"/>
          <w:b/>
          <w:bCs/>
        </w:rPr>
      </w:pPr>
      <w:r w:rsidRPr="00DB152B">
        <w:rPr>
          <w:rFonts w:ascii="Verdana" w:hAnsi="Verdana"/>
          <w:b/>
          <w:bCs/>
        </w:rPr>
        <w:t xml:space="preserve">Das sagt </w:t>
      </w:r>
      <w:r>
        <w:rPr>
          <w:rFonts w:ascii="Verdana" w:hAnsi="Verdana"/>
          <w:b/>
          <w:bCs/>
        </w:rPr>
        <w:t>Sara Pustahija</w:t>
      </w:r>
    </w:p>
    <w:p w14:paraId="7D078B0A" w14:textId="39EB8DBD" w:rsidR="00BF381E" w:rsidRDefault="002E63C1" w:rsidP="003C1E3B">
      <w:pPr>
        <w:spacing w:line="276" w:lineRule="auto"/>
        <w:jc w:val="both"/>
        <w:rPr>
          <w:rFonts w:ascii="Verdana" w:hAnsi="Verdana"/>
        </w:rPr>
      </w:pPr>
      <w:r>
        <w:rPr>
          <w:rFonts w:ascii="Verdana" w:hAnsi="Verdana"/>
        </w:rPr>
        <w:t xml:space="preserve">„Die deutsche Bundesliga ist eine der stärksten </w:t>
      </w:r>
      <w:r w:rsidR="004D1481">
        <w:rPr>
          <w:rFonts w:ascii="Verdana" w:hAnsi="Verdana"/>
        </w:rPr>
        <w:t xml:space="preserve">Ligen </w:t>
      </w:r>
      <w:r>
        <w:rPr>
          <w:rFonts w:ascii="Verdana" w:hAnsi="Verdana"/>
        </w:rPr>
        <w:t xml:space="preserve">in Europa und </w:t>
      </w:r>
      <w:r w:rsidR="00DE5949">
        <w:rPr>
          <w:rFonts w:ascii="Verdana" w:hAnsi="Verdana"/>
        </w:rPr>
        <w:t xml:space="preserve">ich </w:t>
      </w:r>
      <w:r>
        <w:rPr>
          <w:rFonts w:ascii="Verdana" w:hAnsi="Verdana"/>
        </w:rPr>
        <w:t>freue mich sehr, dass ich mich jetzt hier beweisen kann. Mit den VCW-Verantwortlichen hatte richtig gute Gespräche.</w:t>
      </w:r>
      <w:r w:rsidR="003C18D5">
        <w:rPr>
          <w:rFonts w:ascii="Verdana" w:hAnsi="Verdana"/>
        </w:rPr>
        <w:t xml:space="preserve"> </w:t>
      </w:r>
      <w:r w:rsidR="00DE5949">
        <w:rPr>
          <w:rFonts w:ascii="Verdana" w:hAnsi="Verdana"/>
        </w:rPr>
        <w:t xml:space="preserve">Ich will ganz viel bewirken und positive Energie auf den Platz bringen. </w:t>
      </w:r>
      <w:r w:rsidR="003C18D5">
        <w:rPr>
          <w:rFonts w:ascii="Verdana" w:hAnsi="Verdana"/>
        </w:rPr>
        <w:t>Ich hasse es zu verlieren</w:t>
      </w:r>
      <w:r w:rsidR="00A55D48">
        <w:rPr>
          <w:rFonts w:ascii="Verdana" w:hAnsi="Verdana"/>
        </w:rPr>
        <w:t xml:space="preserve">, </w:t>
      </w:r>
      <w:r w:rsidR="003C18D5">
        <w:rPr>
          <w:rFonts w:ascii="Verdana" w:hAnsi="Verdana"/>
        </w:rPr>
        <w:t>bin aber zugleich eine Spielerin, die alles für ihr Team gibt.</w:t>
      </w:r>
      <w:r w:rsidR="00A55D48">
        <w:rPr>
          <w:rFonts w:ascii="Verdana" w:hAnsi="Verdana"/>
        </w:rPr>
        <w:t xml:space="preserve"> Auf unsere Heimarena am Platz der Deutschen Einheit bin ich gespannt. Ich habe in El Paso im Memorial Gym gespielt – eine Halle mit über 5.000 Plätzen. Die Stimmung dort war toll. </w:t>
      </w:r>
      <w:r w:rsidR="004D1481">
        <w:rPr>
          <w:rFonts w:ascii="Verdana" w:hAnsi="Verdana"/>
        </w:rPr>
        <w:t>In</w:t>
      </w:r>
      <w:r w:rsidR="00A55D48">
        <w:rPr>
          <w:rFonts w:ascii="Verdana" w:hAnsi="Verdana"/>
        </w:rPr>
        <w:t xml:space="preserve"> Wiesbaden </w:t>
      </w:r>
      <w:r w:rsidR="004D1481">
        <w:rPr>
          <w:rFonts w:ascii="Verdana" w:hAnsi="Verdana"/>
        </w:rPr>
        <w:t xml:space="preserve">ist es aber </w:t>
      </w:r>
      <w:r w:rsidR="00A55D48">
        <w:rPr>
          <w:rFonts w:ascii="Verdana" w:hAnsi="Verdana"/>
        </w:rPr>
        <w:t>auch sehr, sehr laut</w:t>
      </w:r>
      <w:r w:rsidR="004D1481">
        <w:rPr>
          <w:rFonts w:ascii="Verdana" w:hAnsi="Verdana"/>
        </w:rPr>
        <w:t>. Ich freue mich auf eine gute</w:t>
      </w:r>
      <w:r w:rsidR="00A55D48">
        <w:rPr>
          <w:rFonts w:ascii="Verdana" w:hAnsi="Verdana"/>
        </w:rPr>
        <w:t xml:space="preserve"> Connection mit den Fans. Ich bin schon früh</w:t>
      </w:r>
      <w:r w:rsidR="006774A8">
        <w:rPr>
          <w:rFonts w:ascii="Verdana" w:hAnsi="Verdana"/>
        </w:rPr>
        <w:t xml:space="preserve"> </w:t>
      </w:r>
      <w:r w:rsidR="00A55D48">
        <w:rPr>
          <w:rFonts w:ascii="Verdana" w:hAnsi="Verdana"/>
        </w:rPr>
        <w:t>in Wiesbaden, weil mein Freund in Frankfurt wohnt. Deutschland ist mir von einigen Reisen ohnehin bekannt</w:t>
      </w:r>
      <w:r w:rsidR="006774A8">
        <w:rPr>
          <w:rFonts w:ascii="Verdana" w:hAnsi="Verdana"/>
        </w:rPr>
        <w:t>. Ich habe</w:t>
      </w:r>
      <w:r w:rsidR="00A55D48">
        <w:rPr>
          <w:rFonts w:ascii="Verdana" w:hAnsi="Verdana"/>
        </w:rPr>
        <w:t xml:space="preserve"> Verwandte in München</w:t>
      </w:r>
      <w:r w:rsidR="006774A8">
        <w:rPr>
          <w:rFonts w:ascii="Verdana" w:hAnsi="Verdana"/>
        </w:rPr>
        <w:t xml:space="preserve">. </w:t>
      </w:r>
      <w:r w:rsidR="00A55D48">
        <w:rPr>
          <w:rFonts w:ascii="Verdana" w:hAnsi="Verdana"/>
        </w:rPr>
        <w:t>Ich mag die Kombination von Tradition und Moderne</w:t>
      </w:r>
      <w:r w:rsidR="008A070F">
        <w:rPr>
          <w:rFonts w:ascii="Verdana" w:hAnsi="Verdana"/>
        </w:rPr>
        <w:t xml:space="preserve"> hier</w:t>
      </w:r>
      <w:r w:rsidR="00A55D48">
        <w:rPr>
          <w:rFonts w:ascii="Verdana" w:hAnsi="Verdana"/>
        </w:rPr>
        <w:t xml:space="preserve"> und </w:t>
      </w:r>
      <w:r w:rsidR="006774A8">
        <w:rPr>
          <w:rFonts w:ascii="Verdana" w:hAnsi="Verdana"/>
        </w:rPr>
        <w:t>auch</w:t>
      </w:r>
      <w:r w:rsidR="00A55D48">
        <w:rPr>
          <w:rFonts w:ascii="Verdana" w:hAnsi="Verdana"/>
        </w:rPr>
        <w:t xml:space="preserve"> deutsches Essen. Probleme beim Eingewöhnen</w:t>
      </w:r>
      <w:r w:rsidR="006774A8">
        <w:rPr>
          <w:rFonts w:ascii="Verdana" w:hAnsi="Verdana"/>
        </w:rPr>
        <w:t xml:space="preserve"> habe ich also nicht</w:t>
      </w:r>
      <w:r w:rsidR="00A55D48">
        <w:rPr>
          <w:rFonts w:ascii="Verdana" w:hAnsi="Verdana"/>
        </w:rPr>
        <w:t>.</w:t>
      </w:r>
      <w:r w:rsidR="006774A8">
        <w:rPr>
          <w:rFonts w:ascii="Verdana" w:hAnsi="Verdana"/>
        </w:rPr>
        <w:t xml:space="preserve"> Es kann losgehen!</w:t>
      </w:r>
      <w:r w:rsidR="00A55D48">
        <w:rPr>
          <w:rFonts w:ascii="Verdana" w:hAnsi="Verdana"/>
        </w:rPr>
        <w:t xml:space="preserve">“ </w:t>
      </w:r>
    </w:p>
    <w:p w14:paraId="2295A94D" w14:textId="5BD27AA7" w:rsidR="00584429" w:rsidRPr="00584429" w:rsidRDefault="00584429" w:rsidP="003C1E3B">
      <w:pPr>
        <w:spacing w:line="276" w:lineRule="auto"/>
        <w:jc w:val="both"/>
        <w:rPr>
          <w:rFonts w:ascii="Verdana" w:hAnsi="Verdana"/>
          <w:b/>
          <w:bCs/>
        </w:rPr>
      </w:pPr>
      <w:r w:rsidRPr="00584429">
        <w:rPr>
          <w:rFonts w:ascii="Verdana" w:hAnsi="Verdana"/>
          <w:b/>
          <w:bCs/>
        </w:rPr>
        <w:t xml:space="preserve">Beeindruckende Performance </w:t>
      </w:r>
      <w:r w:rsidR="005B2BD9">
        <w:rPr>
          <w:rFonts w:ascii="Verdana" w:hAnsi="Verdana"/>
          <w:b/>
          <w:bCs/>
        </w:rPr>
        <w:t>beim</w:t>
      </w:r>
      <w:r w:rsidRPr="00584429">
        <w:rPr>
          <w:rFonts w:ascii="Verdana" w:hAnsi="Verdana"/>
          <w:b/>
          <w:bCs/>
        </w:rPr>
        <w:t xml:space="preserve"> </w:t>
      </w:r>
      <w:r w:rsidR="005B2BD9">
        <w:rPr>
          <w:rFonts w:ascii="Verdana" w:hAnsi="Verdana"/>
          <w:b/>
          <w:bCs/>
        </w:rPr>
        <w:t>US-</w:t>
      </w:r>
      <w:r w:rsidRPr="00584429">
        <w:rPr>
          <w:rFonts w:ascii="Verdana" w:hAnsi="Verdana"/>
          <w:b/>
          <w:bCs/>
        </w:rPr>
        <w:t>Abschied</w:t>
      </w:r>
    </w:p>
    <w:p w14:paraId="7D1AFA4F" w14:textId="58F3F64D" w:rsidR="000B6976" w:rsidRDefault="00D924A7" w:rsidP="000B6976">
      <w:pPr>
        <w:spacing w:line="276" w:lineRule="auto"/>
        <w:jc w:val="both"/>
        <w:rPr>
          <w:rFonts w:ascii="Verdana" w:hAnsi="Verdana"/>
        </w:rPr>
      </w:pPr>
      <w:r>
        <w:rPr>
          <w:rFonts w:ascii="Verdana" w:hAnsi="Verdana"/>
        </w:rPr>
        <w:t xml:space="preserve">Die </w:t>
      </w:r>
      <w:r w:rsidR="00E24220" w:rsidRPr="00DE5949">
        <w:rPr>
          <w:rFonts w:ascii="Verdana" w:hAnsi="Verdana"/>
        </w:rPr>
        <w:t>1,85</w:t>
      </w:r>
      <w:r w:rsidR="00E24220">
        <w:rPr>
          <w:rFonts w:ascii="Verdana" w:hAnsi="Verdana"/>
        </w:rPr>
        <w:t xml:space="preserve"> Meter große </w:t>
      </w:r>
      <w:r w:rsidR="003C18D5">
        <w:rPr>
          <w:rFonts w:ascii="Verdana" w:hAnsi="Verdana"/>
        </w:rPr>
        <w:t>gebürtige Belgraderin</w:t>
      </w:r>
      <w:r w:rsidR="00D607E0">
        <w:rPr>
          <w:rFonts w:ascii="Verdana" w:hAnsi="Verdana"/>
        </w:rPr>
        <w:t xml:space="preserve"> </w:t>
      </w:r>
      <w:r w:rsidR="005B2BD9">
        <w:rPr>
          <w:rFonts w:ascii="Verdana" w:hAnsi="Verdana"/>
        </w:rPr>
        <w:t>wechselt</w:t>
      </w:r>
      <w:r w:rsidR="00D607E0">
        <w:rPr>
          <w:rFonts w:ascii="Verdana" w:hAnsi="Verdana"/>
        </w:rPr>
        <w:t xml:space="preserve"> nach einem Karriere-Highlight </w:t>
      </w:r>
      <w:r w:rsidR="003C18D5">
        <w:rPr>
          <w:rFonts w:ascii="Verdana" w:hAnsi="Verdana"/>
        </w:rPr>
        <w:t xml:space="preserve">in Texas </w:t>
      </w:r>
      <w:r w:rsidR="00D607E0">
        <w:rPr>
          <w:rFonts w:ascii="Verdana" w:hAnsi="Verdana"/>
        </w:rPr>
        <w:t xml:space="preserve">in die hessische Landeshauptstadt. Die UTEP Miners lieferten 2025 einen Rekord mit 15 Siegen und nur einer Niederlage im CUSA-Wettbewerb. </w:t>
      </w:r>
      <w:r w:rsidR="00584429">
        <w:rPr>
          <w:rFonts w:ascii="Verdana" w:hAnsi="Verdana"/>
        </w:rPr>
        <w:t>Nach</w:t>
      </w:r>
      <w:r w:rsidR="00D607E0">
        <w:rPr>
          <w:rFonts w:ascii="Verdana" w:hAnsi="Verdana"/>
        </w:rPr>
        <w:t xml:space="preserve"> den letzten beiden 3:0-Siegen </w:t>
      </w:r>
      <w:r w:rsidR="00D607E0" w:rsidRPr="000B6976">
        <w:rPr>
          <w:rFonts w:ascii="Verdana" w:hAnsi="Verdana"/>
        </w:rPr>
        <w:t xml:space="preserve">in Folge gegen die Florida International </w:t>
      </w:r>
      <w:r w:rsidR="00D607E0" w:rsidRPr="000B6976">
        <w:rPr>
          <w:rFonts w:ascii="Verdana" w:hAnsi="Verdana"/>
        </w:rPr>
        <w:lastRenderedPageBreak/>
        <w:t xml:space="preserve">University </w:t>
      </w:r>
      <w:r w:rsidR="00D607E0">
        <w:rPr>
          <w:rFonts w:ascii="Verdana" w:hAnsi="Verdana"/>
        </w:rPr>
        <w:t>(</w:t>
      </w:r>
      <w:r w:rsidR="00D607E0" w:rsidRPr="000B6976">
        <w:rPr>
          <w:rFonts w:ascii="Verdana" w:hAnsi="Verdana"/>
        </w:rPr>
        <w:t>FIU</w:t>
      </w:r>
      <w:r w:rsidR="00D607E0">
        <w:rPr>
          <w:rFonts w:ascii="Verdana" w:hAnsi="Verdana"/>
        </w:rPr>
        <w:t>)</w:t>
      </w:r>
      <w:r w:rsidR="00D607E0" w:rsidRPr="000B6976">
        <w:rPr>
          <w:rFonts w:ascii="Verdana" w:hAnsi="Verdana"/>
        </w:rPr>
        <w:t xml:space="preserve"> </w:t>
      </w:r>
      <w:r w:rsidR="00D607E0">
        <w:rPr>
          <w:rFonts w:ascii="Verdana" w:hAnsi="Verdana"/>
        </w:rPr>
        <w:t>würdigen die Miners</w:t>
      </w:r>
      <w:r w:rsidR="000B6976">
        <w:rPr>
          <w:rFonts w:ascii="Verdana" w:hAnsi="Verdana"/>
        </w:rPr>
        <w:t xml:space="preserve"> </w:t>
      </w:r>
      <w:r w:rsidR="00584429">
        <w:rPr>
          <w:rFonts w:ascii="Verdana" w:hAnsi="Verdana"/>
        </w:rPr>
        <w:t>Saras</w:t>
      </w:r>
      <w:r w:rsidR="00D607E0">
        <w:rPr>
          <w:rFonts w:ascii="Verdana" w:hAnsi="Verdana"/>
        </w:rPr>
        <w:t xml:space="preserve"> </w:t>
      </w:r>
      <w:r>
        <w:rPr>
          <w:rFonts w:ascii="Verdana" w:hAnsi="Verdana"/>
        </w:rPr>
        <w:t>Pustahijas „</w:t>
      </w:r>
      <w:r w:rsidR="00D607E0" w:rsidRPr="000B6976">
        <w:rPr>
          <w:rFonts w:ascii="Verdana" w:hAnsi="Verdana"/>
        </w:rPr>
        <w:t>überragende</w:t>
      </w:r>
      <w:r>
        <w:rPr>
          <w:rFonts w:ascii="Verdana" w:hAnsi="Verdana"/>
        </w:rPr>
        <w:t xml:space="preserve"> </w:t>
      </w:r>
      <w:r w:rsidR="00D607E0" w:rsidRPr="000B6976">
        <w:rPr>
          <w:rFonts w:ascii="Verdana" w:hAnsi="Verdana"/>
        </w:rPr>
        <w:t>Leistung in Angriff und Abwehr</w:t>
      </w:r>
      <w:r w:rsidR="004D1481">
        <w:rPr>
          <w:rFonts w:ascii="Verdana" w:hAnsi="Verdana"/>
        </w:rPr>
        <w:t xml:space="preserve"> </w:t>
      </w:r>
      <w:r w:rsidR="00256BD3">
        <w:rPr>
          <w:rFonts w:ascii="Verdana" w:hAnsi="Verdana"/>
        </w:rPr>
        <w:t>als</w:t>
      </w:r>
      <w:r w:rsidR="00D607E0">
        <w:rPr>
          <w:rFonts w:ascii="Verdana" w:hAnsi="Verdana"/>
        </w:rPr>
        <w:t xml:space="preserve"> mitentscheidend</w:t>
      </w:r>
      <w:r w:rsidR="000B6976" w:rsidRPr="000B6976">
        <w:rPr>
          <w:rFonts w:ascii="Verdana" w:hAnsi="Verdana"/>
        </w:rPr>
        <w:t xml:space="preserve"> </w:t>
      </w:r>
      <w:r w:rsidR="00D607E0">
        <w:rPr>
          <w:rFonts w:ascii="Verdana" w:hAnsi="Verdana"/>
        </w:rPr>
        <w:t xml:space="preserve">für den </w:t>
      </w:r>
      <w:r w:rsidR="000B6976" w:rsidRPr="000B6976">
        <w:rPr>
          <w:rFonts w:ascii="Verdana" w:hAnsi="Verdana"/>
        </w:rPr>
        <w:t xml:space="preserve">ersten </w:t>
      </w:r>
      <w:r w:rsidRPr="000B6976">
        <w:rPr>
          <w:rFonts w:ascii="Verdana" w:hAnsi="Verdana"/>
        </w:rPr>
        <w:t>USA</w:t>
      </w:r>
      <w:r>
        <w:rPr>
          <w:rFonts w:ascii="Verdana" w:hAnsi="Verdana"/>
        </w:rPr>
        <w:t>-</w:t>
      </w:r>
      <w:r w:rsidR="000B6976" w:rsidRPr="000B6976">
        <w:rPr>
          <w:rFonts w:ascii="Verdana" w:hAnsi="Verdana"/>
        </w:rPr>
        <w:t xml:space="preserve">Conference-Titel in der regulären Saison in der Geschichte des </w:t>
      </w:r>
      <w:r w:rsidR="00D607E0">
        <w:rPr>
          <w:rFonts w:ascii="Verdana" w:hAnsi="Verdana"/>
        </w:rPr>
        <w:t>CUSA-</w:t>
      </w:r>
      <w:r w:rsidR="000B6976" w:rsidRPr="000B6976">
        <w:rPr>
          <w:rFonts w:ascii="Verdana" w:hAnsi="Verdana"/>
        </w:rPr>
        <w:t>Programms</w:t>
      </w:r>
      <w:r w:rsidR="004D1481">
        <w:rPr>
          <w:rFonts w:ascii="Verdana" w:hAnsi="Verdana"/>
        </w:rPr>
        <w:t>“</w:t>
      </w:r>
      <w:r w:rsidR="00D607E0">
        <w:rPr>
          <w:rFonts w:ascii="Verdana" w:hAnsi="Verdana"/>
        </w:rPr>
        <w:t>.</w:t>
      </w:r>
      <w:r w:rsidR="000B6976" w:rsidRPr="000B6976">
        <w:rPr>
          <w:rFonts w:ascii="Verdana" w:hAnsi="Verdana"/>
        </w:rPr>
        <w:t xml:space="preserve"> </w:t>
      </w:r>
      <w:r w:rsidR="000B6976">
        <w:rPr>
          <w:rFonts w:ascii="Verdana" w:hAnsi="Verdana"/>
        </w:rPr>
        <w:t xml:space="preserve">Sara Pustahija (Trikotnummer 99) </w:t>
      </w:r>
      <w:r w:rsidR="000B6976" w:rsidRPr="000B6976">
        <w:rPr>
          <w:rFonts w:ascii="Verdana" w:hAnsi="Verdana"/>
        </w:rPr>
        <w:t xml:space="preserve">stand in beiden </w:t>
      </w:r>
      <w:r>
        <w:rPr>
          <w:rFonts w:ascii="Verdana" w:hAnsi="Verdana"/>
        </w:rPr>
        <w:t>„End</w:t>
      </w:r>
      <w:r w:rsidR="008A070F">
        <w:rPr>
          <w:rFonts w:ascii="Verdana" w:hAnsi="Verdana"/>
        </w:rPr>
        <w:t>s</w:t>
      </w:r>
      <w:r w:rsidR="000B6976" w:rsidRPr="000B6976">
        <w:rPr>
          <w:rFonts w:ascii="Verdana" w:hAnsi="Verdana"/>
        </w:rPr>
        <w:t>pielen</w:t>
      </w:r>
      <w:r>
        <w:rPr>
          <w:rFonts w:ascii="Verdana" w:hAnsi="Verdana"/>
        </w:rPr>
        <w:t>“</w:t>
      </w:r>
      <w:r w:rsidR="000B6976" w:rsidRPr="000B6976">
        <w:rPr>
          <w:rFonts w:ascii="Verdana" w:hAnsi="Verdana"/>
        </w:rPr>
        <w:t xml:space="preserve"> in der Startaufstellung</w:t>
      </w:r>
      <w:r w:rsidR="000B6976">
        <w:rPr>
          <w:rFonts w:ascii="Verdana" w:hAnsi="Verdana"/>
        </w:rPr>
        <w:t>,</w:t>
      </w:r>
      <w:r w:rsidR="000B6976" w:rsidRPr="000B6976">
        <w:rPr>
          <w:rFonts w:ascii="Verdana" w:hAnsi="Verdana"/>
        </w:rPr>
        <w:t xml:space="preserve"> bestritt alle sechs Sätze und verbuchte 18 Kills bei nur einem Fehler</w:t>
      </w:r>
      <w:r w:rsidR="0049020E">
        <w:rPr>
          <w:rFonts w:ascii="Verdana" w:hAnsi="Verdana"/>
        </w:rPr>
        <w:t>. Zudem steuert</w:t>
      </w:r>
      <w:r w:rsidR="004D1481">
        <w:rPr>
          <w:rFonts w:ascii="Verdana" w:hAnsi="Verdana"/>
        </w:rPr>
        <w:t xml:space="preserve">e </w:t>
      </w:r>
      <w:r w:rsidR="0049020E">
        <w:rPr>
          <w:rFonts w:ascii="Verdana" w:hAnsi="Verdana"/>
        </w:rPr>
        <w:t xml:space="preserve">sie </w:t>
      </w:r>
      <w:r w:rsidR="000B6976" w:rsidRPr="000B6976">
        <w:rPr>
          <w:rFonts w:ascii="Verdana" w:hAnsi="Verdana"/>
        </w:rPr>
        <w:t>zwei Asse bei</w:t>
      </w:r>
      <w:r w:rsidR="0049020E">
        <w:rPr>
          <w:rFonts w:ascii="Verdana" w:hAnsi="Verdana"/>
        </w:rPr>
        <w:t>.</w:t>
      </w:r>
      <w:r w:rsidR="000B6976" w:rsidRPr="000B6976">
        <w:rPr>
          <w:rFonts w:ascii="Verdana" w:hAnsi="Verdana"/>
        </w:rPr>
        <w:t xml:space="preserve"> </w:t>
      </w:r>
      <w:r w:rsidR="0049020E">
        <w:rPr>
          <w:rFonts w:ascii="Verdana" w:hAnsi="Verdana"/>
        </w:rPr>
        <w:t>Und auch in der Abwehr</w:t>
      </w:r>
      <w:r w:rsidR="000B6976" w:rsidRPr="000B6976">
        <w:rPr>
          <w:rFonts w:ascii="Verdana" w:hAnsi="Verdana"/>
        </w:rPr>
        <w:t xml:space="preserve"> </w:t>
      </w:r>
      <w:r w:rsidR="0049020E">
        <w:rPr>
          <w:rFonts w:ascii="Verdana" w:hAnsi="Verdana"/>
        </w:rPr>
        <w:t xml:space="preserve">wusste sie </w:t>
      </w:r>
      <w:r>
        <w:rPr>
          <w:rFonts w:ascii="Verdana" w:hAnsi="Verdana"/>
        </w:rPr>
        <w:t xml:space="preserve">mit </w:t>
      </w:r>
      <w:r w:rsidR="0049020E">
        <w:rPr>
          <w:rFonts w:ascii="Verdana" w:hAnsi="Verdana"/>
        </w:rPr>
        <w:t>sieben</w:t>
      </w:r>
      <w:r w:rsidR="000B6976" w:rsidRPr="000B6976">
        <w:rPr>
          <w:rFonts w:ascii="Verdana" w:hAnsi="Verdana"/>
        </w:rPr>
        <w:t xml:space="preserve"> Blocks</w:t>
      </w:r>
      <w:r w:rsidR="0049020E">
        <w:rPr>
          <w:rFonts w:ascii="Verdana" w:hAnsi="Verdana"/>
        </w:rPr>
        <w:t>,</w:t>
      </w:r>
      <w:r w:rsidR="000B6976" w:rsidRPr="000B6976">
        <w:rPr>
          <w:rFonts w:ascii="Verdana" w:hAnsi="Verdana"/>
        </w:rPr>
        <w:t xml:space="preserve"> darunter zwei Solo-Blocks</w:t>
      </w:r>
      <w:r w:rsidR="0049020E">
        <w:rPr>
          <w:rFonts w:ascii="Verdana" w:hAnsi="Verdana"/>
        </w:rPr>
        <w:t xml:space="preserve">, </w:t>
      </w:r>
      <w:r>
        <w:rPr>
          <w:rFonts w:ascii="Verdana" w:hAnsi="Verdana"/>
        </w:rPr>
        <w:t>und</w:t>
      </w:r>
      <w:r w:rsidR="0049020E">
        <w:rPr>
          <w:rFonts w:ascii="Verdana" w:hAnsi="Verdana"/>
        </w:rPr>
        <w:t xml:space="preserve"> </w:t>
      </w:r>
      <w:r w:rsidR="000B6976" w:rsidRPr="000B6976">
        <w:rPr>
          <w:rFonts w:ascii="Verdana" w:hAnsi="Verdana"/>
        </w:rPr>
        <w:t>neun Digs</w:t>
      </w:r>
      <w:r w:rsidRPr="00D924A7">
        <w:rPr>
          <w:rFonts w:ascii="Verdana" w:hAnsi="Verdana"/>
        </w:rPr>
        <w:t xml:space="preserve"> zu beeindrucken.</w:t>
      </w:r>
      <w:r w:rsidR="0049020E">
        <w:rPr>
          <w:rFonts w:ascii="Verdana" w:hAnsi="Verdana"/>
        </w:rPr>
        <w:t xml:space="preserve"> Sie</w:t>
      </w:r>
      <w:r w:rsidR="000B6976" w:rsidRPr="000B6976">
        <w:rPr>
          <w:rFonts w:ascii="Verdana" w:hAnsi="Verdana"/>
        </w:rPr>
        <w:t xml:space="preserve"> beendete das Wochenende mit teaminternen Bestwerten </w:t>
      </w:r>
      <w:r w:rsidR="009C095E">
        <w:rPr>
          <w:rFonts w:ascii="Verdana" w:hAnsi="Verdana"/>
        </w:rPr>
        <w:t>(</w:t>
      </w:r>
      <w:r w:rsidR="000B6976" w:rsidRPr="000B6976">
        <w:rPr>
          <w:rFonts w:ascii="Verdana" w:hAnsi="Verdana"/>
        </w:rPr>
        <w:t>24,5 Punkte</w:t>
      </w:r>
      <w:r w:rsidR="009C095E">
        <w:rPr>
          <w:rFonts w:ascii="Verdana" w:hAnsi="Verdana"/>
        </w:rPr>
        <w:t xml:space="preserve">, </w:t>
      </w:r>
      <w:r w:rsidR="000B6976" w:rsidRPr="000B6976">
        <w:rPr>
          <w:rFonts w:ascii="Verdana" w:hAnsi="Verdana"/>
        </w:rPr>
        <w:t>4,08 pro Satz) und leistete in jeder Spielphase entscheidende Beiträge.</w:t>
      </w:r>
      <w:r w:rsidR="00D607E0">
        <w:rPr>
          <w:rFonts w:ascii="Verdana" w:hAnsi="Verdana"/>
        </w:rPr>
        <w:t xml:space="preserve"> </w:t>
      </w:r>
      <w:r w:rsidR="00B11AE6" w:rsidRPr="00B11AE6">
        <w:rPr>
          <w:rFonts w:ascii="Verdana" w:hAnsi="Verdana"/>
        </w:rPr>
        <w:t xml:space="preserve">Insgesamt haben die </w:t>
      </w:r>
      <w:r>
        <w:rPr>
          <w:rFonts w:ascii="Verdana" w:hAnsi="Verdana"/>
        </w:rPr>
        <w:t>„</w:t>
      </w:r>
      <w:r w:rsidR="00B11AE6" w:rsidRPr="00B11AE6">
        <w:rPr>
          <w:rFonts w:ascii="Verdana" w:hAnsi="Verdana"/>
        </w:rPr>
        <w:t>2025 Miners</w:t>
      </w:r>
      <w:r>
        <w:rPr>
          <w:rFonts w:ascii="Verdana" w:hAnsi="Verdana"/>
        </w:rPr>
        <w:t>“</w:t>
      </w:r>
      <w:r w:rsidR="00B11AE6" w:rsidRPr="00B11AE6">
        <w:rPr>
          <w:rFonts w:ascii="Verdana" w:hAnsi="Verdana"/>
        </w:rPr>
        <w:t xml:space="preserve"> eine der erfolgreichsten Spielzeiten in </w:t>
      </w:r>
      <w:r w:rsidR="00B11AE6">
        <w:rPr>
          <w:rFonts w:ascii="Verdana" w:hAnsi="Verdana"/>
        </w:rPr>
        <w:t>ihrer</w:t>
      </w:r>
      <w:r w:rsidR="00B11AE6" w:rsidRPr="00B11AE6">
        <w:rPr>
          <w:rFonts w:ascii="Verdana" w:hAnsi="Verdana"/>
        </w:rPr>
        <w:t xml:space="preserve"> Geschichte hingelegt – </w:t>
      </w:r>
      <w:r w:rsidR="004D1481">
        <w:rPr>
          <w:rFonts w:ascii="Verdana" w:hAnsi="Verdana"/>
        </w:rPr>
        <w:t>„</w:t>
      </w:r>
      <w:r w:rsidR="00B11AE6" w:rsidRPr="00B11AE6">
        <w:rPr>
          <w:rFonts w:ascii="Verdana" w:hAnsi="Verdana"/>
        </w:rPr>
        <w:t xml:space="preserve">mit Meisterschaft, Rekorden, </w:t>
      </w:r>
      <w:r w:rsidR="00B11AE6">
        <w:rPr>
          <w:rFonts w:ascii="Verdana" w:hAnsi="Verdana"/>
        </w:rPr>
        <w:t xml:space="preserve">hoher </w:t>
      </w:r>
      <w:r w:rsidR="00B11AE6" w:rsidRPr="00B11AE6">
        <w:rPr>
          <w:rFonts w:ascii="Verdana" w:hAnsi="Verdana"/>
        </w:rPr>
        <w:t>nationaler Anerkennung und anhaltender Spitzenleistung</w:t>
      </w:r>
      <w:r>
        <w:rPr>
          <w:rFonts w:ascii="Verdana" w:hAnsi="Verdana"/>
        </w:rPr>
        <w:t xml:space="preserve">“, wie </w:t>
      </w:r>
      <w:r w:rsidR="009C095E">
        <w:rPr>
          <w:rFonts w:ascii="Verdana" w:hAnsi="Verdana"/>
        </w:rPr>
        <w:t>die Verantwortlichen</w:t>
      </w:r>
      <w:r>
        <w:rPr>
          <w:rFonts w:ascii="Verdana" w:hAnsi="Verdana"/>
        </w:rPr>
        <w:t xml:space="preserve"> vermeldete</w:t>
      </w:r>
      <w:r w:rsidR="009C095E">
        <w:rPr>
          <w:rFonts w:ascii="Verdana" w:hAnsi="Verdana"/>
        </w:rPr>
        <w:t>n</w:t>
      </w:r>
      <w:r w:rsidR="00B11AE6" w:rsidRPr="00B11AE6">
        <w:rPr>
          <w:rFonts w:ascii="Verdana" w:hAnsi="Verdana"/>
        </w:rPr>
        <w:t xml:space="preserve">. </w:t>
      </w:r>
      <w:r>
        <w:rPr>
          <w:rFonts w:ascii="Verdana" w:hAnsi="Verdana"/>
        </w:rPr>
        <w:t>„</w:t>
      </w:r>
      <w:r w:rsidR="00B11AE6" w:rsidRPr="00B11AE6">
        <w:rPr>
          <w:rFonts w:ascii="Verdana" w:hAnsi="Verdana"/>
        </w:rPr>
        <w:t>Es war ein Jahr, in dem nicht nur Meisterschaftsbanner gehisst und Erwartungen gesteigert wurden, sondern auch ein neuer Maßstab dafür gesetzt wurde, was de</w:t>
      </w:r>
      <w:r w:rsidR="005B2BD9">
        <w:rPr>
          <w:rFonts w:ascii="Verdana" w:hAnsi="Verdana"/>
        </w:rPr>
        <w:t>n</w:t>
      </w:r>
      <w:r w:rsidR="00B11AE6" w:rsidRPr="00B11AE6">
        <w:rPr>
          <w:rFonts w:ascii="Verdana" w:hAnsi="Verdana"/>
        </w:rPr>
        <w:t xml:space="preserve"> UTEP-Volleyball heute ausmacht.</w:t>
      </w:r>
      <w:r>
        <w:rPr>
          <w:rFonts w:ascii="Verdana" w:hAnsi="Verdana"/>
        </w:rPr>
        <w:t xml:space="preserve">“ </w:t>
      </w:r>
    </w:p>
    <w:p w14:paraId="0DAC42BC" w14:textId="2E63E0D1" w:rsidR="004D1481" w:rsidRPr="004D1481" w:rsidRDefault="004D1481" w:rsidP="003C1E3B">
      <w:pPr>
        <w:spacing w:line="276" w:lineRule="auto"/>
        <w:jc w:val="both"/>
        <w:rPr>
          <w:rFonts w:ascii="Verdana" w:hAnsi="Verdana"/>
          <w:b/>
          <w:bCs/>
        </w:rPr>
      </w:pPr>
      <w:r w:rsidRPr="004D1481">
        <w:rPr>
          <w:rFonts w:ascii="Verdana" w:hAnsi="Verdana"/>
          <w:b/>
          <w:bCs/>
        </w:rPr>
        <w:t xml:space="preserve">Vielversprechende </w:t>
      </w:r>
      <w:r>
        <w:rPr>
          <w:rFonts w:ascii="Verdana" w:hAnsi="Verdana"/>
          <w:b/>
          <w:bCs/>
        </w:rPr>
        <w:t>Dreierk</w:t>
      </w:r>
      <w:r w:rsidRPr="004D1481">
        <w:rPr>
          <w:rFonts w:ascii="Verdana" w:hAnsi="Verdana"/>
          <w:b/>
          <w:bCs/>
        </w:rPr>
        <w:t>onstellation</w:t>
      </w:r>
    </w:p>
    <w:p w14:paraId="3E3AB45B" w14:textId="04B0B841" w:rsidR="00F557CD" w:rsidRDefault="004D1481" w:rsidP="003C1E3B">
      <w:pPr>
        <w:spacing w:line="276" w:lineRule="auto"/>
        <w:jc w:val="both"/>
        <w:rPr>
          <w:rFonts w:ascii="Verdana" w:hAnsi="Verdana"/>
        </w:rPr>
      </w:pPr>
      <w:r>
        <w:rPr>
          <w:rFonts w:ascii="Verdana" w:hAnsi="Verdana"/>
        </w:rPr>
        <w:t xml:space="preserve">Die </w:t>
      </w:r>
      <w:r w:rsidR="005B2BD9">
        <w:rPr>
          <w:rFonts w:ascii="Verdana" w:hAnsi="Verdana"/>
        </w:rPr>
        <w:t xml:space="preserve">Serbin </w:t>
      </w:r>
      <w:r w:rsidR="001D4FFE">
        <w:rPr>
          <w:rFonts w:ascii="Verdana" w:hAnsi="Verdana"/>
        </w:rPr>
        <w:t xml:space="preserve">(geboren am 1.12.2003) </w:t>
      </w:r>
      <w:r w:rsidR="003C18D5">
        <w:rPr>
          <w:rFonts w:ascii="Verdana" w:hAnsi="Verdana"/>
        </w:rPr>
        <w:t xml:space="preserve">kommt aus einer sportlichen Familie. Die Mutter </w:t>
      </w:r>
      <w:r w:rsidR="009C095E">
        <w:rPr>
          <w:rFonts w:ascii="Verdana" w:hAnsi="Verdana"/>
        </w:rPr>
        <w:t>war</w:t>
      </w:r>
      <w:r w:rsidR="003C18D5">
        <w:rPr>
          <w:rFonts w:ascii="Verdana" w:hAnsi="Verdana"/>
        </w:rPr>
        <w:t xml:space="preserve"> Handball</w:t>
      </w:r>
      <w:r w:rsidR="009C095E">
        <w:rPr>
          <w:rFonts w:ascii="Verdana" w:hAnsi="Verdana"/>
        </w:rPr>
        <w:t>erin</w:t>
      </w:r>
      <w:r w:rsidR="003C18D5">
        <w:rPr>
          <w:rFonts w:ascii="Verdana" w:hAnsi="Verdana"/>
        </w:rPr>
        <w:t>, der Bruder ist Basketballer. Der Vater spielte Volleyball und trainierte</w:t>
      </w:r>
      <w:r w:rsidR="005B2BD9">
        <w:rPr>
          <w:rFonts w:ascii="Verdana" w:hAnsi="Verdana"/>
        </w:rPr>
        <w:t xml:space="preserve"> </w:t>
      </w:r>
      <w:r w:rsidR="003C18D5">
        <w:rPr>
          <w:rFonts w:ascii="Verdana" w:hAnsi="Verdana"/>
        </w:rPr>
        <w:t>auch.</w:t>
      </w:r>
      <w:r w:rsidR="005B2BD9">
        <w:rPr>
          <w:rFonts w:ascii="Verdana" w:hAnsi="Verdana"/>
        </w:rPr>
        <w:t xml:space="preserve"> </w:t>
      </w:r>
      <w:r w:rsidR="003C18D5">
        <w:rPr>
          <w:rFonts w:ascii="Verdana" w:hAnsi="Verdana"/>
        </w:rPr>
        <w:t xml:space="preserve">Sara </w:t>
      </w:r>
      <w:r>
        <w:rPr>
          <w:rFonts w:ascii="Verdana" w:hAnsi="Verdana"/>
        </w:rPr>
        <w:t xml:space="preserve">Pustahija </w:t>
      </w:r>
      <w:r w:rsidR="003C18D5">
        <w:rPr>
          <w:rFonts w:ascii="Verdana" w:hAnsi="Verdana"/>
        </w:rPr>
        <w:t xml:space="preserve">lief in ihrem </w:t>
      </w:r>
      <w:r w:rsidR="005B2BD9">
        <w:rPr>
          <w:rFonts w:ascii="Verdana" w:hAnsi="Verdana"/>
        </w:rPr>
        <w:t xml:space="preserve">Heimatland </w:t>
      </w:r>
      <w:r w:rsidR="001D4FFE" w:rsidRPr="001D4FFE">
        <w:rPr>
          <w:rFonts w:ascii="Verdana" w:hAnsi="Verdana"/>
        </w:rPr>
        <w:t>von 2018 bis 2020</w:t>
      </w:r>
      <w:r w:rsidR="001D4FFE">
        <w:rPr>
          <w:rFonts w:ascii="Verdana" w:hAnsi="Verdana"/>
        </w:rPr>
        <w:t xml:space="preserve"> </w:t>
      </w:r>
      <w:r w:rsidR="005B2BD9" w:rsidRPr="001D4FFE">
        <w:rPr>
          <w:rFonts w:ascii="Verdana" w:hAnsi="Verdana"/>
        </w:rPr>
        <w:t>bei</w:t>
      </w:r>
      <w:r w:rsidR="005B2BD9">
        <w:rPr>
          <w:rFonts w:ascii="Verdana" w:hAnsi="Verdana"/>
        </w:rPr>
        <w:t xml:space="preserve"> </w:t>
      </w:r>
      <w:r w:rsidR="005B2BD9" w:rsidRPr="005B2BD9">
        <w:rPr>
          <w:rFonts w:ascii="Verdana" w:hAnsi="Verdana"/>
          <w:b/>
          <w:bCs/>
        </w:rPr>
        <w:t>Radnički Beograd</w:t>
      </w:r>
      <w:r w:rsidR="005B2BD9">
        <w:rPr>
          <w:rFonts w:ascii="Verdana" w:hAnsi="Verdana"/>
          <w:b/>
          <w:bCs/>
        </w:rPr>
        <w:t xml:space="preserve"> </w:t>
      </w:r>
      <w:r w:rsidR="001D4FFE" w:rsidRPr="001D4FFE">
        <w:rPr>
          <w:rFonts w:ascii="Verdana" w:hAnsi="Verdana"/>
        </w:rPr>
        <w:t>und 2021/22</w:t>
      </w:r>
      <w:r w:rsidR="001D4FFE">
        <w:rPr>
          <w:rFonts w:ascii="Verdana" w:hAnsi="Verdana"/>
          <w:b/>
          <w:bCs/>
        </w:rPr>
        <w:t xml:space="preserve"> </w:t>
      </w:r>
      <w:r w:rsidR="001D4FFE">
        <w:rPr>
          <w:rFonts w:ascii="Verdana" w:hAnsi="Verdana"/>
        </w:rPr>
        <w:t xml:space="preserve">bei </w:t>
      </w:r>
      <w:r w:rsidR="001D4FFE" w:rsidRPr="001D4FFE">
        <w:rPr>
          <w:rFonts w:ascii="Verdana" w:hAnsi="Verdana"/>
          <w:b/>
          <w:bCs/>
        </w:rPr>
        <w:t>OK Inđija</w:t>
      </w:r>
      <w:r w:rsidR="003C18D5">
        <w:rPr>
          <w:rFonts w:ascii="Verdana" w:hAnsi="Verdana"/>
        </w:rPr>
        <w:t xml:space="preserve"> auf,</w:t>
      </w:r>
      <w:r w:rsidR="001D4FFE">
        <w:rPr>
          <w:rFonts w:ascii="Verdana" w:hAnsi="Verdana"/>
        </w:rPr>
        <w:t xml:space="preserve"> ehe sie 2022 nach Texas wechselte. In Wiesbaden wird sie nun gemeinsam mit der neu verpflichteten Kanadierin </w:t>
      </w:r>
      <w:r w:rsidR="001D4FFE" w:rsidRPr="007139E9">
        <w:rPr>
          <w:rFonts w:ascii="Verdana" w:hAnsi="Verdana"/>
          <w:b/>
          <w:bCs/>
        </w:rPr>
        <w:t>Julia Murmann</w:t>
      </w:r>
      <w:r w:rsidR="001D4FFE">
        <w:rPr>
          <w:rFonts w:ascii="Verdana" w:hAnsi="Verdana"/>
        </w:rPr>
        <w:t xml:space="preserve"> (</w:t>
      </w:r>
      <w:r w:rsidR="006B7B79">
        <w:rPr>
          <w:rFonts w:ascii="Verdana" w:hAnsi="Verdana"/>
        </w:rPr>
        <w:t>23</w:t>
      </w:r>
      <w:r w:rsidR="009C095E">
        <w:rPr>
          <w:rFonts w:ascii="Verdana" w:hAnsi="Verdana"/>
        </w:rPr>
        <w:t xml:space="preserve"> Jahre</w:t>
      </w:r>
      <w:r w:rsidR="001D4FFE">
        <w:rPr>
          <w:rFonts w:ascii="Verdana" w:hAnsi="Verdana"/>
        </w:rPr>
        <w:t>) und</w:t>
      </w:r>
      <w:bookmarkStart w:id="0" w:name="_Hlk232071303"/>
      <w:r w:rsidR="001D4FFE">
        <w:rPr>
          <w:rFonts w:ascii="Verdana" w:hAnsi="Verdana"/>
        </w:rPr>
        <w:t xml:space="preserve"> Spanierin </w:t>
      </w:r>
      <w:r w:rsidR="001F1737" w:rsidRPr="007139E9">
        <w:rPr>
          <w:rFonts w:ascii="Verdana" w:hAnsi="Verdana"/>
          <w:b/>
          <w:bCs/>
        </w:rPr>
        <w:t>Cayetana López Rey</w:t>
      </w:r>
      <w:r w:rsidR="001F1737">
        <w:rPr>
          <w:rFonts w:ascii="Verdana" w:hAnsi="Verdana"/>
        </w:rPr>
        <w:t xml:space="preserve"> (</w:t>
      </w:r>
      <w:r w:rsidR="0049147E">
        <w:rPr>
          <w:rFonts w:ascii="Verdana" w:hAnsi="Verdana"/>
        </w:rPr>
        <w:t>21</w:t>
      </w:r>
      <w:r w:rsidR="001D4FFE">
        <w:rPr>
          <w:rFonts w:ascii="Verdana" w:hAnsi="Verdana"/>
        </w:rPr>
        <w:t>; i</w:t>
      </w:r>
      <w:r w:rsidR="009C095E">
        <w:rPr>
          <w:rFonts w:ascii="Verdana" w:hAnsi="Verdana"/>
        </w:rPr>
        <w:t xml:space="preserve">n </w:t>
      </w:r>
      <w:r w:rsidR="00DE5949">
        <w:rPr>
          <w:rFonts w:ascii="Verdana" w:hAnsi="Verdana"/>
        </w:rPr>
        <w:t>ihrer</w:t>
      </w:r>
      <w:r w:rsidR="001D4FFE">
        <w:rPr>
          <w:rFonts w:ascii="Verdana" w:hAnsi="Verdana"/>
        </w:rPr>
        <w:t xml:space="preserve"> 2. VCW-</w:t>
      </w:r>
      <w:r w:rsidR="009C095E">
        <w:rPr>
          <w:rFonts w:ascii="Verdana" w:hAnsi="Verdana"/>
        </w:rPr>
        <w:t>Saison</w:t>
      </w:r>
      <w:r w:rsidR="001D4FFE">
        <w:rPr>
          <w:rFonts w:ascii="Verdana" w:hAnsi="Verdana"/>
        </w:rPr>
        <w:t>)</w:t>
      </w:r>
      <w:r w:rsidR="006B7B79">
        <w:rPr>
          <w:rFonts w:ascii="Verdana" w:hAnsi="Verdana"/>
        </w:rPr>
        <w:t xml:space="preserve"> </w:t>
      </w:r>
      <w:r w:rsidR="001D4FFE">
        <w:rPr>
          <w:rFonts w:ascii="Verdana" w:hAnsi="Verdana"/>
        </w:rPr>
        <w:t xml:space="preserve">ein schlagkräftiges </w:t>
      </w:r>
      <w:r w:rsidR="006B7B79">
        <w:rPr>
          <w:rFonts w:ascii="Verdana" w:hAnsi="Verdana"/>
        </w:rPr>
        <w:t>Trio im Außenangriff und zugleich eine verlässliche Bank</w:t>
      </w:r>
      <w:r w:rsidR="001F1737">
        <w:rPr>
          <w:rFonts w:ascii="Verdana" w:hAnsi="Verdana"/>
        </w:rPr>
        <w:t xml:space="preserve"> </w:t>
      </w:r>
      <w:r w:rsidR="006B7B79">
        <w:rPr>
          <w:rFonts w:ascii="Verdana" w:hAnsi="Verdana"/>
        </w:rPr>
        <w:t xml:space="preserve">in der </w:t>
      </w:r>
      <w:r w:rsidR="001F1737">
        <w:rPr>
          <w:rFonts w:ascii="Verdana" w:hAnsi="Verdana"/>
        </w:rPr>
        <w:t xml:space="preserve">Annahme </w:t>
      </w:r>
      <w:r w:rsidR="001D4FFE">
        <w:rPr>
          <w:rFonts w:ascii="Verdana" w:hAnsi="Verdana"/>
        </w:rPr>
        <w:t>bilden.</w:t>
      </w:r>
      <w:bookmarkEnd w:id="0"/>
      <w:r w:rsidR="009E7D71">
        <w:rPr>
          <w:rFonts w:ascii="Verdana" w:hAnsi="Verdana"/>
        </w:rPr>
        <w:t xml:space="preserve"> „Damit haben wir eine sehr gute Konstellation geschaffen“, wie Bene Frank betont.</w:t>
      </w:r>
    </w:p>
    <w:p w14:paraId="0437D098" w14:textId="6E05AD34" w:rsidR="00692DB7" w:rsidRPr="00F557CD" w:rsidRDefault="00EC5B9A" w:rsidP="003C1E3B">
      <w:pPr>
        <w:spacing w:line="276" w:lineRule="auto"/>
        <w:jc w:val="both"/>
        <w:rPr>
          <w:rFonts w:ascii="Verdana" w:hAnsi="Verdana"/>
        </w:rPr>
      </w:pPr>
      <w:r>
        <w:rPr>
          <w:rFonts w:ascii="Verdana" w:hAnsi="Verdana"/>
          <w:b/>
          <w:bCs/>
        </w:rPr>
        <w:t>Nächste Entwicklungsstufe für</w:t>
      </w:r>
      <w:r w:rsidR="00AC65E2">
        <w:rPr>
          <w:rFonts w:ascii="Verdana" w:hAnsi="Verdana"/>
          <w:b/>
          <w:bCs/>
        </w:rPr>
        <w:t xml:space="preserve"> Marlene Rieger</w:t>
      </w:r>
    </w:p>
    <w:p w14:paraId="05B9976D" w14:textId="13AC92B4" w:rsidR="007E0BF1" w:rsidRDefault="007E0BF1" w:rsidP="007E0BF1">
      <w:pPr>
        <w:spacing w:line="276" w:lineRule="auto"/>
        <w:jc w:val="both"/>
        <w:rPr>
          <w:rFonts w:ascii="Verdana" w:hAnsi="Verdana"/>
        </w:rPr>
      </w:pPr>
      <w:r>
        <w:rPr>
          <w:rFonts w:ascii="Verdana" w:hAnsi="Verdana"/>
        </w:rPr>
        <w:t xml:space="preserve">Nachwuchsmittelblockerin </w:t>
      </w:r>
      <w:r w:rsidRPr="007E0BF1">
        <w:rPr>
          <w:rFonts w:ascii="Verdana" w:hAnsi="Verdana"/>
          <w:b/>
          <w:bCs/>
        </w:rPr>
        <w:t>Marlene Rieger</w:t>
      </w:r>
      <w:r w:rsidR="000569E2">
        <w:rPr>
          <w:rFonts w:ascii="Verdana" w:hAnsi="Verdana"/>
        </w:rPr>
        <w:t xml:space="preserve"> (19)</w:t>
      </w:r>
      <w:r w:rsidR="008A070F">
        <w:rPr>
          <w:rFonts w:ascii="Verdana" w:hAnsi="Verdana"/>
        </w:rPr>
        <w:t xml:space="preserve">, die </w:t>
      </w:r>
      <w:r>
        <w:rPr>
          <w:rFonts w:ascii="Verdana" w:hAnsi="Verdana"/>
        </w:rPr>
        <w:t xml:space="preserve">gerade ihr Abitur </w:t>
      </w:r>
      <w:r w:rsidR="00B30853">
        <w:rPr>
          <w:rFonts w:ascii="Verdana" w:hAnsi="Verdana"/>
        </w:rPr>
        <w:t xml:space="preserve">mit Note 1,7 </w:t>
      </w:r>
      <w:r w:rsidR="00AC65E2">
        <w:rPr>
          <w:rFonts w:ascii="Verdana" w:hAnsi="Verdana"/>
        </w:rPr>
        <w:t xml:space="preserve">am </w:t>
      </w:r>
      <w:r w:rsidR="000569E2">
        <w:rPr>
          <w:rFonts w:ascii="Verdana" w:hAnsi="Verdana"/>
        </w:rPr>
        <w:t xml:space="preserve">Wiesbadener </w:t>
      </w:r>
      <w:r w:rsidR="00AC65E2">
        <w:rPr>
          <w:rFonts w:ascii="Verdana" w:hAnsi="Verdana"/>
        </w:rPr>
        <w:t xml:space="preserve">Elly-Heuss-Gymnasium </w:t>
      </w:r>
      <w:r>
        <w:rPr>
          <w:rFonts w:ascii="Verdana" w:hAnsi="Verdana"/>
        </w:rPr>
        <w:t xml:space="preserve">bestanden </w:t>
      </w:r>
      <w:r w:rsidR="008A070F">
        <w:rPr>
          <w:rFonts w:ascii="Verdana" w:hAnsi="Verdana"/>
        </w:rPr>
        <w:t xml:space="preserve">hat, </w:t>
      </w:r>
      <w:r>
        <w:rPr>
          <w:rFonts w:ascii="Verdana" w:hAnsi="Verdana"/>
        </w:rPr>
        <w:t xml:space="preserve">wird ihren sportlichen Weg bei </w:t>
      </w:r>
      <w:r w:rsidRPr="007E0BF1">
        <w:rPr>
          <w:rFonts w:ascii="Verdana" w:hAnsi="Verdana"/>
          <w:b/>
          <w:bCs/>
        </w:rPr>
        <w:t>NawaRo Straubing</w:t>
      </w:r>
      <w:r>
        <w:rPr>
          <w:rFonts w:ascii="Verdana" w:hAnsi="Verdana"/>
        </w:rPr>
        <w:t xml:space="preserve"> in der </w:t>
      </w:r>
      <w:r w:rsidRPr="007E0BF1">
        <w:rPr>
          <w:rFonts w:ascii="Verdana" w:hAnsi="Verdana"/>
        </w:rPr>
        <w:t xml:space="preserve">Sparda 2. Liga Pro </w:t>
      </w:r>
      <w:r>
        <w:rPr>
          <w:rFonts w:ascii="Verdana" w:hAnsi="Verdana"/>
        </w:rPr>
        <w:t xml:space="preserve">fortsetzen. </w:t>
      </w:r>
      <w:r w:rsidR="008A070F">
        <w:rPr>
          <w:rFonts w:ascii="Verdana" w:hAnsi="Verdana"/>
        </w:rPr>
        <w:t xml:space="preserve">Ein </w:t>
      </w:r>
      <w:r w:rsidR="00EC5B9A">
        <w:rPr>
          <w:rFonts w:ascii="Verdana" w:hAnsi="Verdana"/>
        </w:rPr>
        <w:t>Karrierep</w:t>
      </w:r>
      <w:r w:rsidR="008A070F">
        <w:rPr>
          <w:rFonts w:ascii="Verdana" w:hAnsi="Verdana"/>
        </w:rPr>
        <w:t xml:space="preserve">lan, der in ausführlichen Gesprächen mit der jungen Athletin, ihren Eltern und Sportdirektor Bene Frank entwickelt wurde. </w:t>
      </w:r>
      <w:r w:rsidR="00AC65E2">
        <w:rPr>
          <w:rFonts w:ascii="Verdana" w:hAnsi="Verdana"/>
        </w:rPr>
        <w:t>Sie kam in der Saison 2022/23 vom VCO Berlin zum VCW</w:t>
      </w:r>
      <w:r w:rsidR="000569E2">
        <w:rPr>
          <w:rFonts w:ascii="Verdana" w:hAnsi="Verdana"/>
        </w:rPr>
        <w:t>,</w:t>
      </w:r>
      <w:r w:rsidR="00AC65E2">
        <w:rPr>
          <w:rFonts w:ascii="Verdana" w:hAnsi="Verdana"/>
        </w:rPr>
        <w:t xml:space="preserve"> spielte hier in der U20, </w:t>
      </w:r>
      <w:r w:rsidR="000569E2">
        <w:rPr>
          <w:rFonts w:ascii="Verdana" w:hAnsi="Verdana"/>
        </w:rPr>
        <w:t xml:space="preserve">in der Saison 2024/25 </w:t>
      </w:r>
      <w:r w:rsidR="003A64D3">
        <w:rPr>
          <w:rFonts w:ascii="Verdana" w:hAnsi="Verdana"/>
        </w:rPr>
        <w:t>beim VCW</w:t>
      </w:r>
      <w:r w:rsidR="00AC65E2">
        <w:rPr>
          <w:rFonts w:ascii="Verdana" w:hAnsi="Verdana"/>
        </w:rPr>
        <w:t xml:space="preserve"> 2 </w:t>
      </w:r>
      <w:r w:rsidR="003A64D3">
        <w:rPr>
          <w:rFonts w:ascii="Verdana" w:hAnsi="Verdana"/>
        </w:rPr>
        <w:t xml:space="preserve">in der 2. Volleyball Bundesliga Frauen Süd </w:t>
      </w:r>
      <w:r w:rsidR="00AC65E2">
        <w:rPr>
          <w:rFonts w:ascii="Verdana" w:hAnsi="Verdana"/>
        </w:rPr>
        <w:t xml:space="preserve">und zuletzt im Profi-Team. </w:t>
      </w:r>
      <w:r w:rsidR="003A58B6">
        <w:rPr>
          <w:rFonts w:ascii="Verdana" w:hAnsi="Verdana"/>
        </w:rPr>
        <w:t xml:space="preserve">Benedikt Frank: </w:t>
      </w:r>
      <w:r w:rsidR="00AC65E2">
        <w:rPr>
          <w:rFonts w:ascii="Verdana" w:hAnsi="Verdana"/>
        </w:rPr>
        <w:t xml:space="preserve">„Marlene hat sich bei uns gut entwickelt. </w:t>
      </w:r>
      <w:r w:rsidR="003A58B6">
        <w:rPr>
          <w:rFonts w:ascii="Verdana" w:hAnsi="Verdana"/>
        </w:rPr>
        <w:t xml:space="preserve">Bei </w:t>
      </w:r>
      <w:r w:rsidR="000569E2">
        <w:rPr>
          <w:rFonts w:ascii="Verdana" w:hAnsi="Verdana"/>
        </w:rPr>
        <w:t>ihr geht es jetzt darum, sich mehr Einsatzzeit zu erarbeiten</w:t>
      </w:r>
      <w:r w:rsidR="00EC5B9A">
        <w:rPr>
          <w:rFonts w:ascii="Verdana" w:hAnsi="Verdana"/>
        </w:rPr>
        <w:t xml:space="preserve">, um sportlich weiter zu wachsen. </w:t>
      </w:r>
      <w:r w:rsidR="000569E2">
        <w:rPr>
          <w:rFonts w:ascii="Verdana" w:hAnsi="Verdana"/>
        </w:rPr>
        <w:t>Bei den</w:t>
      </w:r>
      <w:r w:rsidR="003A58B6">
        <w:rPr>
          <w:rFonts w:ascii="Verdana" w:hAnsi="Verdana"/>
        </w:rPr>
        <w:t xml:space="preserve"> ambitionierten </w:t>
      </w:r>
      <w:r w:rsidR="00AC65E2">
        <w:rPr>
          <w:rFonts w:ascii="Verdana" w:hAnsi="Verdana"/>
        </w:rPr>
        <w:t>Straubing</w:t>
      </w:r>
      <w:r w:rsidR="003A58B6">
        <w:rPr>
          <w:rFonts w:ascii="Verdana" w:hAnsi="Verdana"/>
        </w:rPr>
        <w:t>er</w:t>
      </w:r>
      <w:r w:rsidR="000569E2">
        <w:rPr>
          <w:rFonts w:ascii="Verdana" w:hAnsi="Verdana"/>
        </w:rPr>
        <w:t xml:space="preserve">n </w:t>
      </w:r>
      <w:r w:rsidR="003A58B6">
        <w:rPr>
          <w:rFonts w:ascii="Verdana" w:hAnsi="Verdana"/>
        </w:rPr>
        <w:t>– immerhin Zweiter der vergangenen Saison –</w:t>
      </w:r>
      <w:r w:rsidR="00EC5B9A">
        <w:rPr>
          <w:rFonts w:ascii="Verdana" w:hAnsi="Verdana"/>
        </w:rPr>
        <w:t>gewinnt</w:t>
      </w:r>
      <w:r w:rsidR="000569E2">
        <w:rPr>
          <w:rFonts w:ascii="Verdana" w:hAnsi="Verdana"/>
        </w:rPr>
        <w:t xml:space="preserve"> </w:t>
      </w:r>
      <w:r w:rsidR="00EC5B9A">
        <w:rPr>
          <w:rFonts w:ascii="Verdana" w:hAnsi="Verdana"/>
        </w:rPr>
        <w:t xml:space="preserve">sie </w:t>
      </w:r>
      <w:r w:rsidR="000569E2">
        <w:rPr>
          <w:rFonts w:ascii="Verdana" w:hAnsi="Verdana"/>
        </w:rPr>
        <w:t xml:space="preserve">neue Erfahrungen auf und neben dem Platz. </w:t>
      </w:r>
      <w:r w:rsidR="00AC65E2">
        <w:rPr>
          <w:rFonts w:ascii="Verdana" w:hAnsi="Verdana"/>
        </w:rPr>
        <w:t xml:space="preserve">Wir freuen uns für </w:t>
      </w:r>
      <w:r w:rsidR="003A58B6">
        <w:rPr>
          <w:rFonts w:ascii="Verdana" w:hAnsi="Verdana"/>
        </w:rPr>
        <w:t xml:space="preserve">Marlene </w:t>
      </w:r>
      <w:r w:rsidR="003A64D3">
        <w:rPr>
          <w:rFonts w:ascii="Verdana" w:hAnsi="Verdana"/>
        </w:rPr>
        <w:t>und auch Straubing</w:t>
      </w:r>
      <w:r w:rsidR="000569E2">
        <w:rPr>
          <w:rFonts w:ascii="Verdana" w:hAnsi="Verdana"/>
        </w:rPr>
        <w:t xml:space="preserve"> und </w:t>
      </w:r>
      <w:r w:rsidR="003A58B6">
        <w:rPr>
          <w:rFonts w:ascii="Verdana" w:hAnsi="Verdana"/>
        </w:rPr>
        <w:t>wünschen alles Gute</w:t>
      </w:r>
      <w:r w:rsidR="000569E2">
        <w:rPr>
          <w:rFonts w:ascii="Verdana" w:hAnsi="Verdana"/>
        </w:rPr>
        <w:t xml:space="preserve">. Wir bleiben </w:t>
      </w:r>
      <w:r w:rsidR="00DE5949">
        <w:rPr>
          <w:rFonts w:ascii="Verdana" w:hAnsi="Verdana"/>
        </w:rPr>
        <w:t>in Verbindung.</w:t>
      </w:r>
      <w:r w:rsidR="003A58B6">
        <w:rPr>
          <w:rFonts w:ascii="Verdana" w:hAnsi="Verdana"/>
        </w:rPr>
        <w:t xml:space="preserve">“ </w:t>
      </w:r>
    </w:p>
    <w:p w14:paraId="75D2F5B5" w14:textId="19D4FCFC" w:rsidR="00263222" w:rsidRPr="00263222" w:rsidRDefault="00263222" w:rsidP="00FF0281">
      <w:pPr>
        <w:spacing w:line="276" w:lineRule="auto"/>
        <w:jc w:val="both"/>
        <w:rPr>
          <w:rFonts w:ascii="Verdana" w:hAnsi="Verdana"/>
          <w:b/>
          <w:bCs/>
        </w:rPr>
      </w:pPr>
      <w:r w:rsidRPr="00263222">
        <w:rPr>
          <w:rFonts w:ascii="Verdana" w:hAnsi="Verdana"/>
          <w:b/>
          <w:bCs/>
        </w:rPr>
        <w:lastRenderedPageBreak/>
        <w:t>VCW-Kader für die Saison 2026/27</w:t>
      </w:r>
      <w:r w:rsidR="00CB60C8">
        <w:rPr>
          <w:rFonts w:ascii="Verdana" w:hAnsi="Verdana"/>
          <w:b/>
          <w:bCs/>
        </w:rPr>
        <w:t xml:space="preserve"> </w:t>
      </w:r>
      <w:r w:rsidR="004A3EF6">
        <w:rPr>
          <w:rFonts w:ascii="Verdana" w:hAnsi="Verdana"/>
          <w:b/>
          <w:bCs/>
        </w:rPr>
        <w:t>(komplett)</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1836420A" w:rsidR="00263222" w:rsidRDefault="00263222" w:rsidP="008D1E98">
      <w:pPr>
        <w:spacing w:line="276" w:lineRule="auto"/>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r w:rsidR="00892BD4">
        <w:rPr>
          <w:rFonts w:ascii="Verdana" w:hAnsi="Verdana"/>
        </w:rPr>
        <w:t>, Julia Murmann (Kanada)</w:t>
      </w:r>
      <w:r w:rsidR="008D1E98">
        <w:rPr>
          <w:rFonts w:ascii="Verdana" w:hAnsi="Verdana"/>
        </w:rPr>
        <w:t xml:space="preserve">, </w:t>
      </w:r>
      <w:r w:rsidR="00584429">
        <w:rPr>
          <w:rFonts w:ascii="Verdana" w:hAnsi="Verdana"/>
        </w:rPr>
        <w:br/>
        <w:t>Sara Pustahija (Serbien)</w:t>
      </w:r>
    </w:p>
    <w:p w14:paraId="74EE23BB" w14:textId="74657B9F" w:rsidR="002B3515" w:rsidRDefault="002B3515" w:rsidP="00FF0281">
      <w:pPr>
        <w:spacing w:line="276" w:lineRule="auto"/>
        <w:jc w:val="both"/>
        <w:rPr>
          <w:rFonts w:ascii="Verdana" w:hAnsi="Verdana"/>
        </w:rPr>
      </w:pPr>
      <w:r w:rsidRPr="00C24F75">
        <w:rPr>
          <w:rFonts w:ascii="Verdana" w:hAnsi="Verdana"/>
          <w:i/>
          <w:iCs/>
        </w:rPr>
        <w:t>Diagonal:</w:t>
      </w:r>
      <w:r>
        <w:rPr>
          <w:rFonts w:ascii="Verdana" w:hAnsi="Verdana"/>
        </w:rPr>
        <w:t xml:space="preserve"> Marharyta Geiko (Ukraine)</w:t>
      </w:r>
      <w:r w:rsidR="00892BD4">
        <w:rPr>
          <w:rFonts w:ascii="Verdana" w:hAnsi="Verdana"/>
        </w:rPr>
        <w:t xml:space="preserve">, Jovana </w:t>
      </w:r>
      <w:r w:rsidR="00892BD4" w:rsidRPr="00892BD4">
        <w:rPr>
          <w:rFonts w:ascii="Verdana" w:hAnsi="Verdana"/>
        </w:rPr>
        <w:t>Dordević</w:t>
      </w:r>
    </w:p>
    <w:p w14:paraId="7FEE6848" w14:textId="0F6F7BF8" w:rsidR="008D1FED" w:rsidRDefault="008D1FED" w:rsidP="00FF0281">
      <w:pPr>
        <w:spacing w:line="276" w:lineRule="auto"/>
        <w:jc w:val="both"/>
        <w:rPr>
          <w:rFonts w:ascii="Verdana" w:hAnsi="Verdana"/>
        </w:rPr>
      </w:pPr>
      <w:r w:rsidRPr="002B3515">
        <w:rPr>
          <w:rFonts w:ascii="Verdana" w:hAnsi="Verdana"/>
        </w:rPr>
        <w:t>Mittelblock:</w:t>
      </w:r>
      <w:r>
        <w:rPr>
          <w:rFonts w:ascii="Verdana" w:hAnsi="Verdana"/>
        </w:rPr>
        <w:t xml:space="preserve"> Rachel Gomez</w:t>
      </w:r>
      <w:r w:rsidR="00683D7F">
        <w:rPr>
          <w:rFonts w:ascii="Verdana" w:hAnsi="Verdana"/>
        </w:rPr>
        <w:t xml:space="preserve"> (USA)</w:t>
      </w:r>
      <w:r w:rsidR="002B3515">
        <w:rPr>
          <w:rFonts w:ascii="Verdana" w:hAnsi="Verdana"/>
        </w:rPr>
        <w:t>, Roos Wessels</w:t>
      </w:r>
      <w:r w:rsidR="00683D7F">
        <w:rPr>
          <w:rFonts w:ascii="Verdana" w:hAnsi="Verdana"/>
        </w:rPr>
        <w:t xml:space="preserve"> (Niederlande)</w:t>
      </w:r>
      <w:r w:rsidR="00892BD4">
        <w:rPr>
          <w:rFonts w:ascii="Verdana" w:hAnsi="Verdana"/>
        </w:rPr>
        <w:t>, Kath</w:t>
      </w:r>
      <w:r w:rsidR="002B25BB">
        <w:rPr>
          <w:rFonts w:ascii="Verdana" w:hAnsi="Verdana"/>
        </w:rPr>
        <w:t>i</w:t>
      </w:r>
      <w:r w:rsidR="00892BD4">
        <w:rPr>
          <w:rFonts w:ascii="Verdana" w:hAnsi="Verdana"/>
        </w:rPr>
        <w:t xml:space="preserve"> Breitenbach</w:t>
      </w:r>
    </w:p>
    <w:p w14:paraId="49283FFB" w14:textId="560876D0"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00892BD4">
        <w:rPr>
          <w:rFonts w:ascii="Verdana" w:hAnsi="Verdana"/>
        </w:rPr>
        <w:t>, Emma Burda</w:t>
      </w:r>
    </w:p>
    <w:p w14:paraId="6D8F0155" w14:textId="77777777" w:rsidR="002B3515" w:rsidRDefault="002B3515" w:rsidP="00E75D93">
      <w:pPr>
        <w:rPr>
          <w:rFonts w:ascii="Verdana" w:hAnsi="Verdana"/>
          <w:b/>
          <w:bCs/>
        </w:rPr>
      </w:pPr>
    </w:p>
    <w:p w14:paraId="13125A1A" w14:textId="77777777" w:rsidR="002C5BDE" w:rsidRDefault="002C5BDE" w:rsidP="002C5BDE">
      <w:pPr>
        <w:rPr>
          <w:rFonts w:ascii="Verdana" w:hAnsi="Verdana"/>
          <w:b/>
          <w:bCs/>
        </w:rPr>
      </w:pPr>
      <w:r w:rsidRPr="00B110BA">
        <w:rPr>
          <w:rFonts w:ascii="Verdana" w:hAnsi="Verdana"/>
          <w:b/>
          <w:bCs/>
        </w:rPr>
        <w:t>Zu den beiden Spielplänen des VCW:</w:t>
      </w:r>
    </w:p>
    <w:p w14:paraId="6AAB1D36" w14:textId="3C3DE6F3" w:rsidR="002C5BDE" w:rsidRPr="00112DC5" w:rsidRDefault="002C5BDE" w:rsidP="002C5BDE">
      <w:pPr>
        <w:rPr>
          <w:rFonts w:ascii="Verdana" w:hAnsi="Verdana"/>
          <w:b/>
          <w:bCs/>
        </w:rPr>
      </w:pPr>
      <w:hyperlink r:id="rId8" w:history="1">
        <w:r w:rsidRPr="00EE1B25">
          <w:rPr>
            <w:rStyle w:val="Hyperlink"/>
            <w:rFonts w:ascii="Verdana" w:hAnsi="Verdana"/>
            <w:b/>
            <w:bCs/>
          </w:rPr>
          <w:t>Erstliga-Team</w:t>
        </w:r>
      </w:hyperlink>
      <w:r>
        <w:rPr>
          <w:rFonts w:ascii="Verdana" w:hAnsi="Verdana"/>
          <w:b/>
          <w:bCs/>
        </w:rPr>
        <w:t xml:space="preserve"> ||| </w:t>
      </w:r>
      <w:hyperlink r:id="rId9" w:history="1">
        <w:r w:rsidRPr="002C3874">
          <w:rPr>
            <w:rStyle w:val="Hyperlink"/>
            <w:rFonts w:ascii="Verdana" w:hAnsi="Verdana"/>
            <w:b/>
            <w:bCs/>
          </w:rPr>
          <w:t>Bundesliga-Nachwuchs, VCW 2</w:t>
        </w:r>
      </w:hyperlink>
    </w:p>
    <w:p w14:paraId="6D6F876C" w14:textId="77777777" w:rsidR="002C5BDE" w:rsidRDefault="002C5BDE" w:rsidP="00E75D93">
      <w:pPr>
        <w:rPr>
          <w:rFonts w:ascii="Verdana" w:hAnsi="Verdana"/>
          <w:b/>
          <w:bCs/>
        </w:rPr>
      </w:pPr>
    </w:p>
    <w:p w14:paraId="2D973C59" w14:textId="059B104E" w:rsidR="002C5BDE" w:rsidRPr="002C3874" w:rsidRDefault="00E75D93">
      <w:pPr>
        <w:rPr>
          <w:rFonts w:ascii="Verdana" w:hAnsi="Verdana"/>
          <w:lang w:val="en-US"/>
        </w:rPr>
      </w:pPr>
      <w:r w:rsidRPr="002C3874">
        <w:rPr>
          <w:rFonts w:ascii="Verdana" w:hAnsi="Verdana"/>
          <w:b/>
          <w:bCs/>
          <w:lang w:val="en-US"/>
        </w:rPr>
        <w:t>VCW-</w:t>
      </w:r>
      <w:proofErr w:type="spellStart"/>
      <w:r w:rsidRPr="002C3874">
        <w:rPr>
          <w:rFonts w:ascii="Verdana" w:hAnsi="Verdana"/>
          <w:b/>
          <w:bCs/>
          <w:lang w:val="en-US"/>
        </w:rPr>
        <w:t>Fanshop</w:t>
      </w:r>
      <w:proofErr w:type="spellEnd"/>
      <w:r w:rsidRPr="002C3874">
        <w:rPr>
          <w:rFonts w:ascii="Verdana" w:hAnsi="Verdana"/>
          <w:b/>
          <w:bCs/>
          <w:lang w:val="en-US"/>
        </w:rPr>
        <w:t>:</w:t>
      </w:r>
      <w:r w:rsidRPr="002C3874">
        <w:rPr>
          <w:rFonts w:ascii="Verdana" w:hAnsi="Verdana"/>
          <w:lang w:val="en-US"/>
        </w:rPr>
        <w:t xml:space="preserve"> </w:t>
      </w:r>
      <w:hyperlink r:id="rId10" w:history="1">
        <w:proofErr w:type="spellStart"/>
        <w:r w:rsidR="00683D7F" w:rsidRPr="002C3874">
          <w:rPr>
            <w:rStyle w:val="Hyperlink"/>
            <w:rFonts w:ascii="Verdana" w:hAnsi="Verdana"/>
            <w:lang w:val="en-US"/>
          </w:rPr>
          <w:t>vc-</w:t>
        </w:r>
        <w:proofErr w:type="gramStart"/>
        <w:r w:rsidR="00683D7F" w:rsidRPr="002C3874">
          <w:rPr>
            <w:rStyle w:val="Hyperlink"/>
            <w:rFonts w:ascii="Verdana" w:hAnsi="Verdana"/>
            <w:lang w:val="en-US"/>
          </w:rPr>
          <w:t>wiesbaden.shop</w:t>
        </w:r>
        <w:proofErr w:type="spellEnd"/>
        <w:proofErr w:type="gramEnd"/>
      </w:hyperlink>
      <w:r w:rsidR="002C5BDE" w:rsidRPr="002C3874">
        <w:rPr>
          <w:rFonts w:ascii="Verdana" w:hAnsi="Verdana"/>
          <w:b/>
          <w:sz w:val="20"/>
          <w:szCs w:val="20"/>
          <w:lang w:val="en-US"/>
        </w:rPr>
        <w:br w:type="page"/>
      </w:r>
    </w:p>
    <w:p w14:paraId="208D8F1E" w14:textId="61D1181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AF1C" w14:textId="77777777" w:rsidR="00DC7174" w:rsidRDefault="00DC7174" w:rsidP="00CE0C86">
      <w:pPr>
        <w:spacing w:after="0" w:line="240" w:lineRule="auto"/>
      </w:pPr>
      <w:r>
        <w:separator/>
      </w:r>
    </w:p>
  </w:endnote>
  <w:endnote w:type="continuationSeparator" w:id="0">
    <w:p w14:paraId="492F0F01" w14:textId="77777777" w:rsidR="00DC7174" w:rsidRDefault="00DC7174"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030E" w14:textId="77777777" w:rsidR="00DC7174" w:rsidRDefault="00DC7174" w:rsidP="00CE0C86">
      <w:pPr>
        <w:spacing w:after="0" w:line="240" w:lineRule="auto"/>
      </w:pPr>
      <w:r>
        <w:separator/>
      </w:r>
    </w:p>
  </w:footnote>
  <w:footnote w:type="continuationSeparator" w:id="0">
    <w:p w14:paraId="59803315" w14:textId="77777777" w:rsidR="00DC7174" w:rsidRDefault="00DC7174"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7577"/>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69E2"/>
    <w:rsid w:val="0005765C"/>
    <w:rsid w:val="00057A0D"/>
    <w:rsid w:val="00062803"/>
    <w:rsid w:val="0006295A"/>
    <w:rsid w:val="0006555A"/>
    <w:rsid w:val="000656F6"/>
    <w:rsid w:val="000658ED"/>
    <w:rsid w:val="00065B4A"/>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1F0E"/>
    <w:rsid w:val="000A31D3"/>
    <w:rsid w:val="000A337F"/>
    <w:rsid w:val="000A4866"/>
    <w:rsid w:val="000A4941"/>
    <w:rsid w:val="000A4DB3"/>
    <w:rsid w:val="000A5602"/>
    <w:rsid w:val="000A6080"/>
    <w:rsid w:val="000A7EFB"/>
    <w:rsid w:val="000B02AD"/>
    <w:rsid w:val="000B05E6"/>
    <w:rsid w:val="000B2ED8"/>
    <w:rsid w:val="000B36E7"/>
    <w:rsid w:val="000B4F90"/>
    <w:rsid w:val="000B5476"/>
    <w:rsid w:val="000B5499"/>
    <w:rsid w:val="000B6976"/>
    <w:rsid w:val="000C0162"/>
    <w:rsid w:val="000C2524"/>
    <w:rsid w:val="000C2C81"/>
    <w:rsid w:val="000C3F4A"/>
    <w:rsid w:val="000D0922"/>
    <w:rsid w:val="000D1D7A"/>
    <w:rsid w:val="000D2727"/>
    <w:rsid w:val="000D6441"/>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1B5E"/>
    <w:rsid w:val="00153229"/>
    <w:rsid w:val="00153255"/>
    <w:rsid w:val="00153C94"/>
    <w:rsid w:val="00153F16"/>
    <w:rsid w:val="00154979"/>
    <w:rsid w:val="00156C3C"/>
    <w:rsid w:val="00156CE9"/>
    <w:rsid w:val="00157B88"/>
    <w:rsid w:val="00157F04"/>
    <w:rsid w:val="00160D8A"/>
    <w:rsid w:val="00161226"/>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57D"/>
    <w:rsid w:val="0018380F"/>
    <w:rsid w:val="00184062"/>
    <w:rsid w:val="0018540B"/>
    <w:rsid w:val="001860ED"/>
    <w:rsid w:val="0018644F"/>
    <w:rsid w:val="00190723"/>
    <w:rsid w:val="00190CD3"/>
    <w:rsid w:val="001922FF"/>
    <w:rsid w:val="00192AA6"/>
    <w:rsid w:val="00193DE6"/>
    <w:rsid w:val="00194997"/>
    <w:rsid w:val="001962EE"/>
    <w:rsid w:val="001972A9"/>
    <w:rsid w:val="0019746E"/>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B7924"/>
    <w:rsid w:val="001C0224"/>
    <w:rsid w:val="001C2460"/>
    <w:rsid w:val="001C312A"/>
    <w:rsid w:val="001C33BE"/>
    <w:rsid w:val="001C5A76"/>
    <w:rsid w:val="001C6936"/>
    <w:rsid w:val="001C767F"/>
    <w:rsid w:val="001D02E0"/>
    <w:rsid w:val="001D07E8"/>
    <w:rsid w:val="001D3146"/>
    <w:rsid w:val="001D4A59"/>
    <w:rsid w:val="001D4FFE"/>
    <w:rsid w:val="001D6DED"/>
    <w:rsid w:val="001E034C"/>
    <w:rsid w:val="001E22E5"/>
    <w:rsid w:val="001E2602"/>
    <w:rsid w:val="001E298C"/>
    <w:rsid w:val="001E34DF"/>
    <w:rsid w:val="001E37CD"/>
    <w:rsid w:val="001E3BFF"/>
    <w:rsid w:val="001E58C7"/>
    <w:rsid w:val="001E6F7A"/>
    <w:rsid w:val="001F046C"/>
    <w:rsid w:val="001F0E3F"/>
    <w:rsid w:val="001F1737"/>
    <w:rsid w:val="001F1BDA"/>
    <w:rsid w:val="001F20B2"/>
    <w:rsid w:val="001F39E4"/>
    <w:rsid w:val="001F43AC"/>
    <w:rsid w:val="001F6DB2"/>
    <w:rsid w:val="00200CA0"/>
    <w:rsid w:val="00203621"/>
    <w:rsid w:val="00204AA4"/>
    <w:rsid w:val="00205D2E"/>
    <w:rsid w:val="00206CBE"/>
    <w:rsid w:val="00206EA0"/>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4545"/>
    <w:rsid w:val="00235EBD"/>
    <w:rsid w:val="0023633E"/>
    <w:rsid w:val="00236DBC"/>
    <w:rsid w:val="0024378B"/>
    <w:rsid w:val="00246073"/>
    <w:rsid w:val="00246075"/>
    <w:rsid w:val="00246329"/>
    <w:rsid w:val="00246695"/>
    <w:rsid w:val="00247285"/>
    <w:rsid w:val="00247A44"/>
    <w:rsid w:val="00250D25"/>
    <w:rsid w:val="0025132B"/>
    <w:rsid w:val="0025215D"/>
    <w:rsid w:val="00252784"/>
    <w:rsid w:val="00253F68"/>
    <w:rsid w:val="002546DC"/>
    <w:rsid w:val="002549E2"/>
    <w:rsid w:val="00256BD3"/>
    <w:rsid w:val="00256EFD"/>
    <w:rsid w:val="00260A88"/>
    <w:rsid w:val="00261DD1"/>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562"/>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25BB"/>
    <w:rsid w:val="002B3515"/>
    <w:rsid w:val="002B57AA"/>
    <w:rsid w:val="002B594A"/>
    <w:rsid w:val="002C0C06"/>
    <w:rsid w:val="002C0DD1"/>
    <w:rsid w:val="002C1075"/>
    <w:rsid w:val="002C1573"/>
    <w:rsid w:val="002C1FB3"/>
    <w:rsid w:val="002C2621"/>
    <w:rsid w:val="002C2664"/>
    <w:rsid w:val="002C2DB5"/>
    <w:rsid w:val="002C3399"/>
    <w:rsid w:val="002C3874"/>
    <w:rsid w:val="002C3EAB"/>
    <w:rsid w:val="002C3F26"/>
    <w:rsid w:val="002C4710"/>
    <w:rsid w:val="002C5247"/>
    <w:rsid w:val="002C5302"/>
    <w:rsid w:val="002C560E"/>
    <w:rsid w:val="002C5BDE"/>
    <w:rsid w:val="002C5D27"/>
    <w:rsid w:val="002C741A"/>
    <w:rsid w:val="002C7F5E"/>
    <w:rsid w:val="002D146D"/>
    <w:rsid w:val="002D1C6B"/>
    <w:rsid w:val="002D284F"/>
    <w:rsid w:val="002D35B6"/>
    <w:rsid w:val="002D392D"/>
    <w:rsid w:val="002D6316"/>
    <w:rsid w:val="002D6A5A"/>
    <w:rsid w:val="002D7744"/>
    <w:rsid w:val="002E0448"/>
    <w:rsid w:val="002E1DC2"/>
    <w:rsid w:val="002E3439"/>
    <w:rsid w:val="002E4DF1"/>
    <w:rsid w:val="002E63C1"/>
    <w:rsid w:val="002E66F5"/>
    <w:rsid w:val="002E7122"/>
    <w:rsid w:val="002E730D"/>
    <w:rsid w:val="002F348F"/>
    <w:rsid w:val="002F38EB"/>
    <w:rsid w:val="002F3E02"/>
    <w:rsid w:val="002F4AE0"/>
    <w:rsid w:val="002F54BA"/>
    <w:rsid w:val="002F5750"/>
    <w:rsid w:val="002F7226"/>
    <w:rsid w:val="002F7B62"/>
    <w:rsid w:val="00305CA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36762"/>
    <w:rsid w:val="00340171"/>
    <w:rsid w:val="00340376"/>
    <w:rsid w:val="003407A0"/>
    <w:rsid w:val="003409CB"/>
    <w:rsid w:val="00340B8F"/>
    <w:rsid w:val="003410A8"/>
    <w:rsid w:val="003423A3"/>
    <w:rsid w:val="0034330F"/>
    <w:rsid w:val="0034364E"/>
    <w:rsid w:val="003465B8"/>
    <w:rsid w:val="00346FA5"/>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4F3"/>
    <w:rsid w:val="00375EEA"/>
    <w:rsid w:val="0037634E"/>
    <w:rsid w:val="00376404"/>
    <w:rsid w:val="003800B0"/>
    <w:rsid w:val="00380EB9"/>
    <w:rsid w:val="00382555"/>
    <w:rsid w:val="0038499C"/>
    <w:rsid w:val="003861DB"/>
    <w:rsid w:val="0038643A"/>
    <w:rsid w:val="003866FE"/>
    <w:rsid w:val="00387211"/>
    <w:rsid w:val="00387B4D"/>
    <w:rsid w:val="00391066"/>
    <w:rsid w:val="003911DB"/>
    <w:rsid w:val="00392498"/>
    <w:rsid w:val="00393078"/>
    <w:rsid w:val="003934A4"/>
    <w:rsid w:val="00393B97"/>
    <w:rsid w:val="00393C8F"/>
    <w:rsid w:val="00394533"/>
    <w:rsid w:val="0039550B"/>
    <w:rsid w:val="003A134C"/>
    <w:rsid w:val="003A3502"/>
    <w:rsid w:val="003A58B6"/>
    <w:rsid w:val="003A5B91"/>
    <w:rsid w:val="003A64D3"/>
    <w:rsid w:val="003A6B90"/>
    <w:rsid w:val="003A7556"/>
    <w:rsid w:val="003A7AEB"/>
    <w:rsid w:val="003B055D"/>
    <w:rsid w:val="003B16E8"/>
    <w:rsid w:val="003B1A32"/>
    <w:rsid w:val="003B2362"/>
    <w:rsid w:val="003B2446"/>
    <w:rsid w:val="003B306A"/>
    <w:rsid w:val="003B34FD"/>
    <w:rsid w:val="003B3F24"/>
    <w:rsid w:val="003C18D5"/>
    <w:rsid w:val="003C1E3B"/>
    <w:rsid w:val="003C21EA"/>
    <w:rsid w:val="003C2C9D"/>
    <w:rsid w:val="003C366D"/>
    <w:rsid w:val="003C68DB"/>
    <w:rsid w:val="003D23AD"/>
    <w:rsid w:val="003E07EF"/>
    <w:rsid w:val="003E0BD0"/>
    <w:rsid w:val="003E1BDD"/>
    <w:rsid w:val="003E1D23"/>
    <w:rsid w:val="003E2894"/>
    <w:rsid w:val="003E5DF9"/>
    <w:rsid w:val="003E607C"/>
    <w:rsid w:val="003E7372"/>
    <w:rsid w:val="003E73A7"/>
    <w:rsid w:val="003E7866"/>
    <w:rsid w:val="003F0AA4"/>
    <w:rsid w:val="003F0C9A"/>
    <w:rsid w:val="003F6292"/>
    <w:rsid w:val="003F62C3"/>
    <w:rsid w:val="003F6832"/>
    <w:rsid w:val="0040065F"/>
    <w:rsid w:val="00400E5B"/>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188E"/>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020E"/>
    <w:rsid w:val="0049147E"/>
    <w:rsid w:val="00491490"/>
    <w:rsid w:val="00496C4F"/>
    <w:rsid w:val="00496E00"/>
    <w:rsid w:val="004A22B5"/>
    <w:rsid w:val="004A3C64"/>
    <w:rsid w:val="004A3EF6"/>
    <w:rsid w:val="004A44DC"/>
    <w:rsid w:val="004A604E"/>
    <w:rsid w:val="004A68C0"/>
    <w:rsid w:val="004B04D7"/>
    <w:rsid w:val="004B086A"/>
    <w:rsid w:val="004B09BB"/>
    <w:rsid w:val="004B0E94"/>
    <w:rsid w:val="004B1B5E"/>
    <w:rsid w:val="004B2D7C"/>
    <w:rsid w:val="004B3DCC"/>
    <w:rsid w:val="004B4DF3"/>
    <w:rsid w:val="004B7005"/>
    <w:rsid w:val="004B75C4"/>
    <w:rsid w:val="004B7643"/>
    <w:rsid w:val="004C05FB"/>
    <w:rsid w:val="004C1A89"/>
    <w:rsid w:val="004C1E36"/>
    <w:rsid w:val="004C2B20"/>
    <w:rsid w:val="004C4879"/>
    <w:rsid w:val="004C6766"/>
    <w:rsid w:val="004C688C"/>
    <w:rsid w:val="004C6DB5"/>
    <w:rsid w:val="004C6EDB"/>
    <w:rsid w:val="004C7EE5"/>
    <w:rsid w:val="004D0E4E"/>
    <w:rsid w:val="004D1481"/>
    <w:rsid w:val="004D31BF"/>
    <w:rsid w:val="004D3D7C"/>
    <w:rsid w:val="004D3F0F"/>
    <w:rsid w:val="004D480B"/>
    <w:rsid w:val="004D49F9"/>
    <w:rsid w:val="004D4BA8"/>
    <w:rsid w:val="004D55AE"/>
    <w:rsid w:val="004E0525"/>
    <w:rsid w:val="004E1190"/>
    <w:rsid w:val="004E371B"/>
    <w:rsid w:val="004E4033"/>
    <w:rsid w:val="004E4A5C"/>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5ACA"/>
    <w:rsid w:val="00537138"/>
    <w:rsid w:val="005374A0"/>
    <w:rsid w:val="005374FE"/>
    <w:rsid w:val="0054039A"/>
    <w:rsid w:val="00540E5C"/>
    <w:rsid w:val="00540EC0"/>
    <w:rsid w:val="00541BBF"/>
    <w:rsid w:val="00542947"/>
    <w:rsid w:val="00544298"/>
    <w:rsid w:val="00547137"/>
    <w:rsid w:val="005471C4"/>
    <w:rsid w:val="00551E66"/>
    <w:rsid w:val="00552252"/>
    <w:rsid w:val="00552BA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4429"/>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2BD9"/>
    <w:rsid w:val="005B3D8E"/>
    <w:rsid w:val="005B46AD"/>
    <w:rsid w:val="005B5738"/>
    <w:rsid w:val="005C0139"/>
    <w:rsid w:val="005C0544"/>
    <w:rsid w:val="005C0615"/>
    <w:rsid w:val="005C0EA8"/>
    <w:rsid w:val="005C1668"/>
    <w:rsid w:val="005C209D"/>
    <w:rsid w:val="005C2A52"/>
    <w:rsid w:val="005C37D0"/>
    <w:rsid w:val="005D04CA"/>
    <w:rsid w:val="005D0C62"/>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0CB"/>
    <w:rsid w:val="006126A5"/>
    <w:rsid w:val="00612A62"/>
    <w:rsid w:val="006138E9"/>
    <w:rsid w:val="00614DE1"/>
    <w:rsid w:val="006153A9"/>
    <w:rsid w:val="006164CB"/>
    <w:rsid w:val="00616719"/>
    <w:rsid w:val="006204FA"/>
    <w:rsid w:val="00622202"/>
    <w:rsid w:val="00624368"/>
    <w:rsid w:val="00630818"/>
    <w:rsid w:val="00632FD6"/>
    <w:rsid w:val="00637AB8"/>
    <w:rsid w:val="006405B4"/>
    <w:rsid w:val="0064172A"/>
    <w:rsid w:val="0064222D"/>
    <w:rsid w:val="00643F79"/>
    <w:rsid w:val="0064405C"/>
    <w:rsid w:val="006449E1"/>
    <w:rsid w:val="00650228"/>
    <w:rsid w:val="00652E74"/>
    <w:rsid w:val="00655CDC"/>
    <w:rsid w:val="006569CB"/>
    <w:rsid w:val="0066131D"/>
    <w:rsid w:val="00661999"/>
    <w:rsid w:val="0066230F"/>
    <w:rsid w:val="00662C90"/>
    <w:rsid w:val="006633AB"/>
    <w:rsid w:val="006648F9"/>
    <w:rsid w:val="00665A4F"/>
    <w:rsid w:val="006662D4"/>
    <w:rsid w:val="00667E8E"/>
    <w:rsid w:val="0067009F"/>
    <w:rsid w:val="006705F7"/>
    <w:rsid w:val="006706C1"/>
    <w:rsid w:val="00672700"/>
    <w:rsid w:val="006739BA"/>
    <w:rsid w:val="006739E2"/>
    <w:rsid w:val="00673A69"/>
    <w:rsid w:val="00673F2B"/>
    <w:rsid w:val="006744BD"/>
    <w:rsid w:val="006754D3"/>
    <w:rsid w:val="006774A8"/>
    <w:rsid w:val="00677BB4"/>
    <w:rsid w:val="00682908"/>
    <w:rsid w:val="00682AC8"/>
    <w:rsid w:val="006830F9"/>
    <w:rsid w:val="006831DB"/>
    <w:rsid w:val="00683D7F"/>
    <w:rsid w:val="00684E8B"/>
    <w:rsid w:val="00690A87"/>
    <w:rsid w:val="00692DB7"/>
    <w:rsid w:val="00693133"/>
    <w:rsid w:val="00694DA4"/>
    <w:rsid w:val="00695FA8"/>
    <w:rsid w:val="006966FD"/>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B7B79"/>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06F4"/>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39E9"/>
    <w:rsid w:val="0071423B"/>
    <w:rsid w:val="00715E3A"/>
    <w:rsid w:val="00715E4E"/>
    <w:rsid w:val="007166D3"/>
    <w:rsid w:val="00716F42"/>
    <w:rsid w:val="00722F72"/>
    <w:rsid w:val="00723E59"/>
    <w:rsid w:val="00724235"/>
    <w:rsid w:val="00725C4C"/>
    <w:rsid w:val="00726FA7"/>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0F01"/>
    <w:rsid w:val="007B249F"/>
    <w:rsid w:val="007B2FD5"/>
    <w:rsid w:val="007B37F4"/>
    <w:rsid w:val="007B5079"/>
    <w:rsid w:val="007B628E"/>
    <w:rsid w:val="007B69CD"/>
    <w:rsid w:val="007C1204"/>
    <w:rsid w:val="007C2E21"/>
    <w:rsid w:val="007C2F4A"/>
    <w:rsid w:val="007C372F"/>
    <w:rsid w:val="007C6493"/>
    <w:rsid w:val="007D15A5"/>
    <w:rsid w:val="007D1A48"/>
    <w:rsid w:val="007D2036"/>
    <w:rsid w:val="007D2C44"/>
    <w:rsid w:val="007D3003"/>
    <w:rsid w:val="007D3674"/>
    <w:rsid w:val="007D3739"/>
    <w:rsid w:val="007D46F0"/>
    <w:rsid w:val="007D56F6"/>
    <w:rsid w:val="007D5723"/>
    <w:rsid w:val="007D5756"/>
    <w:rsid w:val="007D6CD7"/>
    <w:rsid w:val="007D6F63"/>
    <w:rsid w:val="007D75BF"/>
    <w:rsid w:val="007D7EF8"/>
    <w:rsid w:val="007E0BF1"/>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0A7"/>
    <w:rsid w:val="007F59AA"/>
    <w:rsid w:val="007F6E43"/>
    <w:rsid w:val="007F72E8"/>
    <w:rsid w:val="007F7350"/>
    <w:rsid w:val="007F798C"/>
    <w:rsid w:val="00800173"/>
    <w:rsid w:val="00803DF8"/>
    <w:rsid w:val="0080430C"/>
    <w:rsid w:val="00805BCC"/>
    <w:rsid w:val="008114A0"/>
    <w:rsid w:val="008114B8"/>
    <w:rsid w:val="008121F5"/>
    <w:rsid w:val="00813B21"/>
    <w:rsid w:val="00815088"/>
    <w:rsid w:val="0081559E"/>
    <w:rsid w:val="008165F6"/>
    <w:rsid w:val="00820F63"/>
    <w:rsid w:val="008210E3"/>
    <w:rsid w:val="00821A36"/>
    <w:rsid w:val="00821B8B"/>
    <w:rsid w:val="008226E8"/>
    <w:rsid w:val="008249F0"/>
    <w:rsid w:val="00824DBC"/>
    <w:rsid w:val="00826D57"/>
    <w:rsid w:val="00826F15"/>
    <w:rsid w:val="0082744E"/>
    <w:rsid w:val="00827454"/>
    <w:rsid w:val="00827A81"/>
    <w:rsid w:val="0083038F"/>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1BD0"/>
    <w:rsid w:val="0086446F"/>
    <w:rsid w:val="00864898"/>
    <w:rsid w:val="00865A83"/>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2BD4"/>
    <w:rsid w:val="00895CC5"/>
    <w:rsid w:val="0089611C"/>
    <w:rsid w:val="0089671E"/>
    <w:rsid w:val="00896B99"/>
    <w:rsid w:val="008974B5"/>
    <w:rsid w:val="008A070F"/>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E98"/>
    <w:rsid w:val="008D1FED"/>
    <w:rsid w:val="008D2835"/>
    <w:rsid w:val="008D3911"/>
    <w:rsid w:val="008D3D63"/>
    <w:rsid w:val="008D44BC"/>
    <w:rsid w:val="008D461A"/>
    <w:rsid w:val="008D55A3"/>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740"/>
    <w:rsid w:val="00901C19"/>
    <w:rsid w:val="009033A2"/>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13B"/>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67F20"/>
    <w:rsid w:val="009709FD"/>
    <w:rsid w:val="009713EF"/>
    <w:rsid w:val="00972F1F"/>
    <w:rsid w:val="00972F2D"/>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A5019"/>
    <w:rsid w:val="009B2756"/>
    <w:rsid w:val="009B3294"/>
    <w:rsid w:val="009B3DA8"/>
    <w:rsid w:val="009B5635"/>
    <w:rsid w:val="009C095E"/>
    <w:rsid w:val="009C1220"/>
    <w:rsid w:val="009C13D0"/>
    <w:rsid w:val="009C2281"/>
    <w:rsid w:val="009C2C2C"/>
    <w:rsid w:val="009C55C9"/>
    <w:rsid w:val="009C5A03"/>
    <w:rsid w:val="009C6B4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E7D71"/>
    <w:rsid w:val="009F0223"/>
    <w:rsid w:val="009F0A9F"/>
    <w:rsid w:val="009F10A8"/>
    <w:rsid w:val="009F3281"/>
    <w:rsid w:val="009F35DA"/>
    <w:rsid w:val="009F3794"/>
    <w:rsid w:val="009F3841"/>
    <w:rsid w:val="009F3ADA"/>
    <w:rsid w:val="009F3CE7"/>
    <w:rsid w:val="009F3FAF"/>
    <w:rsid w:val="009F4AC0"/>
    <w:rsid w:val="009F51AB"/>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3A2"/>
    <w:rsid w:val="00A12D51"/>
    <w:rsid w:val="00A13AF1"/>
    <w:rsid w:val="00A14383"/>
    <w:rsid w:val="00A16212"/>
    <w:rsid w:val="00A1627C"/>
    <w:rsid w:val="00A169D1"/>
    <w:rsid w:val="00A17EF7"/>
    <w:rsid w:val="00A202DB"/>
    <w:rsid w:val="00A214EB"/>
    <w:rsid w:val="00A2256F"/>
    <w:rsid w:val="00A23B02"/>
    <w:rsid w:val="00A2431C"/>
    <w:rsid w:val="00A24720"/>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1DEB"/>
    <w:rsid w:val="00A5246D"/>
    <w:rsid w:val="00A55D48"/>
    <w:rsid w:val="00A56204"/>
    <w:rsid w:val="00A56530"/>
    <w:rsid w:val="00A5743E"/>
    <w:rsid w:val="00A60469"/>
    <w:rsid w:val="00A60E52"/>
    <w:rsid w:val="00A61489"/>
    <w:rsid w:val="00A616F4"/>
    <w:rsid w:val="00A61D81"/>
    <w:rsid w:val="00A62813"/>
    <w:rsid w:val="00A62A9C"/>
    <w:rsid w:val="00A63C26"/>
    <w:rsid w:val="00A64A38"/>
    <w:rsid w:val="00A65278"/>
    <w:rsid w:val="00A65906"/>
    <w:rsid w:val="00A67721"/>
    <w:rsid w:val="00A67CE3"/>
    <w:rsid w:val="00A67E3B"/>
    <w:rsid w:val="00A7153E"/>
    <w:rsid w:val="00A7250F"/>
    <w:rsid w:val="00A7470C"/>
    <w:rsid w:val="00A75C0D"/>
    <w:rsid w:val="00A76416"/>
    <w:rsid w:val="00A77345"/>
    <w:rsid w:val="00A800EE"/>
    <w:rsid w:val="00A8067F"/>
    <w:rsid w:val="00A8264D"/>
    <w:rsid w:val="00A8518B"/>
    <w:rsid w:val="00A869CC"/>
    <w:rsid w:val="00A90751"/>
    <w:rsid w:val="00A90987"/>
    <w:rsid w:val="00A91F5A"/>
    <w:rsid w:val="00A95FD6"/>
    <w:rsid w:val="00A96204"/>
    <w:rsid w:val="00AA0940"/>
    <w:rsid w:val="00AA0F59"/>
    <w:rsid w:val="00AA196C"/>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5E2"/>
    <w:rsid w:val="00AC69C5"/>
    <w:rsid w:val="00AC70B8"/>
    <w:rsid w:val="00AC7E10"/>
    <w:rsid w:val="00AD017F"/>
    <w:rsid w:val="00AD0B63"/>
    <w:rsid w:val="00AD11C1"/>
    <w:rsid w:val="00AD1B8D"/>
    <w:rsid w:val="00AD2D97"/>
    <w:rsid w:val="00AD45CD"/>
    <w:rsid w:val="00AD4D2A"/>
    <w:rsid w:val="00AD4F9A"/>
    <w:rsid w:val="00AD5169"/>
    <w:rsid w:val="00AD5726"/>
    <w:rsid w:val="00AD65F5"/>
    <w:rsid w:val="00AD67B4"/>
    <w:rsid w:val="00AD77D9"/>
    <w:rsid w:val="00AD7B9A"/>
    <w:rsid w:val="00AD7EDB"/>
    <w:rsid w:val="00AE48B9"/>
    <w:rsid w:val="00AE5E49"/>
    <w:rsid w:val="00AE74D2"/>
    <w:rsid w:val="00AF0241"/>
    <w:rsid w:val="00AF106C"/>
    <w:rsid w:val="00AF132E"/>
    <w:rsid w:val="00AF133C"/>
    <w:rsid w:val="00AF393D"/>
    <w:rsid w:val="00AF3DED"/>
    <w:rsid w:val="00AF4007"/>
    <w:rsid w:val="00AF575E"/>
    <w:rsid w:val="00AF612E"/>
    <w:rsid w:val="00AF782B"/>
    <w:rsid w:val="00B02ADE"/>
    <w:rsid w:val="00B03272"/>
    <w:rsid w:val="00B03985"/>
    <w:rsid w:val="00B04E8D"/>
    <w:rsid w:val="00B0669C"/>
    <w:rsid w:val="00B10FB7"/>
    <w:rsid w:val="00B11AE6"/>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0853"/>
    <w:rsid w:val="00B31D22"/>
    <w:rsid w:val="00B337F6"/>
    <w:rsid w:val="00B33994"/>
    <w:rsid w:val="00B349AB"/>
    <w:rsid w:val="00B35B5B"/>
    <w:rsid w:val="00B35CAD"/>
    <w:rsid w:val="00B366F5"/>
    <w:rsid w:val="00B373DB"/>
    <w:rsid w:val="00B37A33"/>
    <w:rsid w:val="00B37F94"/>
    <w:rsid w:val="00B40592"/>
    <w:rsid w:val="00B42587"/>
    <w:rsid w:val="00B43C0D"/>
    <w:rsid w:val="00B46B19"/>
    <w:rsid w:val="00B472CF"/>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F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5A6"/>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64D4"/>
    <w:rsid w:val="00BE7F0E"/>
    <w:rsid w:val="00BF01D8"/>
    <w:rsid w:val="00BF065D"/>
    <w:rsid w:val="00BF22C7"/>
    <w:rsid w:val="00BF2DB6"/>
    <w:rsid w:val="00BF381E"/>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4E64"/>
    <w:rsid w:val="00C15894"/>
    <w:rsid w:val="00C15D53"/>
    <w:rsid w:val="00C16978"/>
    <w:rsid w:val="00C17120"/>
    <w:rsid w:val="00C1781A"/>
    <w:rsid w:val="00C225A7"/>
    <w:rsid w:val="00C22960"/>
    <w:rsid w:val="00C24F75"/>
    <w:rsid w:val="00C2527E"/>
    <w:rsid w:val="00C25818"/>
    <w:rsid w:val="00C26C40"/>
    <w:rsid w:val="00C3058F"/>
    <w:rsid w:val="00C319BD"/>
    <w:rsid w:val="00C31C86"/>
    <w:rsid w:val="00C31D96"/>
    <w:rsid w:val="00C34F98"/>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5BF0"/>
    <w:rsid w:val="00C45E1A"/>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664"/>
    <w:rsid w:val="00C66711"/>
    <w:rsid w:val="00C66CEB"/>
    <w:rsid w:val="00C701F9"/>
    <w:rsid w:val="00C71750"/>
    <w:rsid w:val="00C72024"/>
    <w:rsid w:val="00C720E0"/>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70A"/>
    <w:rsid w:val="00CB5B73"/>
    <w:rsid w:val="00CB60C8"/>
    <w:rsid w:val="00CB6C3F"/>
    <w:rsid w:val="00CC01AE"/>
    <w:rsid w:val="00CC0543"/>
    <w:rsid w:val="00CC0F8E"/>
    <w:rsid w:val="00CC128E"/>
    <w:rsid w:val="00CC2F65"/>
    <w:rsid w:val="00CC341F"/>
    <w:rsid w:val="00CC4402"/>
    <w:rsid w:val="00CC4E7A"/>
    <w:rsid w:val="00CC63EE"/>
    <w:rsid w:val="00CC65AB"/>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E7527"/>
    <w:rsid w:val="00CF176B"/>
    <w:rsid w:val="00CF1F9C"/>
    <w:rsid w:val="00CF28F5"/>
    <w:rsid w:val="00CF3EC2"/>
    <w:rsid w:val="00CF40B1"/>
    <w:rsid w:val="00CF60D8"/>
    <w:rsid w:val="00CF616A"/>
    <w:rsid w:val="00CF67FD"/>
    <w:rsid w:val="00D00FC6"/>
    <w:rsid w:val="00D03FA8"/>
    <w:rsid w:val="00D0531B"/>
    <w:rsid w:val="00D05C67"/>
    <w:rsid w:val="00D11206"/>
    <w:rsid w:val="00D1325E"/>
    <w:rsid w:val="00D1351A"/>
    <w:rsid w:val="00D170AC"/>
    <w:rsid w:val="00D17C88"/>
    <w:rsid w:val="00D2084F"/>
    <w:rsid w:val="00D2089C"/>
    <w:rsid w:val="00D21BC2"/>
    <w:rsid w:val="00D22DAB"/>
    <w:rsid w:val="00D23C0F"/>
    <w:rsid w:val="00D24C8C"/>
    <w:rsid w:val="00D2618D"/>
    <w:rsid w:val="00D27338"/>
    <w:rsid w:val="00D30702"/>
    <w:rsid w:val="00D32FDC"/>
    <w:rsid w:val="00D3797C"/>
    <w:rsid w:val="00D37A9F"/>
    <w:rsid w:val="00D37BE8"/>
    <w:rsid w:val="00D4020D"/>
    <w:rsid w:val="00D40C21"/>
    <w:rsid w:val="00D40D09"/>
    <w:rsid w:val="00D41283"/>
    <w:rsid w:val="00D41F3E"/>
    <w:rsid w:val="00D42910"/>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7E0"/>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4A7"/>
    <w:rsid w:val="00D92ADD"/>
    <w:rsid w:val="00D94140"/>
    <w:rsid w:val="00D9564C"/>
    <w:rsid w:val="00D95F63"/>
    <w:rsid w:val="00D974AF"/>
    <w:rsid w:val="00D97C21"/>
    <w:rsid w:val="00DA1745"/>
    <w:rsid w:val="00DA19CA"/>
    <w:rsid w:val="00DA2B13"/>
    <w:rsid w:val="00DA3A57"/>
    <w:rsid w:val="00DA3AD7"/>
    <w:rsid w:val="00DA3C05"/>
    <w:rsid w:val="00DA7951"/>
    <w:rsid w:val="00DB041E"/>
    <w:rsid w:val="00DB152B"/>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174"/>
    <w:rsid w:val="00DC7E8D"/>
    <w:rsid w:val="00DD267F"/>
    <w:rsid w:val="00DD2D4B"/>
    <w:rsid w:val="00DD49C8"/>
    <w:rsid w:val="00DD59DB"/>
    <w:rsid w:val="00DD6599"/>
    <w:rsid w:val="00DD7847"/>
    <w:rsid w:val="00DD7CD4"/>
    <w:rsid w:val="00DE3D1C"/>
    <w:rsid w:val="00DE5949"/>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07B31"/>
    <w:rsid w:val="00E10F10"/>
    <w:rsid w:val="00E10FBF"/>
    <w:rsid w:val="00E140B0"/>
    <w:rsid w:val="00E1749F"/>
    <w:rsid w:val="00E17DEE"/>
    <w:rsid w:val="00E2161A"/>
    <w:rsid w:val="00E22FB2"/>
    <w:rsid w:val="00E24220"/>
    <w:rsid w:val="00E24CE9"/>
    <w:rsid w:val="00E25B9D"/>
    <w:rsid w:val="00E2685B"/>
    <w:rsid w:val="00E2734B"/>
    <w:rsid w:val="00E309CB"/>
    <w:rsid w:val="00E312FA"/>
    <w:rsid w:val="00E31881"/>
    <w:rsid w:val="00E31A12"/>
    <w:rsid w:val="00E3203F"/>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25E7"/>
    <w:rsid w:val="00E5332E"/>
    <w:rsid w:val="00E54BCF"/>
    <w:rsid w:val="00E54CC2"/>
    <w:rsid w:val="00E55B4E"/>
    <w:rsid w:val="00E57577"/>
    <w:rsid w:val="00E57F78"/>
    <w:rsid w:val="00E60B60"/>
    <w:rsid w:val="00E60C94"/>
    <w:rsid w:val="00E61AF1"/>
    <w:rsid w:val="00E62541"/>
    <w:rsid w:val="00E63075"/>
    <w:rsid w:val="00E6358C"/>
    <w:rsid w:val="00E65DE0"/>
    <w:rsid w:val="00E662FD"/>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C51"/>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409"/>
    <w:rsid w:val="00EC29E1"/>
    <w:rsid w:val="00EC445E"/>
    <w:rsid w:val="00EC4D5A"/>
    <w:rsid w:val="00EC5B9A"/>
    <w:rsid w:val="00EC63DE"/>
    <w:rsid w:val="00EC69E8"/>
    <w:rsid w:val="00EC6A47"/>
    <w:rsid w:val="00EC7A40"/>
    <w:rsid w:val="00ED2089"/>
    <w:rsid w:val="00ED2D4F"/>
    <w:rsid w:val="00ED4FF9"/>
    <w:rsid w:val="00ED5249"/>
    <w:rsid w:val="00ED73BB"/>
    <w:rsid w:val="00ED7BEE"/>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7CD"/>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D68"/>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3EF8"/>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63D"/>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spielplan-ergebnisse/spielplan-ergebnisse-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c-wiesbaden.shop/" TargetMode="External"/><Relationship Id="rId4" Type="http://schemas.openxmlformats.org/officeDocument/2006/relationships/settings" Target="settings.xml"/><Relationship Id="rId9" Type="http://schemas.openxmlformats.org/officeDocument/2006/relationships/hyperlink" Target="https://www.vc-wiesbaden.de/spielplan-ergebnisse/spielplan-ergebnisse-3.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7326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2026-07-03T14:36:00Z</cp:lastPrinted>
  <dcterms:created xsi:type="dcterms:W3CDTF">2026-07-02T13:39:00Z</dcterms:created>
  <dcterms:modified xsi:type="dcterms:W3CDTF">2026-07-03T14:41:00Z</dcterms:modified>
</cp:coreProperties>
</file>