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0AEC" w:rsidRDefault="00A90AEC" w:rsidP="00C64569">
      <w:pPr>
        <w:rPr>
          <w:rFonts w:ascii="Arial" w:hAnsi="Arial" w:cs="Arial"/>
          <w:sz w:val="20"/>
          <w:szCs w:val="20"/>
        </w:rPr>
      </w:pPr>
      <w:r>
        <w:rPr>
          <w:rFonts w:ascii="Arial" w:hAnsi="Arial" w:cs="Arial"/>
          <w:sz w:val="20"/>
          <w:szCs w:val="20"/>
        </w:rPr>
        <w:t>Pressem</w:t>
      </w:r>
      <w:r w:rsidR="008E6341">
        <w:rPr>
          <w:rFonts w:ascii="Arial" w:hAnsi="Arial" w:cs="Arial"/>
          <w:sz w:val="20"/>
          <w:szCs w:val="20"/>
        </w:rPr>
        <w:t>itteilung de</w:t>
      </w:r>
      <w:r w:rsidR="005F3886">
        <w:rPr>
          <w:rFonts w:ascii="Arial" w:hAnsi="Arial" w:cs="Arial"/>
          <w:sz w:val="20"/>
          <w:szCs w:val="20"/>
        </w:rPr>
        <w:t>r Hofgut Erler GbR</w:t>
      </w:r>
      <w:r w:rsidR="003E1E74">
        <w:rPr>
          <w:rFonts w:ascii="Arial" w:hAnsi="Arial" w:cs="Arial"/>
          <w:sz w:val="20"/>
          <w:szCs w:val="20"/>
        </w:rPr>
        <w:t>, 30</w:t>
      </w:r>
      <w:r w:rsidR="00B20A7B">
        <w:rPr>
          <w:rFonts w:ascii="Arial" w:hAnsi="Arial" w:cs="Arial"/>
          <w:sz w:val="20"/>
          <w:szCs w:val="20"/>
        </w:rPr>
        <w:t xml:space="preserve">.09.2020 </w:t>
      </w:r>
    </w:p>
    <w:p w:rsidR="00A90AEC" w:rsidRDefault="00A90AEC" w:rsidP="00C64569">
      <w:pPr>
        <w:rPr>
          <w:rFonts w:ascii="Arial" w:hAnsi="Arial" w:cs="Arial"/>
          <w:sz w:val="20"/>
          <w:szCs w:val="20"/>
        </w:rPr>
      </w:pPr>
    </w:p>
    <w:p w:rsidR="005D03F4" w:rsidRPr="000B0D79" w:rsidRDefault="005D03F4" w:rsidP="00C64569">
      <w:pPr>
        <w:rPr>
          <w:rFonts w:ascii="Arial" w:hAnsi="Arial" w:cs="Arial"/>
          <w:b/>
          <w:sz w:val="30"/>
          <w:szCs w:val="30"/>
        </w:rPr>
      </w:pPr>
      <w:r w:rsidRPr="000B0D79">
        <w:rPr>
          <w:rFonts w:ascii="Arial" w:hAnsi="Arial" w:cs="Arial"/>
          <w:b/>
          <w:sz w:val="30"/>
          <w:szCs w:val="30"/>
        </w:rPr>
        <w:t>Hofgut Erler im Altenburger L</w:t>
      </w:r>
      <w:r w:rsidR="00145F6B" w:rsidRPr="000B0D79">
        <w:rPr>
          <w:rFonts w:ascii="Arial" w:hAnsi="Arial" w:cs="Arial"/>
          <w:b/>
          <w:sz w:val="30"/>
          <w:szCs w:val="30"/>
        </w:rPr>
        <w:t>and in Thüringen erhält für Son</w:t>
      </w:r>
      <w:r w:rsidRPr="000B0D79">
        <w:rPr>
          <w:rFonts w:ascii="Arial" w:hAnsi="Arial" w:cs="Arial"/>
          <w:b/>
          <w:sz w:val="30"/>
          <w:szCs w:val="30"/>
        </w:rPr>
        <w:t xml:space="preserve">nenscheune in </w:t>
      </w:r>
      <w:proofErr w:type="spellStart"/>
      <w:r w:rsidRPr="000B0D79">
        <w:rPr>
          <w:rFonts w:ascii="Arial" w:hAnsi="Arial" w:cs="Arial"/>
          <w:b/>
          <w:sz w:val="30"/>
          <w:szCs w:val="30"/>
        </w:rPr>
        <w:t>Plottendorf</w:t>
      </w:r>
      <w:proofErr w:type="spellEnd"/>
      <w:r w:rsidRPr="000B0D79">
        <w:rPr>
          <w:rFonts w:ascii="Arial" w:hAnsi="Arial" w:cs="Arial"/>
          <w:b/>
          <w:sz w:val="30"/>
          <w:szCs w:val="30"/>
        </w:rPr>
        <w:t xml:space="preserve"> eine</w:t>
      </w:r>
      <w:r w:rsidR="00145F6B" w:rsidRPr="000B0D79">
        <w:rPr>
          <w:rFonts w:ascii="Arial" w:hAnsi="Arial" w:cs="Arial"/>
          <w:b/>
          <w:sz w:val="30"/>
          <w:szCs w:val="30"/>
        </w:rPr>
        <w:t xml:space="preserve"> besondere Anerkennung beim Bun</w:t>
      </w:r>
      <w:r w:rsidRPr="000B0D79">
        <w:rPr>
          <w:rFonts w:ascii="Arial" w:hAnsi="Arial" w:cs="Arial"/>
          <w:b/>
          <w:sz w:val="30"/>
          <w:szCs w:val="30"/>
        </w:rPr>
        <w:t>despreis Umwelt &amp; Bauen 2020</w:t>
      </w:r>
    </w:p>
    <w:p w:rsidR="005D03F4" w:rsidRDefault="005D03F4" w:rsidP="00C64569">
      <w:pPr>
        <w:rPr>
          <w:rFonts w:ascii="Arial" w:hAnsi="Arial" w:cs="Arial"/>
          <w:b/>
          <w:sz w:val="20"/>
          <w:szCs w:val="20"/>
        </w:rPr>
      </w:pPr>
      <w:r w:rsidRPr="00B2247F">
        <w:rPr>
          <w:rFonts w:ascii="Arial" w:hAnsi="Arial" w:cs="Arial"/>
          <w:b/>
          <w:sz w:val="20"/>
          <w:szCs w:val="20"/>
        </w:rPr>
        <w:t>Das Projekt „Sonnenscheune“ der Hofgut Er</w:t>
      </w:r>
      <w:r w:rsidR="00E839E6" w:rsidRPr="00B2247F">
        <w:rPr>
          <w:rFonts w:ascii="Arial" w:hAnsi="Arial" w:cs="Arial"/>
          <w:b/>
          <w:sz w:val="20"/>
          <w:szCs w:val="20"/>
        </w:rPr>
        <w:t xml:space="preserve">ler GbR wurde </w:t>
      </w:r>
      <w:r w:rsidR="00A90AEC" w:rsidRPr="00B2247F">
        <w:rPr>
          <w:rFonts w:ascii="Arial" w:hAnsi="Arial" w:cs="Arial"/>
          <w:b/>
          <w:sz w:val="20"/>
          <w:szCs w:val="20"/>
        </w:rPr>
        <w:t xml:space="preserve">am </w:t>
      </w:r>
      <w:r w:rsidR="00D677B1" w:rsidRPr="003E1E74">
        <w:rPr>
          <w:rFonts w:ascii="Arial" w:hAnsi="Arial" w:cs="Arial"/>
          <w:b/>
          <w:sz w:val="20"/>
          <w:szCs w:val="20"/>
        </w:rPr>
        <w:t xml:space="preserve">29. September </w:t>
      </w:r>
      <w:r w:rsidR="00A90AEC" w:rsidRPr="003E1E74">
        <w:rPr>
          <w:rFonts w:ascii="Arial" w:hAnsi="Arial" w:cs="Arial"/>
          <w:b/>
          <w:sz w:val="20"/>
          <w:szCs w:val="20"/>
        </w:rPr>
        <w:t xml:space="preserve">2020 </w:t>
      </w:r>
      <w:r w:rsidR="00E839E6" w:rsidRPr="003E1E74">
        <w:rPr>
          <w:rFonts w:ascii="Arial" w:hAnsi="Arial" w:cs="Arial"/>
          <w:b/>
          <w:sz w:val="20"/>
          <w:szCs w:val="20"/>
        </w:rPr>
        <w:t>im</w:t>
      </w:r>
      <w:r w:rsidR="00E839E6" w:rsidRPr="00B2247F">
        <w:rPr>
          <w:rFonts w:ascii="Arial" w:hAnsi="Arial" w:cs="Arial"/>
          <w:b/>
          <w:sz w:val="20"/>
          <w:szCs w:val="20"/>
        </w:rPr>
        <w:t xml:space="preserve"> Bundesmi</w:t>
      </w:r>
      <w:r w:rsidRPr="00B2247F">
        <w:rPr>
          <w:rFonts w:ascii="Arial" w:hAnsi="Arial" w:cs="Arial"/>
          <w:b/>
          <w:sz w:val="20"/>
          <w:szCs w:val="20"/>
        </w:rPr>
        <w:t>nisterium für Umwelt, Naturschutz und nukleare Sicherheit (BMU) in Berlin im Rahmen einer feierlichen Preisverleihung des Bundespreises UMWELT &amp; BAUEN besonders gewürdigt.</w:t>
      </w:r>
    </w:p>
    <w:p w:rsidR="00B2247F" w:rsidRPr="00B2247F" w:rsidRDefault="00B2247F" w:rsidP="00C64569">
      <w:pPr>
        <w:rPr>
          <w:rFonts w:ascii="Arial" w:hAnsi="Arial" w:cs="Arial"/>
          <w:b/>
          <w:sz w:val="8"/>
          <w:szCs w:val="8"/>
        </w:rPr>
      </w:pPr>
    </w:p>
    <w:p w:rsidR="005D03F4" w:rsidRPr="00A90AEC" w:rsidRDefault="005D03F4" w:rsidP="00C64569">
      <w:pPr>
        <w:spacing w:line="360" w:lineRule="auto"/>
        <w:rPr>
          <w:rFonts w:ascii="Arial" w:hAnsi="Arial" w:cs="Arial"/>
          <w:sz w:val="20"/>
          <w:szCs w:val="20"/>
        </w:rPr>
      </w:pPr>
      <w:r w:rsidRPr="00A90AEC">
        <w:rPr>
          <w:rFonts w:ascii="Arial" w:hAnsi="Arial" w:cs="Arial"/>
          <w:sz w:val="20"/>
          <w:szCs w:val="20"/>
        </w:rPr>
        <w:t>Die Familien von Siegfried, Axel und Michael Erler ver</w:t>
      </w:r>
      <w:r w:rsidR="00E839E6" w:rsidRPr="00A90AEC">
        <w:rPr>
          <w:rFonts w:ascii="Arial" w:hAnsi="Arial" w:cs="Arial"/>
          <w:sz w:val="20"/>
          <w:szCs w:val="20"/>
        </w:rPr>
        <w:t>folgen seit 2012 im ostthüringi</w:t>
      </w:r>
      <w:r w:rsidRPr="00A90AEC">
        <w:rPr>
          <w:rFonts w:ascii="Arial" w:hAnsi="Arial" w:cs="Arial"/>
          <w:sz w:val="20"/>
          <w:szCs w:val="20"/>
        </w:rPr>
        <w:t xml:space="preserve">schen </w:t>
      </w:r>
      <w:proofErr w:type="spellStart"/>
      <w:r w:rsidRPr="00A90AEC">
        <w:rPr>
          <w:rFonts w:ascii="Arial" w:hAnsi="Arial" w:cs="Arial"/>
          <w:sz w:val="20"/>
          <w:szCs w:val="20"/>
        </w:rPr>
        <w:t>Plottendorf</w:t>
      </w:r>
      <w:proofErr w:type="spellEnd"/>
      <w:r w:rsidRPr="00A90AEC">
        <w:rPr>
          <w:rFonts w:ascii="Arial" w:hAnsi="Arial" w:cs="Arial"/>
          <w:sz w:val="20"/>
          <w:szCs w:val="20"/>
        </w:rPr>
        <w:t xml:space="preserve"> das Ziel, den ortsbildprägenden Vi</w:t>
      </w:r>
      <w:r w:rsidR="00B2247F">
        <w:rPr>
          <w:rFonts w:ascii="Arial" w:hAnsi="Arial" w:cs="Arial"/>
          <w:sz w:val="20"/>
          <w:szCs w:val="20"/>
        </w:rPr>
        <w:t>erseithof mit einem generations</w:t>
      </w:r>
      <w:r w:rsidRPr="00A90AEC">
        <w:rPr>
          <w:rFonts w:ascii="Arial" w:hAnsi="Arial" w:cs="Arial"/>
          <w:sz w:val="20"/>
          <w:szCs w:val="20"/>
        </w:rPr>
        <w:t>übergreifenden Ansatz langfristig zu sichern und g</w:t>
      </w:r>
      <w:r w:rsidR="00E839E6" w:rsidRPr="00A90AEC">
        <w:rPr>
          <w:rFonts w:ascii="Arial" w:hAnsi="Arial" w:cs="Arial"/>
          <w:sz w:val="20"/>
          <w:szCs w:val="20"/>
        </w:rPr>
        <w:t>leichzeitig durch moderne Umbrü</w:t>
      </w:r>
      <w:r w:rsidRPr="00A90AEC">
        <w:rPr>
          <w:rFonts w:ascii="Arial" w:hAnsi="Arial" w:cs="Arial"/>
          <w:sz w:val="20"/>
          <w:szCs w:val="20"/>
        </w:rPr>
        <w:t>che zukunftsfähig zu gestalten. Die Familiengesellsc</w:t>
      </w:r>
      <w:r w:rsidR="00B2247F">
        <w:rPr>
          <w:rFonts w:ascii="Arial" w:hAnsi="Arial" w:cs="Arial"/>
          <w:sz w:val="20"/>
          <w:szCs w:val="20"/>
        </w:rPr>
        <w:t>haft hat zur Schaffung von Wohn</w:t>
      </w:r>
      <w:r w:rsidRPr="00A90AEC">
        <w:rPr>
          <w:rFonts w:ascii="Arial" w:hAnsi="Arial" w:cs="Arial"/>
          <w:sz w:val="20"/>
          <w:szCs w:val="20"/>
        </w:rPr>
        <w:t>raum die alte brachliegende Scheune des Hofes in</w:t>
      </w:r>
      <w:r w:rsidR="00E839E6" w:rsidRPr="00A90AEC">
        <w:rPr>
          <w:rFonts w:ascii="Arial" w:hAnsi="Arial" w:cs="Arial"/>
          <w:sz w:val="20"/>
          <w:szCs w:val="20"/>
        </w:rPr>
        <w:t xml:space="preserve"> ein Sonnenhaus mit au</w:t>
      </w:r>
      <w:r w:rsidRPr="00A90AEC">
        <w:rPr>
          <w:rFonts w:ascii="Arial" w:hAnsi="Arial" w:cs="Arial"/>
          <w:sz w:val="20"/>
          <w:szCs w:val="20"/>
        </w:rPr>
        <w:t>tarker Energie- und Wasserversorgung umgebaut. Er</w:t>
      </w:r>
      <w:r w:rsidR="00B2247F">
        <w:rPr>
          <w:rFonts w:ascii="Arial" w:hAnsi="Arial" w:cs="Arial"/>
          <w:sz w:val="20"/>
          <w:szCs w:val="20"/>
        </w:rPr>
        <w:t>ster Spatenstich für die Sonnen</w:t>
      </w:r>
      <w:r w:rsidRPr="00A90AEC">
        <w:rPr>
          <w:rFonts w:ascii="Arial" w:hAnsi="Arial" w:cs="Arial"/>
          <w:sz w:val="20"/>
          <w:szCs w:val="20"/>
        </w:rPr>
        <w:t>scheune war im Oktober 2016, nach drei Jahren Bauzeit wurde das innovative Projekt im September 2019 erfolgreich abgeschlossen.</w:t>
      </w:r>
    </w:p>
    <w:p w:rsidR="005D03F4" w:rsidRPr="00A90AEC" w:rsidRDefault="005D03F4" w:rsidP="00C64569">
      <w:pPr>
        <w:spacing w:line="360" w:lineRule="auto"/>
        <w:rPr>
          <w:rFonts w:ascii="Arial" w:hAnsi="Arial" w:cs="Arial"/>
          <w:sz w:val="20"/>
          <w:szCs w:val="20"/>
        </w:rPr>
      </w:pPr>
      <w:r w:rsidRPr="00A90AEC">
        <w:rPr>
          <w:rFonts w:ascii="Arial" w:hAnsi="Arial" w:cs="Arial"/>
          <w:sz w:val="20"/>
          <w:szCs w:val="20"/>
        </w:rPr>
        <w:t>Der Bauherr Dr. Axel Erler freute sich über die b</w:t>
      </w:r>
      <w:r w:rsidR="00B2247F">
        <w:rPr>
          <w:rFonts w:ascii="Arial" w:hAnsi="Arial" w:cs="Arial"/>
          <w:sz w:val="20"/>
          <w:szCs w:val="20"/>
        </w:rPr>
        <w:t>esondere Anerkennung des Bundes</w:t>
      </w:r>
      <w:r w:rsidRPr="00A90AEC">
        <w:rPr>
          <w:rFonts w:ascii="Arial" w:hAnsi="Arial" w:cs="Arial"/>
          <w:sz w:val="20"/>
          <w:szCs w:val="20"/>
        </w:rPr>
        <w:t>preises UMWELT &amp; BAUEN: „Die Bewertung durch eine unabhängige Jury ist eine Bestätigung dafür, dass wir mit unserem Projekt auf dem richtigen Weg sind und auch andere Bauherren dazu inspirieren können, ihre Ideen zu realisieren. Unser Dank gilt auch all unseren Projektpartnern, die uns bisher mit Rat und Tat zur Seite standen“, betont der promovierte Biologe, der nicht nur privat auf Nachhaltigkeit setzt, sondern sich auch ehrenamtlich im Thüringer Nachhaltigkeitsbeirat engagiert, in den er im Juni für sechs Jahre berufen wurde.</w:t>
      </w:r>
    </w:p>
    <w:p w:rsidR="005D03F4" w:rsidRPr="00A90AEC" w:rsidRDefault="005D03F4" w:rsidP="00C64569">
      <w:pPr>
        <w:spacing w:line="360" w:lineRule="auto"/>
        <w:rPr>
          <w:rFonts w:ascii="Arial" w:hAnsi="Arial" w:cs="Arial"/>
          <w:sz w:val="20"/>
          <w:szCs w:val="20"/>
        </w:rPr>
      </w:pPr>
      <w:r w:rsidRPr="00A90AEC">
        <w:rPr>
          <w:rFonts w:ascii="Arial" w:hAnsi="Arial" w:cs="Arial"/>
          <w:sz w:val="20"/>
          <w:szCs w:val="20"/>
        </w:rPr>
        <w:t>Der 41-jährige Bauherr betont, wie wichtig Nachhaltigke</w:t>
      </w:r>
      <w:r w:rsidR="00E839E6" w:rsidRPr="00A90AEC">
        <w:rPr>
          <w:rFonts w:ascii="Arial" w:hAnsi="Arial" w:cs="Arial"/>
          <w:sz w:val="20"/>
          <w:szCs w:val="20"/>
        </w:rPr>
        <w:t>it beim Bauen ist: „Die histori</w:t>
      </w:r>
      <w:r w:rsidRPr="00A90AEC">
        <w:rPr>
          <w:rFonts w:ascii="Arial" w:hAnsi="Arial" w:cs="Arial"/>
          <w:sz w:val="20"/>
          <w:szCs w:val="20"/>
        </w:rPr>
        <w:t>schen Altenburger Bauernhöfe entstanden zu einer Zeit in der man noch mit regional verfügbaren Ressourcen gebaut und in Kreisläufen gewirtschaftet hat. Wir müssen in Zukunft an diese Prinzipien wieder anknüpfen. Der Einsatz ökologischer Baustoffe in einem solchen Kulturdenkmal lag daher auf der Hand. Die Sonne ist die natürlichste Energiequelle der Erde. Diese nahezu überall verfügbare Energie direkt oder in Form von Wasser- und Windkraft am Ort des Bedarfes einzufangen, zu speichern und zu verbrauchen ist der Schlüssel zur Tür, die uns zu einer nachhaltigen und erneuerbaren Energieversorgung führt“.</w:t>
      </w:r>
    </w:p>
    <w:p w:rsidR="00C64569" w:rsidRDefault="005D03F4" w:rsidP="00C64569">
      <w:pPr>
        <w:spacing w:line="360" w:lineRule="auto"/>
        <w:rPr>
          <w:rFonts w:ascii="Arial" w:hAnsi="Arial" w:cs="Arial"/>
          <w:sz w:val="20"/>
          <w:szCs w:val="20"/>
        </w:rPr>
      </w:pPr>
      <w:r w:rsidRPr="00A90AEC">
        <w:rPr>
          <w:rFonts w:ascii="Arial" w:hAnsi="Arial" w:cs="Arial"/>
          <w:sz w:val="20"/>
          <w:szCs w:val="20"/>
        </w:rPr>
        <w:t>So arbeitete die Familie Erler zum Beispiel mit dem Architekten-Team Claus Krüger und Andreas Wohlfarth zusammen. Architekt Claus Krüger ist ein Passivhaus-Pionier, Energieexperte und gemeinsam mit der Hofgut Erler GbR der Ideengeber für</w:t>
      </w:r>
      <w:r w:rsidR="00646B33">
        <w:rPr>
          <w:rFonts w:ascii="Arial" w:hAnsi="Arial" w:cs="Arial"/>
          <w:sz w:val="20"/>
          <w:szCs w:val="20"/>
        </w:rPr>
        <w:t xml:space="preserve"> das vor</w:t>
      </w:r>
      <w:r w:rsidRPr="00A90AEC">
        <w:rPr>
          <w:rFonts w:ascii="Arial" w:hAnsi="Arial" w:cs="Arial"/>
          <w:sz w:val="20"/>
          <w:szCs w:val="20"/>
        </w:rPr>
        <w:t>liegende Projekt. Er verfügt über eine langjährige Er</w:t>
      </w:r>
      <w:r w:rsidR="00646B33">
        <w:rPr>
          <w:rFonts w:ascii="Arial" w:hAnsi="Arial" w:cs="Arial"/>
          <w:sz w:val="20"/>
          <w:szCs w:val="20"/>
        </w:rPr>
        <w:t>fahrung im nachhaltigen und öko</w:t>
      </w:r>
      <w:r w:rsidRPr="00A90AEC">
        <w:rPr>
          <w:rFonts w:ascii="Arial" w:hAnsi="Arial" w:cs="Arial"/>
          <w:sz w:val="20"/>
          <w:szCs w:val="20"/>
        </w:rPr>
        <w:t>logischen Planen und Bauen und ist zusätzlich anerka</w:t>
      </w:r>
      <w:r w:rsidR="00E839E6" w:rsidRPr="00A90AEC">
        <w:rPr>
          <w:rFonts w:ascii="Arial" w:hAnsi="Arial" w:cs="Arial"/>
          <w:sz w:val="20"/>
          <w:szCs w:val="20"/>
        </w:rPr>
        <w:t>nnter Sachverständiger für ener</w:t>
      </w:r>
      <w:r w:rsidRPr="00A90AEC">
        <w:rPr>
          <w:rFonts w:ascii="Arial" w:hAnsi="Arial" w:cs="Arial"/>
          <w:sz w:val="20"/>
          <w:szCs w:val="20"/>
        </w:rPr>
        <w:t xml:space="preserve">getische Fachplanungen der Kreditanstalt für Wiederaufbau (KfW) und des Bundesamtes für Wirtschaft und Ausfuhrkontrolle (BAFA). </w:t>
      </w:r>
    </w:p>
    <w:p w:rsidR="00C64569" w:rsidRDefault="00C64569" w:rsidP="00C64569">
      <w:pPr>
        <w:spacing w:line="360" w:lineRule="auto"/>
        <w:rPr>
          <w:rFonts w:ascii="Arial" w:hAnsi="Arial" w:cs="Arial"/>
          <w:sz w:val="20"/>
          <w:szCs w:val="20"/>
        </w:rPr>
      </w:pPr>
    </w:p>
    <w:p w:rsidR="005D03F4" w:rsidRPr="00A90AEC" w:rsidRDefault="005D03F4" w:rsidP="00C64569">
      <w:pPr>
        <w:spacing w:line="360" w:lineRule="auto"/>
        <w:rPr>
          <w:rFonts w:ascii="Arial" w:hAnsi="Arial" w:cs="Arial"/>
          <w:sz w:val="20"/>
          <w:szCs w:val="20"/>
        </w:rPr>
      </w:pPr>
      <w:r w:rsidRPr="00A90AEC">
        <w:rPr>
          <w:rFonts w:ascii="Arial" w:hAnsi="Arial" w:cs="Arial"/>
          <w:sz w:val="20"/>
          <w:szCs w:val="20"/>
        </w:rPr>
        <w:lastRenderedPageBreak/>
        <w:t xml:space="preserve">"Die Sonnenscheune in </w:t>
      </w:r>
      <w:proofErr w:type="spellStart"/>
      <w:r w:rsidRPr="00A90AEC">
        <w:rPr>
          <w:rFonts w:ascii="Arial" w:hAnsi="Arial" w:cs="Arial"/>
          <w:sz w:val="20"/>
          <w:szCs w:val="20"/>
        </w:rPr>
        <w:t>Plottendorf</w:t>
      </w:r>
      <w:proofErr w:type="spellEnd"/>
      <w:r w:rsidRPr="00A90AEC">
        <w:rPr>
          <w:rFonts w:ascii="Arial" w:hAnsi="Arial" w:cs="Arial"/>
          <w:sz w:val="20"/>
          <w:szCs w:val="20"/>
        </w:rPr>
        <w:t xml:space="preserve"> erzeugt mehr Energie</w:t>
      </w:r>
      <w:r w:rsidR="00C64569">
        <w:rPr>
          <w:rFonts w:ascii="Arial" w:hAnsi="Arial" w:cs="Arial"/>
          <w:sz w:val="20"/>
          <w:szCs w:val="20"/>
        </w:rPr>
        <w:t>,</w:t>
      </w:r>
      <w:r w:rsidRPr="00A90AEC">
        <w:rPr>
          <w:rFonts w:ascii="Arial" w:hAnsi="Arial" w:cs="Arial"/>
          <w:sz w:val="20"/>
          <w:szCs w:val="20"/>
        </w:rPr>
        <w:t xml:space="preserve"> als sie selbst verbraucht. Das</w:t>
      </w:r>
      <w:r w:rsidR="00E839E6" w:rsidRPr="00A90AEC">
        <w:rPr>
          <w:rFonts w:ascii="Arial" w:hAnsi="Arial" w:cs="Arial"/>
          <w:sz w:val="20"/>
          <w:szCs w:val="20"/>
        </w:rPr>
        <w:t xml:space="preserve"> ist die Zukunft. Neubauten müs</w:t>
      </w:r>
      <w:r w:rsidRPr="00A90AEC">
        <w:rPr>
          <w:rFonts w:ascii="Arial" w:hAnsi="Arial" w:cs="Arial"/>
          <w:sz w:val="20"/>
          <w:szCs w:val="20"/>
        </w:rPr>
        <w:t>sen inzwischen als Niedrigenergiegebäude errichte</w:t>
      </w:r>
      <w:r w:rsidR="00646B33">
        <w:rPr>
          <w:rFonts w:ascii="Arial" w:hAnsi="Arial" w:cs="Arial"/>
          <w:sz w:val="20"/>
          <w:szCs w:val="20"/>
        </w:rPr>
        <w:t>t werden. Für die Gebäude im Be</w:t>
      </w:r>
      <w:r w:rsidRPr="00A90AEC">
        <w:rPr>
          <w:rFonts w:ascii="Arial" w:hAnsi="Arial" w:cs="Arial"/>
          <w:sz w:val="20"/>
          <w:szCs w:val="20"/>
        </w:rPr>
        <w:t>stand gilt das nicht. Aber genau dort liegt das große Potenzial der Energieeinsparung in Deutschland. Deshalb ist es unsere Aufgabe, si</w:t>
      </w:r>
      <w:r w:rsidR="00E839E6" w:rsidRPr="00A90AEC">
        <w:rPr>
          <w:rFonts w:ascii="Arial" w:hAnsi="Arial" w:cs="Arial"/>
          <w:sz w:val="20"/>
          <w:szCs w:val="20"/>
        </w:rPr>
        <w:t>ch in unserem Berufsstand Gedan</w:t>
      </w:r>
      <w:r w:rsidRPr="00A90AEC">
        <w:rPr>
          <w:rFonts w:ascii="Arial" w:hAnsi="Arial" w:cs="Arial"/>
          <w:sz w:val="20"/>
          <w:szCs w:val="20"/>
        </w:rPr>
        <w:t>ken zu machen und bauliche Lösungen anzubieten. Darin liegt unsere Verantwortung für den Umwelt- und Klimaschutz“, betont Architekt Claus Krüger.</w:t>
      </w:r>
    </w:p>
    <w:p w:rsidR="005D03F4" w:rsidRPr="00A90AEC" w:rsidRDefault="005D03F4" w:rsidP="00C64569">
      <w:pPr>
        <w:spacing w:line="360" w:lineRule="auto"/>
        <w:rPr>
          <w:rFonts w:ascii="Arial" w:hAnsi="Arial" w:cs="Arial"/>
          <w:sz w:val="20"/>
          <w:szCs w:val="20"/>
        </w:rPr>
      </w:pPr>
      <w:r w:rsidRPr="003E1E74">
        <w:rPr>
          <w:rFonts w:ascii="Arial" w:hAnsi="Arial" w:cs="Arial"/>
          <w:sz w:val="20"/>
          <w:szCs w:val="20"/>
        </w:rPr>
        <w:t xml:space="preserve">Darüber hinaus wurde das Projekt von </w:t>
      </w:r>
      <w:r w:rsidR="00646B33" w:rsidRPr="003E1E74">
        <w:rPr>
          <w:rFonts w:ascii="Arial" w:hAnsi="Arial" w:cs="Arial"/>
          <w:sz w:val="20"/>
          <w:szCs w:val="20"/>
        </w:rPr>
        <w:t xml:space="preserve">Prof. Timo Leukefeld, Vorstandsmitglied im Sonnenhaus-Institut e.V., </w:t>
      </w:r>
      <w:r w:rsidR="00E839E6" w:rsidRPr="003E1E74">
        <w:rPr>
          <w:rFonts w:ascii="Arial" w:hAnsi="Arial" w:cs="Arial"/>
          <w:sz w:val="20"/>
          <w:szCs w:val="20"/>
        </w:rPr>
        <w:t>bera</w:t>
      </w:r>
      <w:r w:rsidRPr="003E1E74">
        <w:rPr>
          <w:rFonts w:ascii="Arial" w:hAnsi="Arial" w:cs="Arial"/>
          <w:sz w:val="20"/>
          <w:szCs w:val="20"/>
        </w:rPr>
        <w:t>tend unterstützt. Prof. Leukefeld ist ein deutschlandweit anerkannter Energieexperte</w:t>
      </w:r>
      <w:r w:rsidRPr="00A90AEC">
        <w:rPr>
          <w:rFonts w:ascii="Arial" w:hAnsi="Arial" w:cs="Arial"/>
          <w:sz w:val="20"/>
          <w:szCs w:val="20"/>
        </w:rPr>
        <w:t xml:space="preserve"> für energetisches Wohnen, Energieautarkie und zusätzlich Energiebotschafter der Bundesregierung. Er berät Bauherren bei der Plan</w:t>
      </w:r>
      <w:r w:rsidR="00646B33">
        <w:rPr>
          <w:rFonts w:ascii="Arial" w:hAnsi="Arial" w:cs="Arial"/>
          <w:sz w:val="20"/>
          <w:szCs w:val="20"/>
        </w:rPr>
        <w:t>ung und Sanierung konkreter Bau</w:t>
      </w:r>
      <w:r w:rsidRPr="00A90AEC">
        <w:rPr>
          <w:rFonts w:ascii="Arial" w:hAnsi="Arial" w:cs="Arial"/>
          <w:sz w:val="20"/>
          <w:szCs w:val="20"/>
        </w:rPr>
        <w:t>projekte in Fragen der Zukunftsgestaltung stets mit Blick auf Energie und Ressourcen.</w:t>
      </w:r>
    </w:p>
    <w:p w:rsidR="005D03F4" w:rsidRPr="00A90AEC" w:rsidRDefault="005D03F4" w:rsidP="00C64569">
      <w:pPr>
        <w:spacing w:line="360" w:lineRule="auto"/>
        <w:rPr>
          <w:rFonts w:ascii="Arial" w:hAnsi="Arial" w:cs="Arial"/>
          <w:sz w:val="20"/>
          <w:szCs w:val="20"/>
        </w:rPr>
      </w:pPr>
      <w:r w:rsidRPr="00A90AEC">
        <w:rPr>
          <w:rFonts w:ascii="Arial" w:hAnsi="Arial" w:cs="Arial"/>
          <w:sz w:val="20"/>
          <w:szCs w:val="20"/>
        </w:rPr>
        <w:t>Zum Thema Solarthermie erklärt er: „Solarthermie setzt dort an</w:t>
      </w:r>
      <w:r w:rsidR="007A15BF">
        <w:rPr>
          <w:rFonts w:ascii="Arial" w:hAnsi="Arial" w:cs="Arial"/>
          <w:sz w:val="20"/>
          <w:szCs w:val="20"/>
        </w:rPr>
        <w:t>,</w:t>
      </w:r>
      <w:r w:rsidRPr="00A90AEC">
        <w:rPr>
          <w:rFonts w:ascii="Arial" w:hAnsi="Arial" w:cs="Arial"/>
          <w:sz w:val="20"/>
          <w:szCs w:val="20"/>
        </w:rPr>
        <w:t xml:space="preserve"> wo die Energiewende verschlafen wurde: im Bereich der Wärme. Ein schl</w:t>
      </w:r>
      <w:r w:rsidR="007A15BF">
        <w:rPr>
          <w:rFonts w:ascii="Arial" w:hAnsi="Arial" w:cs="Arial"/>
          <w:sz w:val="20"/>
          <w:szCs w:val="20"/>
        </w:rPr>
        <w:t>afender Riese, denn etwa 50 Pro</w:t>
      </w:r>
      <w:r w:rsidRPr="00A90AEC">
        <w:rPr>
          <w:rFonts w:ascii="Arial" w:hAnsi="Arial" w:cs="Arial"/>
          <w:sz w:val="20"/>
          <w:szCs w:val="20"/>
        </w:rPr>
        <w:t>zent des deutschen Energieverbrauchs ist Wärme. Besonders im Gebäudebereich kann hier durch dezentrale solare Wärmeerzeugung ein großer Beitra</w:t>
      </w:r>
      <w:r w:rsidR="00E839E6" w:rsidRPr="00A90AEC">
        <w:rPr>
          <w:rFonts w:ascii="Arial" w:hAnsi="Arial" w:cs="Arial"/>
          <w:sz w:val="20"/>
          <w:szCs w:val="20"/>
        </w:rPr>
        <w:t>g zur Klimaneut</w:t>
      </w:r>
      <w:r w:rsidRPr="00A90AEC">
        <w:rPr>
          <w:rFonts w:ascii="Arial" w:hAnsi="Arial" w:cs="Arial"/>
          <w:sz w:val="20"/>
          <w:szCs w:val="20"/>
        </w:rPr>
        <w:t>ralität geleistet werden.“</w:t>
      </w:r>
    </w:p>
    <w:p w:rsidR="007A15BF" w:rsidRDefault="005D03F4" w:rsidP="00C64569">
      <w:pPr>
        <w:spacing w:line="360" w:lineRule="auto"/>
        <w:rPr>
          <w:rFonts w:ascii="Arial" w:hAnsi="Arial" w:cs="Arial"/>
          <w:sz w:val="20"/>
          <w:szCs w:val="20"/>
        </w:rPr>
      </w:pPr>
      <w:r w:rsidRPr="00A90AEC">
        <w:rPr>
          <w:rFonts w:ascii="Arial" w:hAnsi="Arial" w:cs="Arial"/>
          <w:sz w:val="20"/>
          <w:szCs w:val="20"/>
        </w:rPr>
        <w:t>Das Projekt „Sonnenscheune“ hat seither viel Aufmerksamkeit auf sich gezogen. Und nun gut ein Jahr nach der Fertigstellung erhält das</w:t>
      </w:r>
      <w:r w:rsidR="00E839E6" w:rsidRPr="00A90AEC">
        <w:rPr>
          <w:rFonts w:ascii="Arial" w:hAnsi="Arial" w:cs="Arial"/>
          <w:sz w:val="20"/>
          <w:szCs w:val="20"/>
        </w:rPr>
        <w:t xml:space="preserve"> Projekt eine besondere Anerken</w:t>
      </w:r>
      <w:r w:rsidRPr="00A90AEC">
        <w:rPr>
          <w:rFonts w:ascii="Arial" w:hAnsi="Arial" w:cs="Arial"/>
          <w:sz w:val="20"/>
          <w:szCs w:val="20"/>
        </w:rPr>
        <w:t>nung im Rahmen des Bundespreises UMWELT &amp; BAUEN.</w:t>
      </w:r>
      <w:r w:rsidR="00E839E6" w:rsidRPr="00A90AEC">
        <w:rPr>
          <w:rFonts w:ascii="Arial" w:hAnsi="Arial" w:cs="Arial"/>
          <w:sz w:val="20"/>
          <w:szCs w:val="20"/>
        </w:rPr>
        <w:t xml:space="preserve"> Diese Anerkennung zeich</w:t>
      </w:r>
      <w:r w:rsidRPr="00A90AEC">
        <w:rPr>
          <w:rFonts w:ascii="Arial" w:hAnsi="Arial" w:cs="Arial"/>
          <w:sz w:val="20"/>
          <w:szCs w:val="20"/>
        </w:rPr>
        <w:t xml:space="preserve">net gelungene Projekte in unterschiedlichen Kategorien aus und macht diese für alle Interessierten online zugänglich. Vergeben wird der Bundespreis UMWELT &amp; BAUEN durch eine interdisziplinär besetzte Jury aus Fachleuten für Architektur und Planung, Vertreterinnen und Vertretern aus Wissenschaft und Forschung mit dem Schwerpunkt Umwelt und Bauen sowie weiteren unabhängigen Expertinnen und Experten. </w:t>
      </w:r>
    </w:p>
    <w:p w:rsidR="005D03F4" w:rsidRPr="00A90AEC" w:rsidRDefault="005D03F4" w:rsidP="00C64569">
      <w:pPr>
        <w:spacing w:line="360" w:lineRule="auto"/>
        <w:rPr>
          <w:rFonts w:ascii="Arial" w:hAnsi="Arial" w:cs="Arial"/>
          <w:sz w:val="20"/>
          <w:szCs w:val="20"/>
        </w:rPr>
      </w:pPr>
      <w:r w:rsidRPr="00A90AEC">
        <w:rPr>
          <w:rFonts w:ascii="Arial" w:hAnsi="Arial" w:cs="Arial"/>
          <w:sz w:val="20"/>
          <w:szCs w:val="20"/>
        </w:rPr>
        <w:t>Diese unabhängige Jury hat aus 81 Einsendungen vier Preisträger ausgewählt und sieben weiteren Projekten Anerkennungen ausgespr</w:t>
      </w:r>
      <w:r w:rsidR="007A15BF">
        <w:rPr>
          <w:rFonts w:ascii="Arial" w:hAnsi="Arial" w:cs="Arial"/>
          <w:sz w:val="20"/>
          <w:szCs w:val="20"/>
        </w:rPr>
        <w:t>ochen, darunter auch der Sonnen</w:t>
      </w:r>
      <w:r w:rsidRPr="00A90AEC">
        <w:rPr>
          <w:rFonts w:ascii="Arial" w:hAnsi="Arial" w:cs="Arial"/>
          <w:sz w:val="20"/>
          <w:szCs w:val="20"/>
        </w:rPr>
        <w:t xml:space="preserve">scheune in </w:t>
      </w:r>
      <w:proofErr w:type="spellStart"/>
      <w:r w:rsidRPr="00A90AEC">
        <w:rPr>
          <w:rFonts w:ascii="Arial" w:hAnsi="Arial" w:cs="Arial"/>
          <w:sz w:val="20"/>
          <w:szCs w:val="20"/>
        </w:rPr>
        <w:t>Plottendorf</w:t>
      </w:r>
      <w:proofErr w:type="spellEnd"/>
      <w:r w:rsidRPr="00A90AEC">
        <w:rPr>
          <w:rFonts w:ascii="Arial" w:hAnsi="Arial" w:cs="Arial"/>
          <w:sz w:val="20"/>
          <w:szCs w:val="20"/>
        </w:rPr>
        <w:t>. In Ihrer Begründung schreib</w:t>
      </w:r>
      <w:r w:rsidR="007A15BF">
        <w:rPr>
          <w:rFonts w:ascii="Arial" w:hAnsi="Arial" w:cs="Arial"/>
          <w:sz w:val="20"/>
          <w:szCs w:val="20"/>
        </w:rPr>
        <w:t>t die Jury: „Das Projekt Sonnen</w:t>
      </w:r>
      <w:r w:rsidRPr="00A90AEC">
        <w:rPr>
          <w:rFonts w:ascii="Arial" w:hAnsi="Arial" w:cs="Arial"/>
          <w:sz w:val="20"/>
          <w:szCs w:val="20"/>
        </w:rPr>
        <w:t>scheune zeigt äußerst eindrücklich, wie mit einer hohen energetischen Zielsetzung historische und denkmalgeschützte Bauwerke sanier</w:t>
      </w:r>
      <w:r w:rsidR="00E839E6" w:rsidRPr="00A90AEC">
        <w:rPr>
          <w:rFonts w:ascii="Arial" w:hAnsi="Arial" w:cs="Arial"/>
          <w:sz w:val="20"/>
          <w:szCs w:val="20"/>
        </w:rPr>
        <w:t>t werden können. Das sich in Fa</w:t>
      </w:r>
      <w:r w:rsidRPr="00A90AEC">
        <w:rPr>
          <w:rFonts w:ascii="Arial" w:hAnsi="Arial" w:cs="Arial"/>
          <w:sz w:val="20"/>
          <w:szCs w:val="20"/>
        </w:rPr>
        <w:t>milienbesitz befindliche Objekt wurde im Passivhaus</w:t>
      </w:r>
      <w:r w:rsidR="00E839E6" w:rsidRPr="00A90AEC">
        <w:rPr>
          <w:rFonts w:ascii="Arial" w:hAnsi="Arial" w:cs="Arial"/>
          <w:sz w:val="20"/>
          <w:szCs w:val="20"/>
        </w:rPr>
        <w:t>standard (inkl. KfW 40 Plus) sa</w:t>
      </w:r>
      <w:r w:rsidRPr="00A90AEC">
        <w:rPr>
          <w:rFonts w:ascii="Arial" w:hAnsi="Arial" w:cs="Arial"/>
          <w:sz w:val="20"/>
          <w:szCs w:val="20"/>
        </w:rPr>
        <w:t>niert. Es erfüllt dabei die Anforderungen des Denkmalschutzes durch die Verwendung nicht nur lokaler, sondern auch nachwachsender Rohst</w:t>
      </w:r>
      <w:r w:rsidR="00E839E6" w:rsidRPr="00A90AEC">
        <w:rPr>
          <w:rFonts w:ascii="Arial" w:hAnsi="Arial" w:cs="Arial"/>
          <w:sz w:val="20"/>
          <w:szCs w:val="20"/>
        </w:rPr>
        <w:t>offe. Auch traditionelle Bauwei</w:t>
      </w:r>
      <w:r w:rsidRPr="00A90AEC">
        <w:rPr>
          <w:rFonts w:ascii="Arial" w:hAnsi="Arial" w:cs="Arial"/>
          <w:sz w:val="20"/>
          <w:szCs w:val="20"/>
        </w:rPr>
        <w:t>sen konnten bei der Sanierung eingesetzt werden.</w:t>
      </w:r>
      <w:r w:rsidR="00E839E6" w:rsidRPr="00A90AEC">
        <w:rPr>
          <w:rFonts w:ascii="Arial" w:hAnsi="Arial" w:cs="Arial"/>
          <w:sz w:val="20"/>
          <w:szCs w:val="20"/>
        </w:rPr>
        <w:t xml:space="preserve"> Das Haus-in-Haus-Konzept ermög</w:t>
      </w:r>
      <w:r w:rsidRPr="00A90AEC">
        <w:rPr>
          <w:rFonts w:ascii="Arial" w:hAnsi="Arial" w:cs="Arial"/>
          <w:sz w:val="20"/>
          <w:szCs w:val="20"/>
        </w:rPr>
        <w:t>lichte die Realisierung des Passivhausstandards. Der noch benötigte Energiebedarf erfolgt zu 100 % erneuerbar. Die benötigte Wärme wird vor Ort über Solarthermie und über einen mit Stückholz betriebenen Naturzug-Hol</w:t>
      </w:r>
      <w:r w:rsidR="00E839E6" w:rsidRPr="00A90AEC">
        <w:rPr>
          <w:rFonts w:ascii="Arial" w:hAnsi="Arial" w:cs="Arial"/>
          <w:sz w:val="20"/>
          <w:szCs w:val="20"/>
        </w:rPr>
        <w:t>zvergaser gedeckt. Die Photovol</w:t>
      </w:r>
      <w:r w:rsidRPr="00A90AEC">
        <w:rPr>
          <w:rFonts w:ascii="Arial" w:hAnsi="Arial" w:cs="Arial"/>
          <w:sz w:val="20"/>
          <w:szCs w:val="20"/>
        </w:rPr>
        <w:t xml:space="preserve">taikanlage erzeugt ca. 60 % des Strombedarfs. Das </w:t>
      </w:r>
      <w:r w:rsidR="00E839E6" w:rsidRPr="00A90AEC">
        <w:rPr>
          <w:rFonts w:ascii="Arial" w:hAnsi="Arial" w:cs="Arial"/>
          <w:sz w:val="20"/>
          <w:szCs w:val="20"/>
        </w:rPr>
        <w:t>ökologische Konzept forderte ne</w:t>
      </w:r>
      <w:r w:rsidRPr="00A90AEC">
        <w:rPr>
          <w:rFonts w:ascii="Arial" w:hAnsi="Arial" w:cs="Arial"/>
          <w:sz w:val="20"/>
          <w:szCs w:val="20"/>
        </w:rPr>
        <w:t xml:space="preserve">ben dem minimierten Energieverbrauch auch den Einsatz nachwachsender Rohstoffe und die Verwendung schadstoffarmer Baustoffe. Der Ausbau erfolgte in Form von Holz, Holzwerkstoffen, Holzfaserdämmstoffen, Lehmbauplatten und </w:t>
      </w:r>
      <w:proofErr w:type="spellStart"/>
      <w:r w:rsidRPr="00A90AEC">
        <w:rPr>
          <w:rFonts w:ascii="Arial" w:hAnsi="Arial" w:cs="Arial"/>
          <w:sz w:val="20"/>
          <w:szCs w:val="20"/>
        </w:rPr>
        <w:t>Lehmputz</w:t>
      </w:r>
      <w:proofErr w:type="spellEnd"/>
      <w:r w:rsidRPr="00A90AEC">
        <w:rPr>
          <w:rFonts w:ascii="Arial" w:hAnsi="Arial" w:cs="Arial"/>
          <w:sz w:val="20"/>
          <w:szCs w:val="20"/>
        </w:rPr>
        <w:t xml:space="preserve"> sowie mineralischen Anstrichen.“</w:t>
      </w:r>
    </w:p>
    <w:p w:rsidR="005D03F4" w:rsidRPr="00A90AEC" w:rsidRDefault="005D03F4" w:rsidP="00C64569">
      <w:pPr>
        <w:spacing w:line="360" w:lineRule="auto"/>
        <w:rPr>
          <w:rFonts w:ascii="Arial" w:hAnsi="Arial" w:cs="Arial"/>
          <w:sz w:val="20"/>
          <w:szCs w:val="20"/>
        </w:rPr>
      </w:pPr>
      <w:r w:rsidRPr="00A90AEC">
        <w:rPr>
          <w:rFonts w:ascii="Arial" w:hAnsi="Arial" w:cs="Arial"/>
          <w:sz w:val="20"/>
          <w:szCs w:val="20"/>
        </w:rPr>
        <w:t>Der Freistaat Thüringen und die Europäische Union beteiligten sich an diesem Projekt im Rahmen der ELER-Förderung.</w:t>
      </w:r>
    </w:p>
    <w:p w:rsidR="005D03F4" w:rsidRDefault="005D03F4" w:rsidP="00C64569">
      <w:pPr>
        <w:rPr>
          <w:rFonts w:ascii="Arial" w:hAnsi="Arial" w:cs="Arial"/>
          <w:sz w:val="20"/>
          <w:szCs w:val="20"/>
        </w:rPr>
      </w:pPr>
    </w:p>
    <w:p w:rsidR="00A57A08" w:rsidRDefault="00A57A08" w:rsidP="00A57A08">
      <w:pPr>
        <w:spacing w:after="0" w:line="240" w:lineRule="auto"/>
        <w:rPr>
          <w:rFonts w:ascii="Arial" w:hAnsi="Arial" w:cs="Arial"/>
          <w:sz w:val="20"/>
          <w:szCs w:val="20"/>
        </w:rPr>
      </w:pPr>
    </w:p>
    <w:p w:rsidR="00A57A08" w:rsidRDefault="00A57A08" w:rsidP="00A57A08">
      <w:pPr>
        <w:spacing w:after="0" w:line="240" w:lineRule="auto"/>
        <w:rPr>
          <w:rFonts w:ascii="Arial" w:hAnsi="Arial" w:cs="Arial"/>
          <w:sz w:val="20"/>
          <w:szCs w:val="20"/>
        </w:rPr>
      </w:pPr>
      <w:r w:rsidRPr="00A57A08">
        <w:rPr>
          <w:rFonts w:ascii="Arial" w:hAnsi="Arial" w:cs="Arial"/>
          <w:sz w:val="20"/>
          <w:szCs w:val="20"/>
        </w:rPr>
        <w:t xml:space="preserve">LINK zur Webseite: </w:t>
      </w:r>
      <w:hyperlink r:id="rId6" w:history="1">
        <w:r w:rsidRPr="00634648">
          <w:rPr>
            <w:rStyle w:val="Hyperlink"/>
            <w:rFonts w:ascii="Arial" w:hAnsi="Arial" w:cs="Arial"/>
            <w:sz w:val="20"/>
            <w:szCs w:val="20"/>
          </w:rPr>
          <w:t>https://www.umweltbundesamt.de/bundespreis-umwelt-bauen-start</w:t>
        </w:r>
      </w:hyperlink>
      <w:r>
        <w:rPr>
          <w:rFonts w:ascii="Arial" w:hAnsi="Arial" w:cs="Arial"/>
          <w:sz w:val="20"/>
          <w:szCs w:val="20"/>
        </w:rPr>
        <w:t xml:space="preserve">  </w:t>
      </w:r>
    </w:p>
    <w:p w:rsidR="00A57A08" w:rsidRPr="00A57A08" w:rsidRDefault="00A57A08" w:rsidP="00A57A08">
      <w:pPr>
        <w:spacing w:after="0" w:line="240" w:lineRule="auto"/>
        <w:rPr>
          <w:rFonts w:ascii="Arial" w:hAnsi="Arial" w:cs="Arial"/>
          <w:sz w:val="20"/>
          <w:szCs w:val="20"/>
        </w:rPr>
      </w:pPr>
    </w:p>
    <w:p w:rsidR="00A57A08" w:rsidRDefault="00A57A08" w:rsidP="00A57A08">
      <w:pPr>
        <w:spacing w:after="0" w:line="240" w:lineRule="auto"/>
        <w:rPr>
          <w:rFonts w:ascii="Arial" w:hAnsi="Arial" w:cs="Arial"/>
          <w:sz w:val="20"/>
          <w:szCs w:val="20"/>
        </w:rPr>
      </w:pPr>
      <w:r w:rsidRPr="00A57A08">
        <w:rPr>
          <w:rFonts w:ascii="Arial" w:hAnsi="Arial" w:cs="Arial"/>
          <w:sz w:val="20"/>
          <w:szCs w:val="20"/>
        </w:rPr>
        <w:t xml:space="preserve">LINK zum Video: </w:t>
      </w:r>
      <w:hyperlink r:id="rId7" w:history="1">
        <w:r w:rsidRPr="00634648">
          <w:rPr>
            <w:rStyle w:val="Hyperlink"/>
            <w:rFonts w:ascii="Arial" w:hAnsi="Arial" w:cs="Arial"/>
            <w:sz w:val="20"/>
            <w:szCs w:val="20"/>
          </w:rPr>
          <w:t>https://youtu.be/6sNIIAZMP5E</w:t>
        </w:r>
      </w:hyperlink>
      <w:r>
        <w:rPr>
          <w:rFonts w:ascii="Arial" w:hAnsi="Arial" w:cs="Arial"/>
          <w:sz w:val="20"/>
          <w:szCs w:val="20"/>
        </w:rPr>
        <w:t xml:space="preserve"> </w:t>
      </w:r>
    </w:p>
    <w:p w:rsidR="00A57A08" w:rsidRPr="00A57A08" w:rsidRDefault="00A57A08" w:rsidP="00A57A08">
      <w:pPr>
        <w:spacing w:after="0" w:line="240" w:lineRule="auto"/>
        <w:rPr>
          <w:rFonts w:ascii="Arial" w:hAnsi="Arial" w:cs="Arial"/>
          <w:sz w:val="20"/>
          <w:szCs w:val="20"/>
        </w:rPr>
      </w:pPr>
    </w:p>
    <w:p w:rsidR="00A57A08" w:rsidRPr="00A57A08" w:rsidRDefault="00A57A08" w:rsidP="00A57A08">
      <w:pPr>
        <w:spacing w:after="0" w:line="240" w:lineRule="auto"/>
        <w:rPr>
          <w:rFonts w:ascii="Arial" w:hAnsi="Arial" w:cs="Arial"/>
          <w:sz w:val="20"/>
          <w:szCs w:val="20"/>
        </w:rPr>
      </w:pPr>
      <w:r w:rsidRPr="00A57A08">
        <w:rPr>
          <w:rFonts w:ascii="Arial" w:hAnsi="Arial" w:cs="Arial"/>
          <w:sz w:val="20"/>
          <w:szCs w:val="20"/>
        </w:rPr>
        <w:t xml:space="preserve"> </w:t>
      </w:r>
    </w:p>
    <w:p w:rsidR="00A57A08" w:rsidRPr="00607EAB" w:rsidRDefault="00A57A08" w:rsidP="00A57A08">
      <w:pPr>
        <w:spacing w:after="0" w:line="240" w:lineRule="auto"/>
        <w:rPr>
          <w:rFonts w:ascii="Arial" w:hAnsi="Arial" w:cs="Arial"/>
          <w:b/>
          <w:sz w:val="20"/>
          <w:szCs w:val="20"/>
        </w:rPr>
      </w:pPr>
      <w:r w:rsidRPr="00607EAB">
        <w:rPr>
          <w:rFonts w:ascii="Arial" w:hAnsi="Arial" w:cs="Arial"/>
          <w:b/>
          <w:sz w:val="20"/>
          <w:szCs w:val="20"/>
        </w:rPr>
        <w:t xml:space="preserve">Umfangreiches </w:t>
      </w:r>
      <w:r w:rsidRPr="00607EAB">
        <w:rPr>
          <w:rFonts w:ascii="Arial" w:hAnsi="Arial" w:cs="Arial"/>
          <w:b/>
          <w:sz w:val="20"/>
          <w:szCs w:val="20"/>
        </w:rPr>
        <w:t>Bildmaterial zum Download</w:t>
      </w:r>
      <w:r w:rsidRPr="00607EAB">
        <w:rPr>
          <w:rFonts w:ascii="Arial" w:hAnsi="Arial" w:cs="Arial"/>
          <w:b/>
          <w:sz w:val="20"/>
          <w:szCs w:val="20"/>
        </w:rPr>
        <w:t>:</w:t>
      </w:r>
    </w:p>
    <w:p w:rsidR="00A57A08" w:rsidRPr="00A57A08" w:rsidRDefault="00A57A08" w:rsidP="00A57A08">
      <w:pPr>
        <w:spacing w:after="0" w:line="240" w:lineRule="auto"/>
        <w:rPr>
          <w:rFonts w:ascii="Arial" w:hAnsi="Arial" w:cs="Arial"/>
          <w:sz w:val="20"/>
          <w:szCs w:val="20"/>
        </w:rPr>
      </w:pPr>
    </w:p>
    <w:p w:rsidR="00A57A08" w:rsidRPr="00A57A08" w:rsidRDefault="00A57A08" w:rsidP="00A57A08">
      <w:pPr>
        <w:spacing w:after="0" w:line="240" w:lineRule="auto"/>
        <w:rPr>
          <w:rFonts w:ascii="Arial" w:hAnsi="Arial" w:cs="Arial"/>
          <w:sz w:val="20"/>
          <w:szCs w:val="20"/>
        </w:rPr>
      </w:pPr>
      <w:hyperlink r:id="rId8" w:history="1">
        <w:r w:rsidRPr="00634648">
          <w:rPr>
            <w:rStyle w:val="Hyperlink"/>
            <w:rFonts w:ascii="Arial" w:hAnsi="Arial" w:cs="Arial"/>
            <w:sz w:val="20"/>
            <w:szCs w:val="20"/>
          </w:rPr>
          <w:t>https://wolke.vierseithof-plottendorf.de/s/XHN3sxpD5f3Xwde</w:t>
        </w:r>
      </w:hyperlink>
      <w:r>
        <w:rPr>
          <w:rFonts w:ascii="Arial" w:hAnsi="Arial" w:cs="Arial"/>
          <w:sz w:val="20"/>
          <w:szCs w:val="20"/>
        </w:rPr>
        <w:t xml:space="preserve"> </w:t>
      </w:r>
    </w:p>
    <w:p w:rsidR="00A57A08" w:rsidRPr="00A57A08" w:rsidRDefault="00A57A08" w:rsidP="00A57A08">
      <w:pPr>
        <w:spacing w:after="0" w:line="240" w:lineRule="auto"/>
        <w:rPr>
          <w:rFonts w:ascii="Arial" w:hAnsi="Arial" w:cs="Arial"/>
          <w:sz w:val="20"/>
          <w:szCs w:val="20"/>
        </w:rPr>
      </w:pPr>
      <w:r w:rsidRPr="00A57A08">
        <w:rPr>
          <w:rFonts w:ascii="Arial" w:hAnsi="Arial" w:cs="Arial"/>
          <w:sz w:val="20"/>
          <w:szCs w:val="20"/>
        </w:rPr>
        <w:t>Passwort: Sonne2020</w:t>
      </w:r>
      <w:r>
        <w:rPr>
          <w:rFonts w:ascii="Arial" w:hAnsi="Arial" w:cs="Arial"/>
          <w:sz w:val="20"/>
          <w:szCs w:val="20"/>
        </w:rPr>
        <w:t xml:space="preserve"> </w:t>
      </w:r>
    </w:p>
    <w:p w:rsidR="00A57A08" w:rsidRPr="00A57A08" w:rsidRDefault="00A57A08" w:rsidP="00A57A08">
      <w:pPr>
        <w:spacing w:after="0" w:line="240" w:lineRule="auto"/>
        <w:rPr>
          <w:rFonts w:ascii="Arial" w:hAnsi="Arial" w:cs="Arial"/>
          <w:sz w:val="20"/>
          <w:szCs w:val="20"/>
        </w:rPr>
      </w:pPr>
      <w:r w:rsidRPr="00A57A08">
        <w:rPr>
          <w:rFonts w:ascii="Arial" w:hAnsi="Arial" w:cs="Arial"/>
          <w:sz w:val="20"/>
          <w:szCs w:val="20"/>
        </w:rPr>
        <w:t xml:space="preserve"> </w:t>
      </w:r>
    </w:p>
    <w:p w:rsidR="00A57A08" w:rsidRPr="00A57A08" w:rsidRDefault="00A57A08" w:rsidP="00A57A08">
      <w:pPr>
        <w:spacing w:after="0" w:line="240" w:lineRule="auto"/>
        <w:rPr>
          <w:rFonts w:ascii="Arial" w:hAnsi="Arial" w:cs="Arial"/>
          <w:b/>
          <w:sz w:val="20"/>
          <w:szCs w:val="20"/>
        </w:rPr>
      </w:pPr>
      <w:r w:rsidRPr="00A57A08">
        <w:rPr>
          <w:rFonts w:ascii="Arial" w:hAnsi="Arial" w:cs="Arial"/>
          <w:b/>
          <w:sz w:val="20"/>
          <w:szCs w:val="20"/>
        </w:rPr>
        <w:t>Bitte beachten Sie bei Verwendung der Bilder das Copyright entsprechend des Ordnernamens.</w:t>
      </w:r>
    </w:p>
    <w:p w:rsidR="00A57A08" w:rsidRPr="00A57A08" w:rsidRDefault="0010516D" w:rsidP="00A57A08">
      <w:pPr>
        <w:spacing w:after="0" w:line="240" w:lineRule="auto"/>
        <w:rPr>
          <w:rFonts w:ascii="Arial" w:hAnsi="Arial" w:cs="Arial"/>
          <w:b/>
          <w:sz w:val="20"/>
          <w:szCs w:val="20"/>
        </w:rPr>
      </w:pPr>
      <w:r>
        <w:rPr>
          <w:rFonts w:ascii="Arial" w:hAnsi="Arial" w:cs="Arial"/>
          <w:b/>
          <w:sz w:val="20"/>
          <w:szCs w:val="20"/>
        </w:rPr>
        <w:t xml:space="preserve">a) </w:t>
      </w:r>
      <w:r w:rsidR="00A57A08" w:rsidRPr="00A57A08">
        <w:rPr>
          <w:rFonts w:ascii="Arial" w:hAnsi="Arial" w:cs="Arial"/>
          <w:b/>
          <w:sz w:val="20"/>
          <w:szCs w:val="20"/>
        </w:rPr>
        <w:t>Quelle: Hofgut Erler GbR</w:t>
      </w:r>
    </w:p>
    <w:p w:rsidR="00A57A08" w:rsidRPr="00A57A08" w:rsidRDefault="0010516D" w:rsidP="00A57A08">
      <w:pPr>
        <w:spacing w:after="0" w:line="240" w:lineRule="auto"/>
        <w:rPr>
          <w:rFonts w:ascii="Arial" w:hAnsi="Arial" w:cs="Arial"/>
          <w:b/>
          <w:sz w:val="20"/>
          <w:szCs w:val="20"/>
        </w:rPr>
      </w:pPr>
      <w:r>
        <w:rPr>
          <w:rFonts w:ascii="Arial" w:hAnsi="Arial" w:cs="Arial"/>
          <w:b/>
          <w:sz w:val="20"/>
          <w:szCs w:val="20"/>
        </w:rPr>
        <w:t xml:space="preserve">b) </w:t>
      </w:r>
      <w:r w:rsidR="00A57A08" w:rsidRPr="00A57A08">
        <w:rPr>
          <w:rFonts w:ascii="Arial" w:hAnsi="Arial" w:cs="Arial"/>
          <w:b/>
          <w:sz w:val="20"/>
          <w:szCs w:val="20"/>
        </w:rPr>
        <w:t>Quelle: BMU/Sascha Hilgers</w:t>
      </w:r>
    </w:p>
    <w:p w:rsidR="00A57A08" w:rsidRDefault="00A57A08" w:rsidP="00A57A08">
      <w:pPr>
        <w:spacing w:after="0" w:line="240" w:lineRule="auto"/>
        <w:rPr>
          <w:rFonts w:ascii="Arial" w:hAnsi="Arial" w:cs="Arial"/>
          <w:sz w:val="20"/>
          <w:szCs w:val="20"/>
        </w:rPr>
      </w:pPr>
    </w:p>
    <w:p w:rsidR="00607EAB" w:rsidRPr="00A90AEC" w:rsidRDefault="00607EAB" w:rsidP="00A57A08">
      <w:pPr>
        <w:spacing w:after="0" w:line="240" w:lineRule="auto"/>
        <w:rPr>
          <w:rFonts w:ascii="Arial" w:hAnsi="Arial" w:cs="Arial"/>
          <w:sz w:val="20"/>
          <w:szCs w:val="20"/>
        </w:rPr>
      </w:pPr>
      <w:r>
        <w:rPr>
          <w:rFonts w:ascii="Arial" w:hAnsi="Arial" w:cs="Arial"/>
          <w:sz w:val="20"/>
          <w:szCs w:val="20"/>
        </w:rPr>
        <w:t>--</w:t>
      </w:r>
    </w:p>
    <w:p w:rsidR="00A57A08" w:rsidRDefault="00A57A08" w:rsidP="00A57A08">
      <w:pPr>
        <w:spacing w:after="0" w:line="240" w:lineRule="auto"/>
        <w:rPr>
          <w:rFonts w:ascii="Arial" w:hAnsi="Arial" w:cs="Arial"/>
          <w:b/>
          <w:sz w:val="20"/>
          <w:szCs w:val="20"/>
        </w:rPr>
      </w:pPr>
    </w:p>
    <w:p w:rsidR="005D03F4" w:rsidRDefault="005D03F4" w:rsidP="00A57A08">
      <w:pPr>
        <w:spacing w:after="0" w:line="240" w:lineRule="auto"/>
        <w:rPr>
          <w:rFonts w:ascii="Arial" w:hAnsi="Arial" w:cs="Arial"/>
          <w:b/>
          <w:sz w:val="20"/>
          <w:szCs w:val="20"/>
        </w:rPr>
      </w:pPr>
      <w:r w:rsidRPr="00A90AEC">
        <w:rPr>
          <w:rFonts w:ascii="Arial" w:hAnsi="Arial" w:cs="Arial"/>
          <w:b/>
          <w:sz w:val="20"/>
          <w:szCs w:val="20"/>
        </w:rPr>
        <w:t>Partnerlinks</w:t>
      </w:r>
    </w:p>
    <w:p w:rsidR="00607EAB" w:rsidRPr="00A90AEC" w:rsidRDefault="00607EAB" w:rsidP="00A57A08">
      <w:pPr>
        <w:spacing w:after="0" w:line="240" w:lineRule="auto"/>
        <w:rPr>
          <w:rFonts w:ascii="Arial" w:hAnsi="Arial" w:cs="Arial"/>
          <w:b/>
          <w:sz w:val="20"/>
          <w:szCs w:val="20"/>
        </w:rPr>
      </w:pPr>
    </w:p>
    <w:p w:rsidR="005D03F4" w:rsidRPr="00A90AEC" w:rsidRDefault="00E13C9C" w:rsidP="00A57A08">
      <w:pPr>
        <w:spacing w:after="0" w:line="240" w:lineRule="auto"/>
        <w:rPr>
          <w:rFonts w:ascii="Arial" w:hAnsi="Arial" w:cs="Arial"/>
          <w:sz w:val="20"/>
          <w:szCs w:val="20"/>
        </w:rPr>
      </w:pPr>
      <w:hyperlink r:id="rId9" w:history="1">
        <w:r w:rsidR="00E839E6" w:rsidRPr="00A90AEC">
          <w:rPr>
            <w:rStyle w:val="Hyperlink"/>
            <w:rFonts w:ascii="Arial" w:hAnsi="Arial" w:cs="Arial"/>
            <w:sz w:val="20"/>
            <w:szCs w:val="20"/>
          </w:rPr>
          <w:t>www.umweltbundesamt.de/bundespreis-umwelt-bauen-start</w:t>
        </w:r>
      </w:hyperlink>
      <w:r w:rsidR="00E839E6" w:rsidRPr="00A90AEC">
        <w:rPr>
          <w:rFonts w:ascii="Arial" w:hAnsi="Arial" w:cs="Arial"/>
          <w:sz w:val="20"/>
          <w:szCs w:val="20"/>
        </w:rPr>
        <w:t xml:space="preserve"> </w:t>
      </w:r>
    </w:p>
    <w:p w:rsidR="005D03F4" w:rsidRPr="00A90AEC" w:rsidRDefault="00E13C9C" w:rsidP="00A57A08">
      <w:pPr>
        <w:spacing w:after="0" w:line="240" w:lineRule="auto"/>
        <w:rPr>
          <w:rFonts w:ascii="Arial" w:hAnsi="Arial" w:cs="Arial"/>
          <w:sz w:val="20"/>
          <w:szCs w:val="20"/>
        </w:rPr>
      </w:pPr>
      <w:hyperlink r:id="rId10" w:history="1">
        <w:r w:rsidR="00E839E6" w:rsidRPr="00A90AEC">
          <w:rPr>
            <w:rStyle w:val="Hyperlink"/>
            <w:rFonts w:ascii="Arial" w:hAnsi="Arial" w:cs="Arial"/>
            <w:sz w:val="20"/>
            <w:szCs w:val="20"/>
          </w:rPr>
          <w:t>www.architekt-krueger.eu</w:t>
        </w:r>
      </w:hyperlink>
      <w:r w:rsidR="00E839E6" w:rsidRPr="00A90AEC">
        <w:rPr>
          <w:rFonts w:ascii="Arial" w:hAnsi="Arial" w:cs="Arial"/>
          <w:sz w:val="20"/>
          <w:szCs w:val="20"/>
        </w:rPr>
        <w:t xml:space="preserve"> </w:t>
      </w:r>
    </w:p>
    <w:p w:rsidR="005D03F4" w:rsidRDefault="00E13C9C" w:rsidP="00A57A08">
      <w:pPr>
        <w:spacing w:after="0" w:line="240" w:lineRule="auto"/>
        <w:rPr>
          <w:rFonts w:ascii="Arial" w:hAnsi="Arial" w:cs="Arial"/>
          <w:sz w:val="20"/>
          <w:szCs w:val="20"/>
        </w:rPr>
      </w:pPr>
      <w:hyperlink r:id="rId11" w:history="1">
        <w:r w:rsidR="00E839E6" w:rsidRPr="00A90AEC">
          <w:rPr>
            <w:rStyle w:val="Hyperlink"/>
            <w:rFonts w:ascii="Arial" w:hAnsi="Arial" w:cs="Arial"/>
            <w:sz w:val="20"/>
            <w:szCs w:val="20"/>
          </w:rPr>
          <w:t>www.timoleukefeld.de</w:t>
        </w:r>
      </w:hyperlink>
      <w:r w:rsidR="00E839E6" w:rsidRPr="00A90AEC">
        <w:rPr>
          <w:rFonts w:ascii="Arial" w:hAnsi="Arial" w:cs="Arial"/>
          <w:sz w:val="20"/>
          <w:szCs w:val="20"/>
        </w:rPr>
        <w:t xml:space="preserve"> </w:t>
      </w:r>
    </w:p>
    <w:p w:rsidR="00A57A08" w:rsidRDefault="00A57A08" w:rsidP="00A57A08">
      <w:pPr>
        <w:spacing w:after="0" w:line="240" w:lineRule="auto"/>
        <w:rPr>
          <w:rFonts w:ascii="Arial" w:hAnsi="Arial" w:cs="Arial"/>
          <w:sz w:val="20"/>
          <w:szCs w:val="20"/>
        </w:rPr>
      </w:pPr>
    </w:p>
    <w:p w:rsidR="007A15BF" w:rsidRDefault="00607EAB" w:rsidP="00A57A08">
      <w:pPr>
        <w:spacing w:after="0" w:line="240" w:lineRule="auto"/>
        <w:rPr>
          <w:rFonts w:ascii="Arial" w:hAnsi="Arial" w:cs="Arial"/>
          <w:sz w:val="20"/>
          <w:szCs w:val="20"/>
        </w:rPr>
      </w:pPr>
      <w:r>
        <w:rPr>
          <w:rFonts w:ascii="Arial" w:hAnsi="Arial" w:cs="Arial"/>
          <w:sz w:val="20"/>
          <w:szCs w:val="20"/>
        </w:rPr>
        <w:t>--</w:t>
      </w:r>
    </w:p>
    <w:p w:rsidR="00607EAB" w:rsidRPr="00A90AEC" w:rsidRDefault="00607EAB" w:rsidP="00A57A08">
      <w:pPr>
        <w:spacing w:after="0" w:line="240" w:lineRule="auto"/>
        <w:rPr>
          <w:rFonts w:ascii="Arial" w:hAnsi="Arial" w:cs="Arial"/>
          <w:sz w:val="20"/>
          <w:szCs w:val="20"/>
        </w:rPr>
      </w:pPr>
    </w:p>
    <w:p w:rsidR="005D03F4" w:rsidRDefault="005D03F4" w:rsidP="00A57A08">
      <w:pPr>
        <w:spacing w:after="0" w:line="240" w:lineRule="auto"/>
        <w:rPr>
          <w:rFonts w:ascii="Arial" w:hAnsi="Arial" w:cs="Arial"/>
          <w:b/>
          <w:sz w:val="20"/>
          <w:szCs w:val="20"/>
        </w:rPr>
      </w:pPr>
      <w:r w:rsidRPr="00A90AEC">
        <w:rPr>
          <w:rFonts w:ascii="Arial" w:hAnsi="Arial" w:cs="Arial"/>
          <w:b/>
          <w:sz w:val="20"/>
          <w:szCs w:val="20"/>
        </w:rPr>
        <w:t>Die Sonnenscheune im Detail</w:t>
      </w:r>
    </w:p>
    <w:p w:rsidR="00A57A08" w:rsidRPr="00A90AEC" w:rsidRDefault="00A57A08" w:rsidP="00A57A08">
      <w:pPr>
        <w:spacing w:after="0" w:line="240" w:lineRule="auto"/>
        <w:rPr>
          <w:rFonts w:ascii="Arial" w:hAnsi="Arial" w:cs="Arial"/>
          <w:b/>
          <w:sz w:val="20"/>
          <w:szCs w:val="20"/>
        </w:rPr>
      </w:pPr>
    </w:p>
    <w:p w:rsidR="005D03F4" w:rsidRPr="00A90AEC" w:rsidRDefault="00E839E6" w:rsidP="00A57A08">
      <w:pPr>
        <w:spacing w:after="0" w:line="240" w:lineRule="auto"/>
        <w:rPr>
          <w:rFonts w:ascii="Arial" w:hAnsi="Arial" w:cs="Arial"/>
          <w:sz w:val="20"/>
          <w:szCs w:val="20"/>
        </w:rPr>
      </w:pPr>
      <w:r w:rsidRPr="00A90AEC">
        <w:rPr>
          <w:rFonts w:ascii="Arial" w:hAnsi="Arial" w:cs="Arial"/>
          <w:sz w:val="20"/>
          <w:szCs w:val="20"/>
        </w:rPr>
        <w:t xml:space="preserve">Zu beheizende Grundfläche: </w:t>
      </w:r>
      <w:r w:rsidR="005D03F4" w:rsidRPr="00A90AEC">
        <w:rPr>
          <w:rFonts w:ascii="Arial" w:hAnsi="Arial" w:cs="Arial"/>
          <w:sz w:val="20"/>
          <w:szCs w:val="20"/>
        </w:rPr>
        <w:t>292,5 m</w:t>
      </w:r>
      <w:r w:rsidR="005D03F4" w:rsidRPr="007A15BF">
        <w:rPr>
          <w:rFonts w:ascii="Arial" w:hAnsi="Arial" w:cs="Arial"/>
          <w:sz w:val="20"/>
          <w:szCs w:val="20"/>
          <w:vertAlign w:val="superscript"/>
        </w:rPr>
        <w:t>2</w:t>
      </w:r>
    </w:p>
    <w:p w:rsidR="005D03F4" w:rsidRPr="00A90AEC" w:rsidRDefault="00E839E6" w:rsidP="00A57A08">
      <w:pPr>
        <w:spacing w:after="0" w:line="240" w:lineRule="auto"/>
        <w:rPr>
          <w:rFonts w:ascii="Arial" w:hAnsi="Arial" w:cs="Arial"/>
          <w:sz w:val="20"/>
          <w:szCs w:val="20"/>
        </w:rPr>
      </w:pPr>
      <w:r w:rsidRPr="00A90AEC">
        <w:rPr>
          <w:rFonts w:ascii="Arial" w:hAnsi="Arial" w:cs="Arial"/>
          <w:sz w:val="20"/>
          <w:szCs w:val="20"/>
        </w:rPr>
        <w:t xml:space="preserve">Wohnfläche: </w:t>
      </w:r>
      <w:r w:rsidR="005D03F4" w:rsidRPr="00A90AEC">
        <w:rPr>
          <w:rFonts w:ascii="Arial" w:hAnsi="Arial" w:cs="Arial"/>
          <w:sz w:val="20"/>
          <w:szCs w:val="20"/>
        </w:rPr>
        <w:t>238 m</w:t>
      </w:r>
      <w:r w:rsidR="005D03F4" w:rsidRPr="00A90AEC">
        <w:rPr>
          <w:rFonts w:ascii="Arial" w:hAnsi="Arial" w:cs="Arial"/>
          <w:sz w:val="20"/>
          <w:szCs w:val="20"/>
          <w:vertAlign w:val="superscript"/>
        </w:rPr>
        <w:t>2</w:t>
      </w:r>
      <w:r w:rsidR="005D03F4" w:rsidRPr="00A90AEC">
        <w:rPr>
          <w:rFonts w:ascii="Arial" w:hAnsi="Arial" w:cs="Arial"/>
          <w:sz w:val="20"/>
          <w:szCs w:val="20"/>
        </w:rPr>
        <w:t xml:space="preserve"> </w:t>
      </w:r>
      <w:r w:rsidRPr="00A90AEC">
        <w:rPr>
          <w:rFonts w:ascii="Arial" w:hAnsi="Arial" w:cs="Arial"/>
          <w:sz w:val="20"/>
          <w:szCs w:val="20"/>
        </w:rPr>
        <w:t xml:space="preserve">- </w:t>
      </w:r>
      <w:r w:rsidR="005D03F4" w:rsidRPr="00A90AEC">
        <w:rPr>
          <w:rFonts w:ascii="Arial" w:hAnsi="Arial" w:cs="Arial"/>
          <w:sz w:val="20"/>
          <w:szCs w:val="20"/>
        </w:rPr>
        <w:t>nutzbar als ein oder zwei Wohneinheiten</w:t>
      </w:r>
    </w:p>
    <w:p w:rsidR="005D03F4" w:rsidRPr="00A90AEC" w:rsidRDefault="00E839E6" w:rsidP="00A57A08">
      <w:pPr>
        <w:spacing w:after="0" w:line="240" w:lineRule="auto"/>
        <w:rPr>
          <w:rFonts w:ascii="Arial" w:hAnsi="Arial" w:cs="Arial"/>
          <w:sz w:val="20"/>
          <w:szCs w:val="20"/>
        </w:rPr>
      </w:pPr>
      <w:r w:rsidRPr="00A90AEC">
        <w:rPr>
          <w:rFonts w:ascii="Arial" w:hAnsi="Arial" w:cs="Arial"/>
          <w:sz w:val="20"/>
          <w:szCs w:val="20"/>
        </w:rPr>
        <w:t xml:space="preserve">Gebäudenutzfläche nach EnEV: </w:t>
      </w:r>
      <w:r w:rsidR="005D03F4" w:rsidRPr="00A90AEC">
        <w:rPr>
          <w:rFonts w:ascii="Arial" w:hAnsi="Arial" w:cs="Arial"/>
          <w:sz w:val="20"/>
          <w:szCs w:val="20"/>
        </w:rPr>
        <w:t>AN = 376,1</w:t>
      </w:r>
      <w:r w:rsidR="007A15BF">
        <w:rPr>
          <w:rFonts w:ascii="Arial" w:hAnsi="Arial" w:cs="Arial"/>
          <w:sz w:val="20"/>
          <w:szCs w:val="20"/>
        </w:rPr>
        <w:t xml:space="preserve"> </w:t>
      </w:r>
      <w:r w:rsidR="005D03F4" w:rsidRPr="00A90AEC">
        <w:rPr>
          <w:rFonts w:ascii="Arial" w:hAnsi="Arial" w:cs="Arial"/>
          <w:sz w:val="20"/>
          <w:szCs w:val="20"/>
        </w:rPr>
        <w:t>m</w:t>
      </w:r>
      <w:r w:rsidR="005D03F4" w:rsidRPr="00A90AEC">
        <w:rPr>
          <w:rFonts w:ascii="Arial" w:hAnsi="Arial" w:cs="Arial"/>
          <w:sz w:val="20"/>
          <w:szCs w:val="20"/>
          <w:vertAlign w:val="superscript"/>
        </w:rPr>
        <w:t>2</w:t>
      </w:r>
    </w:p>
    <w:p w:rsidR="005D03F4" w:rsidRPr="00A90AEC" w:rsidRDefault="00E839E6" w:rsidP="00A57A08">
      <w:pPr>
        <w:spacing w:after="0" w:line="240" w:lineRule="auto"/>
        <w:rPr>
          <w:rFonts w:ascii="Arial" w:hAnsi="Arial" w:cs="Arial"/>
          <w:sz w:val="20"/>
          <w:szCs w:val="20"/>
        </w:rPr>
      </w:pPr>
      <w:r w:rsidRPr="00A90AEC">
        <w:rPr>
          <w:rFonts w:ascii="Arial" w:hAnsi="Arial" w:cs="Arial"/>
          <w:sz w:val="20"/>
          <w:szCs w:val="20"/>
        </w:rPr>
        <w:t xml:space="preserve">Jahresheizwärmebedarf: </w:t>
      </w:r>
      <w:r w:rsidR="005D03F4" w:rsidRPr="00A90AEC">
        <w:rPr>
          <w:rFonts w:ascii="Arial" w:hAnsi="Arial" w:cs="Arial"/>
          <w:sz w:val="20"/>
          <w:szCs w:val="20"/>
        </w:rPr>
        <w:t>14.174 kWh/a</w:t>
      </w:r>
    </w:p>
    <w:p w:rsidR="005D03F4" w:rsidRDefault="005D03F4" w:rsidP="00A57A08">
      <w:pPr>
        <w:spacing w:after="0" w:line="240" w:lineRule="auto"/>
        <w:rPr>
          <w:rFonts w:ascii="Arial" w:hAnsi="Arial" w:cs="Arial"/>
          <w:sz w:val="20"/>
          <w:szCs w:val="20"/>
        </w:rPr>
      </w:pPr>
      <w:r w:rsidRPr="00A90AEC">
        <w:rPr>
          <w:rFonts w:ascii="Arial" w:hAnsi="Arial" w:cs="Arial"/>
          <w:sz w:val="20"/>
          <w:szCs w:val="20"/>
        </w:rPr>
        <w:t>Primärenergiebedarf</w:t>
      </w:r>
      <w:r w:rsidR="00E839E6" w:rsidRPr="00A90AEC">
        <w:rPr>
          <w:rFonts w:ascii="Arial" w:hAnsi="Arial" w:cs="Arial"/>
          <w:sz w:val="20"/>
          <w:szCs w:val="20"/>
        </w:rPr>
        <w:t xml:space="preserve"> </w:t>
      </w:r>
      <w:r w:rsidRPr="00A90AEC">
        <w:rPr>
          <w:rFonts w:ascii="Arial" w:hAnsi="Arial" w:cs="Arial"/>
          <w:sz w:val="20"/>
          <w:szCs w:val="20"/>
        </w:rPr>
        <w:t xml:space="preserve">(zulässig </w:t>
      </w:r>
      <w:r w:rsidR="00E839E6" w:rsidRPr="00A90AEC">
        <w:rPr>
          <w:rFonts w:ascii="Arial" w:hAnsi="Arial" w:cs="Arial"/>
          <w:sz w:val="20"/>
          <w:szCs w:val="20"/>
        </w:rPr>
        <w:t>nach EnEV 2013: 46,2 kWh/(m</w:t>
      </w:r>
      <w:r w:rsidR="00E839E6" w:rsidRPr="00F42813">
        <w:rPr>
          <w:rFonts w:ascii="Arial" w:hAnsi="Arial" w:cs="Arial"/>
          <w:sz w:val="20"/>
          <w:szCs w:val="20"/>
          <w:vertAlign w:val="superscript"/>
        </w:rPr>
        <w:t>2</w:t>
      </w:r>
      <w:r w:rsidR="00E839E6" w:rsidRPr="00A90AEC">
        <w:rPr>
          <w:rFonts w:ascii="Arial" w:hAnsi="Arial" w:cs="Arial"/>
          <w:sz w:val="20"/>
          <w:szCs w:val="20"/>
        </w:rPr>
        <w:t xml:space="preserve">*a): </w:t>
      </w:r>
      <w:r w:rsidRPr="00A90AEC">
        <w:rPr>
          <w:rFonts w:ascii="Arial" w:hAnsi="Arial" w:cs="Arial"/>
          <w:sz w:val="20"/>
          <w:szCs w:val="20"/>
        </w:rPr>
        <w:t>13,4 kWh/(m</w:t>
      </w:r>
      <w:r w:rsidRPr="00F42813">
        <w:rPr>
          <w:rFonts w:ascii="Arial" w:hAnsi="Arial" w:cs="Arial"/>
          <w:sz w:val="20"/>
          <w:szCs w:val="20"/>
          <w:vertAlign w:val="superscript"/>
        </w:rPr>
        <w:t>2</w:t>
      </w:r>
      <w:r w:rsidRPr="00A90AEC">
        <w:rPr>
          <w:rFonts w:ascii="Arial" w:hAnsi="Arial" w:cs="Arial"/>
          <w:sz w:val="20"/>
          <w:szCs w:val="20"/>
        </w:rPr>
        <w:t>*a)</w:t>
      </w:r>
    </w:p>
    <w:p w:rsidR="00A57A08" w:rsidRPr="00A90AEC" w:rsidRDefault="00A57A08" w:rsidP="00A57A08">
      <w:pPr>
        <w:spacing w:after="0" w:line="240" w:lineRule="auto"/>
        <w:rPr>
          <w:rFonts w:ascii="Arial" w:hAnsi="Arial" w:cs="Arial"/>
          <w:sz w:val="20"/>
          <w:szCs w:val="20"/>
        </w:rPr>
      </w:pPr>
    </w:p>
    <w:p w:rsidR="005D03F4" w:rsidRPr="00A90AEC" w:rsidRDefault="005D03F4" w:rsidP="00A57A08">
      <w:pPr>
        <w:spacing w:after="0" w:line="240" w:lineRule="auto"/>
        <w:rPr>
          <w:rFonts w:ascii="Arial" w:hAnsi="Arial" w:cs="Arial"/>
          <w:b/>
          <w:sz w:val="20"/>
          <w:szCs w:val="20"/>
        </w:rPr>
      </w:pPr>
      <w:r w:rsidRPr="00A90AEC">
        <w:rPr>
          <w:rFonts w:ascii="Arial" w:hAnsi="Arial" w:cs="Arial"/>
          <w:b/>
          <w:sz w:val="20"/>
          <w:szCs w:val="20"/>
        </w:rPr>
        <w:t>Solarthermie-Heizanlage</w:t>
      </w:r>
    </w:p>
    <w:p w:rsidR="005D03F4" w:rsidRPr="00A90AEC" w:rsidRDefault="005D03F4" w:rsidP="00A57A08">
      <w:pPr>
        <w:spacing w:after="0" w:line="240" w:lineRule="auto"/>
        <w:rPr>
          <w:rFonts w:ascii="Arial" w:hAnsi="Arial" w:cs="Arial"/>
          <w:sz w:val="20"/>
          <w:szCs w:val="20"/>
        </w:rPr>
      </w:pPr>
      <w:r w:rsidRPr="00A90AEC">
        <w:rPr>
          <w:rFonts w:ascii="Arial" w:hAnsi="Arial" w:cs="Arial"/>
          <w:sz w:val="20"/>
          <w:szCs w:val="20"/>
        </w:rPr>
        <w:t>Ko</w:t>
      </w:r>
      <w:r w:rsidR="00E839E6" w:rsidRPr="00A90AEC">
        <w:rPr>
          <w:rFonts w:ascii="Arial" w:hAnsi="Arial" w:cs="Arial"/>
          <w:sz w:val="20"/>
          <w:szCs w:val="20"/>
        </w:rPr>
        <w:t xml:space="preserve">llektorfläche (dachintegriert): </w:t>
      </w:r>
      <w:r w:rsidRPr="00A90AEC">
        <w:rPr>
          <w:rFonts w:ascii="Arial" w:hAnsi="Arial" w:cs="Arial"/>
          <w:sz w:val="20"/>
          <w:szCs w:val="20"/>
        </w:rPr>
        <w:t>68 m</w:t>
      </w:r>
      <w:r w:rsidRPr="00A90AEC">
        <w:rPr>
          <w:rFonts w:ascii="Arial" w:hAnsi="Arial" w:cs="Arial"/>
          <w:sz w:val="20"/>
          <w:szCs w:val="20"/>
          <w:vertAlign w:val="superscript"/>
        </w:rPr>
        <w:t>2</w:t>
      </w:r>
      <w:r w:rsidRPr="00A90AEC">
        <w:rPr>
          <w:rFonts w:ascii="Arial" w:hAnsi="Arial" w:cs="Arial"/>
          <w:sz w:val="20"/>
          <w:szCs w:val="20"/>
        </w:rPr>
        <w:t>,</w:t>
      </w:r>
      <w:r w:rsidR="00E839E6" w:rsidRPr="00A90AEC">
        <w:rPr>
          <w:rFonts w:ascii="Arial" w:hAnsi="Arial" w:cs="Arial"/>
          <w:sz w:val="20"/>
          <w:szCs w:val="20"/>
        </w:rPr>
        <w:t xml:space="preserve"> 50° Neigung, Südausrichtung mi</w:t>
      </w:r>
      <w:r w:rsidRPr="00A90AEC">
        <w:rPr>
          <w:rFonts w:ascii="Arial" w:hAnsi="Arial" w:cs="Arial"/>
          <w:sz w:val="20"/>
          <w:szCs w:val="20"/>
        </w:rPr>
        <w:t>nus 5 Grad</w:t>
      </w:r>
    </w:p>
    <w:p w:rsidR="005D03F4" w:rsidRPr="00A90AEC" w:rsidRDefault="00E839E6" w:rsidP="00A57A08">
      <w:pPr>
        <w:spacing w:after="0" w:line="240" w:lineRule="auto"/>
        <w:rPr>
          <w:rFonts w:ascii="Arial" w:hAnsi="Arial" w:cs="Arial"/>
          <w:sz w:val="20"/>
          <w:szCs w:val="20"/>
        </w:rPr>
      </w:pPr>
      <w:r w:rsidRPr="00A90AEC">
        <w:rPr>
          <w:rFonts w:ascii="Arial" w:hAnsi="Arial" w:cs="Arial"/>
          <w:sz w:val="20"/>
          <w:szCs w:val="20"/>
        </w:rPr>
        <w:t xml:space="preserve">Speicher: </w:t>
      </w:r>
      <w:r w:rsidR="005D03F4" w:rsidRPr="00A90AEC">
        <w:rPr>
          <w:rFonts w:ascii="Arial" w:hAnsi="Arial" w:cs="Arial"/>
          <w:sz w:val="20"/>
          <w:szCs w:val="20"/>
        </w:rPr>
        <w:t>12.690 Liter als Schichtenspeicher</w:t>
      </w:r>
    </w:p>
    <w:p w:rsidR="005D03F4" w:rsidRPr="00A90AEC" w:rsidRDefault="00E839E6" w:rsidP="00A57A08">
      <w:pPr>
        <w:spacing w:after="0" w:line="240" w:lineRule="auto"/>
        <w:rPr>
          <w:rFonts w:ascii="Arial" w:hAnsi="Arial" w:cs="Arial"/>
          <w:sz w:val="20"/>
          <w:szCs w:val="20"/>
        </w:rPr>
      </w:pPr>
      <w:r w:rsidRPr="00A90AEC">
        <w:rPr>
          <w:rFonts w:ascii="Arial" w:hAnsi="Arial" w:cs="Arial"/>
          <w:sz w:val="20"/>
          <w:szCs w:val="20"/>
        </w:rPr>
        <w:t xml:space="preserve">Solarer Deckungsgrad: </w:t>
      </w:r>
      <w:r w:rsidR="005D03F4" w:rsidRPr="00A90AEC">
        <w:rPr>
          <w:rFonts w:ascii="Arial" w:hAnsi="Arial" w:cs="Arial"/>
          <w:sz w:val="20"/>
          <w:szCs w:val="20"/>
        </w:rPr>
        <w:t>84 Prozent (berechnet)</w:t>
      </w:r>
    </w:p>
    <w:p w:rsidR="005D03F4" w:rsidRPr="00A90AEC" w:rsidRDefault="00E839E6" w:rsidP="00A57A08">
      <w:pPr>
        <w:spacing w:after="0" w:line="240" w:lineRule="auto"/>
        <w:rPr>
          <w:rFonts w:ascii="Arial" w:hAnsi="Arial" w:cs="Arial"/>
          <w:sz w:val="20"/>
          <w:szCs w:val="20"/>
        </w:rPr>
      </w:pPr>
      <w:r w:rsidRPr="00A90AEC">
        <w:rPr>
          <w:rFonts w:ascii="Arial" w:hAnsi="Arial" w:cs="Arial"/>
          <w:sz w:val="20"/>
          <w:szCs w:val="20"/>
        </w:rPr>
        <w:t xml:space="preserve">Heizsystem: </w:t>
      </w:r>
      <w:r w:rsidR="005D03F4" w:rsidRPr="00A90AEC">
        <w:rPr>
          <w:rFonts w:ascii="Arial" w:hAnsi="Arial" w:cs="Arial"/>
          <w:sz w:val="20"/>
          <w:szCs w:val="20"/>
        </w:rPr>
        <w:t xml:space="preserve">25 kW wasserseitig, </w:t>
      </w:r>
      <w:proofErr w:type="spellStart"/>
      <w:r w:rsidR="005D03F4" w:rsidRPr="00A90AEC">
        <w:rPr>
          <w:rFonts w:ascii="Arial" w:hAnsi="Arial" w:cs="Arial"/>
          <w:sz w:val="20"/>
          <w:szCs w:val="20"/>
        </w:rPr>
        <w:t>PowallVario</w:t>
      </w:r>
      <w:proofErr w:type="spellEnd"/>
      <w:r w:rsidR="005D03F4" w:rsidRPr="00A90AEC">
        <w:rPr>
          <w:rFonts w:ascii="Arial" w:hAnsi="Arial" w:cs="Arial"/>
          <w:sz w:val="20"/>
          <w:szCs w:val="20"/>
        </w:rPr>
        <w:t xml:space="preserve"> K</w:t>
      </w:r>
    </w:p>
    <w:p w:rsidR="005D03F4" w:rsidRDefault="00E839E6" w:rsidP="00A57A08">
      <w:pPr>
        <w:spacing w:after="0" w:line="240" w:lineRule="auto"/>
        <w:rPr>
          <w:rFonts w:ascii="Arial" w:hAnsi="Arial" w:cs="Arial"/>
          <w:sz w:val="20"/>
          <w:szCs w:val="20"/>
        </w:rPr>
      </w:pPr>
      <w:r w:rsidRPr="00A90AEC">
        <w:rPr>
          <w:rFonts w:ascii="Arial" w:hAnsi="Arial" w:cs="Arial"/>
          <w:sz w:val="20"/>
          <w:szCs w:val="20"/>
        </w:rPr>
        <w:t xml:space="preserve">Brennstoffbedarf: </w:t>
      </w:r>
      <w:r w:rsidR="005D03F4" w:rsidRPr="00A90AEC">
        <w:rPr>
          <w:rFonts w:ascii="Arial" w:hAnsi="Arial" w:cs="Arial"/>
          <w:sz w:val="20"/>
          <w:szCs w:val="20"/>
        </w:rPr>
        <w:t>2 – 3 Raummeter Buchenholz</w:t>
      </w:r>
    </w:p>
    <w:p w:rsidR="00A57A08" w:rsidRPr="00A90AEC" w:rsidRDefault="00A57A08" w:rsidP="00A57A08">
      <w:pPr>
        <w:spacing w:after="0" w:line="240" w:lineRule="auto"/>
        <w:rPr>
          <w:rFonts w:ascii="Arial" w:hAnsi="Arial" w:cs="Arial"/>
          <w:sz w:val="20"/>
          <w:szCs w:val="20"/>
        </w:rPr>
      </w:pPr>
    </w:p>
    <w:p w:rsidR="005D03F4" w:rsidRPr="00A90AEC" w:rsidRDefault="005D03F4" w:rsidP="00A57A08">
      <w:pPr>
        <w:spacing w:after="0" w:line="240" w:lineRule="auto"/>
        <w:rPr>
          <w:rFonts w:ascii="Arial" w:hAnsi="Arial" w:cs="Arial"/>
          <w:b/>
          <w:sz w:val="20"/>
          <w:szCs w:val="20"/>
        </w:rPr>
      </w:pPr>
      <w:r w:rsidRPr="00A90AEC">
        <w:rPr>
          <w:rFonts w:ascii="Arial" w:hAnsi="Arial" w:cs="Arial"/>
          <w:b/>
          <w:sz w:val="20"/>
          <w:szCs w:val="20"/>
        </w:rPr>
        <w:t>Solarstrom-Anlage</w:t>
      </w:r>
    </w:p>
    <w:p w:rsidR="005D03F4" w:rsidRPr="00A90AEC" w:rsidRDefault="005D03F4" w:rsidP="00A57A08">
      <w:pPr>
        <w:spacing w:after="0" w:line="240" w:lineRule="auto"/>
        <w:rPr>
          <w:rFonts w:ascii="Arial" w:hAnsi="Arial" w:cs="Arial"/>
          <w:sz w:val="20"/>
          <w:szCs w:val="20"/>
        </w:rPr>
      </w:pPr>
      <w:r w:rsidRPr="00A90AEC">
        <w:rPr>
          <w:rFonts w:ascii="Arial" w:hAnsi="Arial" w:cs="Arial"/>
          <w:sz w:val="20"/>
          <w:szCs w:val="20"/>
        </w:rPr>
        <w:t>Photovoltaikmodule (dachintegriert):</w:t>
      </w:r>
    </w:p>
    <w:p w:rsidR="005D03F4" w:rsidRPr="00A90AEC" w:rsidRDefault="005D03F4" w:rsidP="00A57A08">
      <w:pPr>
        <w:spacing w:after="0" w:line="240" w:lineRule="auto"/>
        <w:rPr>
          <w:rFonts w:ascii="Arial" w:hAnsi="Arial" w:cs="Arial"/>
          <w:sz w:val="20"/>
          <w:szCs w:val="20"/>
        </w:rPr>
      </w:pPr>
      <w:r w:rsidRPr="00A90AEC">
        <w:rPr>
          <w:rFonts w:ascii="Arial" w:hAnsi="Arial" w:cs="Arial"/>
          <w:sz w:val="20"/>
          <w:szCs w:val="20"/>
        </w:rPr>
        <w:t>55 m</w:t>
      </w:r>
      <w:r w:rsidRPr="00A90AEC">
        <w:rPr>
          <w:rFonts w:ascii="Arial" w:hAnsi="Arial" w:cs="Arial"/>
          <w:sz w:val="20"/>
          <w:szCs w:val="20"/>
          <w:vertAlign w:val="superscript"/>
        </w:rPr>
        <w:t>2</w:t>
      </w:r>
      <w:r w:rsidRPr="00A90AEC">
        <w:rPr>
          <w:rFonts w:ascii="Arial" w:hAnsi="Arial" w:cs="Arial"/>
          <w:sz w:val="20"/>
          <w:szCs w:val="20"/>
        </w:rPr>
        <w:t>,</w:t>
      </w:r>
      <w:r w:rsidR="00E839E6" w:rsidRPr="00A90AEC">
        <w:rPr>
          <w:rFonts w:ascii="Arial" w:hAnsi="Arial" w:cs="Arial"/>
          <w:sz w:val="20"/>
          <w:szCs w:val="20"/>
        </w:rPr>
        <w:t xml:space="preserve"> 50° Neigung, Südausrichtung mi</w:t>
      </w:r>
      <w:r w:rsidRPr="00A90AEC">
        <w:rPr>
          <w:rFonts w:ascii="Arial" w:hAnsi="Arial" w:cs="Arial"/>
          <w:sz w:val="20"/>
          <w:szCs w:val="20"/>
        </w:rPr>
        <w:t>nus 5 Grad</w:t>
      </w:r>
    </w:p>
    <w:p w:rsidR="005D03F4" w:rsidRPr="00A90AEC" w:rsidRDefault="00E839E6" w:rsidP="00A57A08">
      <w:pPr>
        <w:spacing w:after="0" w:line="240" w:lineRule="auto"/>
        <w:rPr>
          <w:rFonts w:ascii="Arial" w:hAnsi="Arial" w:cs="Arial"/>
          <w:sz w:val="20"/>
          <w:szCs w:val="20"/>
        </w:rPr>
      </w:pPr>
      <w:r w:rsidRPr="00A90AEC">
        <w:rPr>
          <w:rFonts w:ascii="Arial" w:hAnsi="Arial" w:cs="Arial"/>
          <w:sz w:val="20"/>
          <w:szCs w:val="20"/>
        </w:rPr>
        <w:t xml:space="preserve">Leistung der PV-Anlage: </w:t>
      </w:r>
      <w:r w:rsidR="005D03F4" w:rsidRPr="00A90AEC">
        <w:rPr>
          <w:rFonts w:ascii="Arial" w:hAnsi="Arial" w:cs="Arial"/>
          <w:sz w:val="20"/>
          <w:szCs w:val="20"/>
        </w:rPr>
        <w:t>9,86 kWp</w:t>
      </w:r>
    </w:p>
    <w:p w:rsidR="005D03F4" w:rsidRPr="00A90AEC" w:rsidRDefault="005D03F4" w:rsidP="00A57A08">
      <w:pPr>
        <w:spacing w:after="0" w:line="240" w:lineRule="auto"/>
        <w:rPr>
          <w:rFonts w:ascii="Arial" w:hAnsi="Arial" w:cs="Arial"/>
          <w:sz w:val="20"/>
          <w:szCs w:val="20"/>
        </w:rPr>
      </w:pPr>
      <w:r w:rsidRPr="00A90AEC">
        <w:rPr>
          <w:rFonts w:ascii="Arial" w:hAnsi="Arial" w:cs="Arial"/>
          <w:sz w:val="20"/>
          <w:szCs w:val="20"/>
        </w:rPr>
        <w:t>Batte</w:t>
      </w:r>
      <w:r w:rsidR="00E839E6" w:rsidRPr="00A90AEC">
        <w:rPr>
          <w:rFonts w:ascii="Arial" w:hAnsi="Arial" w:cs="Arial"/>
          <w:sz w:val="20"/>
          <w:szCs w:val="20"/>
        </w:rPr>
        <w:t xml:space="preserve">riespeicher (Nennkapazität): </w:t>
      </w:r>
      <w:r w:rsidRPr="00A90AEC">
        <w:rPr>
          <w:rFonts w:ascii="Arial" w:hAnsi="Arial" w:cs="Arial"/>
          <w:sz w:val="20"/>
          <w:szCs w:val="20"/>
        </w:rPr>
        <w:t>19,6 kWh</w:t>
      </w:r>
    </w:p>
    <w:p w:rsidR="005D03F4" w:rsidRDefault="00E839E6" w:rsidP="00A57A08">
      <w:pPr>
        <w:spacing w:after="0" w:line="240" w:lineRule="auto"/>
        <w:rPr>
          <w:rFonts w:ascii="Arial" w:hAnsi="Arial" w:cs="Arial"/>
          <w:sz w:val="20"/>
          <w:szCs w:val="20"/>
        </w:rPr>
      </w:pPr>
      <w:r w:rsidRPr="00A90AEC">
        <w:rPr>
          <w:rFonts w:ascii="Arial" w:hAnsi="Arial" w:cs="Arial"/>
          <w:sz w:val="20"/>
          <w:szCs w:val="20"/>
        </w:rPr>
        <w:t xml:space="preserve">Einspeisung: </w:t>
      </w:r>
      <w:r w:rsidR="005D03F4" w:rsidRPr="00A90AEC">
        <w:rPr>
          <w:rFonts w:ascii="Arial" w:hAnsi="Arial" w:cs="Arial"/>
          <w:sz w:val="20"/>
          <w:szCs w:val="20"/>
        </w:rPr>
        <w:t>Keine, Betrieb als Inselanlage</w:t>
      </w:r>
    </w:p>
    <w:p w:rsidR="00A57A08" w:rsidRPr="00A90AEC" w:rsidRDefault="00A57A08" w:rsidP="00A57A08">
      <w:pPr>
        <w:spacing w:after="0" w:line="240" w:lineRule="auto"/>
        <w:rPr>
          <w:rFonts w:ascii="Arial" w:hAnsi="Arial" w:cs="Arial"/>
          <w:sz w:val="20"/>
          <w:szCs w:val="20"/>
        </w:rPr>
      </w:pPr>
    </w:p>
    <w:p w:rsidR="005D03F4" w:rsidRPr="00A90AEC" w:rsidRDefault="005D03F4" w:rsidP="00A57A08">
      <w:pPr>
        <w:spacing w:after="0" w:line="240" w:lineRule="auto"/>
        <w:rPr>
          <w:rFonts w:ascii="Arial" w:hAnsi="Arial" w:cs="Arial"/>
          <w:b/>
          <w:sz w:val="20"/>
          <w:szCs w:val="20"/>
        </w:rPr>
      </w:pPr>
      <w:r w:rsidRPr="00A90AEC">
        <w:rPr>
          <w:rFonts w:ascii="Arial" w:hAnsi="Arial" w:cs="Arial"/>
          <w:b/>
          <w:sz w:val="20"/>
          <w:szCs w:val="20"/>
        </w:rPr>
        <w:t>Dämmsystem</w:t>
      </w:r>
    </w:p>
    <w:p w:rsidR="005D03F4" w:rsidRPr="00A90AEC" w:rsidRDefault="00E839E6" w:rsidP="00A57A08">
      <w:pPr>
        <w:spacing w:after="0" w:line="240" w:lineRule="auto"/>
        <w:rPr>
          <w:rFonts w:ascii="Arial" w:hAnsi="Arial" w:cs="Arial"/>
          <w:sz w:val="20"/>
          <w:szCs w:val="20"/>
        </w:rPr>
      </w:pPr>
      <w:r w:rsidRPr="00A90AEC">
        <w:rPr>
          <w:rFonts w:ascii="Arial" w:hAnsi="Arial" w:cs="Arial"/>
          <w:sz w:val="20"/>
          <w:szCs w:val="20"/>
        </w:rPr>
        <w:t xml:space="preserve">Boden: </w:t>
      </w:r>
      <w:r w:rsidR="005D03F4" w:rsidRPr="00A90AEC">
        <w:rPr>
          <w:rFonts w:ascii="Arial" w:hAnsi="Arial" w:cs="Arial"/>
          <w:sz w:val="20"/>
          <w:szCs w:val="20"/>
        </w:rPr>
        <w:t>Gla</w:t>
      </w:r>
      <w:r w:rsidRPr="00A90AEC">
        <w:rPr>
          <w:rFonts w:ascii="Arial" w:hAnsi="Arial" w:cs="Arial"/>
          <w:sz w:val="20"/>
          <w:szCs w:val="20"/>
        </w:rPr>
        <w:t>sschaumschotter und Holzweichfa</w:t>
      </w:r>
      <w:r w:rsidR="005D03F4" w:rsidRPr="00A90AEC">
        <w:rPr>
          <w:rFonts w:ascii="Arial" w:hAnsi="Arial" w:cs="Arial"/>
          <w:sz w:val="20"/>
          <w:szCs w:val="20"/>
        </w:rPr>
        <w:t>ser</w:t>
      </w:r>
    </w:p>
    <w:p w:rsidR="005D03F4" w:rsidRPr="00A90AEC" w:rsidRDefault="00E839E6" w:rsidP="00A57A08">
      <w:pPr>
        <w:spacing w:after="0" w:line="240" w:lineRule="auto"/>
        <w:rPr>
          <w:rFonts w:ascii="Arial" w:hAnsi="Arial" w:cs="Arial"/>
          <w:sz w:val="20"/>
          <w:szCs w:val="20"/>
        </w:rPr>
      </w:pPr>
      <w:r w:rsidRPr="00A90AEC">
        <w:rPr>
          <w:rFonts w:ascii="Arial" w:hAnsi="Arial" w:cs="Arial"/>
          <w:sz w:val="20"/>
          <w:szCs w:val="20"/>
        </w:rPr>
        <w:t xml:space="preserve">Wände und Decken: </w:t>
      </w:r>
      <w:r w:rsidR="005D03F4" w:rsidRPr="00A90AEC">
        <w:rPr>
          <w:rFonts w:ascii="Arial" w:hAnsi="Arial" w:cs="Arial"/>
          <w:sz w:val="20"/>
          <w:szCs w:val="20"/>
        </w:rPr>
        <w:t>Holzständerwand mit Einblasdämmung</w:t>
      </w:r>
    </w:p>
    <w:p w:rsidR="005D03F4" w:rsidRDefault="00E839E6" w:rsidP="00A57A08">
      <w:pPr>
        <w:spacing w:after="0" w:line="240" w:lineRule="auto"/>
        <w:rPr>
          <w:rFonts w:ascii="Arial" w:hAnsi="Arial" w:cs="Arial"/>
          <w:sz w:val="20"/>
          <w:szCs w:val="20"/>
        </w:rPr>
      </w:pPr>
      <w:r w:rsidRPr="00A90AEC">
        <w:rPr>
          <w:rFonts w:ascii="Arial" w:hAnsi="Arial" w:cs="Arial"/>
          <w:sz w:val="20"/>
          <w:szCs w:val="20"/>
        </w:rPr>
        <w:t xml:space="preserve">U-Wert Wand: </w:t>
      </w:r>
      <w:r w:rsidR="005D03F4" w:rsidRPr="00A90AEC">
        <w:rPr>
          <w:rFonts w:ascii="Arial" w:hAnsi="Arial" w:cs="Arial"/>
          <w:sz w:val="20"/>
          <w:szCs w:val="20"/>
        </w:rPr>
        <w:t>0,14 W(m</w:t>
      </w:r>
      <w:r w:rsidR="005D03F4" w:rsidRPr="00A90AEC">
        <w:rPr>
          <w:rFonts w:ascii="Arial" w:hAnsi="Arial" w:cs="Arial"/>
          <w:sz w:val="20"/>
          <w:szCs w:val="20"/>
          <w:vertAlign w:val="superscript"/>
        </w:rPr>
        <w:t>2</w:t>
      </w:r>
      <w:r w:rsidR="005D03F4" w:rsidRPr="00A90AEC">
        <w:rPr>
          <w:rFonts w:ascii="Arial" w:hAnsi="Arial" w:cs="Arial"/>
          <w:sz w:val="20"/>
          <w:szCs w:val="20"/>
        </w:rPr>
        <w:t>K)</w:t>
      </w:r>
    </w:p>
    <w:p w:rsidR="00D2398B" w:rsidRDefault="00D2398B" w:rsidP="00C64569">
      <w:pPr>
        <w:rPr>
          <w:rFonts w:ascii="Arial" w:hAnsi="Arial" w:cs="Arial"/>
          <w:sz w:val="20"/>
          <w:szCs w:val="20"/>
        </w:rPr>
      </w:pPr>
    </w:p>
    <w:p w:rsidR="00D2398B" w:rsidRPr="00A90AEC" w:rsidRDefault="00D2398B" w:rsidP="00C64569">
      <w:pPr>
        <w:rPr>
          <w:rFonts w:ascii="Arial" w:hAnsi="Arial" w:cs="Arial"/>
          <w:sz w:val="20"/>
          <w:szCs w:val="20"/>
        </w:rPr>
      </w:pPr>
    </w:p>
    <w:p w:rsidR="005D03F4" w:rsidRDefault="005D03F4" w:rsidP="00C64569">
      <w:pPr>
        <w:rPr>
          <w:rFonts w:ascii="Arial" w:hAnsi="Arial" w:cs="Arial"/>
          <w:sz w:val="20"/>
          <w:szCs w:val="20"/>
        </w:rPr>
      </w:pPr>
    </w:p>
    <w:p w:rsidR="00A57A08" w:rsidRDefault="00A57A08" w:rsidP="00C64569">
      <w:pPr>
        <w:rPr>
          <w:rFonts w:ascii="Arial" w:hAnsi="Arial" w:cs="Arial"/>
          <w:sz w:val="20"/>
          <w:szCs w:val="20"/>
        </w:rPr>
      </w:pPr>
    </w:p>
    <w:p w:rsidR="00607EAB" w:rsidRDefault="00607EAB" w:rsidP="00C64569">
      <w:pPr>
        <w:rPr>
          <w:rFonts w:ascii="Arial" w:hAnsi="Arial" w:cs="Arial"/>
          <w:sz w:val="20"/>
          <w:szCs w:val="20"/>
        </w:rPr>
      </w:pPr>
    </w:p>
    <w:p w:rsidR="00607EAB" w:rsidRDefault="00607EAB" w:rsidP="00C64569">
      <w:pPr>
        <w:rPr>
          <w:rFonts w:ascii="Arial" w:hAnsi="Arial" w:cs="Arial"/>
          <w:sz w:val="20"/>
          <w:szCs w:val="20"/>
        </w:rPr>
      </w:pPr>
    </w:p>
    <w:p w:rsidR="00A57A08" w:rsidRDefault="00A57A08" w:rsidP="00C64569">
      <w:pPr>
        <w:rPr>
          <w:rFonts w:ascii="Arial" w:hAnsi="Arial" w:cs="Arial"/>
          <w:sz w:val="20"/>
          <w:szCs w:val="20"/>
        </w:rPr>
      </w:pPr>
    </w:p>
    <w:p w:rsidR="007A15BF" w:rsidRDefault="007A15BF" w:rsidP="00C64569">
      <w:pPr>
        <w:rPr>
          <w:rFonts w:ascii="Arial" w:hAnsi="Arial" w:cs="Arial"/>
          <w:sz w:val="20"/>
          <w:szCs w:val="20"/>
        </w:rPr>
      </w:pPr>
      <w:bookmarkStart w:id="0" w:name="_GoBack"/>
      <w:bookmarkEnd w:id="0"/>
    </w:p>
    <w:p w:rsidR="007A15BF" w:rsidRDefault="007A15BF" w:rsidP="00C64569">
      <w:pPr>
        <w:spacing w:after="0" w:line="240" w:lineRule="auto"/>
        <w:rPr>
          <w:rFonts w:ascii="Arial" w:hAnsi="Arial" w:cs="Arial"/>
          <w:b/>
          <w:sz w:val="20"/>
          <w:szCs w:val="20"/>
        </w:rPr>
      </w:pPr>
      <w:r w:rsidRPr="007A15BF">
        <w:rPr>
          <w:rFonts w:ascii="Arial" w:hAnsi="Arial" w:cs="Arial"/>
          <w:b/>
          <w:sz w:val="20"/>
          <w:szCs w:val="20"/>
        </w:rPr>
        <w:t xml:space="preserve">Für Presse-Rückfragen: </w:t>
      </w:r>
    </w:p>
    <w:p w:rsidR="007A15BF" w:rsidRPr="007A15BF" w:rsidRDefault="007A15BF" w:rsidP="00C64569">
      <w:pPr>
        <w:spacing w:after="0" w:line="240" w:lineRule="auto"/>
        <w:rPr>
          <w:rFonts w:ascii="Arial" w:hAnsi="Arial" w:cs="Arial"/>
          <w:b/>
          <w:sz w:val="20"/>
          <w:szCs w:val="20"/>
        </w:rPr>
      </w:pPr>
    </w:p>
    <w:p w:rsidR="007A15BF" w:rsidRPr="007A15BF" w:rsidRDefault="007A15BF" w:rsidP="00C64569">
      <w:pPr>
        <w:spacing w:after="0" w:line="240" w:lineRule="auto"/>
        <w:rPr>
          <w:rFonts w:ascii="Arial" w:hAnsi="Arial" w:cs="Arial"/>
          <w:sz w:val="20"/>
          <w:szCs w:val="20"/>
        </w:rPr>
      </w:pPr>
      <w:r w:rsidRPr="007A15BF">
        <w:rPr>
          <w:rFonts w:ascii="Arial" w:hAnsi="Arial" w:cs="Arial"/>
          <w:sz w:val="20"/>
          <w:szCs w:val="20"/>
        </w:rPr>
        <w:t>Dr. Axel Erler</w:t>
      </w:r>
    </w:p>
    <w:p w:rsidR="007A15BF" w:rsidRPr="007A15BF" w:rsidRDefault="007A15BF" w:rsidP="00C64569">
      <w:pPr>
        <w:spacing w:after="0" w:line="240" w:lineRule="auto"/>
        <w:rPr>
          <w:rFonts w:ascii="Arial" w:hAnsi="Arial" w:cs="Arial"/>
          <w:sz w:val="20"/>
          <w:szCs w:val="20"/>
        </w:rPr>
      </w:pPr>
      <w:r w:rsidRPr="007A15BF">
        <w:rPr>
          <w:rFonts w:ascii="Arial" w:hAnsi="Arial" w:cs="Arial"/>
          <w:sz w:val="20"/>
          <w:szCs w:val="20"/>
        </w:rPr>
        <w:t>Telefon: +49-(0)-34343-690014</w:t>
      </w:r>
    </w:p>
    <w:p w:rsidR="007A15BF" w:rsidRPr="007A15BF" w:rsidRDefault="007A15BF" w:rsidP="00C64569">
      <w:pPr>
        <w:spacing w:after="0" w:line="240" w:lineRule="auto"/>
        <w:rPr>
          <w:rFonts w:ascii="Arial" w:hAnsi="Arial" w:cs="Arial"/>
          <w:sz w:val="20"/>
          <w:szCs w:val="20"/>
        </w:rPr>
      </w:pPr>
      <w:r w:rsidRPr="007A15BF">
        <w:rPr>
          <w:rFonts w:ascii="Arial" w:hAnsi="Arial" w:cs="Arial"/>
          <w:sz w:val="20"/>
          <w:szCs w:val="20"/>
        </w:rPr>
        <w:t>Mobil: +41-(0)-79-8905636</w:t>
      </w:r>
    </w:p>
    <w:p w:rsidR="007A15BF" w:rsidRPr="007A15BF" w:rsidRDefault="007A15BF" w:rsidP="00C64569">
      <w:pPr>
        <w:spacing w:after="0" w:line="240" w:lineRule="auto"/>
        <w:rPr>
          <w:rFonts w:ascii="Arial" w:hAnsi="Arial" w:cs="Arial"/>
          <w:sz w:val="20"/>
          <w:szCs w:val="20"/>
        </w:rPr>
      </w:pPr>
      <w:r w:rsidRPr="007A15BF">
        <w:rPr>
          <w:rFonts w:ascii="Arial" w:hAnsi="Arial" w:cs="Arial"/>
          <w:sz w:val="20"/>
          <w:szCs w:val="20"/>
        </w:rPr>
        <w:t xml:space="preserve">E-Mail: </w:t>
      </w:r>
      <w:hyperlink r:id="rId12" w:history="1">
        <w:r w:rsidRPr="003E5F38">
          <w:rPr>
            <w:rStyle w:val="Hyperlink"/>
            <w:rFonts w:ascii="Arial" w:hAnsi="Arial" w:cs="Arial"/>
            <w:sz w:val="20"/>
            <w:szCs w:val="20"/>
          </w:rPr>
          <w:t>axel.erler@vierseithof-plotten-dorf.de</w:t>
        </w:r>
      </w:hyperlink>
      <w:r>
        <w:rPr>
          <w:rFonts w:ascii="Arial" w:hAnsi="Arial" w:cs="Arial"/>
          <w:sz w:val="20"/>
          <w:szCs w:val="20"/>
        </w:rPr>
        <w:t xml:space="preserve"> </w:t>
      </w:r>
    </w:p>
    <w:p w:rsidR="007A15BF" w:rsidRPr="007A15BF" w:rsidRDefault="007A15BF" w:rsidP="00C64569">
      <w:pPr>
        <w:spacing w:after="0" w:line="240" w:lineRule="auto"/>
        <w:rPr>
          <w:rFonts w:ascii="Arial" w:hAnsi="Arial" w:cs="Arial"/>
          <w:sz w:val="20"/>
          <w:szCs w:val="20"/>
        </w:rPr>
      </w:pPr>
      <w:r w:rsidRPr="007A15BF">
        <w:rPr>
          <w:rFonts w:ascii="Arial" w:hAnsi="Arial" w:cs="Arial"/>
          <w:sz w:val="20"/>
          <w:szCs w:val="20"/>
        </w:rPr>
        <w:t xml:space="preserve">Internet: </w:t>
      </w:r>
      <w:hyperlink r:id="rId13" w:history="1">
        <w:r w:rsidRPr="003E5F38">
          <w:rPr>
            <w:rStyle w:val="Hyperlink"/>
            <w:rFonts w:ascii="Arial" w:hAnsi="Arial" w:cs="Arial"/>
            <w:sz w:val="20"/>
            <w:szCs w:val="20"/>
          </w:rPr>
          <w:t>www.vierseithof-plottendorf.de</w:t>
        </w:r>
      </w:hyperlink>
      <w:r>
        <w:rPr>
          <w:rFonts w:ascii="Arial" w:hAnsi="Arial" w:cs="Arial"/>
          <w:sz w:val="20"/>
          <w:szCs w:val="20"/>
        </w:rPr>
        <w:t xml:space="preserve"> </w:t>
      </w:r>
    </w:p>
    <w:p w:rsidR="007A15BF" w:rsidRPr="007A15BF" w:rsidRDefault="007A15BF" w:rsidP="00C64569">
      <w:pPr>
        <w:spacing w:after="0" w:line="240" w:lineRule="auto"/>
        <w:rPr>
          <w:rFonts w:ascii="Arial" w:hAnsi="Arial" w:cs="Arial"/>
          <w:sz w:val="20"/>
          <w:szCs w:val="20"/>
        </w:rPr>
      </w:pPr>
      <w:r w:rsidRPr="007A15BF">
        <w:rPr>
          <w:rFonts w:ascii="Arial" w:hAnsi="Arial" w:cs="Arial"/>
          <w:sz w:val="20"/>
          <w:szCs w:val="20"/>
        </w:rPr>
        <w:t>Hofgut Erler GbR</w:t>
      </w:r>
    </w:p>
    <w:p w:rsidR="007A15BF" w:rsidRPr="007A15BF" w:rsidRDefault="007A15BF" w:rsidP="00C64569">
      <w:pPr>
        <w:spacing w:after="0" w:line="240" w:lineRule="auto"/>
        <w:rPr>
          <w:rFonts w:ascii="Arial" w:hAnsi="Arial" w:cs="Arial"/>
          <w:sz w:val="20"/>
          <w:szCs w:val="20"/>
        </w:rPr>
      </w:pPr>
      <w:proofErr w:type="spellStart"/>
      <w:r w:rsidRPr="007A15BF">
        <w:rPr>
          <w:rFonts w:ascii="Arial" w:hAnsi="Arial" w:cs="Arial"/>
          <w:sz w:val="20"/>
          <w:szCs w:val="20"/>
        </w:rPr>
        <w:t>Haselbacher</w:t>
      </w:r>
      <w:proofErr w:type="spellEnd"/>
      <w:r w:rsidRPr="007A15BF">
        <w:rPr>
          <w:rFonts w:ascii="Arial" w:hAnsi="Arial" w:cs="Arial"/>
          <w:sz w:val="20"/>
          <w:szCs w:val="20"/>
        </w:rPr>
        <w:t xml:space="preserve"> Str. 5</w:t>
      </w:r>
    </w:p>
    <w:p w:rsidR="007A15BF" w:rsidRDefault="007A15BF" w:rsidP="00C64569">
      <w:pPr>
        <w:spacing w:after="0" w:line="240" w:lineRule="auto"/>
        <w:rPr>
          <w:rFonts w:ascii="Arial" w:hAnsi="Arial" w:cs="Arial"/>
          <w:sz w:val="20"/>
          <w:szCs w:val="20"/>
        </w:rPr>
      </w:pPr>
      <w:r w:rsidRPr="007A15BF">
        <w:rPr>
          <w:rFonts w:ascii="Arial" w:hAnsi="Arial" w:cs="Arial"/>
          <w:sz w:val="20"/>
          <w:szCs w:val="20"/>
        </w:rPr>
        <w:t xml:space="preserve">04617 </w:t>
      </w:r>
      <w:proofErr w:type="spellStart"/>
      <w:r w:rsidRPr="007A15BF">
        <w:rPr>
          <w:rFonts w:ascii="Arial" w:hAnsi="Arial" w:cs="Arial"/>
          <w:sz w:val="20"/>
          <w:szCs w:val="20"/>
        </w:rPr>
        <w:t>Treben</w:t>
      </w:r>
      <w:proofErr w:type="spellEnd"/>
      <w:r w:rsidRPr="007A15BF">
        <w:rPr>
          <w:rFonts w:ascii="Arial" w:hAnsi="Arial" w:cs="Arial"/>
          <w:sz w:val="20"/>
          <w:szCs w:val="20"/>
        </w:rPr>
        <w:t xml:space="preserve"> OT </w:t>
      </w:r>
      <w:proofErr w:type="spellStart"/>
      <w:r w:rsidRPr="007A15BF">
        <w:rPr>
          <w:rFonts w:ascii="Arial" w:hAnsi="Arial" w:cs="Arial"/>
          <w:sz w:val="20"/>
          <w:szCs w:val="20"/>
        </w:rPr>
        <w:t>Plottendorf</w:t>
      </w:r>
      <w:proofErr w:type="spellEnd"/>
    </w:p>
    <w:p w:rsidR="007A15BF" w:rsidRDefault="007A15BF" w:rsidP="00C64569">
      <w:pPr>
        <w:spacing w:after="0" w:line="240" w:lineRule="auto"/>
        <w:rPr>
          <w:rFonts w:ascii="Arial" w:hAnsi="Arial" w:cs="Arial"/>
          <w:sz w:val="20"/>
          <w:szCs w:val="20"/>
        </w:rPr>
      </w:pPr>
    </w:p>
    <w:p w:rsidR="007A15BF" w:rsidRPr="007A15BF" w:rsidRDefault="007A15BF" w:rsidP="00C64569">
      <w:pPr>
        <w:spacing w:after="0" w:line="240" w:lineRule="auto"/>
        <w:rPr>
          <w:rFonts w:ascii="Arial" w:hAnsi="Arial" w:cs="Arial"/>
          <w:sz w:val="20"/>
          <w:szCs w:val="20"/>
        </w:rPr>
      </w:pPr>
      <w:r w:rsidRPr="00527366">
        <w:rPr>
          <w:rFonts w:ascii="Arial" w:hAnsi="Arial" w:cs="Arial"/>
          <w:sz w:val="20"/>
          <w:szCs w:val="20"/>
        </w:rPr>
        <w:t xml:space="preserve">Prof. Dipl.-Ing. </w:t>
      </w:r>
      <w:r w:rsidRPr="007A15BF">
        <w:rPr>
          <w:rFonts w:ascii="Arial" w:hAnsi="Arial" w:cs="Arial"/>
          <w:sz w:val="20"/>
          <w:szCs w:val="20"/>
        </w:rPr>
        <w:t>Timo Leukefeld</w:t>
      </w:r>
    </w:p>
    <w:p w:rsidR="007A15BF" w:rsidRPr="007A15BF" w:rsidRDefault="007A15BF" w:rsidP="00C64569">
      <w:pPr>
        <w:spacing w:after="0" w:line="240" w:lineRule="auto"/>
        <w:rPr>
          <w:rFonts w:ascii="Arial" w:hAnsi="Arial" w:cs="Arial"/>
          <w:sz w:val="20"/>
          <w:szCs w:val="20"/>
        </w:rPr>
      </w:pPr>
      <w:r w:rsidRPr="007A15BF">
        <w:rPr>
          <w:rFonts w:ascii="Arial" w:hAnsi="Arial" w:cs="Arial"/>
          <w:sz w:val="20"/>
          <w:szCs w:val="20"/>
        </w:rPr>
        <w:t>Franz-Mehring-Platz 12 D, 09599 Freiberg</w:t>
      </w:r>
    </w:p>
    <w:p w:rsidR="007A15BF" w:rsidRPr="007A15BF" w:rsidRDefault="007A15BF" w:rsidP="00C64569">
      <w:pPr>
        <w:spacing w:after="0" w:line="240" w:lineRule="auto"/>
        <w:rPr>
          <w:rFonts w:ascii="Arial" w:hAnsi="Arial" w:cs="Arial"/>
          <w:sz w:val="20"/>
          <w:szCs w:val="20"/>
        </w:rPr>
      </w:pPr>
      <w:r w:rsidRPr="007A15BF">
        <w:rPr>
          <w:rFonts w:ascii="Arial" w:hAnsi="Arial" w:cs="Arial"/>
          <w:sz w:val="20"/>
          <w:szCs w:val="20"/>
        </w:rPr>
        <w:t>Tel.: 03731 / 41 93 86 0</w:t>
      </w:r>
    </w:p>
    <w:p w:rsidR="007A15BF" w:rsidRDefault="007A15BF" w:rsidP="00C64569">
      <w:pPr>
        <w:spacing w:after="0" w:line="240" w:lineRule="auto"/>
        <w:rPr>
          <w:rFonts w:ascii="Arial" w:hAnsi="Arial" w:cs="Arial"/>
          <w:sz w:val="20"/>
          <w:szCs w:val="20"/>
        </w:rPr>
      </w:pPr>
      <w:r w:rsidRPr="007A15BF">
        <w:rPr>
          <w:rFonts w:ascii="Arial" w:hAnsi="Arial" w:cs="Arial"/>
          <w:sz w:val="20"/>
          <w:szCs w:val="20"/>
        </w:rPr>
        <w:t xml:space="preserve">E-Mail: </w:t>
      </w:r>
      <w:hyperlink r:id="rId14" w:history="1">
        <w:r w:rsidRPr="003E5F38">
          <w:rPr>
            <w:rStyle w:val="Hyperlink"/>
            <w:rFonts w:ascii="Arial" w:hAnsi="Arial" w:cs="Arial"/>
            <w:sz w:val="20"/>
            <w:szCs w:val="20"/>
          </w:rPr>
          <w:t>kontakt@timo-leukefeld.de</w:t>
        </w:r>
      </w:hyperlink>
      <w:r>
        <w:rPr>
          <w:rFonts w:ascii="Arial" w:hAnsi="Arial" w:cs="Arial"/>
          <w:sz w:val="20"/>
          <w:szCs w:val="20"/>
        </w:rPr>
        <w:t xml:space="preserve"> </w:t>
      </w:r>
    </w:p>
    <w:p w:rsidR="007A15BF" w:rsidRDefault="007A15BF" w:rsidP="00C64569">
      <w:pPr>
        <w:spacing w:after="0" w:line="240" w:lineRule="auto"/>
        <w:rPr>
          <w:rFonts w:ascii="Arial" w:hAnsi="Arial" w:cs="Arial"/>
          <w:sz w:val="20"/>
          <w:szCs w:val="20"/>
        </w:rPr>
      </w:pPr>
    </w:p>
    <w:p w:rsidR="007A15BF" w:rsidRDefault="007A15BF" w:rsidP="00C64569">
      <w:pPr>
        <w:spacing w:after="0" w:line="240" w:lineRule="auto"/>
        <w:rPr>
          <w:rFonts w:ascii="Arial" w:hAnsi="Arial" w:cs="Arial"/>
          <w:sz w:val="20"/>
          <w:szCs w:val="20"/>
        </w:rPr>
      </w:pPr>
      <w:r>
        <w:rPr>
          <w:rFonts w:ascii="Arial" w:hAnsi="Arial" w:cs="Arial"/>
          <w:sz w:val="20"/>
          <w:szCs w:val="20"/>
        </w:rPr>
        <w:t xml:space="preserve">Ina Röpcke </w:t>
      </w:r>
    </w:p>
    <w:p w:rsidR="007A15BF" w:rsidRDefault="007A15BF" w:rsidP="00C64569">
      <w:pPr>
        <w:spacing w:after="0" w:line="240" w:lineRule="auto"/>
        <w:rPr>
          <w:rFonts w:ascii="Arial" w:hAnsi="Arial" w:cs="Arial"/>
          <w:sz w:val="20"/>
          <w:szCs w:val="20"/>
        </w:rPr>
      </w:pPr>
      <w:r>
        <w:rPr>
          <w:rFonts w:ascii="Arial" w:hAnsi="Arial" w:cs="Arial"/>
          <w:sz w:val="20"/>
          <w:szCs w:val="20"/>
        </w:rPr>
        <w:t xml:space="preserve">PR Sonnenhaus-Institut e.V. </w:t>
      </w:r>
    </w:p>
    <w:p w:rsidR="007A15BF" w:rsidRDefault="007A15BF" w:rsidP="00C64569">
      <w:pPr>
        <w:spacing w:after="0" w:line="240" w:lineRule="auto"/>
        <w:rPr>
          <w:rFonts w:ascii="Arial" w:hAnsi="Arial" w:cs="Arial"/>
          <w:sz w:val="20"/>
          <w:szCs w:val="20"/>
        </w:rPr>
      </w:pPr>
      <w:proofErr w:type="spellStart"/>
      <w:r>
        <w:rPr>
          <w:rFonts w:ascii="Arial" w:hAnsi="Arial" w:cs="Arial"/>
          <w:sz w:val="20"/>
          <w:szCs w:val="20"/>
        </w:rPr>
        <w:t>Gollierplatz</w:t>
      </w:r>
      <w:proofErr w:type="spellEnd"/>
      <w:r>
        <w:rPr>
          <w:rFonts w:ascii="Arial" w:hAnsi="Arial" w:cs="Arial"/>
          <w:sz w:val="20"/>
          <w:szCs w:val="20"/>
        </w:rPr>
        <w:t xml:space="preserve"> 2, 80339 München </w:t>
      </w:r>
    </w:p>
    <w:p w:rsidR="007A15BF" w:rsidRDefault="007A15BF" w:rsidP="00C64569">
      <w:pPr>
        <w:spacing w:after="0" w:line="240" w:lineRule="auto"/>
        <w:rPr>
          <w:rFonts w:ascii="Arial" w:hAnsi="Arial" w:cs="Arial"/>
          <w:sz w:val="20"/>
          <w:szCs w:val="20"/>
        </w:rPr>
      </w:pPr>
      <w:r>
        <w:rPr>
          <w:rFonts w:ascii="Arial" w:hAnsi="Arial" w:cs="Arial"/>
          <w:sz w:val="20"/>
          <w:szCs w:val="20"/>
        </w:rPr>
        <w:t xml:space="preserve">Tel. 089 / 500 788 15 </w:t>
      </w:r>
    </w:p>
    <w:p w:rsidR="007A15BF" w:rsidRDefault="007A15BF" w:rsidP="00C64569">
      <w:pPr>
        <w:spacing w:after="0" w:line="240" w:lineRule="auto"/>
        <w:rPr>
          <w:rFonts w:ascii="Arial" w:hAnsi="Arial" w:cs="Arial"/>
          <w:sz w:val="20"/>
          <w:szCs w:val="20"/>
        </w:rPr>
      </w:pPr>
      <w:r>
        <w:rPr>
          <w:rFonts w:ascii="Arial" w:hAnsi="Arial" w:cs="Arial"/>
          <w:sz w:val="20"/>
          <w:szCs w:val="20"/>
        </w:rPr>
        <w:t xml:space="preserve">Mobil: 0177 / 381 75 20 </w:t>
      </w:r>
    </w:p>
    <w:p w:rsidR="007A15BF" w:rsidRDefault="00E13C9C" w:rsidP="00C64569">
      <w:pPr>
        <w:spacing w:after="0" w:line="240" w:lineRule="auto"/>
        <w:rPr>
          <w:rFonts w:ascii="Arial" w:hAnsi="Arial" w:cs="Arial"/>
          <w:sz w:val="20"/>
          <w:szCs w:val="20"/>
        </w:rPr>
      </w:pPr>
      <w:hyperlink r:id="rId15" w:history="1">
        <w:r w:rsidR="007A15BF" w:rsidRPr="003E5F38">
          <w:rPr>
            <w:rStyle w:val="Hyperlink"/>
            <w:rFonts w:ascii="Arial" w:hAnsi="Arial" w:cs="Arial"/>
            <w:sz w:val="20"/>
            <w:szCs w:val="20"/>
          </w:rPr>
          <w:t>presse@sonnenhaus-institut.de</w:t>
        </w:r>
      </w:hyperlink>
      <w:r w:rsidR="007A15BF">
        <w:rPr>
          <w:rFonts w:ascii="Arial" w:hAnsi="Arial" w:cs="Arial"/>
          <w:sz w:val="20"/>
          <w:szCs w:val="20"/>
        </w:rPr>
        <w:t xml:space="preserve"> </w:t>
      </w:r>
    </w:p>
    <w:p w:rsidR="007A15BF" w:rsidRPr="00A90AEC" w:rsidRDefault="007A15BF" w:rsidP="00C64569">
      <w:pPr>
        <w:rPr>
          <w:rFonts w:ascii="Arial" w:hAnsi="Arial" w:cs="Arial"/>
          <w:sz w:val="20"/>
          <w:szCs w:val="20"/>
        </w:rPr>
      </w:pPr>
    </w:p>
    <w:p w:rsidR="005D03F4" w:rsidRPr="00A90AEC" w:rsidRDefault="005D03F4" w:rsidP="00C64569">
      <w:pPr>
        <w:rPr>
          <w:rFonts w:ascii="Arial" w:hAnsi="Arial" w:cs="Arial"/>
          <w:sz w:val="20"/>
          <w:szCs w:val="20"/>
        </w:rPr>
      </w:pPr>
    </w:p>
    <w:p w:rsidR="005D03F4" w:rsidRPr="00A90AEC" w:rsidRDefault="005D03F4" w:rsidP="00C64569">
      <w:pPr>
        <w:rPr>
          <w:rFonts w:ascii="Arial" w:hAnsi="Arial" w:cs="Arial"/>
          <w:sz w:val="20"/>
          <w:szCs w:val="20"/>
        </w:rPr>
      </w:pPr>
    </w:p>
    <w:p w:rsidR="005D03F4" w:rsidRPr="00A90AEC" w:rsidRDefault="005D03F4" w:rsidP="00C64569">
      <w:pPr>
        <w:rPr>
          <w:rFonts w:ascii="Arial" w:hAnsi="Arial" w:cs="Arial"/>
          <w:sz w:val="20"/>
          <w:szCs w:val="20"/>
        </w:rPr>
      </w:pPr>
    </w:p>
    <w:sectPr w:rsidR="005D03F4" w:rsidRPr="00A90AEC">
      <w:footerReference w:type="defaul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3C9C" w:rsidRDefault="00E13C9C" w:rsidP="00D2398B">
      <w:pPr>
        <w:spacing w:after="0" w:line="240" w:lineRule="auto"/>
      </w:pPr>
      <w:r>
        <w:separator/>
      </w:r>
    </w:p>
  </w:endnote>
  <w:endnote w:type="continuationSeparator" w:id="0">
    <w:p w:rsidR="00E13C9C" w:rsidRDefault="00E13C9C" w:rsidP="00D239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7428541"/>
      <w:docPartObj>
        <w:docPartGallery w:val="Page Numbers (Bottom of Page)"/>
        <w:docPartUnique/>
      </w:docPartObj>
    </w:sdtPr>
    <w:sdtEndPr/>
    <w:sdtContent>
      <w:p w:rsidR="00D2398B" w:rsidRDefault="00D2398B">
        <w:pPr>
          <w:pStyle w:val="Fuzeile"/>
          <w:jc w:val="right"/>
        </w:pPr>
        <w:r>
          <w:fldChar w:fldCharType="begin"/>
        </w:r>
        <w:r>
          <w:instrText>PAGE   \* MERGEFORMAT</w:instrText>
        </w:r>
        <w:r>
          <w:fldChar w:fldCharType="separate"/>
        </w:r>
        <w:r w:rsidR="00607EAB">
          <w:rPr>
            <w:noProof/>
          </w:rPr>
          <w:t>3</w:t>
        </w:r>
        <w:r>
          <w:fldChar w:fldCharType="end"/>
        </w:r>
      </w:p>
    </w:sdtContent>
  </w:sdt>
  <w:p w:rsidR="00D2398B" w:rsidRDefault="00D2398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3C9C" w:rsidRDefault="00E13C9C" w:rsidP="00D2398B">
      <w:pPr>
        <w:spacing w:after="0" w:line="240" w:lineRule="auto"/>
      </w:pPr>
      <w:r>
        <w:separator/>
      </w:r>
    </w:p>
  </w:footnote>
  <w:footnote w:type="continuationSeparator" w:id="0">
    <w:p w:rsidR="00E13C9C" w:rsidRDefault="00E13C9C" w:rsidP="00D2398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3F4"/>
    <w:rsid w:val="000B0D79"/>
    <w:rsid w:val="0010516D"/>
    <w:rsid w:val="00145F6B"/>
    <w:rsid w:val="0027796E"/>
    <w:rsid w:val="003E1E74"/>
    <w:rsid w:val="00527366"/>
    <w:rsid w:val="005D03F4"/>
    <w:rsid w:val="005F3886"/>
    <w:rsid w:val="00607EAB"/>
    <w:rsid w:val="0062603A"/>
    <w:rsid w:val="00646B33"/>
    <w:rsid w:val="006D5AF1"/>
    <w:rsid w:val="007A15BF"/>
    <w:rsid w:val="00885AE3"/>
    <w:rsid w:val="008E6341"/>
    <w:rsid w:val="00A57A08"/>
    <w:rsid w:val="00A90AEC"/>
    <w:rsid w:val="00A93D44"/>
    <w:rsid w:val="00B20A7B"/>
    <w:rsid w:val="00B2247F"/>
    <w:rsid w:val="00C117CA"/>
    <w:rsid w:val="00C47985"/>
    <w:rsid w:val="00C64569"/>
    <w:rsid w:val="00C82F62"/>
    <w:rsid w:val="00D2398B"/>
    <w:rsid w:val="00D677B1"/>
    <w:rsid w:val="00E13C9C"/>
    <w:rsid w:val="00E839E6"/>
    <w:rsid w:val="00F42813"/>
    <w:rsid w:val="00F8334D"/>
    <w:rsid w:val="00FA59B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68CC9A-DB61-493D-8938-33BC804AB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E839E6"/>
    <w:rPr>
      <w:color w:val="0563C1" w:themeColor="hyperlink"/>
      <w:u w:val="single"/>
    </w:rPr>
  </w:style>
  <w:style w:type="paragraph" w:styleId="Kopfzeile">
    <w:name w:val="header"/>
    <w:basedOn w:val="Standard"/>
    <w:link w:val="KopfzeileZchn"/>
    <w:uiPriority w:val="99"/>
    <w:unhideWhenUsed/>
    <w:rsid w:val="00D2398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2398B"/>
  </w:style>
  <w:style w:type="paragraph" w:styleId="Fuzeile">
    <w:name w:val="footer"/>
    <w:basedOn w:val="Standard"/>
    <w:link w:val="FuzeileZchn"/>
    <w:uiPriority w:val="99"/>
    <w:unhideWhenUsed/>
    <w:rsid w:val="00D2398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239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olke.vierseithof-plottendorf.de/s/XHN3sxpD5f3Xwde" TargetMode="External"/><Relationship Id="rId13" Type="http://schemas.openxmlformats.org/officeDocument/2006/relationships/hyperlink" Target="http://www.vierseithof-plottendorf.de"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youtu.be/6sNIIAZMP5E" TargetMode="External"/><Relationship Id="rId12" Type="http://schemas.openxmlformats.org/officeDocument/2006/relationships/hyperlink" Target="mailto:axel.erler@vierseithof-plotten-dorf.de"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www.umweltbundesamt.de/bundespreis-umwelt-bauen-start" TargetMode="External"/><Relationship Id="rId11" Type="http://schemas.openxmlformats.org/officeDocument/2006/relationships/hyperlink" Target="http://www.timoleukefeld.de" TargetMode="External"/><Relationship Id="rId5" Type="http://schemas.openxmlformats.org/officeDocument/2006/relationships/endnotes" Target="endnotes.xml"/><Relationship Id="rId15" Type="http://schemas.openxmlformats.org/officeDocument/2006/relationships/hyperlink" Target="mailto:presse@sonnenhaus-institut.de" TargetMode="External"/><Relationship Id="rId10" Type="http://schemas.openxmlformats.org/officeDocument/2006/relationships/hyperlink" Target="http://www.architekt-krueger.eu" TargetMode="External"/><Relationship Id="rId4" Type="http://schemas.openxmlformats.org/officeDocument/2006/relationships/footnotes" Target="footnotes.xml"/><Relationship Id="rId9" Type="http://schemas.openxmlformats.org/officeDocument/2006/relationships/hyperlink" Target="http://www.umweltbundesamt.de/bundespreis-umwelt-bauen-start" TargetMode="External"/><Relationship Id="rId14" Type="http://schemas.openxmlformats.org/officeDocument/2006/relationships/hyperlink" Target="mailto:kontakt@timo-leukefeld.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1218</Words>
  <Characters>7674</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Ina</dc:creator>
  <cp:keywords/>
  <dc:description/>
  <cp:lastModifiedBy>Ina</cp:lastModifiedBy>
  <cp:revision>4</cp:revision>
  <dcterms:created xsi:type="dcterms:W3CDTF">2020-09-30T10:13:00Z</dcterms:created>
  <dcterms:modified xsi:type="dcterms:W3CDTF">2020-09-30T10:14:00Z</dcterms:modified>
</cp:coreProperties>
</file>