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82" w:rsidRPr="00D64621" w:rsidRDefault="005060F9" w:rsidP="005A1B82">
      <w:pPr>
        <w:pStyle w:val="NummerDatum"/>
        <w:rPr>
          <w:rFonts w:cs="Arial"/>
          <w:sz w:val="22"/>
          <w:szCs w:val="22"/>
        </w:rPr>
      </w:pPr>
      <w:bookmarkStart w:id="0" w:name="_Ref249518438"/>
      <w:r>
        <w:rPr>
          <w:rFonts w:cs="Arial"/>
          <w:sz w:val="22"/>
          <w:szCs w:val="22"/>
        </w:rPr>
        <w:t>113/2020</w:t>
      </w:r>
      <w:r>
        <w:rPr>
          <w:rFonts w:cs="Arial"/>
          <w:sz w:val="22"/>
          <w:szCs w:val="22"/>
        </w:rPr>
        <w:tab/>
        <w:t>01.07.2020</w:t>
      </w:r>
      <w:r w:rsidR="00DA571D" w:rsidRPr="00D64621">
        <w:rPr>
          <w:rFonts w:cs="Arial"/>
          <w:sz w:val="22"/>
          <w:szCs w:val="22"/>
        </w:rPr>
        <w:tab/>
      </w:r>
    </w:p>
    <w:bookmarkEnd w:id="0"/>
    <w:p w:rsidR="0072174E" w:rsidRPr="009B39A1" w:rsidRDefault="0072174E" w:rsidP="0072174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Elternabend digital</w:t>
      </w:r>
      <w:r w:rsidRPr="00B47CF1">
        <w:rPr>
          <w:rFonts w:cs="Arial"/>
          <w:b/>
          <w:sz w:val="32"/>
          <w:szCs w:val="28"/>
        </w:rPr>
        <w:br/>
      </w:r>
      <w:r>
        <w:rPr>
          <w:rStyle w:val="Fett"/>
        </w:rPr>
        <w:t>Zentrale Studienberatung Osnabrück veranstaltet Infoabend für Eltern von Studieninteressierten</w:t>
      </w:r>
    </w:p>
    <w:p w:rsidR="0072174E" w:rsidRDefault="00035E7A" w:rsidP="0072174E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OSNABRÜCK.- </w:t>
      </w:r>
      <w:r w:rsidR="0072174E">
        <w:rPr>
          <w:rFonts w:ascii="Arial" w:hAnsi="Arial" w:cs="Arial"/>
        </w:rPr>
        <w:t xml:space="preserve">Der Schulabschluss rückt näher und das eigene Kind möchte studieren. Wie kann man </w:t>
      </w:r>
      <w:r w:rsidR="00EA2A70">
        <w:rPr>
          <w:rFonts w:ascii="Arial" w:hAnsi="Arial" w:cs="Arial"/>
        </w:rPr>
        <w:t xml:space="preserve">da </w:t>
      </w:r>
      <w:r w:rsidR="0072174E">
        <w:rPr>
          <w:rFonts w:ascii="Arial" w:hAnsi="Arial" w:cs="Arial"/>
        </w:rPr>
        <w:t>als Eltern</w:t>
      </w:r>
      <w:r w:rsidR="00EA2A70">
        <w:rPr>
          <w:rFonts w:ascii="Arial" w:hAnsi="Arial" w:cs="Arial"/>
        </w:rPr>
        <w:t xml:space="preserve"> </w:t>
      </w:r>
      <w:r w:rsidR="0072174E">
        <w:rPr>
          <w:rFonts w:ascii="Arial" w:hAnsi="Arial" w:cs="Arial"/>
        </w:rPr>
        <w:t>in der Phase der Berufs- und Studienorientierung am besten Unterstützung leisten? Zu diesem Thema bietet die Zentrale Studienberatung</w:t>
      </w:r>
      <w:r w:rsidR="00147DF0">
        <w:rPr>
          <w:rFonts w:ascii="Arial" w:hAnsi="Arial" w:cs="Arial"/>
        </w:rPr>
        <w:t xml:space="preserve"> (ZSB)</w:t>
      </w:r>
      <w:r w:rsidR="0072174E">
        <w:rPr>
          <w:rFonts w:ascii="Arial" w:hAnsi="Arial" w:cs="Arial"/>
        </w:rPr>
        <w:t xml:space="preserve"> der Osnabrücker Hochschulen am</w:t>
      </w:r>
      <w:r w:rsidR="00C22FC7">
        <w:rPr>
          <w:rFonts w:ascii="Arial" w:hAnsi="Arial" w:cs="Arial"/>
        </w:rPr>
        <w:t xml:space="preserve"> Donnerstag,</w:t>
      </w:r>
      <w:r w:rsidR="0072174E">
        <w:rPr>
          <w:rFonts w:ascii="Arial" w:hAnsi="Arial" w:cs="Arial"/>
        </w:rPr>
        <w:t xml:space="preserve"> 9. Juli</w:t>
      </w:r>
      <w:r w:rsidR="00C22FC7">
        <w:rPr>
          <w:rFonts w:ascii="Arial" w:hAnsi="Arial" w:cs="Arial"/>
        </w:rPr>
        <w:t>,</w:t>
      </w:r>
      <w:r w:rsidR="0072174E">
        <w:rPr>
          <w:rFonts w:ascii="Arial" w:hAnsi="Arial" w:cs="Arial"/>
        </w:rPr>
        <w:t xml:space="preserve"> um 18:30</w:t>
      </w:r>
      <w:r w:rsidR="004A4C2D">
        <w:rPr>
          <w:rFonts w:ascii="Arial" w:hAnsi="Arial" w:cs="Arial"/>
        </w:rPr>
        <w:t xml:space="preserve"> Uhr</w:t>
      </w:r>
      <w:bookmarkStart w:id="1" w:name="_GoBack"/>
      <w:bookmarkEnd w:id="1"/>
      <w:r w:rsidR="0072174E">
        <w:rPr>
          <w:rFonts w:ascii="Arial" w:hAnsi="Arial" w:cs="Arial"/>
        </w:rPr>
        <w:t xml:space="preserve"> einen digitalen Elternabend in Form einer Gruppenberatung an. Eine Anmeldung ist per Mail an </w:t>
      </w:r>
      <w:hyperlink r:id="rId7" w:history="1">
        <w:r w:rsidR="0072174E" w:rsidRPr="0085260E">
          <w:rPr>
            <w:rStyle w:val="Hyperlink"/>
            <w:rFonts w:ascii="Arial" w:hAnsi="Arial" w:cs="Arial"/>
          </w:rPr>
          <w:t>info@zsb-os.de</w:t>
        </w:r>
      </w:hyperlink>
      <w:r w:rsidR="0072174E">
        <w:rPr>
          <w:rFonts w:ascii="Arial" w:hAnsi="Arial" w:cs="Arial"/>
        </w:rPr>
        <w:t xml:space="preserve"> </w:t>
      </w:r>
      <w:r w:rsidR="007E22F8">
        <w:rPr>
          <w:rFonts w:ascii="Arial" w:hAnsi="Arial" w:cs="Arial"/>
        </w:rPr>
        <w:t>erforderlich</w:t>
      </w:r>
      <w:r w:rsidR="0072174E">
        <w:rPr>
          <w:rFonts w:ascii="Arial" w:hAnsi="Arial" w:cs="Arial"/>
        </w:rPr>
        <w:t xml:space="preserve">. </w:t>
      </w:r>
    </w:p>
    <w:p w:rsidR="0072174E" w:rsidRDefault="0072174E" w:rsidP="0072174E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 findet man Informationen zu Studiengängen und </w:t>
      </w:r>
      <w:r w:rsidR="002F7B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strukturen sowie zum Bewerbungsverfahren? Welche Finanzierungsmöglichkeiten gibt es? Auch </w:t>
      </w:r>
      <w:r w:rsidR="002F7B51">
        <w:rPr>
          <w:rFonts w:ascii="Arial" w:hAnsi="Arial" w:cs="Arial"/>
        </w:rPr>
        <w:t>diese Fragen werden nicht unbeantwortet bleiben</w:t>
      </w:r>
      <w:r>
        <w:rPr>
          <w:rFonts w:ascii="Arial" w:hAnsi="Arial" w:cs="Arial"/>
        </w:rPr>
        <w:t>. Zudem wird die Studien- und Berufsberatung der Agentur für Arbeit mit einem Input zum akademischen Arbeitsmarkt im Video-Chat vertreten sein. Studieninteressiert</w:t>
      </w:r>
      <w:r w:rsidR="00DE56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Schülerinnen und Schüler können ebenfalls am Infoabend teilnehmen. </w:t>
      </w:r>
    </w:p>
    <w:p w:rsidR="00DD0C00" w:rsidRDefault="00DD0C00" w:rsidP="0072174E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Informationen zu den Veranstaltungen der ZSB unter: www.zsb-os.de/veranstaltungen</w:t>
      </w:r>
    </w:p>
    <w:p w:rsidR="0072174E" w:rsidRPr="00A30D15" w:rsidRDefault="0072174E" w:rsidP="00792DBD">
      <w:pPr>
        <w:pStyle w:val="KeinLeerraum"/>
        <w:rPr>
          <w:rFonts w:cs="Arial"/>
        </w:rPr>
      </w:pPr>
      <w:r>
        <w:rPr>
          <w:rFonts w:cs="Arial"/>
        </w:rPr>
        <w:br/>
      </w:r>
      <w:r>
        <w:rPr>
          <w:rFonts w:cs="Arial"/>
          <w:b/>
        </w:rPr>
        <w:t>Informationen für die Redaktionen:</w:t>
      </w:r>
      <w:r>
        <w:rPr>
          <w:b/>
        </w:rPr>
        <w:br/>
      </w:r>
      <w:r>
        <w:rPr>
          <w:rFonts w:cs="Arial"/>
        </w:rPr>
        <w:t>Zentrale Studienberatung Osnabrück (ZSB)</w:t>
      </w:r>
      <w:r>
        <w:rPr>
          <w:rFonts w:cs="Arial"/>
        </w:rPr>
        <w:br/>
        <w:t>Neuer Graben 27, 49074</w:t>
      </w:r>
      <w:r w:rsidRPr="00A30D15">
        <w:rPr>
          <w:rFonts w:cs="Arial"/>
        </w:rPr>
        <w:t xml:space="preserve"> Osnabrück</w:t>
      </w:r>
      <w:r>
        <w:rPr>
          <w:rFonts w:cs="Arial"/>
        </w:rPr>
        <w:br/>
        <w:t>Tel.: +49 541 969 4999</w:t>
      </w:r>
    </w:p>
    <w:p w:rsidR="0072174E" w:rsidRPr="004E307A" w:rsidRDefault="0072174E" w:rsidP="00792DBD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>E-Mail: info@zsb-os.de</w:t>
      </w:r>
    </w:p>
    <w:p w:rsidR="005A1B82" w:rsidRPr="00B0531F" w:rsidRDefault="005A1B82" w:rsidP="005A1B82">
      <w:pPr>
        <w:pStyle w:val="MittleresRaster21"/>
        <w:rPr>
          <w:rFonts w:ascii="Arial" w:hAnsi="Arial" w:cs="Arial"/>
        </w:rPr>
      </w:pPr>
    </w:p>
    <w:sectPr w:rsidR="005A1B82" w:rsidRPr="00B0531F" w:rsidSect="005A1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851" w:bottom="1361" w:left="2398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F3" w:rsidRDefault="009710F3">
      <w:r>
        <w:separator/>
      </w:r>
    </w:p>
  </w:endnote>
  <w:endnote w:type="continuationSeparator" w:id="0">
    <w:p w:rsidR="009710F3" w:rsidRDefault="0097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3A" w:rsidRDefault="000C16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3A" w:rsidRDefault="000C16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82" w:rsidRDefault="005A1B82">
    <w:pPr>
      <w:pStyle w:val="Fuzeile"/>
    </w:pPr>
  </w:p>
  <w:p w:rsidR="005A1B82" w:rsidRDefault="005A1B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F3" w:rsidRDefault="009710F3">
      <w:r>
        <w:separator/>
      </w:r>
    </w:p>
  </w:footnote>
  <w:footnote w:type="continuationSeparator" w:id="0">
    <w:p w:rsidR="009710F3" w:rsidRDefault="0097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82" w:rsidRDefault="005A1B8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65A0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A1B82" w:rsidRDefault="005A1B8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82" w:rsidRDefault="005A1B8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65A0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1D516C">
      <w:rPr>
        <w:rStyle w:val="Seitenzahl"/>
        <w:noProof/>
      </w:rPr>
      <w:t>2</w:t>
    </w:r>
    <w:r>
      <w:rPr>
        <w:rStyle w:val="Seitenzahl"/>
      </w:rPr>
      <w:fldChar w:fldCharType="end"/>
    </w:r>
  </w:p>
  <w:p w:rsidR="005A1B82" w:rsidRDefault="005A1B82">
    <w:pPr>
      <w:pStyle w:val="Kopfzeile"/>
      <w:tabs>
        <w:tab w:val="left" w:pos="5387"/>
        <w:tab w:val="right" w:pos="8618"/>
      </w:tabs>
      <w:ind w:right="360"/>
    </w:pPr>
    <w:r>
      <w:t xml:space="preserve">Universität und Hochschule Osnabrück  PM   </w:t>
    </w:r>
    <w:r>
      <w:fldChar w:fldCharType="begin"/>
    </w:r>
    <w:r>
      <w:instrText xml:space="preserve"> </w:instrText>
    </w:r>
    <w:r w:rsidR="00465A05">
      <w:instrText>STYLEREF</w:instrText>
    </w:r>
    <w:r>
      <w:instrText xml:space="preserve"> "Nummer / Datum"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82" w:rsidRDefault="0072174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-323850</wp:posOffset>
          </wp:positionV>
          <wp:extent cx="7621270" cy="790575"/>
          <wp:effectExtent l="0" t="0" r="0" b="0"/>
          <wp:wrapNone/>
          <wp:docPr id="6" name="Bild 6" descr="Logos_UOS_FHO_50_50_4C - 3-Streifen-ZS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_UOS_FHO_50_50_4C - 3-Streifen-ZS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2" name="Bild 2" descr=":::01 base:Pressemitteilung_farb_v01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01 base:Pressemitteilung_farb_v01_6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543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40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CAC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088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064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76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CE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B63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CC"/>
    <w:rsid w:val="00011694"/>
    <w:rsid w:val="00026605"/>
    <w:rsid w:val="00035E7A"/>
    <w:rsid w:val="00074186"/>
    <w:rsid w:val="000910D3"/>
    <w:rsid w:val="000C163A"/>
    <w:rsid w:val="000F477B"/>
    <w:rsid w:val="001022FD"/>
    <w:rsid w:val="001255F7"/>
    <w:rsid w:val="00147DF0"/>
    <w:rsid w:val="00187DA0"/>
    <w:rsid w:val="001D516C"/>
    <w:rsid w:val="002144A0"/>
    <w:rsid w:val="002370C1"/>
    <w:rsid w:val="00293305"/>
    <w:rsid w:val="002E5F47"/>
    <w:rsid w:val="002F7B51"/>
    <w:rsid w:val="00315A0F"/>
    <w:rsid w:val="00353A63"/>
    <w:rsid w:val="00360E5C"/>
    <w:rsid w:val="00443ABF"/>
    <w:rsid w:val="00465A05"/>
    <w:rsid w:val="004A4C2D"/>
    <w:rsid w:val="005060F9"/>
    <w:rsid w:val="005212AA"/>
    <w:rsid w:val="00525278"/>
    <w:rsid w:val="00554674"/>
    <w:rsid w:val="0058638D"/>
    <w:rsid w:val="005A1B82"/>
    <w:rsid w:val="005E78CC"/>
    <w:rsid w:val="006025E6"/>
    <w:rsid w:val="0064141F"/>
    <w:rsid w:val="006A7502"/>
    <w:rsid w:val="0072174E"/>
    <w:rsid w:val="007248E1"/>
    <w:rsid w:val="00774259"/>
    <w:rsid w:val="00792672"/>
    <w:rsid w:val="00792DBD"/>
    <w:rsid w:val="007E22F8"/>
    <w:rsid w:val="00830826"/>
    <w:rsid w:val="008353E4"/>
    <w:rsid w:val="00874CE5"/>
    <w:rsid w:val="008F68D5"/>
    <w:rsid w:val="00906CD5"/>
    <w:rsid w:val="00923E11"/>
    <w:rsid w:val="009271D4"/>
    <w:rsid w:val="009710F3"/>
    <w:rsid w:val="009F4119"/>
    <w:rsid w:val="00A17B3E"/>
    <w:rsid w:val="00A83D98"/>
    <w:rsid w:val="00AA7FE9"/>
    <w:rsid w:val="00AB5A14"/>
    <w:rsid w:val="00AE01F8"/>
    <w:rsid w:val="00B94389"/>
    <w:rsid w:val="00C22FC7"/>
    <w:rsid w:val="00CB141B"/>
    <w:rsid w:val="00CC43CD"/>
    <w:rsid w:val="00D311C8"/>
    <w:rsid w:val="00D64621"/>
    <w:rsid w:val="00DA571D"/>
    <w:rsid w:val="00DD0C00"/>
    <w:rsid w:val="00DE566A"/>
    <w:rsid w:val="00E94DF2"/>
    <w:rsid w:val="00EA2A70"/>
    <w:rsid w:val="00EC16C4"/>
    <w:rsid w:val="00F21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4D59F1"/>
  <w15:chartTrackingRefBased/>
  <w15:docId w15:val="{CFE6C678-BB7D-4579-8A76-424D117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40" w:line="300" w:lineRule="auto"/>
    </w:pPr>
    <w:rPr>
      <w:rFonts w:ascii="Arial" w:hAnsi="Arial"/>
      <w:spacing w:val="4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440" w:lineRule="exact"/>
      <w:outlineLvl w:val="0"/>
    </w:pPr>
    <w:rPr>
      <w:b/>
      <w:spacing w:val="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28"/>
    </w:rPr>
  </w:style>
  <w:style w:type="paragraph" w:styleId="berschrift3">
    <w:name w:val="heading 3"/>
    <w:basedOn w:val="berschrift2"/>
    <w:next w:val="Standard"/>
    <w:qFormat/>
    <w:pPr>
      <w:spacing w:before="340" w:after="0"/>
      <w:outlineLvl w:val="2"/>
    </w:pPr>
    <w:rPr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/>
      <w:ind w:left="3686"/>
    </w:pPr>
  </w:style>
  <w:style w:type="paragraph" w:customStyle="1" w:styleId="Marginal">
    <w:name w:val="Marginal"/>
    <w:basedOn w:val="Standard"/>
    <w:pPr>
      <w:spacing w:after="0" w:line="288" w:lineRule="auto"/>
    </w:pPr>
    <w:rPr>
      <w:sz w:val="20"/>
    </w:rPr>
  </w:style>
  <w:style w:type="paragraph" w:styleId="Kopfzeile">
    <w:name w:val="header"/>
    <w:basedOn w:val="Standard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auto"/>
      <w:u w:val="none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Pr>
      <w:rFonts w:ascii="Lucida Grande" w:hAnsi="Lucida Grande"/>
      <w:spacing w:val="4"/>
      <w:sz w:val="18"/>
      <w:szCs w:val="18"/>
    </w:rPr>
  </w:style>
  <w:style w:type="paragraph" w:styleId="StandardWeb">
    <w:name w:val="Normal (Web)"/>
    <w:basedOn w:val="Standard"/>
    <w:rsid w:val="00B759A8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Fett">
    <w:name w:val="Strong"/>
    <w:uiPriority w:val="22"/>
    <w:qFormat/>
    <w:rsid w:val="00B759A8"/>
    <w:rPr>
      <w:b/>
      <w:bCs/>
    </w:rPr>
  </w:style>
  <w:style w:type="character" w:customStyle="1" w:styleId="st">
    <w:name w:val="st"/>
    <w:basedOn w:val="Absatz-Standardschriftart"/>
    <w:rsid w:val="00B759A8"/>
  </w:style>
  <w:style w:type="paragraph" w:styleId="HTMLVorformatiert">
    <w:name w:val="HTML Preformatted"/>
    <w:basedOn w:val="Standard"/>
    <w:link w:val="HTMLVorformatiertZchn"/>
    <w:uiPriority w:val="99"/>
    <w:unhideWhenUsed/>
    <w:rsid w:val="00957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pacing w:val="0"/>
      <w:sz w:val="18"/>
      <w:szCs w:val="18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rsid w:val="00957E59"/>
    <w:rPr>
      <w:rFonts w:ascii="Courier New" w:hAnsi="Courier New" w:cs="Courier New"/>
      <w:color w:val="000000"/>
      <w:sz w:val="18"/>
      <w:szCs w:val="18"/>
    </w:rPr>
  </w:style>
  <w:style w:type="paragraph" w:customStyle="1" w:styleId="MittleresRaster2-Akzent11">
    <w:name w:val="Mittleres Raster 2 - Akzent 11"/>
    <w:uiPriority w:val="1"/>
    <w:qFormat/>
    <w:rsid w:val="00536CB1"/>
    <w:rPr>
      <w:sz w:val="24"/>
      <w:szCs w:val="24"/>
    </w:rPr>
  </w:style>
  <w:style w:type="paragraph" w:customStyle="1" w:styleId="MittleresRaster21">
    <w:name w:val="Mittleres Raster 21"/>
    <w:uiPriority w:val="1"/>
    <w:qFormat/>
    <w:rsid w:val="00B06596"/>
    <w:rPr>
      <w:sz w:val="24"/>
      <w:szCs w:val="24"/>
    </w:rPr>
  </w:style>
  <w:style w:type="paragraph" w:styleId="KeinLeerraum">
    <w:name w:val="No Spacing"/>
    <w:uiPriority w:val="1"/>
    <w:qFormat/>
    <w:rsid w:val="0072174E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zsb-o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marleen.muehlenberg\AppData\Local\Microsoft\Windows\INetCache\Content.Outlook\QBOWICMJ\:::01%20base:Pressemitteilung_farb_v01_600.p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011/2010</vt:lpstr>
      <vt:lpstr>011/2010</vt:lpstr>
    </vt:vector>
  </TitlesOfParts>
  <Company>Universität Osnabrück, Kommunikation und Marketing</Company>
  <LinksUpToDate>false</LinksUpToDate>
  <CharactersWithSpaces>1275</CharactersWithSpaces>
  <SharedDoc>false</SharedDoc>
  <HLinks>
    <vt:vector size="6" baseType="variant">
      <vt:variant>
        <vt:i4>3932236</vt:i4>
      </vt:variant>
      <vt:variant>
        <vt:i4>-1</vt:i4>
      </vt:variant>
      <vt:variant>
        <vt:i4>2050</vt:i4>
      </vt:variant>
      <vt:variant>
        <vt:i4>1</vt:i4>
      </vt:variant>
      <vt:variant>
        <vt:lpwstr>:::01 base:Pressemitteilung_farb_v01_600.png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011/2010</dc:title>
  <dc:subject/>
  <dc:creator>Administrator</dc:creator>
  <cp:keywords/>
  <cp:lastModifiedBy>Lederbogen, Utz</cp:lastModifiedBy>
  <cp:revision>6</cp:revision>
  <cp:lastPrinted>2020-02-26T09:12:00Z</cp:lastPrinted>
  <dcterms:created xsi:type="dcterms:W3CDTF">2020-06-23T09:05:00Z</dcterms:created>
  <dcterms:modified xsi:type="dcterms:W3CDTF">2020-07-01T07:35:00Z</dcterms:modified>
</cp:coreProperties>
</file>