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0D1DB" w14:textId="259DC420" w:rsidR="00732C71" w:rsidRPr="00792252" w:rsidRDefault="00732C71" w:rsidP="00310BA5">
      <w:pPr>
        <w:pStyle w:val="Titel"/>
        <w:spacing w:line="300" w:lineRule="atLeast"/>
        <w:ind w:firstLine="708"/>
      </w:pPr>
      <w:r w:rsidRPr="00732C71">
        <w:rPr>
          <w:noProof/>
        </w:rPr>
        <mc:AlternateContent>
          <mc:Choice Requires="wps">
            <w:drawing>
              <wp:anchor distT="0" distB="0" distL="114300" distR="114300" simplePos="0" relativeHeight="251659264" behindDoc="0" locked="0" layoutInCell="1" allowOverlap="1" wp14:anchorId="615708AC" wp14:editId="62F490CA">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771C7D15" w14:textId="60A64B27" w:rsidR="00732C71" w:rsidRDefault="006F6AAF" w:rsidP="00732C71">
                            <w:r>
                              <w:t>20</w:t>
                            </w:r>
                            <w:r w:rsidR="00732C71">
                              <w:t>.</w:t>
                            </w:r>
                            <w:r w:rsidR="00103CE7">
                              <w:t xml:space="preserve"> </w:t>
                            </w:r>
                            <w:r w:rsidR="001F13CA">
                              <w:t>Januar</w:t>
                            </w:r>
                            <w:r w:rsidR="00732C71">
                              <w:t xml:space="preserve"> 202</w:t>
                            </w:r>
                            <w:r w:rsidR="001F13CA">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708AC"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SlDQIAAPYDAAAOAAAAZHJzL2Uyb0RvYy54bWysU9tu2zAMfR+wfxD0vthxki414hRdugwD&#10;ugvQ7QNkWY6FSaImKbG7ry8lu2m2vQ3zgyCa5CF5eLS5GbQiJ+G8BFPR+SynRBgOjTSHin7/tn+z&#10;psQHZhqmwIiKPgpPb7avX216W4oCOlCNcARBjC97W9EuBFtmmeed0MzPwAqDzhacZgFNd8gax3pE&#10;1yor8vwq68E11gEX3uPfu9FJtwm/bQUPX9rWi0BURbG3kE6Xzjqe2XbDyoNjtpN8aoP9QxeaSYNF&#10;z1B3LDBydPIvKC25Aw9tmHHQGbSt5CLNgNPM8z+meeiYFWkWJMfbM03+/8Hyz6cH+9WRMLyDAReY&#10;hvD2HvgPTwzsOmYO4tY56DvBGiw8j5RlvfXllBqp9qWPIHX/CRpcMjsGSEBD63RkBeckiI4LeDyT&#10;LoZAeCx5VRTLYkUJR99ika8Xq1SClc/Z1vnwQYAm8VJRh0tN6Ox070PshpXPIbGYByWbvVQqGe5Q&#10;75QjJ4YC2KdvQv8tTBnSV/R6hX3ELAMxP2lDy4ACVVJXdJ3Hb5RMZOO9aVJIYFKNd+xEmYmeyMjI&#10;TRjqAQMjTTU0j0iUg1GI+HDw0oH7RUmPIqyo/3lkTlCiPhok+3q+XEbVJmO5elug4S499aWHGY5Q&#10;FQ2UjNddSEofJ7rFpbQy8fXSydQriivROD2EqN5LO0W9PNftEwAAAP//AwBQSwMEFAAGAAgAAAAh&#10;AJ+OMYjfAAAACgEAAA8AAABkcnMvZG93bnJldi54bWxMj8tOwzAQRfdI/IM1ldgg6pCW5kGcCpBA&#10;3bb0Ayaxm0SNx1HsNunfM6xgOZqje88ttrPtxdWMvnOk4HkZgTBUO91Ro+D4/fmUgvABSWPvyCi4&#10;GQ/b8v6uwFy7ifbmegiN4BDyOSpoQxhyKX3dGot+6QZD/Du50WLgc2ykHnHicNvLOIo20mJH3NDi&#10;YD5aU58PF6vgtJseX7Kp+grHZL/evGOXVO6m1MNifnsFEcwc/mD41Wd1KNmpchfSXvQKklW8ZlRB&#10;GvEEBrI0yUBUTK7iDGRZyP8Tyh8AAAD//wMAUEsBAi0AFAAGAAgAAAAhALaDOJL+AAAA4QEAABMA&#10;AAAAAAAAAAAAAAAAAAAAAFtDb250ZW50X1R5cGVzXS54bWxQSwECLQAUAAYACAAAACEAOP0h/9YA&#10;AACUAQAACwAAAAAAAAAAAAAAAAAvAQAAX3JlbHMvLnJlbHNQSwECLQAUAAYACAAAACEArNmUpQ0C&#10;AAD2AwAADgAAAAAAAAAAAAAAAAAuAgAAZHJzL2Uyb0RvYy54bWxQSwECLQAUAAYACAAAACEAn44x&#10;iN8AAAAKAQAADwAAAAAAAAAAAAAAAABnBAAAZHJzL2Rvd25yZXYueG1sUEsFBgAAAAAEAAQA8wAA&#10;AHMFAAAAAA==&#10;" stroked="f">
                <v:textbox>
                  <w:txbxContent>
                    <w:p w14:paraId="771C7D15" w14:textId="60A64B27" w:rsidR="00732C71" w:rsidRDefault="006F6AAF" w:rsidP="00732C71">
                      <w:r>
                        <w:t>20</w:t>
                      </w:r>
                      <w:r w:rsidR="00732C71">
                        <w:t>.</w:t>
                      </w:r>
                      <w:r w:rsidR="00103CE7">
                        <w:t xml:space="preserve"> </w:t>
                      </w:r>
                      <w:r w:rsidR="001F13CA">
                        <w:t>Januar</w:t>
                      </w:r>
                      <w:r w:rsidR="00732C71">
                        <w:t xml:space="preserve"> 202</w:t>
                      </w:r>
                      <w:r w:rsidR="001F13CA">
                        <w:t>5</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5B637B36" wp14:editId="5A64C8A9">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913DBA" w:rsidRPr="00913DBA">
        <w:t>Mehr als Kälte: Kühl</w:t>
      </w:r>
      <w:r w:rsidR="00310BA5">
        <w:t>lager</w:t>
      </w:r>
      <w:r w:rsidR="00913DBA" w:rsidRPr="00913DBA">
        <w:t xml:space="preserve"> als </w:t>
      </w:r>
      <w:r w:rsidR="002A4541">
        <w:t>S</w:t>
      </w:r>
      <w:r w:rsidR="00913DBA" w:rsidRPr="00913DBA">
        <w:t>peicher für die Energiewende</w:t>
      </w:r>
    </w:p>
    <w:p w14:paraId="485F8E0F" w14:textId="38730D46" w:rsidR="00732C71" w:rsidRPr="00BF12CE" w:rsidRDefault="00913DBA" w:rsidP="00944EFE">
      <w:pPr>
        <w:pStyle w:val="2bold"/>
        <w:spacing w:line="300" w:lineRule="atLeast"/>
        <w:rPr>
          <w:rStyle w:val="TitelZchn"/>
          <w:b/>
          <w:bCs w:val="0"/>
          <w:sz w:val="20"/>
        </w:rPr>
      </w:pPr>
      <w:r>
        <w:t xml:space="preserve">125.000 Euro DBU-Förderung für Startup </w:t>
      </w:r>
      <w:proofErr w:type="spellStart"/>
      <w:r w:rsidRPr="00355EF6">
        <w:rPr>
          <w:i/>
          <w:iCs/>
        </w:rPr>
        <w:t>Flexality</w:t>
      </w:r>
      <w:proofErr w:type="spellEnd"/>
    </w:p>
    <w:p w14:paraId="14D9A494" w14:textId="77777777" w:rsidR="00732C71" w:rsidRDefault="00732C71" w:rsidP="00732C71">
      <w:pPr>
        <w:pStyle w:val="Default"/>
      </w:pPr>
    </w:p>
    <w:p w14:paraId="483A79B8" w14:textId="2E715161" w:rsidR="00310BA5" w:rsidRDefault="00732C71" w:rsidP="00B72A5D">
      <w:pPr>
        <w:pStyle w:val="Textbold"/>
      </w:pPr>
      <w:r w:rsidRPr="00686764">
        <w:rPr>
          <w:noProof/>
        </w:rPr>
        <mc:AlternateContent>
          <mc:Choice Requires="wps">
            <w:drawing>
              <wp:anchor distT="0" distB="0" distL="114300" distR="114300" simplePos="0" relativeHeight="251660288" behindDoc="0" locked="1" layoutInCell="0" allowOverlap="0" wp14:anchorId="048D2423" wp14:editId="35B01028">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274EC632"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D2423"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FyGAIAAAsEAAAOAAAAZHJzL2Uyb0RvYy54bWysU9uO2yAQfa/Uf0C8N05SJ5tYcVbbbLeq&#10;tL1Iu/0ADDhGxQwFEjv9+h2wlUTbt1X9gJgZfJg557C57VtNjtJ5Baaks8mUEmk4CGX2Jf31/PBh&#10;RYkPzAimwciSnqSnt9v37zadLeQcGtBCOoIgxhedLWkTgi2yzPNGtsxPwEqDxRpcywKGbp8JxzpE&#10;b3U2n06XWQdOWAdceo/Z+6FItwm/riUPP+ray0B0SbG3kFaX1iqu2XbDir1jtlF8bIO9oYuWKYOX&#10;nqHuWWDk4NQ/UK3iDjzUYcKhzaCuFZdpBpxmNn01zVPDrEyzIDnenmny/w+Wfz8+2Z+OhP4T9Chg&#10;GsLbR+C/PTGwa5jZyzvnoGskE3jxLFKWddYX46+Ral/4CFJ130CgyOwQIAH1tWuJA2R9tkS18Etp&#10;HJvgZajH6ayB7APhmJzn0/wmX1DCsbbMP67WSaSMFREsUmydD18ktCRuSupQ44TKjo8+xOYuR+Jx&#10;D1qJB6V1CqKv5E47cmToiGo/jPPqlDakK+l6MV8kYAPx9+SUVgW0q1ZtSVfDPCkduflsRNoHpvSw&#10;x0a0GcmK/AxMhb7qiRIjk5G7CsQJ2Us8ISf4mnCsBtxfSjp0Zkn9nwNzkhL91aAC61meRyunIF/c&#10;zDFw15XqusIMR6iSBkqG7S4k+0c2DNyhUrVKrF06GVtGxyUyx9cRLX0dp1OXN7x9AQAA//8DAFBL&#10;AwQUAAYACAAAACEAgyTH/+EAAAAKAQAADwAAAGRycy9kb3ducmV2LnhtbEyPwU7DMAyG70i8Q2Qk&#10;LmhLKazrStMJDSFxmsSGxI5Z47UViVOabOveHnOCk2350+/P5XJ0VpxwCJ0nBffTBARS7U1HjYKP&#10;7eskBxGiJqOtJ1RwwQDL6vqq1IXxZ3rH0yY2gkMoFFpBG2NfSBnqFp0OU98j8e7gB6cjj0MjzaDP&#10;HO6sTJMkk053xBda3eOqxfprc3QKvt9srdfz7LO/3D2EFR1eduNuq9Ttzfj8BCLiGP9g+NVndajY&#10;ae+PZIKwCiZpNmOUm3y2AMHE/JHrXkG6SHOQVSn/v1D9AAAA//8DAFBLAQItABQABgAIAAAAIQC2&#10;gziS/gAAAOEBAAATAAAAAAAAAAAAAAAAAAAAAABbQ29udGVudF9UeXBlc10ueG1sUEsBAi0AFAAG&#10;AAgAAAAhADj9If/WAAAAlAEAAAsAAAAAAAAAAAAAAAAALwEAAF9yZWxzLy5yZWxzUEsBAi0AFAAG&#10;AAgAAAAhAKms4XIYAgAACwQAAA4AAAAAAAAAAAAAAAAALgIAAGRycy9lMm9Eb2MueG1sUEsBAi0A&#10;FAAGAAgAAAAhAIMkx//hAAAACgEAAA8AAAAAAAAAAAAAAAAAcgQAAGRycy9kb3ducmV2LnhtbFBL&#10;BQYAAAAABAAEAPMAAACABQAAAAA=&#10;" o:allowincell="f" o:allowoverlap="f" fillcolor="white [3212]" stroked="f">
                <v:textbox>
                  <w:txbxContent>
                    <w:p w14:paraId="274EC632"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903DA6" w:rsidRPr="001C6E92">
        <w:t xml:space="preserve">. </w:t>
      </w:r>
      <w:r w:rsidR="00310BA5" w:rsidRPr="00310BA5">
        <w:t xml:space="preserve">Das Bremer Startup </w:t>
      </w:r>
      <w:proofErr w:type="spellStart"/>
      <w:r w:rsidR="00310BA5" w:rsidRPr="00310BA5">
        <w:rPr>
          <w:i/>
        </w:rPr>
        <w:t>Flexality</w:t>
      </w:r>
      <w:proofErr w:type="spellEnd"/>
      <w:r w:rsidR="00310BA5" w:rsidRPr="00310BA5">
        <w:t xml:space="preserve"> </w:t>
      </w:r>
      <w:r w:rsidR="00D87972">
        <w:t xml:space="preserve">will mit </w:t>
      </w:r>
      <w:r w:rsidR="00BE1D58">
        <w:t>i</w:t>
      </w:r>
      <w:r w:rsidR="00D87972">
        <w:t>hrer Idee ni</w:t>
      </w:r>
      <w:r w:rsidR="000D2D2B">
        <w:t>cht nur</w:t>
      </w:r>
      <w:r w:rsidR="00D87972">
        <w:t xml:space="preserve"> den Ausbau erneuerbarer Energien (EE) beschleunigen – sondern zugleich auch </w:t>
      </w:r>
      <w:r w:rsidR="00845562">
        <w:t>die</w:t>
      </w:r>
      <w:r w:rsidR="00D87972">
        <w:t xml:space="preserve"> politisch gewollte Energiewende </w:t>
      </w:r>
      <w:r w:rsidR="00845562">
        <w:t>vorantreiben</w:t>
      </w:r>
      <w:r w:rsidR="00D87972">
        <w:t>.</w:t>
      </w:r>
      <w:r w:rsidR="000D2D2B">
        <w:t xml:space="preserve"> </w:t>
      </w:r>
      <w:r w:rsidR="00310BA5" w:rsidRPr="00310BA5">
        <w:t>Ein von der Firma entwickeltes Software-Programm nutzt selbstlernende künstliche Intelligenz (KI), um industrielle Kühlhäuser effizienter zu gestalten: Diese frostigen Lagerstätten sollen zugleich kostensparende Energiespeicher werden, die zur Netzstabilität beitragen</w:t>
      </w:r>
      <w:r w:rsidR="00845562">
        <w:t xml:space="preserve">. </w:t>
      </w:r>
      <w:r w:rsidR="00310BA5" w:rsidRPr="00310BA5">
        <w:t xml:space="preserve">Die Deutsche Bundesstiftung Umwelt (DBU) </w:t>
      </w:r>
      <w:r w:rsidR="00BE1D58">
        <w:t>fördert</w:t>
      </w:r>
      <w:r w:rsidR="00310BA5" w:rsidRPr="00310BA5">
        <w:t xml:space="preserve"> das Projekt </w:t>
      </w:r>
      <w:r w:rsidR="000D2D2B">
        <w:t xml:space="preserve">mit </w:t>
      </w:r>
      <w:r w:rsidR="00310BA5" w:rsidRPr="00310BA5">
        <w:t>125.000 Euro.</w:t>
      </w:r>
    </w:p>
    <w:p w14:paraId="0C09A99D" w14:textId="779ED29B" w:rsidR="00B72A5D" w:rsidRDefault="00520F82" w:rsidP="00B72A5D">
      <w:pPr>
        <w:pStyle w:val="KeinLeerraum"/>
      </w:pPr>
      <w:r>
        <w:t>„Imposante Möglichkeiten für zählbaren Erfolg bei der Energiewende“</w:t>
      </w:r>
    </w:p>
    <w:p w14:paraId="3FFB53A2" w14:textId="05E26C63" w:rsidR="001A647A" w:rsidRDefault="00520F82" w:rsidP="00E43ECB">
      <w:pPr>
        <w:pStyle w:val="KeinLeerraum"/>
        <w:rPr>
          <w:i w:val="0"/>
          <w:iCs/>
        </w:rPr>
      </w:pPr>
      <w:r w:rsidRPr="00520F82">
        <w:rPr>
          <w:i w:val="0"/>
          <w:iCs/>
        </w:rPr>
        <w:t>„Schätzungen gehen bundesweit von ungefähr 750 großen Kühlhäusern aus“, sagt DBU-Generals</w:t>
      </w:r>
      <w:r>
        <w:rPr>
          <w:i w:val="0"/>
          <w:iCs/>
        </w:rPr>
        <w:t>e</w:t>
      </w:r>
      <w:r w:rsidRPr="00520F82">
        <w:rPr>
          <w:i w:val="0"/>
          <w:iCs/>
        </w:rPr>
        <w:t>kretär Alexander Bonde. „Das bietet imposante Möglichkeiten, allein in dieser Branche für die Energiewende zählbaren Erfolg herauszuholen.“</w:t>
      </w:r>
      <w:r w:rsidR="001E7BF8">
        <w:rPr>
          <w:i w:val="0"/>
          <w:iCs/>
        </w:rPr>
        <w:t xml:space="preserve"> Genau das will das Startup erreichen, wie </w:t>
      </w:r>
      <w:proofErr w:type="spellStart"/>
      <w:r w:rsidR="001E7BF8">
        <w:rPr>
          <w:i w:val="0"/>
          <w:iCs/>
        </w:rPr>
        <w:t>Flexality</w:t>
      </w:r>
      <w:proofErr w:type="spellEnd"/>
      <w:r w:rsidR="001E7BF8">
        <w:rPr>
          <w:i w:val="0"/>
          <w:iCs/>
        </w:rPr>
        <w:t>-Gründer Dyke Wilke erklärt: „D</w:t>
      </w:r>
      <w:r w:rsidR="004E686A">
        <w:rPr>
          <w:i w:val="0"/>
          <w:iCs/>
        </w:rPr>
        <w:t>ie</w:t>
      </w:r>
      <w:r w:rsidR="001E7BF8">
        <w:rPr>
          <w:i w:val="0"/>
          <w:iCs/>
        </w:rPr>
        <w:t xml:space="preserve"> von uns entwickelte KI</w:t>
      </w:r>
      <w:r w:rsidR="004E686A">
        <w:rPr>
          <w:i w:val="0"/>
          <w:iCs/>
        </w:rPr>
        <w:t xml:space="preserve">-Energiemanagementsoftware </w:t>
      </w:r>
      <w:r w:rsidR="00B92991">
        <w:rPr>
          <w:i w:val="0"/>
          <w:iCs/>
        </w:rPr>
        <w:t>„</w:t>
      </w:r>
      <w:proofErr w:type="spellStart"/>
      <w:r w:rsidR="004E686A">
        <w:rPr>
          <w:i w:val="0"/>
          <w:iCs/>
        </w:rPr>
        <w:t>F</w:t>
      </w:r>
      <w:r w:rsidR="00B92991">
        <w:rPr>
          <w:i w:val="0"/>
          <w:iCs/>
        </w:rPr>
        <w:t>enoms</w:t>
      </w:r>
      <w:proofErr w:type="spellEnd"/>
      <w:r w:rsidR="00B92991">
        <w:rPr>
          <w:i w:val="0"/>
          <w:iCs/>
        </w:rPr>
        <w:t xml:space="preserve">“ </w:t>
      </w:r>
      <w:r w:rsidR="001E7BF8">
        <w:rPr>
          <w:i w:val="0"/>
          <w:iCs/>
        </w:rPr>
        <w:t xml:space="preserve">trimmt die industriellen </w:t>
      </w:r>
      <w:r w:rsidR="009766E2">
        <w:rPr>
          <w:i w:val="0"/>
          <w:iCs/>
        </w:rPr>
        <w:t>Kühlhäuser</w:t>
      </w:r>
      <w:r w:rsidR="001E7BF8">
        <w:rPr>
          <w:i w:val="0"/>
          <w:iCs/>
        </w:rPr>
        <w:t xml:space="preserve"> darauf, grünen, durch erneuerbare Energien erzeugten Strom optimal zu nutzen.“ Wilke weiter:</w:t>
      </w:r>
      <w:r w:rsidR="001E7BF8" w:rsidRPr="001E7BF8">
        <w:rPr>
          <w:i w:val="0"/>
          <w:iCs/>
        </w:rPr>
        <w:t xml:space="preserve"> </w:t>
      </w:r>
      <w:r w:rsidR="0023142E">
        <w:rPr>
          <w:i w:val="0"/>
          <w:iCs/>
        </w:rPr>
        <w:t>„</w:t>
      </w:r>
      <w:r w:rsidR="0025216C">
        <w:rPr>
          <w:i w:val="0"/>
          <w:iCs/>
        </w:rPr>
        <w:t xml:space="preserve">Bisher </w:t>
      </w:r>
      <w:r w:rsidR="001E7BF8" w:rsidRPr="002831F2">
        <w:rPr>
          <w:i w:val="0"/>
          <w:iCs/>
        </w:rPr>
        <w:t>ungenutzte Betriebsdaten</w:t>
      </w:r>
      <w:r w:rsidR="001E7BF8">
        <w:rPr>
          <w:i w:val="0"/>
          <w:iCs/>
        </w:rPr>
        <w:t xml:space="preserve"> werden </w:t>
      </w:r>
      <w:r w:rsidR="009E3030" w:rsidRPr="002831F2">
        <w:rPr>
          <w:i w:val="0"/>
          <w:iCs/>
        </w:rPr>
        <w:t xml:space="preserve">ausgewertet und mit Strompreisprognosen </w:t>
      </w:r>
      <w:r w:rsidR="00EC0DCB" w:rsidRPr="002831F2">
        <w:rPr>
          <w:i w:val="0"/>
          <w:iCs/>
        </w:rPr>
        <w:t>gekoppelt</w:t>
      </w:r>
      <w:r w:rsidR="009E3030">
        <w:rPr>
          <w:i w:val="0"/>
          <w:iCs/>
        </w:rPr>
        <w:t>.</w:t>
      </w:r>
      <w:r w:rsidR="00262469">
        <w:rPr>
          <w:i w:val="0"/>
          <w:iCs/>
        </w:rPr>
        <w:t>“</w:t>
      </w:r>
      <w:r w:rsidR="00E05891">
        <w:rPr>
          <w:i w:val="0"/>
          <w:iCs/>
        </w:rPr>
        <w:t xml:space="preserve"> Durch die Abstimmung von </w:t>
      </w:r>
      <w:r w:rsidR="0025216C">
        <w:rPr>
          <w:i w:val="0"/>
          <w:iCs/>
        </w:rPr>
        <w:t>Energiebedarf</w:t>
      </w:r>
      <w:r w:rsidR="00E05891">
        <w:rPr>
          <w:i w:val="0"/>
          <w:iCs/>
        </w:rPr>
        <w:t xml:space="preserve"> und </w:t>
      </w:r>
      <w:r w:rsidR="0025216C">
        <w:rPr>
          <w:i w:val="0"/>
          <w:iCs/>
        </w:rPr>
        <w:t>P</w:t>
      </w:r>
      <w:r w:rsidR="00E05891">
        <w:rPr>
          <w:i w:val="0"/>
          <w:iCs/>
        </w:rPr>
        <w:t xml:space="preserve">reisen </w:t>
      </w:r>
      <w:r w:rsidR="001E7BF8" w:rsidRPr="001E7BF8">
        <w:rPr>
          <w:i w:val="0"/>
          <w:iCs/>
        </w:rPr>
        <w:t xml:space="preserve">können nach seinen Worten </w:t>
      </w:r>
      <w:r w:rsidR="00E05891">
        <w:rPr>
          <w:i w:val="0"/>
          <w:iCs/>
        </w:rPr>
        <w:t>Energieverb</w:t>
      </w:r>
      <w:r w:rsidR="000A15A0">
        <w:rPr>
          <w:i w:val="0"/>
          <w:iCs/>
        </w:rPr>
        <w:t>r</w:t>
      </w:r>
      <w:r w:rsidR="00E05891">
        <w:rPr>
          <w:i w:val="0"/>
          <w:iCs/>
        </w:rPr>
        <w:t xml:space="preserve">auch und </w:t>
      </w:r>
      <w:r w:rsidR="001E7BF8" w:rsidRPr="004F77EC">
        <w:rPr>
          <w:i w:val="0"/>
          <w:iCs/>
        </w:rPr>
        <w:t>Emissionen</w:t>
      </w:r>
      <w:r w:rsidR="001E7BF8">
        <w:rPr>
          <w:i w:val="0"/>
          <w:iCs/>
        </w:rPr>
        <w:t xml:space="preserve"> des klimaschädlichen Kohlendioxids (CO</w:t>
      </w:r>
      <w:r w:rsidR="001E7BF8" w:rsidRPr="00355EF6">
        <w:rPr>
          <w:i w:val="0"/>
          <w:iCs/>
          <w:vertAlign w:val="subscript"/>
        </w:rPr>
        <w:t>2</w:t>
      </w:r>
      <w:r w:rsidR="001E7BF8">
        <w:rPr>
          <w:i w:val="0"/>
          <w:iCs/>
        </w:rPr>
        <w:t>)</w:t>
      </w:r>
      <w:r w:rsidR="000A15A0">
        <w:rPr>
          <w:i w:val="0"/>
          <w:iCs/>
        </w:rPr>
        <w:t xml:space="preserve"> gesenkt werden.</w:t>
      </w:r>
      <w:r w:rsidR="00E43ECB">
        <w:rPr>
          <w:i w:val="0"/>
          <w:iCs/>
        </w:rPr>
        <w:t xml:space="preserve"> </w:t>
      </w:r>
      <w:proofErr w:type="spellStart"/>
      <w:r w:rsidR="00D52DF7">
        <w:rPr>
          <w:i w:val="0"/>
          <w:iCs/>
        </w:rPr>
        <w:t>Flexality</w:t>
      </w:r>
      <w:proofErr w:type="spellEnd"/>
      <w:r w:rsidR="00D52DF7">
        <w:rPr>
          <w:i w:val="0"/>
          <w:iCs/>
        </w:rPr>
        <w:t xml:space="preserve"> plant nach eigenen Angaben, künftig Energieversorger für eine stärkere EE-Nutzung einzubeziehen.</w:t>
      </w:r>
    </w:p>
    <w:p w14:paraId="0F72F4F3" w14:textId="04B3E21F" w:rsidR="0025216C" w:rsidRDefault="00D52DF7" w:rsidP="00E43ECB">
      <w:pPr>
        <w:pStyle w:val="KeinLeerraum"/>
      </w:pPr>
      <w:r w:rsidRPr="00D52DF7">
        <w:t>Temperatur der Kühlhäuser passt sich dem Stromnetz an</w:t>
      </w:r>
    </w:p>
    <w:p w14:paraId="51EB7854" w14:textId="731A53B7" w:rsidR="0025216C" w:rsidRDefault="0025216C" w:rsidP="00E43ECB">
      <w:pPr>
        <w:pStyle w:val="KeinLeerraum"/>
        <w:rPr>
          <w:i w:val="0"/>
          <w:iCs/>
        </w:rPr>
      </w:pPr>
      <w:r w:rsidRPr="0025216C">
        <w:rPr>
          <w:i w:val="0"/>
          <w:iCs/>
        </w:rPr>
        <w:t xml:space="preserve">Wilke zufolge spielt neben der effektiveren und somit kostengünstigeren Energienutzung durch die Kühlhäuser vor allem deren Funktion als Energiespeicher eine wichtige Rolle. „Das stabilisiert die Netze und sichert die Versorgung von Kühlketten“, erklärt der </w:t>
      </w:r>
      <w:proofErr w:type="spellStart"/>
      <w:r w:rsidR="0009750C">
        <w:rPr>
          <w:i w:val="0"/>
          <w:iCs/>
        </w:rPr>
        <w:t>Flexality</w:t>
      </w:r>
      <w:proofErr w:type="spellEnd"/>
      <w:r w:rsidRPr="0025216C">
        <w:rPr>
          <w:i w:val="0"/>
          <w:iCs/>
        </w:rPr>
        <w:t>-Gründer.</w:t>
      </w:r>
      <w:r w:rsidR="0009750C">
        <w:rPr>
          <w:i w:val="0"/>
          <w:iCs/>
        </w:rPr>
        <w:t xml:space="preserve"> Wenn das System </w:t>
      </w:r>
      <w:r w:rsidRPr="0025216C">
        <w:rPr>
          <w:i w:val="0"/>
          <w:iCs/>
        </w:rPr>
        <w:t xml:space="preserve">Überschuss-Stromspitzen aus regenerativen Energien zu günstigeren Preisen feststellt, wird die </w:t>
      </w:r>
      <w:r w:rsidRPr="0025216C">
        <w:rPr>
          <w:i w:val="0"/>
          <w:iCs/>
        </w:rPr>
        <w:lastRenderedPageBreak/>
        <w:t>Temperatur in den Kühlanlagen stärker gesenkt als üblich. Wenn weniger grüne Energie verfügbar ist, wird die Temperatur wieder erhöht. So verbrauchen die Kühlhäuser bei reduzierten und teureren Strommengen im Netz weniger Energie und gleichen dies aus, sobald das Stromangebot die Nachfrage übersteigt und der Strompreis am Markt sinkt. „Dies ermöglicht den Betrieben eine kostengünstigere</w:t>
      </w:r>
      <w:r w:rsidR="0009750C">
        <w:rPr>
          <w:i w:val="0"/>
          <w:iCs/>
        </w:rPr>
        <w:t xml:space="preserve">, </w:t>
      </w:r>
      <w:r w:rsidRPr="0025216C">
        <w:rPr>
          <w:i w:val="0"/>
          <w:iCs/>
        </w:rPr>
        <w:t>zugleich sicherere Nutzung erneuerbarer Energie und trägt zur Stabilisierung des Stromnetzes bei“, erklärt Wilke</w:t>
      </w:r>
    </w:p>
    <w:p w14:paraId="348E5539" w14:textId="23BC01E6" w:rsidR="0009750C" w:rsidRPr="0009750C" w:rsidRDefault="00BE1D58" w:rsidP="00E43ECB">
      <w:pPr>
        <w:pStyle w:val="KeinLeerraum"/>
      </w:pPr>
      <w:r>
        <w:t>Startup-</w:t>
      </w:r>
      <w:r w:rsidR="0009750C" w:rsidRPr="0009750C">
        <w:t>Ziel: CO</w:t>
      </w:r>
      <w:r w:rsidR="0009750C">
        <w:rPr>
          <w:vertAlign w:val="subscript"/>
        </w:rPr>
        <w:t>2</w:t>
      </w:r>
      <w:r w:rsidR="0009750C" w:rsidRPr="0009750C">
        <w:t xml:space="preserve">-Verbrauch um </w:t>
      </w:r>
      <w:r>
        <w:t>mehr als</w:t>
      </w:r>
      <w:r w:rsidR="0009750C">
        <w:t xml:space="preserve"> </w:t>
      </w:r>
      <w:r w:rsidR="0009750C" w:rsidRPr="0009750C">
        <w:t>10</w:t>
      </w:r>
      <w:r w:rsidR="0009750C">
        <w:t xml:space="preserve"> Prozent</w:t>
      </w:r>
      <w:r w:rsidR="0009750C" w:rsidRPr="0009750C">
        <w:t xml:space="preserve">, Energiekosten um </w:t>
      </w:r>
      <w:r>
        <w:t xml:space="preserve">etwa </w:t>
      </w:r>
      <w:r w:rsidR="0009750C" w:rsidRPr="0009750C">
        <w:t>20</w:t>
      </w:r>
      <w:r w:rsidR="0009750C">
        <w:t xml:space="preserve"> Prozent</w:t>
      </w:r>
      <w:r w:rsidR="0009750C" w:rsidRPr="0009750C">
        <w:t xml:space="preserve"> </w:t>
      </w:r>
      <w:r w:rsidR="0009750C">
        <w:t>senken</w:t>
      </w:r>
    </w:p>
    <w:p w14:paraId="5E0C6748" w14:textId="44C97CC0" w:rsidR="0009750C" w:rsidRDefault="0009750C" w:rsidP="00E43ECB">
      <w:pPr>
        <w:pStyle w:val="KeinLeerraum"/>
        <w:rPr>
          <w:i w:val="0"/>
          <w:iCs/>
        </w:rPr>
      </w:pPr>
      <w:r w:rsidRPr="0009750C">
        <w:rPr>
          <w:i w:val="0"/>
          <w:iCs/>
        </w:rPr>
        <w:t xml:space="preserve">DBU-Generalsekretär Bonde </w:t>
      </w:r>
      <w:r>
        <w:rPr>
          <w:i w:val="0"/>
          <w:iCs/>
        </w:rPr>
        <w:t>und</w:t>
      </w:r>
      <w:r w:rsidRPr="0009750C">
        <w:rPr>
          <w:i w:val="0"/>
          <w:iCs/>
        </w:rPr>
        <w:t xml:space="preserve"> Wilke sehen erhebliches Potenzial zur Energieeinsparung. Wilkes Startup geht davon aus, den CO</w:t>
      </w:r>
      <w:r>
        <w:rPr>
          <w:i w:val="0"/>
          <w:iCs/>
          <w:vertAlign w:val="subscript"/>
        </w:rPr>
        <w:t>2</w:t>
      </w:r>
      <w:r w:rsidRPr="0009750C">
        <w:rPr>
          <w:i w:val="0"/>
          <w:iCs/>
        </w:rPr>
        <w:t xml:space="preserve">-Verbrauch pro Kühllager um „mindestens zehn Prozent“ senken zu können. Zudem sollen die Stromkosten für Unternehmen jährlich um etwa 20 Prozent reduziert werden, so </w:t>
      </w:r>
      <w:proofErr w:type="spellStart"/>
      <w:r>
        <w:rPr>
          <w:i w:val="0"/>
          <w:iCs/>
        </w:rPr>
        <w:t>Flexality</w:t>
      </w:r>
      <w:proofErr w:type="spellEnd"/>
      <w:r w:rsidRPr="0009750C">
        <w:rPr>
          <w:i w:val="0"/>
          <w:iCs/>
        </w:rPr>
        <w:t xml:space="preserve">. Wilke plant, </w:t>
      </w:r>
      <w:r>
        <w:rPr>
          <w:i w:val="0"/>
          <w:iCs/>
        </w:rPr>
        <w:t xml:space="preserve">mit seinem Startup </w:t>
      </w:r>
      <w:r w:rsidRPr="0009750C">
        <w:rPr>
          <w:i w:val="0"/>
          <w:iCs/>
        </w:rPr>
        <w:t>langfristig auch anderen Industriebranchen eine optimierte Energienutzung anzubieten.</w:t>
      </w:r>
      <w:r w:rsidR="00206380">
        <w:rPr>
          <w:i w:val="0"/>
          <w:iCs/>
        </w:rPr>
        <w:t xml:space="preserve"> </w:t>
      </w:r>
      <w:r w:rsidRPr="0009750C">
        <w:rPr>
          <w:i w:val="0"/>
          <w:iCs/>
        </w:rPr>
        <w:t xml:space="preserve">Im Rahmen der </w:t>
      </w:r>
      <w:r w:rsidR="00206380">
        <w:rPr>
          <w:i w:val="0"/>
          <w:iCs/>
        </w:rPr>
        <w:t>notwendigen</w:t>
      </w:r>
      <w:r w:rsidRPr="0009750C">
        <w:rPr>
          <w:i w:val="0"/>
          <w:iCs/>
        </w:rPr>
        <w:t xml:space="preserve"> Dekarbonisierung der Industrie stellt die Nutzung von thermischen Speichern eine klimaschonende Option dar. Wilke sieht sein Team und die entwickelte Plattform gut aufgestellt, um thermische Speicher sowohl auf Standortebene als auch darüber hinaus zu optimieren</w:t>
      </w:r>
      <w:r w:rsidR="00206380">
        <w:rPr>
          <w:i w:val="0"/>
          <w:iCs/>
        </w:rPr>
        <w:t xml:space="preserve">. Der </w:t>
      </w:r>
      <w:proofErr w:type="spellStart"/>
      <w:r w:rsidR="00206380">
        <w:rPr>
          <w:i w:val="0"/>
          <w:iCs/>
        </w:rPr>
        <w:t>Flexality</w:t>
      </w:r>
      <w:proofErr w:type="spellEnd"/>
      <w:r w:rsidR="00206380">
        <w:rPr>
          <w:i w:val="0"/>
          <w:iCs/>
        </w:rPr>
        <w:t xml:space="preserve">-Gründer: </w:t>
      </w:r>
      <w:r w:rsidRPr="0009750C">
        <w:rPr>
          <w:i w:val="0"/>
          <w:iCs/>
        </w:rPr>
        <w:t xml:space="preserve">„Wir sind alle Verfahrensingenieure mit Industrieerfahrung und </w:t>
      </w:r>
      <w:r w:rsidR="00BE1D58">
        <w:rPr>
          <w:i w:val="0"/>
          <w:iCs/>
        </w:rPr>
        <w:t>sehen</w:t>
      </w:r>
      <w:r w:rsidRPr="0009750C">
        <w:rPr>
          <w:i w:val="0"/>
          <w:iCs/>
        </w:rPr>
        <w:t xml:space="preserve"> die Herausforderungen </w:t>
      </w:r>
      <w:r w:rsidR="00206380">
        <w:rPr>
          <w:i w:val="0"/>
          <w:iCs/>
        </w:rPr>
        <w:t>der Branche</w:t>
      </w:r>
      <w:r w:rsidRPr="0009750C">
        <w:rPr>
          <w:i w:val="0"/>
          <w:iCs/>
        </w:rPr>
        <w:t>. Bereits jetzt erkennen wir, dass der Fachkräftemangel die Bedeutung automatisierter Energieoptimierung für die Wirtschaftlichkeit kontinuierlich erhöht</w:t>
      </w:r>
      <w:r w:rsidR="00206380">
        <w:rPr>
          <w:i w:val="0"/>
          <w:iCs/>
        </w:rPr>
        <w:t>.“</w:t>
      </w:r>
    </w:p>
    <w:p w14:paraId="461608DE" w14:textId="0084C7BA" w:rsidR="00F8403A" w:rsidRDefault="00F8403A" w:rsidP="0094724C">
      <w:pPr>
        <w:pStyle w:val="KeinLeerraum"/>
      </w:pPr>
      <w:r w:rsidRPr="00F8403A">
        <w:t>Neue DBU-Förderinitiative Speicher und Netze</w:t>
      </w:r>
    </w:p>
    <w:p w14:paraId="4D63F482" w14:textId="77639F35" w:rsidR="00F8403A" w:rsidRDefault="00F8403A" w:rsidP="00F8403A">
      <w:pPr>
        <w:pStyle w:val="KeinLeerraum"/>
        <w:rPr>
          <w:i w:val="0"/>
          <w:iCs/>
        </w:rPr>
      </w:pPr>
      <w:r w:rsidRPr="00F8403A">
        <w:rPr>
          <w:i w:val="0"/>
          <w:iCs/>
        </w:rPr>
        <w:t xml:space="preserve">Mit </w:t>
      </w:r>
      <w:r w:rsidR="002A0C18">
        <w:rPr>
          <w:i w:val="0"/>
          <w:iCs/>
        </w:rPr>
        <w:t>einer</w:t>
      </w:r>
      <w:r w:rsidRPr="00F8403A">
        <w:rPr>
          <w:i w:val="0"/>
          <w:iCs/>
        </w:rPr>
        <w:t xml:space="preserve"> vor Kurzem ins Leben gerufenen Förderinitiative „Speicher und Netze“ will die Deutsche Bundesstiftung Umwelt</w:t>
      </w:r>
      <w:r w:rsidR="00206380">
        <w:rPr>
          <w:i w:val="0"/>
          <w:iCs/>
        </w:rPr>
        <w:t xml:space="preserve"> (DBU)</w:t>
      </w:r>
      <w:r w:rsidRPr="00F8403A">
        <w:rPr>
          <w:i w:val="0"/>
          <w:iCs/>
        </w:rPr>
        <w:t xml:space="preserve"> einen zusätzlichen</w:t>
      </w:r>
      <w:r w:rsidR="00206380">
        <w:rPr>
          <w:i w:val="0"/>
          <w:iCs/>
        </w:rPr>
        <w:t>,</w:t>
      </w:r>
      <w:r w:rsidRPr="00F8403A">
        <w:rPr>
          <w:i w:val="0"/>
          <w:iCs/>
        </w:rPr>
        <w:t xml:space="preserve"> frischen Impuls für das Gelingen der Energiewende setzen. Dazu Bonde: „</w:t>
      </w:r>
      <w:r w:rsidR="00206380">
        <w:rPr>
          <w:i w:val="0"/>
          <w:iCs/>
        </w:rPr>
        <w:t>Die Förderinitiative</w:t>
      </w:r>
      <w:r w:rsidRPr="00F8403A">
        <w:rPr>
          <w:i w:val="0"/>
          <w:iCs/>
        </w:rPr>
        <w:t xml:space="preserve"> fußt auf zwei Säulen: zum einen auf dem Schwerpunkt dezentrale </w:t>
      </w:r>
      <w:r w:rsidR="00206380">
        <w:rPr>
          <w:i w:val="0"/>
          <w:iCs/>
        </w:rPr>
        <w:t xml:space="preserve">und </w:t>
      </w:r>
      <w:r w:rsidRPr="00F8403A">
        <w:rPr>
          <w:i w:val="0"/>
          <w:iCs/>
        </w:rPr>
        <w:t xml:space="preserve">saisonale Stromspeicher, zum anderen auf sogenannten netzdienlichen Innovationen.“ </w:t>
      </w:r>
      <w:r w:rsidR="002A0C18">
        <w:rPr>
          <w:i w:val="0"/>
          <w:iCs/>
        </w:rPr>
        <w:t xml:space="preserve">Neu </w:t>
      </w:r>
      <w:r w:rsidRPr="00F8403A">
        <w:rPr>
          <w:i w:val="0"/>
          <w:iCs/>
        </w:rPr>
        <w:t xml:space="preserve">sei dabei </w:t>
      </w:r>
      <w:r w:rsidR="002A0C18">
        <w:rPr>
          <w:i w:val="0"/>
          <w:iCs/>
        </w:rPr>
        <w:t xml:space="preserve">laut Bonde </w:t>
      </w:r>
      <w:r w:rsidRPr="00F8403A">
        <w:rPr>
          <w:i w:val="0"/>
          <w:iCs/>
        </w:rPr>
        <w:t>ein Ideenwettbewerb</w:t>
      </w:r>
      <w:r w:rsidR="009B1B07">
        <w:rPr>
          <w:i w:val="0"/>
          <w:iCs/>
        </w:rPr>
        <w:t>:</w:t>
      </w:r>
      <w:r w:rsidRPr="00F8403A">
        <w:rPr>
          <w:i w:val="0"/>
          <w:iCs/>
        </w:rPr>
        <w:t xml:space="preserve"> „Kluge Köpfe mit aussichtsreichen Praxisvorschlägen haben so die Chance</w:t>
      </w:r>
      <w:r w:rsidR="009B1B07">
        <w:rPr>
          <w:i w:val="0"/>
          <w:iCs/>
        </w:rPr>
        <w:t>, ihre Ideen auszuarbeiten und dafür eine</w:t>
      </w:r>
      <w:r w:rsidRPr="00F8403A">
        <w:rPr>
          <w:i w:val="0"/>
          <w:iCs/>
        </w:rPr>
        <w:t xml:space="preserve"> Förderung von bis zu 15.000 Euro pro Projekt</w:t>
      </w:r>
      <w:r w:rsidR="009B1B07">
        <w:rPr>
          <w:i w:val="0"/>
          <w:iCs/>
        </w:rPr>
        <w:t xml:space="preserve"> zu erhalten</w:t>
      </w:r>
      <w:r w:rsidRPr="00F8403A">
        <w:rPr>
          <w:i w:val="0"/>
          <w:iCs/>
        </w:rPr>
        <w:t xml:space="preserve">“, </w:t>
      </w:r>
      <w:r w:rsidR="002A0C18">
        <w:rPr>
          <w:i w:val="0"/>
          <w:iCs/>
        </w:rPr>
        <w:t>so</w:t>
      </w:r>
      <w:r w:rsidRPr="00F8403A">
        <w:rPr>
          <w:i w:val="0"/>
          <w:iCs/>
        </w:rPr>
        <w:t xml:space="preserve"> der DBU-Generalsekretär. </w:t>
      </w:r>
      <w:r w:rsidR="002A0C18">
        <w:rPr>
          <w:i w:val="0"/>
          <w:iCs/>
        </w:rPr>
        <w:t xml:space="preserve">Zudem </w:t>
      </w:r>
      <w:r w:rsidR="006249C1">
        <w:rPr>
          <w:i w:val="0"/>
          <w:iCs/>
        </w:rPr>
        <w:t>können im Rahmen von „Speicher und Netze“</w:t>
      </w:r>
      <w:r w:rsidRPr="00F8403A">
        <w:rPr>
          <w:i w:val="0"/>
          <w:iCs/>
        </w:rPr>
        <w:t xml:space="preserve"> </w:t>
      </w:r>
      <w:r w:rsidR="002E6AE0">
        <w:rPr>
          <w:i w:val="0"/>
          <w:iCs/>
        </w:rPr>
        <w:t xml:space="preserve">klassisch </w:t>
      </w:r>
      <w:r w:rsidR="001D066A">
        <w:rPr>
          <w:i w:val="0"/>
          <w:iCs/>
        </w:rPr>
        <w:t xml:space="preserve">die </w:t>
      </w:r>
      <w:r w:rsidRPr="00F8403A">
        <w:rPr>
          <w:i w:val="0"/>
          <w:iCs/>
        </w:rPr>
        <w:t xml:space="preserve">Projektförderung, </w:t>
      </w:r>
      <w:r w:rsidR="00BB7E27">
        <w:rPr>
          <w:i w:val="0"/>
          <w:iCs/>
        </w:rPr>
        <w:t xml:space="preserve">die </w:t>
      </w:r>
      <w:r w:rsidRPr="00F8403A">
        <w:rPr>
          <w:i w:val="0"/>
          <w:iCs/>
        </w:rPr>
        <w:t>Green</w:t>
      </w:r>
      <w:r w:rsidR="006249C1">
        <w:rPr>
          <w:i w:val="0"/>
          <w:iCs/>
        </w:rPr>
        <w:t>-</w:t>
      </w:r>
      <w:r w:rsidRPr="00F8403A">
        <w:rPr>
          <w:i w:val="0"/>
          <w:iCs/>
        </w:rPr>
        <w:t>Startup</w:t>
      </w:r>
      <w:r w:rsidR="006249C1">
        <w:rPr>
          <w:i w:val="0"/>
          <w:iCs/>
        </w:rPr>
        <w:t xml:space="preserve">-Förderung </w:t>
      </w:r>
      <w:r w:rsidRPr="00F8403A">
        <w:rPr>
          <w:i w:val="0"/>
          <w:iCs/>
        </w:rPr>
        <w:t xml:space="preserve">sowie </w:t>
      </w:r>
      <w:r w:rsidR="00BB7E27">
        <w:rPr>
          <w:i w:val="0"/>
          <w:iCs/>
        </w:rPr>
        <w:t xml:space="preserve">ein </w:t>
      </w:r>
      <w:r w:rsidRPr="00F8403A">
        <w:rPr>
          <w:i w:val="0"/>
          <w:iCs/>
        </w:rPr>
        <w:t>Promotionsstipend</w:t>
      </w:r>
      <w:r w:rsidR="00BB7E27">
        <w:rPr>
          <w:i w:val="0"/>
          <w:iCs/>
        </w:rPr>
        <w:t>ium</w:t>
      </w:r>
      <w:r w:rsidR="006249C1">
        <w:rPr>
          <w:i w:val="0"/>
          <w:iCs/>
        </w:rPr>
        <w:t xml:space="preserve"> beantragt werden</w:t>
      </w:r>
      <w:r w:rsidRPr="00F8403A">
        <w:rPr>
          <w:i w:val="0"/>
          <w:iCs/>
        </w:rPr>
        <w:t xml:space="preserve">. </w:t>
      </w:r>
      <w:r>
        <w:rPr>
          <w:i w:val="0"/>
          <w:iCs/>
        </w:rPr>
        <w:t xml:space="preserve">Ausführliche Infos: </w:t>
      </w:r>
      <w:hyperlink r:id="rId8" w:history="1">
        <w:r w:rsidRPr="008166B1">
          <w:rPr>
            <w:rStyle w:val="Hyperlink"/>
            <w:i w:val="0"/>
            <w:iCs/>
          </w:rPr>
          <w:t>www.dbu.de/themen/foerderinitiativen/speicher-und-netze</w:t>
        </w:r>
      </w:hyperlink>
      <w:r>
        <w:rPr>
          <w:i w:val="0"/>
          <w:iCs/>
        </w:rPr>
        <w:t>.</w:t>
      </w:r>
    </w:p>
    <w:p w14:paraId="6B250DD9" w14:textId="77777777" w:rsidR="00BE1D58" w:rsidRDefault="00BE1D58" w:rsidP="00F8403A">
      <w:pPr>
        <w:pStyle w:val="KeinLeerraum"/>
        <w:rPr>
          <w:i w:val="0"/>
          <w:iCs/>
        </w:rPr>
      </w:pPr>
    </w:p>
    <w:p w14:paraId="0600A217" w14:textId="77777777" w:rsidR="00CD213A" w:rsidRPr="0086554F" w:rsidRDefault="00732C71" w:rsidP="0086554F">
      <w:pPr>
        <w:pStyle w:val="Textklein"/>
        <w:spacing w:before="360"/>
        <w:rPr>
          <w:b/>
          <w:bCs/>
          <w:color w:val="0000FF"/>
        </w:rPr>
      </w:pPr>
      <w:r w:rsidRPr="00686764">
        <w:rPr>
          <w:b/>
          <w:bCs/>
        </w:rPr>
        <w:t xml:space="preserve">Fotos nach IPTC-Standard zur kostenfreien Veröffentlichung unter </w:t>
      </w:r>
      <w:r w:rsidRPr="00686764">
        <w:rPr>
          <w:b/>
          <w:bCs/>
          <w:color w:val="0000FF"/>
        </w:rPr>
        <w:t xml:space="preserve">www.dbu.de </w:t>
      </w:r>
    </w:p>
    <w:sectPr w:rsidR="00CD213A" w:rsidRPr="0086554F" w:rsidSect="00686764">
      <w:headerReference w:type="default" r:id="rId9"/>
      <w:footerReference w:type="default" r:id="rId10"/>
      <w:pgSz w:w="11906" w:h="16838"/>
      <w:pgMar w:top="1701" w:right="1418" w:bottom="3119"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84793" w14:textId="77777777" w:rsidR="00CD213A" w:rsidRDefault="00CD213A" w:rsidP="00732C71">
      <w:pPr>
        <w:spacing w:after="0" w:line="240" w:lineRule="auto"/>
      </w:pPr>
      <w:r>
        <w:separator/>
      </w:r>
    </w:p>
  </w:endnote>
  <w:endnote w:type="continuationSeparator" w:id="0">
    <w:p w14:paraId="75446459" w14:textId="77777777" w:rsidR="00CD213A" w:rsidRDefault="00CD213A"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7FBFC" w14:textId="77777777"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040BC89E" wp14:editId="531C1347">
              <wp:simplePos x="0" y="0"/>
              <wp:positionH relativeFrom="column">
                <wp:posOffset>-105251</wp:posOffset>
              </wp:positionH>
              <wp:positionV relativeFrom="paragraph">
                <wp:posOffset>-1356995</wp:posOffset>
              </wp:positionV>
              <wp:extent cx="6153784" cy="166560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4" cy="1665604"/>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58F0FD95" w14:textId="77777777" w:rsidTr="008647A7">
                            <w:tc>
                              <w:tcPr>
                                <w:tcW w:w="2376" w:type="dxa"/>
                              </w:tcPr>
                              <w:p w14:paraId="16280EB3" w14:textId="651FA1BA" w:rsidR="00732C71" w:rsidRPr="00732C71" w:rsidRDefault="00732C71" w:rsidP="00C518A8">
                                <w:pPr>
                                  <w:tabs>
                                    <w:tab w:val="left" w:pos="1168"/>
                                  </w:tabs>
                                  <w:spacing w:before="120"/>
                                  <w:rPr>
                                    <w:b/>
                                    <w:sz w:val="12"/>
                                    <w:szCs w:val="12"/>
                                  </w:rPr>
                                </w:pPr>
                                <w:r w:rsidRPr="00732C71">
                                  <w:rPr>
                                    <w:b/>
                                    <w:sz w:val="12"/>
                                    <w:szCs w:val="12"/>
                                  </w:rPr>
                                  <w:t xml:space="preserve">Nr. </w:t>
                                </w:r>
                                <w:r w:rsidR="00726B33">
                                  <w:rPr>
                                    <w:b/>
                                    <w:sz w:val="12"/>
                                    <w:szCs w:val="12"/>
                                  </w:rPr>
                                  <w:t>002</w:t>
                                </w:r>
                                <w:r w:rsidRPr="00732C71">
                                  <w:rPr>
                                    <w:b/>
                                    <w:sz w:val="12"/>
                                    <w:szCs w:val="12"/>
                                  </w:rPr>
                                  <w:t>/202</w:t>
                                </w:r>
                                <w:r w:rsidR="001F13CA">
                                  <w:rPr>
                                    <w:b/>
                                    <w:sz w:val="12"/>
                                    <w:szCs w:val="12"/>
                                  </w:rPr>
                                  <w:t>5</w:t>
                                </w:r>
                                <w:r w:rsidRPr="00732C71">
                                  <w:rPr>
                                    <w:b/>
                                    <w:sz w:val="12"/>
                                    <w:szCs w:val="12"/>
                                  </w:rPr>
                                  <w:tab/>
                                  <w:t xml:space="preserve">AZ </w:t>
                                </w:r>
                                <w:r w:rsidR="00E8336E" w:rsidRPr="00E8336E">
                                  <w:rPr>
                                    <w:b/>
                                    <w:sz w:val="12"/>
                                    <w:szCs w:val="12"/>
                                  </w:rPr>
                                  <w:t>35507/73</w:t>
                                </w:r>
                                <w:r w:rsidRPr="00732C71">
                                  <w:rPr>
                                    <w:b/>
                                    <w:sz w:val="12"/>
                                    <w:szCs w:val="12"/>
                                  </w:rPr>
                                  <w:br/>
                                  <w:t xml:space="preserve">  </w:t>
                                </w:r>
                              </w:p>
                              <w:p w14:paraId="2A1CBB36" w14:textId="7346A6A6" w:rsidR="00CD213A" w:rsidRDefault="00732C71" w:rsidP="00C518A8">
                                <w:pPr>
                                  <w:pStyle w:val="Fuzeile"/>
                                  <w:rPr>
                                    <w:sz w:val="12"/>
                                    <w:szCs w:val="12"/>
                                  </w:rPr>
                                </w:pPr>
                                <w:r w:rsidRPr="00732C71">
                                  <w:rPr>
                                    <w:sz w:val="12"/>
                                    <w:szCs w:val="12"/>
                                  </w:rPr>
                                  <w:t>Klaus Jongebloed</w:t>
                                </w:r>
                              </w:p>
                              <w:p w14:paraId="19C89636" w14:textId="5EBBB34B" w:rsidR="00732C71" w:rsidRPr="00C76C43" w:rsidRDefault="00CD213A" w:rsidP="00C518A8">
                                <w:pPr>
                                  <w:pStyle w:val="Fuzeile"/>
                                  <w:rPr>
                                    <w:sz w:val="12"/>
                                    <w:szCs w:val="12"/>
                                  </w:rPr>
                                </w:pPr>
                                <w:r>
                                  <w:rPr>
                                    <w:sz w:val="12"/>
                                    <w:szCs w:val="12"/>
                                  </w:rPr>
                                  <w:t>Moritz Jülich</w:t>
                                </w:r>
                                <w:r w:rsidR="00732C71" w:rsidRPr="00732C71">
                                  <w:rPr>
                                    <w:sz w:val="12"/>
                                    <w:szCs w:val="12"/>
                                  </w:rPr>
                                  <w:br/>
                                </w:r>
                                <w:r w:rsidR="00F43C2D">
                                  <w:rPr>
                                    <w:sz w:val="12"/>
                                    <w:szCs w:val="12"/>
                                  </w:rPr>
                                  <w:t>Lea Kessen</w:t>
                                </w:r>
                                <w:r w:rsidR="008C355F">
                                  <w:rPr>
                                    <w:sz w:val="12"/>
                                    <w:szCs w:val="12"/>
                                  </w:rPr>
                                  <w:t>s</w:t>
                                </w:r>
                              </w:p>
                            </w:tc>
                            <w:tc>
                              <w:tcPr>
                                <w:tcW w:w="2127" w:type="dxa"/>
                              </w:tcPr>
                              <w:p w14:paraId="3F375D66"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4A06EC58"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06A5C117"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1FED5005" w14:textId="77777777" w:rsidR="00732C71" w:rsidRPr="00732C71" w:rsidRDefault="00732C71" w:rsidP="00C518A8">
                                <w:pPr>
                                  <w:pStyle w:val="Fuzeile"/>
                                  <w:rPr>
                                    <w:rStyle w:val="Hyperlink"/>
                                    <w:sz w:val="12"/>
                                    <w:szCs w:val="12"/>
                                  </w:rPr>
                                </w:pPr>
                                <w:hyperlink r:id="rId2" w:history="1">
                                  <w:r w:rsidRPr="00732C71">
                                    <w:rPr>
                                      <w:rStyle w:val="Hyperlink"/>
                                      <w:sz w:val="12"/>
                                      <w:szCs w:val="12"/>
                                    </w:rPr>
                                    <w:t>www.dbu.de</w:t>
                                  </w:r>
                                </w:hyperlink>
                              </w:p>
                              <w:p w14:paraId="6E23A049" w14:textId="77777777" w:rsidR="00732C71" w:rsidRPr="00732C71" w:rsidRDefault="00732C71" w:rsidP="00C518A8">
                                <w:pPr>
                                  <w:pStyle w:val="Fuzeile"/>
                                </w:pPr>
                              </w:p>
                            </w:tc>
                            <w:tc>
                              <w:tcPr>
                                <w:tcW w:w="2268" w:type="dxa"/>
                              </w:tcPr>
                              <w:p w14:paraId="67C913DE"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73BF0BAD" wp14:editId="032FE89B">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5FFB466B" wp14:editId="45C954FC">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57CE176B" wp14:editId="186555D7">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280C1586" w14:textId="77777777" w:rsidR="00732C71" w:rsidRPr="00732C71" w:rsidRDefault="003C17E6" w:rsidP="00C518A8">
                                <w:pPr>
                                  <w:tabs>
                                    <w:tab w:val="left" w:pos="601"/>
                                    <w:tab w:val="left" w:pos="1168"/>
                                  </w:tabs>
                                  <w:spacing w:before="120" w:after="60"/>
                                  <w:rPr>
                                    <w:b/>
                                    <w:bCs/>
                                    <w:sz w:val="12"/>
                                    <w:szCs w:val="12"/>
                                  </w:rPr>
                                </w:pPr>
                                <w:r>
                                  <w:rPr>
                                    <w:noProof/>
                                    <w:sz w:val="12"/>
                                    <w:szCs w:val="12"/>
                                  </w:rPr>
                                  <w:drawing>
                                    <wp:inline distT="0" distB="0" distL="0" distR="0" wp14:anchorId="029AD726" wp14:editId="093C8F92">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35C8172" wp14:editId="3EDEE618">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082E02CF" wp14:editId="682E7BBD">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tc>
                            <w:tc>
                              <w:tcPr>
                                <w:tcW w:w="2551" w:type="dxa"/>
                              </w:tcPr>
                              <w:p w14:paraId="72A28267" w14:textId="77777777" w:rsidR="00732C71" w:rsidRPr="00732C71" w:rsidRDefault="00732C71" w:rsidP="00C518A8">
                                <w:pPr>
                                  <w:spacing w:before="120"/>
                                  <w:rPr>
                                    <w:b/>
                                    <w:bCs/>
                                    <w:sz w:val="12"/>
                                    <w:szCs w:val="12"/>
                                  </w:rPr>
                                </w:pPr>
                                <w:r w:rsidRPr="00732C71">
                                  <w:rPr>
                                    <w:b/>
                                    <w:bCs/>
                                    <w:sz w:val="12"/>
                                    <w:szCs w:val="12"/>
                                  </w:rPr>
                                  <w:t>Projektleitung</w:t>
                                </w:r>
                              </w:p>
                              <w:p w14:paraId="16BA0352" w14:textId="77777777" w:rsidR="00366315" w:rsidRDefault="00366315" w:rsidP="00C518A8">
                                <w:pPr>
                                  <w:tabs>
                                    <w:tab w:val="left" w:pos="781"/>
                                  </w:tabs>
                                  <w:rPr>
                                    <w:sz w:val="12"/>
                                    <w:szCs w:val="12"/>
                                  </w:rPr>
                                </w:pPr>
                              </w:p>
                              <w:p w14:paraId="5F71A99E" w14:textId="53651AF4" w:rsidR="00732C71" w:rsidRPr="00732C71" w:rsidRDefault="00366315" w:rsidP="00C518A8">
                                <w:pPr>
                                  <w:tabs>
                                    <w:tab w:val="left" w:pos="781"/>
                                  </w:tabs>
                                  <w:rPr>
                                    <w:sz w:val="12"/>
                                    <w:szCs w:val="12"/>
                                  </w:rPr>
                                </w:pPr>
                                <w:r>
                                  <w:rPr>
                                    <w:sz w:val="12"/>
                                    <w:szCs w:val="12"/>
                                  </w:rPr>
                                  <w:t>Dyke Wilke</w:t>
                                </w:r>
                                <w:r w:rsidR="00732C71" w:rsidRPr="00732C71">
                                  <w:rPr>
                                    <w:sz w:val="12"/>
                                    <w:szCs w:val="12"/>
                                  </w:rPr>
                                  <w:br/>
                                  <w:t>Telefon</w:t>
                                </w:r>
                                <w:r w:rsidR="00732C71" w:rsidRPr="00732C71">
                                  <w:rPr>
                                    <w:sz w:val="12"/>
                                    <w:szCs w:val="12"/>
                                  </w:rPr>
                                  <w:tab/>
                                  <w:t>+49</w:t>
                                </w:r>
                                <w:r w:rsidRPr="00366315">
                                  <w:rPr>
                                    <w:sz w:val="12"/>
                                    <w:szCs w:val="12"/>
                                  </w:rPr>
                                  <w:t>152</w:t>
                                </w:r>
                                <w:r>
                                  <w:rPr>
                                    <w:sz w:val="12"/>
                                    <w:szCs w:val="12"/>
                                  </w:rPr>
                                  <w:t xml:space="preserve"> </w:t>
                                </w:r>
                                <w:r w:rsidRPr="00366315">
                                  <w:rPr>
                                    <w:sz w:val="12"/>
                                    <w:szCs w:val="12"/>
                                  </w:rPr>
                                  <w:t>26717696</w:t>
                                </w:r>
                                <w:r w:rsidR="00732C71" w:rsidRPr="00732C71">
                                  <w:rPr>
                                    <w:sz w:val="12"/>
                                    <w:szCs w:val="12"/>
                                  </w:rPr>
                                  <w:br/>
                                </w:r>
                                <w:hyperlink r:id="rId15" w:history="1">
                                  <w:r w:rsidRPr="00BF5FDA">
                                    <w:rPr>
                                      <w:rStyle w:val="Hyperlink"/>
                                      <w:sz w:val="12"/>
                                      <w:szCs w:val="12"/>
                                    </w:rPr>
                                    <w:t>dyke.wilke@flexality.de</w:t>
                                  </w:r>
                                </w:hyperlink>
                              </w:p>
                              <w:p w14:paraId="26850A83" w14:textId="6CC1B46A" w:rsidR="00732C71" w:rsidRPr="00732C71" w:rsidRDefault="00366315" w:rsidP="00C518A8">
                                <w:pPr>
                                  <w:pStyle w:val="Fuzeile"/>
                                </w:pPr>
                                <w:hyperlink r:id="rId16" w:history="1">
                                  <w:r w:rsidRPr="00BF5FDA">
                                    <w:rPr>
                                      <w:rStyle w:val="Hyperlink"/>
                                      <w:sz w:val="12"/>
                                      <w:szCs w:val="12"/>
                                    </w:rPr>
                                    <w:t>https://flexality.de</w:t>
                                  </w:r>
                                </w:hyperlink>
                              </w:p>
                            </w:tc>
                          </w:tr>
                        </w:tbl>
                        <w:p w14:paraId="303D2D99"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BC89E" id="_x0000_t202" coordsize="21600,21600" o:spt="202" path="m,l,21600r21600,l21600,xe">
              <v:stroke joinstyle="miter"/>
              <v:path gradientshapeok="t" o:connecttype="rect"/>
            </v:shapetype>
            <v:shape id="_x0000_s1028" type="#_x0000_t202" style="position:absolute;margin-left:-8.3pt;margin-top:-106.85pt;width:484.55pt;height:1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p3+gEAAM4DAAAOAAAAZHJzL2Uyb0RvYy54bWysU9uO2yAQfa/Uf0C8N7ZTJ5u14qy2u92q&#10;0vYibfsBGOMYFRgKJHb69R2wNxu1b1X9gBgPnJlz5rC9GbUiR+G8BFPTYpFTIgyHVpp9Tb9/e3iz&#10;ocQHZlqmwIianoSnN7vXr7aDrcQSelCtcARBjK8GW9M+BFtlmee90MwvwAqDyQ6cZgFDt89axwZE&#10;1ypb5vk6G8C11gEX3uPf+ylJdwm/6wQPX7rOi0BUTbG3kFaX1iau2W7Lqr1jtpd8boP9QxeaSYNF&#10;z1D3LDBycPIvKC25Aw9dWHDQGXSd5CJxQDZF/gebp55ZkbigON6eZfL/D5Z/Pj7Zr46E8R2MOMBE&#10;wttH4D88MXDXM7MXt87B0AvWYuEiSpYN1lfz1Si1r3wEaYZP0OKQ2SFAAho7p6MqyJMgOg7gdBZd&#10;jIFw/LkuVm+vNiUlHHPFer1a52Wqwarn69b58EGAJnFTU4dTTfDs+OhDbIdVz0diNQMPUqk0WWXI&#10;UNPr1XKVLlxktAxoPCV1TTd5/CYrRJbvTZsuBybVtMcCysy0I9OJcxibEQ9G+g20JxTAwWQwfBC4&#10;6cH9omRAc9XU/zwwJyhRHw2KeF2UZXRjCsrV1RIDd5lpLjPMcISqaaBk2t6F5OCJ6y2K3ckkw0sn&#10;c69omqTObPDoyss4nXp5hrvfAAAA//8DAFBLAwQUAAYACAAAACEAgG7+SeAAAAALAQAADwAAAGRy&#10;cy9kb3ducmV2LnhtbEyPTU/DMAyG70j8h8hI3LakZS1baTohEFfQxofELWu8tqJxqiZby7/HnOBm&#10;y49eP2+5nV0vzjiGzpOGZKlAINXedtRoeHt9WqxBhGjImt4TavjGANvq8qI0hfUT7fC8j43gEAqF&#10;0dDGOBRShrpFZ8LSD0h8O/rRmcjr2Eg7monDXS9TpXLpTEf8oTUDPrRYf+1PTsP78/HzY6VemkeX&#10;DZOflSS3kVpfX833dyAizvEPhl99VoeKnQ7+RDaIXsMiyXNGeUiTm1sQjGyyNANx0LBa5yCrUv7v&#10;UP0AAAD//wMAUEsBAi0AFAAGAAgAAAAhALaDOJL+AAAA4QEAABMAAAAAAAAAAAAAAAAAAAAAAFtD&#10;b250ZW50X1R5cGVzXS54bWxQSwECLQAUAAYACAAAACEAOP0h/9YAAACUAQAACwAAAAAAAAAAAAAA&#10;AAAvAQAAX3JlbHMvLnJlbHNQSwECLQAUAAYACAAAACEACaAKd/oBAADOAwAADgAAAAAAAAAAAAAA&#10;AAAuAgAAZHJzL2Uyb0RvYy54bWxQSwECLQAUAAYACAAAACEAgG7+SeAAAAALAQAADwAAAAAAAAAA&#10;AAAAAABUBAAAZHJzL2Rvd25yZXYueG1sUEsFBgAAAAAEAAQA8wAAAGEFA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58F0FD95" w14:textId="77777777" w:rsidTr="008647A7">
                      <w:tc>
                        <w:tcPr>
                          <w:tcW w:w="2376" w:type="dxa"/>
                        </w:tcPr>
                        <w:p w14:paraId="16280EB3" w14:textId="651FA1BA" w:rsidR="00732C71" w:rsidRPr="00732C71" w:rsidRDefault="00732C71" w:rsidP="00C518A8">
                          <w:pPr>
                            <w:tabs>
                              <w:tab w:val="left" w:pos="1168"/>
                            </w:tabs>
                            <w:spacing w:before="120"/>
                            <w:rPr>
                              <w:b/>
                              <w:sz w:val="12"/>
                              <w:szCs w:val="12"/>
                            </w:rPr>
                          </w:pPr>
                          <w:r w:rsidRPr="00732C71">
                            <w:rPr>
                              <w:b/>
                              <w:sz w:val="12"/>
                              <w:szCs w:val="12"/>
                            </w:rPr>
                            <w:t xml:space="preserve">Nr. </w:t>
                          </w:r>
                          <w:r w:rsidR="00726B33">
                            <w:rPr>
                              <w:b/>
                              <w:sz w:val="12"/>
                              <w:szCs w:val="12"/>
                            </w:rPr>
                            <w:t>002</w:t>
                          </w:r>
                          <w:r w:rsidRPr="00732C71">
                            <w:rPr>
                              <w:b/>
                              <w:sz w:val="12"/>
                              <w:szCs w:val="12"/>
                            </w:rPr>
                            <w:t>/202</w:t>
                          </w:r>
                          <w:r w:rsidR="001F13CA">
                            <w:rPr>
                              <w:b/>
                              <w:sz w:val="12"/>
                              <w:szCs w:val="12"/>
                            </w:rPr>
                            <w:t>5</w:t>
                          </w:r>
                          <w:r w:rsidRPr="00732C71">
                            <w:rPr>
                              <w:b/>
                              <w:sz w:val="12"/>
                              <w:szCs w:val="12"/>
                            </w:rPr>
                            <w:tab/>
                            <w:t xml:space="preserve">AZ </w:t>
                          </w:r>
                          <w:r w:rsidR="00E8336E" w:rsidRPr="00E8336E">
                            <w:rPr>
                              <w:b/>
                              <w:sz w:val="12"/>
                              <w:szCs w:val="12"/>
                            </w:rPr>
                            <w:t>35507/73</w:t>
                          </w:r>
                          <w:r w:rsidRPr="00732C71">
                            <w:rPr>
                              <w:b/>
                              <w:sz w:val="12"/>
                              <w:szCs w:val="12"/>
                            </w:rPr>
                            <w:br/>
                            <w:t xml:space="preserve">  </w:t>
                          </w:r>
                        </w:p>
                        <w:p w14:paraId="2A1CBB36" w14:textId="7346A6A6" w:rsidR="00CD213A" w:rsidRDefault="00732C71" w:rsidP="00C518A8">
                          <w:pPr>
                            <w:pStyle w:val="Fuzeile"/>
                            <w:rPr>
                              <w:sz w:val="12"/>
                              <w:szCs w:val="12"/>
                            </w:rPr>
                          </w:pPr>
                          <w:r w:rsidRPr="00732C71">
                            <w:rPr>
                              <w:sz w:val="12"/>
                              <w:szCs w:val="12"/>
                            </w:rPr>
                            <w:t>Klaus Jongebloed</w:t>
                          </w:r>
                        </w:p>
                        <w:p w14:paraId="19C89636" w14:textId="5EBBB34B" w:rsidR="00732C71" w:rsidRPr="00C76C43" w:rsidRDefault="00CD213A" w:rsidP="00C518A8">
                          <w:pPr>
                            <w:pStyle w:val="Fuzeile"/>
                            <w:rPr>
                              <w:sz w:val="12"/>
                              <w:szCs w:val="12"/>
                            </w:rPr>
                          </w:pPr>
                          <w:r>
                            <w:rPr>
                              <w:sz w:val="12"/>
                              <w:szCs w:val="12"/>
                            </w:rPr>
                            <w:t>Moritz Jülich</w:t>
                          </w:r>
                          <w:r w:rsidR="00732C71" w:rsidRPr="00732C71">
                            <w:rPr>
                              <w:sz w:val="12"/>
                              <w:szCs w:val="12"/>
                            </w:rPr>
                            <w:br/>
                          </w:r>
                          <w:r w:rsidR="00F43C2D">
                            <w:rPr>
                              <w:sz w:val="12"/>
                              <w:szCs w:val="12"/>
                            </w:rPr>
                            <w:t>Lea Kessen</w:t>
                          </w:r>
                          <w:r w:rsidR="008C355F">
                            <w:rPr>
                              <w:sz w:val="12"/>
                              <w:szCs w:val="12"/>
                            </w:rPr>
                            <w:t>s</w:t>
                          </w:r>
                        </w:p>
                      </w:tc>
                      <w:tc>
                        <w:tcPr>
                          <w:tcW w:w="2127" w:type="dxa"/>
                        </w:tcPr>
                        <w:p w14:paraId="3F375D66"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4A06EC58"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06A5C117"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7" w:history="1">
                            <w:r w:rsidRPr="00732C71">
                              <w:rPr>
                                <w:rStyle w:val="Hyperlink"/>
                                <w:sz w:val="12"/>
                                <w:szCs w:val="12"/>
                              </w:rPr>
                              <w:t>presse@dbu.de</w:t>
                            </w:r>
                          </w:hyperlink>
                        </w:p>
                        <w:p w14:paraId="1FED5005" w14:textId="77777777" w:rsidR="00732C71" w:rsidRPr="00732C71" w:rsidRDefault="00732C71" w:rsidP="00C518A8">
                          <w:pPr>
                            <w:pStyle w:val="Fuzeile"/>
                            <w:rPr>
                              <w:rStyle w:val="Hyperlink"/>
                              <w:sz w:val="12"/>
                              <w:szCs w:val="12"/>
                            </w:rPr>
                          </w:pPr>
                          <w:hyperlink r:id="rId18" w:history="1">
                            <w:r w:rsidRPr="00732C71">
                              <w:rPr>
                                <w:rStyle w:val="Hyperlink"/>
                                <w:sz w:val="12"/>
                                <w:szCs w:val="12"/>
                              </w:rPr>
                              <w:t>www.dbu.de</w:t>
                            </w:r>
                          </w:hyperlink>
                        </w:p>
                        <w:p w14:paraId="6E23A049" w14:textId="77777777" w:rsidR="00732C71" w:rsidRPr="00732C71" w:rsidRDefault="00732C71" w:rsidP="00C518A8">
                          <w:pPr>
                            <w:pStyle w:val="Fuzeile"/>
                          </w:pPr>
                        </w:p>
                      </w:tc>
                      <w:tc>
                        <w:tcPr>
                          <w:tcW w:w="2268" w:type="dxa"/>
                        </w:tcPr>
                        <w:p w14:paraId="67C913DE"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73BF0BAD" wp14:editId="032FE89B">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5FFB466B" wp14:editId="45C954FC">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57CE176B" wp14:editId="186555D7">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280C1586" w14:textId="77777777" w:rsidR="00732C71" w:rsidRPr="00732C71" w:rsidRDefault="003C17E6" w:rsidP="00C518A8">
                          <w:pPr>
                            <w:tabs>
                              <w:tab w:val="left" w:pos="601"/>
                              <w:tab w:val="left" w:pos="1168"/>
                            </w:tabs>
                            <w:spacing w:before="120" w:after="60"/>
                            <w:rPr>
                              <w:b/>
                              <w:bCs/>
                              <w:sz w:val="12"/>
                              <w:szCs w:val="12"/>
                            </w:rPr>
                          </w:pPr>
                          <w:r>
                            <w:rPr>
                              <w:noProof/>
                              <w:sz w:val="12"/>
                              <w:szCs w:val="12"/>
                            </w:rPr>
                            <w:drawing>
                              <wp:inline distT="0" distB="0" distL="0" distR="0" wp14:anchorId="029AD726" wp14:editId="093C8F92">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35C8172" wp14:editId="3EDEE618">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082E02CF" wp14:editId="682E7BBD">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tc>
                      <w:tc>
                        <w:tcPr>
                          <w:tcW w:w="2551" w:type="dxa"/>
                        </w:tcPr>
                        <w:p w14:paraId="72A28267" w14:textId="77777777" w:rsidR="00732C71" w:rsidRPr="00732C71" w:rsidRDefault="00732C71" w:rsidP="00C518A8">
                          <w:pPr>
                            <w:spacing w:before="120"/>
                            <w:rPr>
                              <w:b/>
                              <w:bCs/>
                              <w:sz w:val="12"/>
                              <w:szCs w:val="12"/>
                            </w:rPr>
                          </w:pPr>
                          <w:r w:rsidRPr="00732C71">
                            <w:rPr>
                              <w:b/>
                              <w:bCs/>
                              <w:sz w:val="12"/>
                              <w:szCs w:val="12"/>
                            </w:rPr>
                            <w:t>Projektleitung</w:t>
                          </w:r>
                        </w:p>
                        <w:p w14:paraId="16BA0352" w14:textId="77777777" w:rsidR="00366315" w:rsidRDefault="00366315" w:rsidP="00C518A8">
                          <w:pPr>
                            <w:tabs>
                              <w:tab w:val="left" w:pos="781"/>
                            </w:tabs>
                            <w:rPr>
                              <w:sz w:val="12"/>
                              <w:szCs w:val="12"/>
                            </w:rPr>
                          </w:pPr>
                        </w:p>
                        <w:p w14:paraId="5F71A99E" w14:textId="53651AF4" w:rsidR="00732C71" w:rsidRPr="00732C71" w:rsidRDefault="00366315" w:rsidP="00C518A8">
                          <w:pPr>
                            <w:tabs>
                              <w:tab w:val="left" w:pos="781"/>
                            </w:tabs>
                            <w:rPr>
                              <w:sz w:val="12"/>
                              <w:szCs w:val="12"/>
                            </w:rPr>
                          </w:pPr>
                          <w:r>
                            <w:rPr>
                              <w:sz w:val="12"/>
                              <w:szCs w:val="12"/>
                            </w:rPr>
                            <w:t>Dyke Wilke</w:t>
                          </w:r>
                          <w:r w:rsidR="00732C71" w:rsidRPr="00732C71">
                            <w:rPr>
                              <w:sz w:val="12"/>
                              <w:szCs w:val="12"/>
                            </w:rPr>
                            <w:br/>
                            <w:t>Telefon</w:t>
                          </w:r>
                          <w:r w:rsidR="00732C71" w:rsidRPr="00732C71">
                            <w:rPr>
                              <w:sz w:val="12"/>
                              <w:szCs w:val="12"/>
                            </w:rPr>
                            <w:tab/>
                            <w:t>+49</w:t>
                          </w:r>
                          <w:r w:rsidRPr="00366315">
                            <w:rPr>
                              <w:sz w:val="12"/>
                              <w:szCs w:val="12"/>
                            </w:rPr>
                            <w:t>152</w:t>
                          </w:r>
                          <w:r>
                            <w:rPr>
                              <w:sz w:val="12"/>
                              <w:szCs w:val="12"/>
                            </w:rPr>
                            <w:t xml:space="preserve"> </w:t>
                          </w:r>
                          <w:r w:rsidRPr="00366315">
                            <w:rPr>
                              <w:sz w:val="12"/>
                              <w:szCs w:val="12"/>
                            </w:rPr>
                            <w:t>26717696</w:t>
                          </w:r>
                          <w:r w:rsidR="00732C71" w:rsidRPr="00732C71">
                            <w:rPr>
                              <w:sz w:val="12"/>
                              <w:szCs w:val="12"/>
                            </w:rPr>
                            <w:br/>
                          </w:r>
                          <w:hyperlink r:id="rId19" w:history="1">
                            <w:r w:rsidRPr="00BF5FDA">
                              <w:rPr>
                                <w:rStyle w:val="Hyperlink"/>
                                <w:sz w:val="12"/>
                                <w:szCs w:val="12"/>
                              </w:rPr>
                              <w:t>dyke.wilke@flexality.de</w:t>
                            </w:r>
                          </w:hyperlink>
                        </w:p>
                        <w:p w14:paraId="26850A83" w14:textId="6CC1B46A" w:rsidR="00732C71" w:rsidRPr="00732C71" w:rsidRDefault="00366315" w:rsidP="00C518A8">
                          <w:pPr>
                            <w:pStyle w:val="Fuzeile"/>
                          </w:pPr>
                          <w:hyperlink r:id="rId20" w:history="1">
                            <w:r w:rsidRPr="00BF5FDA">
                              <w:rPr>
                                <w:rStyle w:val="Hyperlink"/>
                                <w:sz w:val="12"/>
                                <w:szCs w:val="12"/>
                              </w:rPr>
                              <w:t>https://flexality.de</w:t>
                            </w:r>
                          </w:hyperlink>
                        </w:p>
                      </w:tc>
                    </w:tr>
                  </w:tbl>
                  <w:p w14:paraId="303D2D99" w14:textId="77777777" w:rsidR="00732C71" w:rsidRDefault="00732C71" w:rsidP="00732C71"/>
                </w:txbxContent>
              </v:textbox>
            </v:shape>
          </w:pict>
        </mc:Fallback>
      </mc:AlternateContent>
    </w:r>
  </w:p>
  <w:p w14:paraId="578AC917" w14:textId="77777777"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F99CE" w14:textId="77777777" w:rsidR="00CD213A" w:rsidRDefault="00CD213A" w:rsidP="00732C71">
      <w:pPr>
        <w:spacing w:after="0" w:line="240" w:lineRule="auto"/>
      </w:pPr>
      <w:r>
        <w:separator/>
      </w:r>
    </w:p>
  </w:footnote>
  <w:footnote w:type="continuationSeparator" w:id="0">
    <w:p w14:paraId="2FB6F7C8" w14:textId="77777777" w:rsidR="00CD213A" w:rsidRDefault="00CD213A"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902780"/>
      <w:docPartObj>
        <w:docPartGallery w:val="Page Numbers (Top of Page)"/>
        <w:docPartUnique/>
      </w:docPartObj>
    </w:sdtPr>
    <w:sdtEndPr/>
    <w:sdtContent>
      <w:p w14:paraId="097B95D4" w14:textId="77777777"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14:paraId="652FAA80" w14:textId="77777777"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3A"/>
    <w:rsid w:val="00022187"/>
    <w:rsid w:val="000255FC"/>
    <w:rsid w:val="00036A12"/>
    <w:rsid w:val="0009750C"/>
    <w:rsid w:val="000A15A0"/>
    <w:rsid w:val="000A4F03"/>
    <w:rsid w:val="000D054A"/>
    <w:rsid w:val="000D2D2B"/>
    <w:rsid w:val="00103CE7"/>
    <w:rsid w:val="00111323"/>
    <w:rsid w:val="00131EE0"/>
    <w:rsid w:val="00133503"/>
    <w:rsid w:val="00165AA9"/>
    <w:rsid w:val="00170B92"/>
    <w:rsid w:val="001A647A"/>
    <w:rsid w:val="001C6784"/>
    <w:rsid w:val="001C6E92"/>
    <w:rsid w:val="001D066A"/>
    <w:rsid w:val="001E7BF8"/>
    <w:rsid w:val="001F13CA"/>
    <w:rsid w:val="002012F6"/>
    <w:rsid w:val="00206380"/>
    <w:rsid w:val="0023142E"/>
    <w:rsid w:val="0024275D"/>
    <w:rsid w:val="0025216C"/>
    <w:rsid w:val="00260DC3"/>
    <w:rsid w:val="00262469"/>
    <w:rsid w:val="00272045"/>
    <w:rsid w:val="002722B1"/>
    <w:rsid w:val="00273B43"/>
    <w:rsid w:val="002831F2"/>
    <w:rsid w:val="00287C25"/>
    <w:rsid w:val="002A0C18"/>
    <w:rsid w:val="002A4541"/>
    <w:rsid w:val="002A6FF9"/>
    <w:rsid w:val="002C3158"/>
    <w:rsid w:val="002E5458"/>
    <w:rsid w:val="002E6AE0"/>
    <w:rsid w:val="002E7137"/>
    <w:rsid w:val="002F2639"/>
    <w:rsid w:val="003006BF"/>
    <w:rsid w:val="0030332F"/>
    <w:rsid w:val="00310BA5"/>
    <w:rsid w:val="00324020"/>
    <w:rsid w:val="00326FCC"/>
    <w:rsid w:val="00330D49"/>
    <w:rsid w:val="00331CE3"/>
    <w:rsid w:val="00334227"/>
    <w:rsid w:val="00361D7D"/>
    <w:rsid w:val="00366315"/>
    <w:rsid w:val="00383475"/>
    <w:rsid w:val="00385671"/>
    <w:rsid w:val="003A13C1"/>
    <w:rsid w:val="003C17E6"/>
    <w:rsid w:val="003C2C93"/>
    <w:rsid w:val="003C7839"/>
    <w:rsid w:val="003E5C92"/>
    <w:rsid w:val="003E6FDE"/>
    <w:rsid w:val="003F00F0"/>
    <w:rsid w:val="00405563"/>
    <w:rsid w:val="004117DF"/>
    <w:rsid w:val="00424F67"/>
    <w:rsid w:val="004A712F"/>
    <w:rsid w:val="004B4D05"/>
    <w:rsid w:val="004E4E39"/>
    <w:rsid w:val="004E4ECB"/>
    <w:rsid w:val="004E686A"/>
    <w:rsid w:val="004F5C4C"/>
    <w:rsid w:val="004F77EC"/>
    <w:rsid w:val="00501227"/>
    <w:rsid w:val="005110D2"/>
    <w:rsid w:val="00520F82"/>
    <w:rsid w:val="00536DC2"/>
    <w:rsid w:val="005524F3"/>
    <w:rsid w:val="005A57EA"/>
    <w:rsid w:val="005B2CB5"/>
    <w:rsid w:val="005E4E83"/>
    <w:rsid w:val="005F60C8"/>
    <w:rsid w:val="006249C1"/>
    <w:rsid w:val="00631FD8"/>
    <w:rsid w:val="00643288"/>
    <w:rsid w:val="00654914"/>
    <w:rsid w:val="006673BC"/>
    <w:rsid w:val="00671F99"/>
    <w:rsid w:val="00682D2C"/>
    <w:rsid w:val="00686764"/>
    <w:rsid w:val="006914C4"/>
    <w:rsid w:val="0069407F"/>
    <w:rsid w:val="006A0377"/>
    <w:rsid w:val="006A35ED"/>
    <w:rsid w:val="006B3AB0"/>
    <w:rsid w:val="006C7F24"/>
    <w:rsid w:val="006D43FD"/>
    <w:rsid w:val="006D7E2D"/>
    <w:rsid w:val="006F6AAF"/>
    <w:rsid w:val="007215B1"/>
    <w:rsid w:val="00724C32"/>
    <w:rsid w:val="00726B33"/>
    <w:rsid w:val="00732538"/>
    <w:rsid w:val="00732C71"/>
    <w:rsid w:val="00735E18"/>
    <w:rsid w:val="0075483A"/>
    <w:rsid w:val="0075740B"/>
    <w:rsid w:val="00765C53"/>
    <w:rsid w:val="007811FF"/>
    <w:rsid w:val="00797D1E"/>
    <w:rsid w:val="007E03E1"/>
    <w:rsid w:val="007F09AD"/>
    <w:rsid w:val="00836FE8"/>
    <w:rsid w:val="00840A2E"/>
    <w:rsid w:val="0084377E"/>
    <w:rsid w:val="00845562"/>
    <w:rsid w:val="0086554F"/>
    <w:rsid w:val="00881B84"/>
    <w:rsid w:val="00892B7A"/>
    <w:rsid w:val="008C355F"/>
    <w:rsid w:val="008D1C88"/>
    <w:rsid w:val="00903DA6"/>
    <w:rsid w:val="009114DD"/>
    <w:rsid w:val="00913DBA"/>
    <w:rsid w:val="00916E47"/>
    <w:rsid w:val="00935758"/>
    <w:rsid w:val="009374EA"/>
    <w:rsid w:val="009449F6"/>
    <w:rsid w:val="00944EFE"/>
    <w:rsid w:val="0094724C"/>
    <w:rsid w:val="00966F6B"/>
    <w:rsid w:val="009721D5"/>
    <w:rsid w:val="009766E2"/>
    <w:rsid w:val="009A0CAA"/>
    <w:rsid w:val="009B1B07"/>
    <w:rsid w:val="009E15ED"/>
    <w:rsid w:val="009E3030"/>
    <w:rsid w:val="00A11033"/>
    <w:rsid w:val="00A12465"/>
    <w:rsid w:val="00A234A6"/>
    <w:rsid w:val="00A24AC9"/>
    <w:rsid w:val="00A36342"/>
    <w:rsid w:val="00A71291"/>
    <w:rsid w:val="00A81A4B"/>
    <w:rsid w:val="00A83678"/>
    <w:rsid w:val="00A8476E"/>
    <w:rsid w:val="00AB0504"/>
    <w:rsid w:val="00AC5EC9"/>
    <w:rsid w:val="00B261C1"/>
    <w:rsid w:val="00B55D05"/>
    <w:rsid w:val="00B72A5D"/>
    <w:rsid w:val="00B92991"/>
    <w:rsid w:val="00B97ABC"/>
    <w:rsid w:val="00BB7E27"/>
    <w:rsid w:val="00BE1D58"/>
    <w:rsid w:val="00C000D8"/>
    <w:rsid w:val="00C162ED"/>
    <w:rsid w:val="00C2411E"/>
    <w:rsid w:val="00C26418"/>
    <w:rsid w:val="00C34795"/>
    <w:rsid w:val="00C73ED8"/>
    <w:rsid w:val="00C76C43"/>
    <w:rsid w:val="00C97A34"/>
    <w:rsid w:val="00CA2BEC"/>
    <w:rsid w:val="00CA6F89"/>
    <w:rsid w:val="00CB1CA6"/>
    <w:rsid w:val="00CC07BC"/>
    <w:rsid w:val="00CD213A"/>
    <w:rsid w:val="00CE5236"/>
    <w:rsid w:val="00CF6163"/>
    <w:rsid w:val="00D115F9"/>
    <w:rsid w:val="00D174D2"/>
    <w:rsid w:val="00D40B89"/>
    <w:rsid w:val="00D52DF7"/>
    <w:rsid w:val="00D578F6"/>
    <w:rsid w:val="00D730DB"/>
    <w:rsid w:val="00D87972"/>
    <w:rsid w:val="00D87F1E"/>
    <w:rsid w:val="00D917C6"/>
    <w:rsid w:val="00DB312A"/>
    <w:rsid w:val="00DB52B0"/>
    <w:rsid w:val="00DD6B8C"/>
    <w:rsid w:val="00DF235B"/>
    <w:rsid w:val="00E05891"/>
    <w:rsid w:val="00E20FBA"/>
    <w:rsid w:val="00E43ECB"/>
    <w:rsid w:val="00E61366"/>
    <w:rsid w:val="00E65A63"/>
    <w:rsid w:val="00E707D7"/>
    <w:rsid w:val="00E8336E"/>
    <w:rsid w:val="00EA6941"/>
    <w:rsid w:val="00EC0DCB"/>
    <w:rsid w:val="00EC4593"/>
    <w:rsid w:val="00EE2428"/>
    <w:rsid w:val="00EF4499"/>
    <w:rsid w:val="00F4109D"/>
    <w:rsid w:val="00F43C2D"/>
    <w:rsid w:val="00F55051"/>
    <w:rsid w:val="00F61A60"/>
    <w:rsid w:val="00F73E0A"/>
    <w:rsid w:val="00F8403A"/>
    <w:rsid w:val="00FB3B61"/>
    <w:rsid w:val="00FC465D"/>
    <w:rsid w:val="00FD4335"/>
    <w:rsid w:val="00FF1C82"/>
    <w:rsid w:val="00FF26D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5C79"/>
  <w15:docId w15:val="{AA0C62FF-D8E1-45D4-8225-05AB117B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character" w:styleId="NichtaufgelsteErwhnung">
    <w:name w:val="Unresolved Mention"/>
    <w:basedOn w:val="Absatz-Standardschriftart"/>
    <w:uiPriority w:val="99"/>
    <w:semiHidden/>
    <w:unhideWhenUsed/>
    <w:rsid w:val="00165AA9"/>
    <w:rPr>
      <w:color w:val="605E5C"/>
      <w:shd w:val="clear" w:color="auto" w:fill="E1DFDD"/>
    </w:rPr>
  </w:style>
  <w:style w:type="character" w:styleId="Kommentarzeichen">
    <w:name w:val="annotation reference"/>
    <w:basedOn w:val="Absatz-Standardschriftart"/>
    <w:uiPriority w:val="99"/>
    <w:semiHidden/>
    <w:unhideWhenUsed/>
    <w:rsid w:val="003E6FDE"/>
    <w:rPr>
      <w:sz w:val="16"/>
      <w:szCs w:val="16"/>
    </w:rPr>
  </w:style>
  <w:style w:type="paragraph" w:styleId="Kommentartext">
    <w:name w:val="annotation text"/>
    <w:basedOn w:val="Standard"/>
    <w:link w:val="KommentartextZchn"/>
    <w:uiPriority w:val="99"/>
    <w:unhideWhenUsed/>
    <w:rsid w:val="003E6FDE"/>
    <w:pPr>
      <w:spacing w:line="240" w:lineRule="auto"/>
    </w:pPr>
    <w:rPr>
      <w:sz w:val="20"/>
      <w:szCs w:val="20"/>
    </w:rPr>
  </w:style>
  <w:style w:type="character" w:customStyle="1" w:styleId="KommentartextZchn">
    <w:name w:val="Kommentartext Zchn"/>
    <w:basedOn w:val="Absatz-Standardschriftart"/>
    <w:link w:val="Kommentartext"/>
    <w:uiPriority w:val="99"/>
    <w:rsid w:val="003E6FDE"/>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3E6FDE"/>
    <w:rPr>
      <w:b/>
      <w:bCs/>
    </w:rPr>
  </w:style>
  <w:style w:type="character" w:customStyle="1" w:styleId="KommentarthemaZchn">
    <w:name w:val="Kommentarthema Zchn"/>
    <w:basedOn w:val="KommentartextZchn"/>
    <w:link w:val="Kommentarthema"/>
    <w:uiPriority w:val="99"/>
    <w:semiHidden/>
    <w:rsid w:val="003E6FDE"/>
    <w:rPr>
      <w:rFonts w:ascii="Verdana" w:hAnsi="Verdana"/>
      <w:b/>
      <w:bCs/>
      <w:sz w:val="20"/>
      <w:szCs w:val="20"/>
    </w:rPr>
  </w:style>
  <w:style w:type="character" w:styleId="BesuchterLink">
    <w:name w:val="FollowedHyperlink"/>
    <w:basedOn w:val="Absatz-Standardschriftart"/>
    <w:uiPriority w:val="99"/>
    <w:semiHidden/>
    <w:unhideWhenUsed/>
    <w:rsid w:val="003663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bu.de/themen/foerderinitiativen/speicher-und-netz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18" Type="http://schemas.openxmlformats.org/officeDocument/2006/relationships/hyperlink" Target="http://www.dbu.de"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17" Type="http://schemas.openxmlformats.org/officeDocument/2006/relationships/hyperlink" Target="mailto:presse@dbu.de" TargetMode="External"/><Relationship Id="rId2" Type="http://schemas.openxmlformats.org/officeDocument/2006/relationships/hyperlink" Target="http://www.dbu.de" TargetMode="External"/><Relationship Id="rId16" Type="http://schemas.openxmlformats.org/officeDocument/2006/relationships/hyperlink" Target="https://flexality.de/" TargetMode="External"/><Relationship Id="rId20" Type="http://schemas.openxmlformats.org/officeDocument/2006/relationships/hyperlink" Target="https://flexality.de/" TargetMode="External"/><Relationship Id="rId1" Type="http://schemas.openxmlformats.org/officeDocument/2006/relationships/hyperlink" Target="mailto:presse@dbu.de" TargetMode="External"/><Relationship Id="rId6" Type="http://schemas.openxmlformats.org/officeDocument/2006/relationships/image" Target="media/image3.pn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dyke.wilke@flexality.de" TargetMode="External"/><Relationship Id="rId10" Type="http://schemas.openxmlformats.org/officeDocument/2006/relationships/image" Target="media/image5.png"/><Relationship Id="rId19" Type="http://schemas.openxmlformats.org/officeDocument/2006/relationships/hyperlink" Target="mailto:dyke.wilke@flexality.de" TargetMode="External"/><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0CD65-E120-40FA-BD6E-8138658E2DCA}">
  <ds:schemaRefs>
    <ds:schemaRef ds:uri="http://schemas.openxmlformats.org/officeDocument/2006/bibliography"/>
  </ds:schemaRefs>
</ds:datastoreItem>
</file>

<file path=docMetadata/LabelInfo.xml><?xml version="1.0" encoding="utf-8"?>
<clbl:labelList xmlns:clbl="http://schemas.microsoft.com/office/2020/mipLabelMetadata">
  <clbl:label id="{cec6b0ed-9935-41a9-a413-ab7dda243391}" enabled="1" method="Standard" siteId="{6ea8afe7-f6f9-4678-b523-de7d4c6ab11b}"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Juelich, Moritz</dc:creator>
  <cp:lastModifiedBy>Kessens, Lea</cp:lastModifiedBy>
  <cp:revision>100</cp:revision>
  <dcterms:created xsi:type="dcterms:W3CDTF">2024-09-02T13:29:00Z</dcterms:created>
  <dcterms:modified xsi:type="dcterms:W3CDTF">2025-01-17T10:45:00Z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c6b0ed-9935-41a9-a413-ab7dda243391_Enabled">
    <vt:lpwstr>true</vt:lpwstr>
  </property>
  <property fmtid="{D5CDD505-2E9C-101B-9397-08002B2CF9AE}" pid="3" name="MSIP_Label_cec6b0ed-9935-41a9-a413-ab7dda243391_SetDate">
    <vt:lpwstr>2024-09-16T14:29:30Z</vt:lpwstr>
  </property>
  <property fmtid="{D5CDD505-2E9C-101B-9397-08002B2CF9AE}" pid="4" name="MSIP_Label_cec6b0ed-9935-41a9-a413-ab7dda243391_Method">
    <vt:lpwstr>Standard</vt:lpwstr>
  </property>
  <property fmtid="{D5CDD505-2E9C-101B-9397-08002B2CF9AE}" pid="5" name="MSIP_Label_cec6b0ed-9935-41a9-a413-ab7dda243391_Name">
    <vt:lpwstr>Öffentlich</vt:lpwstr>
  </property>
  <property fmtid="{D5CDD505-2E9C-101B-9397-08002B2CF9AE}" pid="6" name="MSIP_Label_cec6b0ed-9935-41a9-a413-ab7dda243391_SiteId">
    <vt:lpwstr>6ea8afe7-f6f9-4678-b523-de7d4c6ab11b</vt:lpwstr>
  </property>
  <property fmtid="{D5CDD505-2E9C-101B-9397-08002B2CF9AE}" pid="7" name="MSIP_Label_cec6b0ed-9935-41a9-a413-ab7dda243391_ActionId">
    <vt:lpwstr>49cbc9eb-eb78-4292-ae69-6ed32b792129</vt:lpwstr>
  </property>
  <property fmtid="{D5CDD505-2E9C-101B-9397-08002B2CF9AE}" pid="8" name="MSIP_Label_cec6b0ed-9935-41a9-a413-ab7dda243391_ContentBits">
    <vt:lpwstr>0</vt:lpwstr>
  </property>
</Properties>
</file>