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ABF5" w14:textId="77777777" w:rsidR="00EC79DD" w:rsidRPr="00725CB6" w:rsidRDefault="00EC79DD" w:rsidP="00BB7148">
      <w:pPr>
        <w:spacing w:line="360" w:lineRule="auto"/>
        <w:jc w:val="both"/>
        <w:rPr>
          <w:rFonts w:ascii="Neo Sans Pro" w:hAnsi="Neo Sans Pro"/>
        </w:rPr>
      </w:pPr>
    </w:p>
    <w:p w14:paraId="355CEDB7" w14:textId="1BCB8E2D" w:rsidR="00C24833" w:rsidRPr="00725CB6" w:rsidRDefault="00C24833" w:rsidP="00BB7148">
      <w:pPr>
        <w:spacing w:line="360" w:lineRule="auto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Pressemitteilung H.A.D.</w:t>
      </w:r>
      <w:r w:rsidR="00E77A78" w:rsidRPr="00725CB6">
        <w:rPr>
          <w:rFonts w:ascii="Neo Sans Pro" w:hAnsi="Neo Sans Pro"/>
        </w:rPr>
        <w:t>®</w:t>
      </w:r>
    </w:p>
    <w:p w14:paraId="440B5444" w14:textId="2F121772" w:rsidR="001F488C" w:rsidRPr="00725CB6" w:rsidRDefault="00956E3E" w:rsidP="00956E3E">
      <w:pPr>
        <w:spacing w:line="360" w:lineRule="auto"/>
        <w:rPr>
          <w:rFonts w:ascii="Neo Sans Pro" w:hAnsi="Neo Sans Pro"/>
          <w:b/>
          <w:bCs/>
          <w:sz w:val="28"/>
          <w:szCs w:val="28"/>
        </w:rPr>
      </w:pPr>
      <w:proofErr w:type="spellStart"/>
      <w:r w:rsidRPr="00725CB6">
        <w:rPr>
          <w:rFonts w:ascii="Neo Sans Pro" w:hAnsi="Neo Sans Pro"/>
          <w:b/>
          <w:bCs/>
          <w:sz w:val="28"/>
          <w:szCs w:val="28"/>
        </w:rPr>
        <w:t>Lifetime</w:t>
      </w:r>
      <w:proofErr w:type="spellEnd"/>
      <w:r w:rsidRPr="00725CB6">
        <w:rPr>
          <w:rFonts w:ascii="Neo Sans Pro" w:hAnsi="Neo Sans Pro"/>
          <w:b/>
          <w:bCs/>
          <w:sz w:val="28"/>
          <w:szCs w:val="28"/>
        </w:rPr>
        <w:t xml:space="preserve"> </w:t>
      </w:r>
      <w:proofErr w:type="spellStart"/>
      <w:r w:rsidRPr="00725CB6">
        <w:rPr>
          <w:rFonts w:ascii="Neo Sans Pro" w:hAnsi="Neo Sans Pro"/>
          <w:b/>
          <w:bCs/>
          <w:sz w:val="28"/>
          <w:szCs w:val="28"/>
        </w:rPr>
        <w:t>Guarantee</w:t>
      </w:r>
      <w:proofErr w:type="spellEnd"/>
      <w:r w:rsidRPr="00725CB6">
        <w:rPr>
          <w:rFonts w:ascii="Neo Sans Pro" w:hAnsi="Neo Sans Pro"/>
          <w:b/>
          <w:bCs/>
          <w:sz w:val="28"/>
          <w:szCs w:val="28"/>
        </w:rPr>
        <w:t xml:space="preserve">: </w:t>
      </w:r>
      <w:r w:rsidR="00EA1134" w:rsidRPr="00725CB6">
        <w:rPr>
          <w:rFonts w:ascii="Neo Sans Pro" w:hAnsi="Neo Sans Pro"/>
          <w:b/>
          <w:bCs/>
          <w:sz w:val="28"/>
          <w:szCs w:val="28"/>
        </w:rPr>
        <w:t>H.A.D.</w:t>
      </w:r>
      <w:r w:rsidRPr="00725CB6">
        <w:rPr>
          <w:rFonts w:ascii="Neo Sans Pro" w:hAnsi="Neo Sans Pro"/>
          <w:b/>
          <w:bCs/>
          <w:sz w:val="28"/>
          <w:szCs w:val="28"/>
        </w:rPr>
        <w:t>® schlägt neuen Weg</w:t>
      </w:r>
      <w:r w:rsidR="00ED67E4" w:rsidRPr="00725CB6">
        <w:rPr>
          <w:rFonts w:ascii="Neo Sans Pro" w:hAnsi="Neo Sans Pro"/>
          <w:b/>
          <w:bCs/>
          <w:sz w:val="28"/>
          <w:szCs w:val="28"/>
        </w:rPr>
        <w:t xml:space="preserve"> ein</w:t>
      </w:r>
      <w:r w:rsidRPr="00725CB6">
        <w:rPr>
          <w:rFonts w:ascii="Neo Sans Pro" w:hAnsi="Neo Sans Pro"/>
          <w:b/>
          <w:bCs/>
          <w:sz w:val="28"/>
          <w:szCs w:val="28"/>
        </w:rPr>
        <w:t xml:space="preserve"> </w:t>
      </w:r>
    </w:p>
    <w:p w14:paraId="15B63121" w14:textId="77777777" w:rsidR="00EE02FF" w:rsidRPr="00725CB6" w:rsidRDefault="00EE02FF" w:rsidP="00956E3E">
      <w:pPr>
        <w:spacing w:line="360" w:lineRule="auto"/>
        <w:rPr>
          <w:rFonts w:ascii="Neo Sans Pro" w:hAnsi="Neo Sans Pro"/>
          <w:b/>
          <w:bCs/>
        </w:rPr>
      </w:pPr>
    </w:p>
    <w:p w14:paraId="44F6F684" w14:textId="4E61211A" w:rsidR="00C24833" w:rsidRPr="00725CB6" w:rsidRDefault="00EA1134" w:rsidP="00335426">
      <w:pPr>
        <w:spacing w:line="360" w:lineRule="auto"/>
        <w:jc w:val="both"/>
        <w:rPr>
          <w:rFonts w:ascii="Neo Sans Pro" w:hAnsi="Neo Sans Pro"/>
          <w:b/>
          <w:bCs/>
        </w:rPr>
      </w:pPr>
      <w:r w:rsidRPr="00725CB6">
        <w:rPr>
          <w:rFonts w:ascii="Neo Sans Pro" w:hAnsi="Neo Sans Pro"/>
          <w:b/>
          <w:bCs/>
        </w:rPr>
        <w:t>Der</w:t>
      </w:r>
      <w:r w:rsidR="00B403CE" w:rsidRPr="00725CB6">
        <w:rPr>
          <w:rFonts w:ascii="Neo Sans Pro" w:hAnsi="Neo Sans Pro"/>
          <w:b/>
          <w:bCs/>
        </w:rPr>
        <w:t xml:space="preserve"> </w:t>
      </w:r>
      <w:r w:rsidR="00A16AC1" w:rsidRPr="00725CB6">
        <w:rPr>
          <w:rFonts w:ascii="Neo Sans Pro" w:hAnsi="Neo Sans Pro"/>
          <w:b/>
          <w:bCs/>
        </w:rPr>
        <w:t xml:space="preserve">Head- und </w:t>
      </w:r>
      <w:proofErr w:type="spellStart"/>
      <w:r w:rsidR="00A16AC1" w:rsidRPr="00725CB6">
        <w:rPr>
          <w:rFonts w:ascii="Neo Sans Pro" w:hAnsi="Neo Sans Pro"/>
          <w:b/>
          <w:bCs/>
        </w:rPr>
        <w:t>Neckwear</w:t>
      </w:r>
      <w:proofErr w:type="spellEnd"/>
      <w:r w:rsidR="00A16AC1" w:rsidRPr="00725CB6">
        <w:rPr>
          <w:rFonts w:ascii="Neo Sans Pro" w:hAnsi="Neo Sans Pro"/>
          <w:b/>
          <w:bCs/>
        </w:rPr>
        <w:t xml:space="preserve"> </w:t>
      </w:r>
      <w:r w:rsidR="00B403CE" w:rsidRPr="00725CB6">
        <w:rPr>
          <w:rFonts w:ascii="Neo Sans Pro" w:hAnsi="Neo Sans Pro"/>
          <w:b/>
          <w:bCs/>
        </w:rPr>
        <w:t xml:space="preserve">Spezialist </w:t>
      </w:r>
      <w:r w:rsidR="000C79AA" w:rsidRPr="00725CB6">
        <w:rPr>
          <w:rFonts w:ascii="Neo Sans Pro" w:hAnsi="Neo Sans Pro"/>
          <w:b/>
          <w:bCs/>
        </w:rPr>
        <w:t xml:space="preserve">aus Deutschland </w:t>
      </w:r>
      <w:r w:rsidR="00335426" w:rsidRPr="00725CB6">
        <w:rPr>
          <w:rFonts w:ascii="Neo Sans Pro" w:hAnsi="Neo Sans Pro"/>
          <w:b/>
          <w:bCs/>
        </w:rPr>
        <w:t xml:space="preserve">bringt zum Start ins neue Jahr eine Kollektion heraus, die </w:t>
      </w:r>
      <w:r w:rsidR="004D7C3C">
        <w:rPr>
          <w:rFonts w:ascii="Neo Sans Pro" w:hAnsi="Neo Sans Pro"/>
          <w:b/>
          <w:bCs/>
        </w:rPr>
        <w:t>Mikro</w:t>
      </w:r>
      <w:r w:rsidR="00335426" w:rsidRPr="00725CB6">
        <w:rPr>
          <w:rFonts w:ascii="Neo Sans Pro" w:hAnsi="Neo Sans Pro"/>
          <w:b/>
          <w:bCs/>
        </w:rPr>
        <w:t xml:space="preserve">fasern und </w:t>
      </w:r>
      <w:r w:rsidR="004D7C3C">
        <w:rPr>
          <w:rFonts w:ascii="Neo Sans Pro" w:hAnsi="Neo Sans Pro"/>
          <w:b/>
          <w:bCs/>
        </w:rPr>
        <w:t>Mikro</w:t>
      </w:r>
      <w:r w:rsidR="00335426" w:rsidRPr="00725CB6">
        <w:rPr>
          <w:rFonts w:ascii="Neo Sans Pro" w:hAnsi="Neo Sans Pro"/>
          <w:b/>
          <w:bCs/>
        </w:rPr>
        <w:t>plastik</w:t>
      </w:r>
      <w:r w:rsidR="00254B3D">
        <w:rPr>
          <w:rFonts w:ascii="Neo Sans Pro" w:hAnsi="Neo Sans Pro"/>
          <w:b/>
          <w:bCs/>
        </w:rPr>
        <w:t xml:space="preserve"> – und damit 9</w:t>
      </w:r>
      <w:r w:rsidR="002605C5">
        <w:rPr>
          <w:rFonts w:ascii="Neo Sans Pro" w:hAnsi="Neo Sans Pro"/>
          <w:b/>
          <w:bCs/>
        </w:rPr>
        <w:t>5</w:t>
      </w:r>
      <w:r w:rsidR="00254B3D">
        <w:rPr>
          <w:rFonts w:ascii="Neo Sans Pro" w:hAnsi="Neo Sans Pro"/>
          <w:b/>
          <w:bCs/>
        </w:rPr>
        <w:t xml:space="preserve">% der Tücher am Markt - </w:t>
      </w:r>
      <w:r w:rsidR="009E181F">
        <w:rPr>
          <w:rFonts w:ascii="Neo Sans Pro" w:hAnsi="Neo Sans Pro"/>
          <w:b/>
          <w:bCs/>
        </w:rPr>
        <w:t>den Kampf ansagt</w:t>
      </w:r>
      <w:r w:rsidR="00254B3D">
        <w:rPr>
          <w:rFonts w:ascii="Neo Sans Pro" w:hAnsi="Neo Sans Pro"/>
          <w:b/>
          <w:bCs/>
        </w:rPr>
        <w:t>.</w:t>
      </w:r>
    </w:p>
    <w:p w14:paraId="58CE3839" w14:textId="0D1EFD6A" w:rsidR="00956E3E" w:rsidRPr="00725CB6" w:rsidRDefault="0057202E" w:rsidP="00A34D62">
      <w:pPr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  <w:noProof/>
        </w:rPr>
        <w:drawing>
          <wp:anchor distT="0" distB="0" distL="114300" distR="114300" simplePos="0" relativeHeight="251659264" behindDoc="0" locked="0" layoutInCell="1" allowOverlap="1" wp14:anchorId="415124CD" wp14:editId="6F7C5A23">
            <wp:simplePos x="0" y="0"/>
            <wp:positionH relativeFrom="column">
              <wp:posOffset>4731385</wp:posOffset>
            </wp:positionH>
            <wp:positionV relativeFrom="paragraph">
              <wp:posOffset>182245</wp:posOffset>
            </wp:positionV>
            <wp:extent cx="1586865" cy="3226435"/>
            <wp:effectExtent l="0" t="0" r="0" b="0"/>
            <wp:wrapTight wrapText="bothSides">
              <wp:wrapPolygon edited="0">
                <wp:start x="0" y="0"/>
                <wp:lineTo x="0" y="21426"/>
                <wp:lineTo x="21090" y="21426"/>
                <wp:lineTo x="2109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111-1304.jpg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6865" cy="322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D6654" w14:textId="23AAEA75" w:rsidR="00D848B7" w:rsidRDefault="00956E3E" w:rsidP="00A438FF">
      <w:pPr>
        <w:spacing w:line="360" w:lineRule="auto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 xml:space="preserve">Nachhaltigkeit </w:t>
      </w:r>
      <w:r w:rsidR="000F56B1" w:rsidRPr="00725CB6">
        <w:rPr>
          <w:rFonts w:ascii="Neo Sans Pro" w:hAnsi="Neo Sans Pro"/>
        </w:rPr>
        <w:t>gilt schon von „Stunde 0“ an als Kernprinzip der Marke H.A.D.</w:t>
      </w:r>
      <w:r w:rsidR="002E53AC" w:rsidRPr="00725CB6">
        <w:rPr>
          <w:rFonts w:ascii="Neo Sans Pro" w:hAnsi="Neo Sans Pro"/>
        </w:rPr>
        <w:t>®</w:t>
      </w:r>
      <w:r w:rsidR="000F56B1" w:rsidRPr="00725CB6">
        <w:rPr>
          <w:rFonts w:ascii="Neo Sans Pro" w:hAnsi="Neo Sans Pro"/>
        </w:rPr>
        <w:t xml:space="preserve">, die </w:t>
      </w:r>
      <w:r w:rsidRPr="00725CB6">
        <w:rPr>
          <w:rFonts w:ascii="Neo Sans Pro" w:hAnsi="Neo Sans Pro"/>
        </w:rPr>
        <w:t xml:space="preserve">ausschließlich und </w:t>
      </w:r>
      <w:r w:rsidR="002E53AC" w:rsidRPr="00725CB6">
        <w:rPr>
          <w:rFonts w:ascii="Neo Sans Pro" w:hAnsi="Neo Sans Pro"/>
        </w:rPr>
        <w:t>bereits seit 1999</w:t>
      </w:r>
      <w:r w:rsidRPr="00725CB6">
        <w:rPr>
          <w:rFonts w:ascii="Neo Sans Pro" w:hAnsi="Neo Sans Pro"/>
        </w:rPr>
        <w:t xml:space="preserve"> in Deutschland </w:t>
      </w:r>
      <w:r w:rsidR="007048DC" w:rsidRPr="00725CB6">
        <w:rPr>
          <w:rFonts w:ascii="Neo Sans Pro" w:hAnsi="Neo Sans Pro"/>
        </w:rPr>
        <w:t xml:space="preserve">produziert. Heute hat das Unternehmen seinen </w:t>
      </w:r>
      <w:r w:rsidR="002E53AC" w:rsidRPr="00725CB6">
        <w:rPr>
          <w:rFonts w:ascii="Neo Sans Pro" w:hAnsi="Neo Sans Pro"/>
        </w:rPr>
        <w:t>Firmens</w:t>
      </w:r>
      <w:r w:rsidRPr="00725CB6">
        <w:rPr>
          <w:rFonts w:ascii="Neo Sans Pro" w:hAnsi="Neo Sans Pro"/>
        </w:rPr>
        <w:t xml:space="preserve">itz </w:t>
      </w:r>
      <w:r w:rsidR="002E53AC" w:rsidRPr="00725CB6">
        <w:rPr>
          <w:rFonts w:ascii="Neo Sans Pro" w:hAnsi="Neo Sans Pro"/>
        </w:rPr>
        <w:t>mit eigener</w:t>
      </w:r>
      <w:r w:rsidRPr="00725CB6">
        <w:rPr>
          <w:rFonts w:ascii="Neo Sans Pro" w:hAnsi="Neo Sans Pro"/>
        </w:rPr>
        <w:t xml:space="preserve"> Manufaktur im hessischen Rodenbach</w:t>
      </w:r>
      <w:r w:rsidR="002E53AC" w:rsidRPr="00725CB6">
        <w:rPr>
          <w:rFonts w:ascii="Neo Sans Pro" w:hAnsi="Neo Sans Pro"/>
        </w:rPr>
        <w:t xml:space="preserve">, wo alle relevanten Produktionsschritte </w:t>
      </w:r>
      <w:r w:rsidR="002804FF" w:rsidRPr="00725CB6">
        <w:rPr>
          <w:rFonts w:ascii="Neo Sans Pro" w:hAnsi="Neo Sans Pro"/>
        </w:rPr>
        <w:t>transparent und möglichst res</w:t>
      </w:r>
      <w:r w:rsidR="009A5B3A">
        <w:rPr>
          <w:rFonts w:ascii="Neo Sans Pro" w:hAnsi="Neo Sans Pro"/>
        </w:rPr>
        <w:t>s</w:t>
      </w:r>
      <w:r w:rsidR="002804FF" w:rsidRPr="00725CB6">
        <w:rPr>
          <w:rFonts w:ascii="Neo Sans Pro" w:hAnsi="Neo Sans Pro"/>
        </w:rPr>
        <w:t xml:space="preserve">ourcenschonend </w:t>
      </w:r>
      <w:r w:rsidR="002E53AC" w:rsidRPr="00725CB6">
        <w:rPr>
          <w:rFonts w:ascii="Neo Sans Pro" w:hAnsi="Neo Sans Pro"/>
        </w:rPr>
        <w:t>vollzogen werden.</w:t>
      </w:r>
      <w:r w:rsidRPr="00725CB6">
        <w:rPr>
          <w:rFonts w:ascii="Neo Sans Pro" w:hAnsi="Neo Sans Pro"/>
        </w:rPr>
        <w:t xml:space="preserve"> </w:t>
      </w:r>
      <w:r w:rsidR="00254B3D">
        <w:rPr>
          <w:rFonts w:ascii="Neo Sans Pro" w:hAnsi="Neo Sans Pro"/>
        </w:rPr>
        <w:t xml:space="preserve">Schon immer setzte </w:t>
      </w:r>
      <w:r w:rsidR="00254B3D" w:rsidRPr="00725CB6">
        <w:rPr>
          <w:rFonts w:ascii="Neo Sans Pro" w:hAnsi="Neo Sans Pro"/>
        </w:rPr>
        <w:t>H.A.D.</w:t>
      </w:r>
      <w:proofErr w:type="gramStart"/>
      <w:r w:rsidR="00254B3D" w:rsidRPr="00725CB6">
        <w:rPr>
          <w:rFonts w:ascii="Neo Sans Pro" w:hAnsi="Neo Sans Pro"/>
        </w:rPr>
        <w:t>®</w:t>
      </w:r>
      <w:proofErr w:type="gramEnd"/>
      <w:r w:rsidR="00254B3D">
        <w:rPr>
          <w:rFonts w:ascii="Neo Sans Pro" w:hAnsi="Neo Sans Pro"/>
        </w:rPr>
        <w:t xml:space="preserve"> bei seinen Multifunktionstüchern</w:t>
      </w:r>
      <w:r w:rsidR="00D50715">
        <w:rPr>
          <w:rFonts w:ascii="Neo Sans Pro" w:hAnsi="Neo Sans Pro"/>
        </w:rPr>
        <w:t xml:space="preserve"> aus Überzeugung und  entgegen namhafter Mitbewerber </w:t>
      </w:r>
      <w:r w:rsidR="00254B3D">
        <w:rPr>
          <w:rFonts w:ascii="Neo Sans Pro" w:hAnsi="Neo Sans Pro"/>
        </w:rPr>
        <w:t>auf die Dienste einer abriebfeste</w:t>
      </w:r>
      <w:r w:rsidR="00D50715">
        <w:rPr>
          <w:rFonts w:ascii="Neo Sans Pro" w:hAnsi="Neo Sans Pro"/>
        </w:rPr>
        <w:t>re</w:t>
      </w:r>
      <w:r w:rsidR="00254B3D">
        <w:rPr>
          <w:rFonts w:ascii="Neo Sans Pro" w:hAnsi="Neo Sans Pro"/>
        </w:rPr>
        <w:t>n Faser</w:t>
      </w:r>
      <w:r w:rsidR="00D50715">
        <w:rPr>
          <w:rFonts w:ascii="Neo Sans Pro" w:hAnsi="Neo Sans Pro"/>
        </w:rPr>
        <w:t>, anstatt einer Mikrofaser. Mit der  technischen Weiterentwicklung dieser besonderen „</w:t>
      </w:r>
      <w:proofErr w:type="spellStart"/>
      <w:r w:rsidR="00D50715">
        <w:rPr>
          <w:rFonts w:ascii="Neo Sans Pro" w:hAnsi="Neo Sans Pro"/>
        </w:rPr>
        <w:t>Powerstretch</w:t>
      </w:r>
      <w:proofErr w:type="spellEnd"/>
      <w:r w:rsidR="00D50715">
        <w:rPr>
          <w:rFonts w:ascii="Neo Sans Pro" w:hAnsi="Neo Sans Pro"/>
        </w:rPr>
        <w:t xml:space="preserve">-Faser“ </w:t>
      </w:r>
      <w:r w:rsidRPr="00725CB6">
        <w:rPr>
          <w:rFonts w:ascii="Neo Sans Pro" w:hAnsi="Neo Sans Pro"/>
        </w:rPr>
        <w:t>k</w:t>
      </w:r>
      <w:r w:rsidR="00335426" w:rsidRPr="00725CB6">
        <w:rPr>
          <w:rFonts w:ascii="Neo Sans Pro" w:hAnsi="Neo Sans Pro"/>
        </w:rPr>
        <w:t xml:space="preserve">ommt </w:t>
      </w:r>
      <w:r w:rsidR="00D50715">
        <w:rPr>
          <w:rFonts w:ascii="Neo Sans Pro" w:hAnsi="Neo Sans Pro"/>
        </w:rPr>
        <w:t xml:space="preserve">jetzt </w:t>
      </w:r>
      <w:r w:rsidR="00335426" w:rsidRPr="00725CB6">
        <w:rPr>
          <w:rFonts w:ascii="Neo Sans Pro" w:hAnsi="Neo Sans Pro"/>
        </w:rPr>
        <w:t>ein weiterer</w:t>
      </w:r>
      <w:r w:rsidR="00D50715">
        <w:rPr>
          <w:rFonts w:ascii="Neo Sans Pro" w:hAnsi="Neo Sans Pro"/>
        </w:rPr>
        <w:t>,</w:t>
      </w:r>
      <w:r w:rsidR="00335426" w:rsidRPr="00725CB6">
        <w:rPr>
          <w:rFonts w:ascii="Neo Sans Pro" w:hAnsi="Neo Sans Pro"/>
        </w:rPr>
        <w:t xml:space="preserve"> ökologischer </w:t>
      </w:r>
      <w:r w:rsidRPr="00725CB6">
        <w:rPr>
          <w:rFonts w:ascii="Neo Sans Pro" w:hAnsi="Neo Sans Pro"/>
        </w:rPr>
        <w:t xml:space="preserve">Meilenstein </w:t>
      </w:r>
      <w:r w:rsidR="00484D62" w:rsidRPr="00725CB6">
        <w:rPr>
          <w:rFonts w:ascii="Neo Sans Pro" w:hAnsi="Neo Sans Pro"/>
        </w:rPr>
        <w:t>hinzu</w:t>
      </w:r>
      <w:r w:rsidR="00D50715">
        <w:rPr>
          <w:rFonts w:ascii="Neo Sans Pro" w:hAnsi="Neo Sans Pro"/>
        </w:rPr>
        <w:t>.</w:t>
      </w:r>
    </w:p>
    <w:p w14:paraId="1CDA7C37" w14:textId="77777777" w:rsidR="00D848B7" w:rsidRDefault="00D848B7" w:rsidP="00A438FF">
      <w:pPr>
        <w:spacing w:line="360" w:lineRule="auto"/>
        <w:jc w:val="both"/>
        <w:rPr>
          <w:rFonts w:ascii="Neo Sans Pro" w:hAnsi="Neo Sans Pro"/>
        </w:rPr>
      </w:pPr>
    </w:p>
    <w:p w14:paraId="04DC0447" w14:textId="22074ECF" w:rsidR="00D848B7" w:rsidRPr="00D848B7" w:rsidRDefault="00D848B7" w:rsidP="00A438FF">
      <w:pPr>
        <w:spacing w:line="360" w:lineRule="auto"/>
        <w:jc w:val="both"/>
        <w:rPr>
          <w:rFonts w:ascii="Neo Sans Pro" w:hAnsi="Neo Sans Pro"/>
          <w:b/>
        </w:rPr>
      </w:pPr>
      <w:proofErr w:type="spellStart"/>
      <w:r w:rsidRPr="00D848B7">
        <w:rPr>
          <w:rFonts w:ascii="Neo Sans Pro" w:hAnsi="Neo Sans Pro"/>
          <w:b/>
        </w:rPr>
        <w:t>Powerstretch</w:t>
      </w:r>
      <w:proofErr w:type="spellEnd"/>
      <w:r w:rsidRPr="00D848B7">
        <w:rPr>
          <w:rFonts w:ascii="Neo Sans Pro" w:hAnsi="Neo Sans Pro"/>
          <w:b/>
        </w:rPr>
        <w:t>-Faser aus eigener Entwicklung</w:t>
      </w:r>
    </w:p>
    <w:p w14:paraId="41158C85" w14:textId="581B776C" w:rsidR="00A438FF" w:rsidRDefault="005F71DF" w:rsidP="00A438FF">
      <w:pPr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>Ab sofort</w:t>
      </w:r>
      <w:r w:rsidR="0057202E">
        <w:rPr>
          <w:rFonts w:ascii="Neo Sans Pro" w:hAnsi="Neo Sans Pro"/>
        </w:rPr>
        <w:t xml:space="preserve"> </w:t>
      </w:r>
      <w:r w:rsidR="004D3163">
        <w:rPr>
          <w:rFonts w:ascii="Neo Sans Pro" w:hAnsi="Neo Sans Pro"/>
        </w:rPr>
        <w:t>wird die komplette Kollektion</w:t>
      </w:r>
      <w:r>
        <w:rPr>
          <w:rFonts w:ascii="Neo Sans Pro" w:hAnsi="Neo Sans Pro"/>
        </w:rPr>
        <w:t xml:space="preserve"> </w:t>
      </w:r>
      <w:r w:rsidR="00335426" w:rsidRPr="00725CB6">
        <w:rPr>
          <w:rFonts w:ascii="Neo Sans Pro" w:hAnsi="Neo Sans Pro"/>
        </w:rPr>
        <w:t xml:space="preserve">zu 100% aus recycelter, </w:t>
      </w:r>
      <w:r w:rsidR="009A5B3A">
        <w:rPr>
          <w:rFonts w:ascii="Neo Sans Pro" w:hAnsi="Neo Sans Pro"/>
        </w:rPr>
        <w:t>scheuerfester</w:t>
      </w:r>
      <w:r w:rsidR="007048DC" w:rsidRPr="00725CB6">
        <w:rPr>
          <w:rFonts w:ascii="Neo Sans Pro" w:hAnsi="Neo Sans Pro"/>
        </w:rPr>
        <w:t xml:space="preserve"> </w:t>
      </w:r>
      <w:proofErr w:type="spellStart"/>
      <w:r w:rsidR="00335426" w:rsidRPr="00725CB6">
        <w:rPr>
          <w:rFonts w:ascii="Neo Sans Pro" w:hAnsi="Neo Sans Pro"/>
        </w:rPr>
        <w:t>Powerstretch</w:t>
      </w:r>
      <w:proofErr w:type="spellEnd"/>
      <w:r w:rsidR="00335426" w:rsidRPr="00725CB6">
        <w:rPr>
          <w:rFonts w:ascii="Neo Sans Pro" w:hAnsi="Neo Sans Pro"/>
        </w:rPr>
        <w:t>-Faser</w:t>
      </w:r>
      <w:r w:rsidR="0057202E">
        <w:rPr>
          <w:rFonts w:ascii="Neo Sans Pro" w:hAnsi="Neo Sans Pro"/>
        </w:rPr>
        <w:t xml:space="preserve"> hergestellt,</w:t>
      </w:r>
      <w:r w:rsidR="000F56B1" w:rsidRPr="00725CB6">
        <w:rPr>
          <w:rFonts w:ascii="Neo Sans Pro" w:hAnsi="Neo Sans Pro"/>
        </w:rPr>
        <w:t xml:space="preserve"> die H.A.D.</w:t>
      </w:r>
      <w:r w:rsidR="00E00866" w:rsidRPr="00725CB6">
        <w:rPr>
          <w:rFonts w:ascii="Neo Sans Pro" w:hAnsi="Neo Sans Pro"/>
        </w:rPr>
        <w:t>®</w:t>
      </w:r>
      <w:r w:rsidR="000F56B1" w:rsidRPr="00725CB6">
        <w:rPr>
          <w:rFonts w:ascii="Neo Sans Pro" w:hAnsi="Neo Sans Pro"/>
        </w:rPr>
        <w:t xml:space="preserve"> mit seine</w:t>
      </w:r>
      <w:r w:rsidR="00E00866" w:rsidRPr="00725CB6">
        <w:rPr>
          <w:rFonts w:ascii="Neo Sans Pro" w:hAnsi="Neo Sans Pro"/>
        </w:rPr>
        <w:t xml:space="preserve">n </w:t>
      </w:r>
      <w:r w:rsidR="00650DDB">
        <w:rPr>
          <w:rFonts w:ascii="Neo Sans Pro" w:hAnsi="Neo Sans Pro"/>
        </w:rPr>
        <w:t>d</w:t>
      </w:r>
      <w:r w:rsidR="00E00866" w:rsidRPr="00725CB6">
        <w:rPr>
          <w:rFonts w:ascii="Neo Sans Pro" w:hAnsi="Neo Sans Pro"/>
        </w:rPr>
        <w:t>eutschen Partnerlieferanten im Laufe der Jahre weiterentwickelt hat</w:t>
      </w:r>
      <w:r w:rsidR="00335426" w:rsidRPr="00725CB6">
        <w:rPr>
          <w:rFonts w:ascii="Neo Sans Pro" w:hAnsi="Neo Sans Pro"/>
        </w:rPr>
        <w:t xml:space="preserve">. </w:t>
      </w:r>
      <w:r w:rsidR="002E53AC" w:rsidRPr="00725CB6">
        <w:rPr>
          <w:rFonts w:ascii="Neo Sans Pro" w:hAnsi="Neo Sans Pro"/>
        </w:rPr>
        <w:t xml:space="preserve">Der Clou: </w:t>
      </w:r>
      <w:r w:rsidR="00335426" w:rsidRPr="00725CB6">
        <w:rPr>
          <w:rFonts w:ascii="Neo Sans Pro" w:hAnsi="Neo Sans Pro"/>
        </w:rPr>
        <w:t xml:space="preserve">Im Vergleich zu einem Multifunktionstuch aus oder mit </w:t>
      </w:r>
      <w:r w:rsidR="004D7C3C">
        <w:rPr>
          <w:rFonts w:ascii="Neo Sans Pro" w:hAnsi="Neo Sans Pro"/>
        </w:rPr>
        <w:t>Mikro</w:t>
      </w:r>
      <w:r w:rsidR="00335426" w:rsidRPr="00725CB6">
        <w:rPr>
          <w:rFonts w:ascii="Neo Sans Pro" w:hAnsi="Neo Sans Pro"/>
        </w:rPr>
        <w:t xml:space="preserve">fasern hat </w:t>
      </w:r>
      <w:r w:rsidR="009A5B3A">
        <w:rPr>
          <w:rFonts w:ascii="Neo Sans Pro" w:hAnsi="Neo Sans Pro"/>
        </w:rPr>
        <w:t>das neue „Original“</w:t>
      </w:r>
      <w:r w:rsidR="00335426" w:rsidRPr="00725CB6">
        <w:rPr>
          <w:rFonts w:ascii="Neo Sans Pro" w:hAnsi="Neo Sans Pro"/>
        </w:rPr>
        <w:t xml:space="preserve"> eine weitaus höhere Scheuerbeständigkeit und besseres Rücksprungverhalten</w:t>
      </w:r>
      <w:r w:rsidR="00484D62" w:rsidRPr="00725CB6">
        <w:rPr>
          <w:rFonts w:ascii="Neo Sans Pro" w:hAnsi="Neo Sans Pro"/>
        </w:rPr>
        <w:t xml:space="preserve">, was </w:t>
      </w:r>
      <w:r w:rsidR="002804FF" w:rsidRPr="00725CB6">
        <w:rPr>
          <w:rFonts w:ascii="Neo Sans Pro" w:hAnsi="Neo Sans Pro"/>
        </w:rPr>
        <w:t>der Langlebigkeit des Produkts erheblich zugute kommt.</w:t>
      </w:r>
      <w:r w:rsidR="00335426" w:rsidRPr="00725CB6">
        <w:rPr>
          <w:rFonts w:ascii="Neo Sans Pro" w:hAnsi="Neo Sans Pro"/>
        </w:rPr>
        <w:t xml:space="preserve"> Das bestätigen unabhängige Labortests</w:t>
      </w:r>
      <w:r w:rsidR="00E00866" w:rsidRPr="00725CB6">
        <w:rPr>
          <w:rFonts w:ascii="Neo Sans Pro" w:hAnsi="Neo Sans Pro"/>
        </w:rPr>
        <w:t xml:space="preserve"> führende</w:t>
      </w:r>
      <w:r w:rsidR="007048DC" w:rsidRPr="00725CB6">
        <w:rPr>
          <w:rFonts w:ascii="Neo Sans Pro" w:hAnsi="Neo Sans Pro"/>
        </w:rPr>
        <w:t>r</w:t>
      </w:r>
      <w:r w:rsidR="00E00866" w:rsidRPr="00725CB6">
        <w:rPr>
          <w:rFonts w:ascii="Neo Sans Pro" w:hAnsi="Neo Sans Pro"/>
        </w:rPr>
        <w:t xml:space="preserve"> Textilinstitut</w:t>
      </w:r>
      <w:r w:rsidR="007048DC" w:rsidRPr="00725CB6">
        <w:rPr>
          <w:rFonts w:ascii="Neo Sans Pro" w:hAnsi="Neo Sans Pro"/>
        </w:rPr>
        <w:t>e</w:t>
      </w:r>
      <w:r w:rsidR="00335426" w:rsidRPr="00725CB6">
        <w:rPr>
          <w:rFonts w:ascii="Neo Sans Pro" w:hAnsi="Neo Sans Pro"/>
        </w:rPr>
        <w:t>.</w:t>
      </w:r>
      <w:r w:rsidR="00A438FF">
        <w:rPr>
          <w:rFonts w:ascii="Neo Sans Pro" w:hAnsi="Neo Sans Pro"/>
        </w:rPr>
        <w:t xml:space="preserve"> </w:t>
      </w:r>
      <w:r w:rsidR="00A438FF" w:rsidRPr="00AF6F9B">
        <w:rPr>
          <w:rFonts w:ascii="Neo Sans Pro" w:hAnsi="Neo Sans Pro"/>
        </w:rPr>
        <w:t xml:space="preserve">Und so lautet der Slogan für die neue Kollektion auch folgerichtig:  „JETZT HAST DU MICH AM </w:t>
      </w:r>
      <w:proofErr w:type="gramStart"/>
      <w:r w:rsidR="00A438FF" w:rsidRPr="00AF6F9B">
        <w:rPr>
          <w:rFonts w:ascii="Neo Sans Pro" w:hAnsi="Neo Sans Pro"/>
        </w:rPr>
        <w:t>HALS.</w:t>
      </w:r>
      <w:proofErr w:type="gramEnd"/>
      <w:r w:rsidR="00A438FF" w:rsidRPr="00AF6F9B">
        <w:rPr>
          <w:rFonts w:ascii="Neo Sans Pro" w:hAnsi="Neo Sans Pro"/>
        </w:rPr>
        <w:t xml:space="preserve"> EIN LEBEN LANG!</w:t>
      </w:r>
      <w:r w:rsidR="0057202E">
        <w:rPr>
          <w:rFonts w:ascii="Neo Sans Pro" w:hAnsi="Neo Sans Pro"/>
        </w:rPr>
        <w:t xml:space="preserve"> </w:t>
      </w:r>
    </w:p>
    <w:p w14:paraId="44898496" w14:textId="4AEC48ED" w:rsidR="0057202E" w:rsidRPr="009A5B3A" w:rsidRDefault="0057202E" w:rsidP="0057202E">
      <w:pPr>
        <w:spacing w:line="360" w:lineRule="auto"/>
        <w:jc w:val="both"/>
        <w:rPr>
          <w:rFonts w:ascii="Neo Sans Pro" w:hAnsi="Neo Sans Pro"/>
          <w:b/>
          <w:bCs/>
        </w:rPr>
      </w:pPr>
      <w:r w:rsidRPr="009A5B3A">
        <w:rPr>
          <w:rFonts w:ascii="Neo Sans Pro" w:hAnsi="Neo Sans Pro"/>
          <w:b/>
          <w:bCs/>
        </w:rPr>
        <w:lastRenderedPageBreak/>
        <w:t>Die H.A.D.® LIFETIME GUARANTEE</w:t>
      </w:r>
      <w:r w:rsidR="004D3163" w:rsidRPr="009A5B3A">
        <w:rPr>
          <w:rFonts w:ascii="Neo Sans Pro" w:hAnsi="Neo Sans Pro"/>
          <w:b/>
          <w:bCs/>
        </w:rPr>
        <w:t xml:space="preserve"> –</w:t>
      </w:r>
      <w:r w:rsidR="00B23D66" w:rsidRPr="009A5B3A">
        <w:rPr>
          <w:rFonts w:ascii="Neo Sans Pro" w:hAnsi="Neo Sans Pro"/>
          <w:b/>
          <w:bCs/>
        </w:rPr>
        <w:t xml:space="preserve"> </w:t>
      </w:r>
      <w:r w:rsidR="004D3163" w:rsidRPr="009A5B3A">
        <w:rPr>
          <w:rFonts w:ascii="Neo Sans Pro" w:hAnsi="Neo Sans Pro"/>
          <w:b/>
          <w:bCs/>
        </w:rPr>
        <w:t>Versprechen an die Umwelt</w:t>
      </w:r>
    </w:p>
    <w:p w14:paraId="38588CB3" w14:textId="76F433B6" w:rsidR="004D3163" w:rsidRDefault="004D3163" w:rsidP="004D3163">
      <w:pPr>
        <w:spacing w:line="360" w:lineRule="auto"/>
        <w:rPr>
          <w:rFonts w:ascii="Neo Sans Pro" w:hAnsi="Neo Sans Pro"/>
        </w:rPr>
      </w:pPr>
      <w:r w:rsidRPr="004D3163">
        <w:rPr>
          <w:rFonts w:ascii="Neo Sans Pro" w:hAnsi="Neo Sans Pro"/>
        </w:rPr>
        <w:t>Aber damit nicht genug, denn wie Greenpeace beschreibt:</w:t>
      </w:r>
      <w:r>
        <w:rPr>
          <w:rFonts w:ascii="Neo Sans Pro" w:hAnsi="Neo Sans Pro"/>
        </w:rPr>
        <w:t xml:space="preserve"> </w:t>
      </w:r>
      <w:r w:rsidRPr="004D3163">
        <w:rPr>
          <w:rFonts w:ascii="Neo Sans Pro" w:hAnsi="Neo Sans Pro"/>
        </w:rPr>
        <w:t xml:space="preserve">„Für Mikrofasern aus </w:t>
      </w:r>
      <w:proofErr w:type="spellStart"/>
      <w:r w:rsidRPr="004D3163">
        <w:rPr>
          <w:rFonts w:ascii="Neo Sans Pro" w:hAnsi="Neo Sans Pro"/>
        </w:rPr>
        <w:t>Synthetikstoffen</w:t>
      </w:r>
      <w:proofErr w:type="spellEnd"/>
      <w:r w:rsidRPr="004D3163">
        <w:rPr>
          <w:rFonts w:ascii="Neo Sans Pro" w:hAnsi="Neo Sans Pro"/>
        </w:rPr>
        <w:t xml:space="preserve"> gilt: Sie sind nichts anderes als Mikroplastik, und genau wie Kunststoffkügelchen aus Kosmetikprodukten und Abrieb von Plastikverpackungen landen </w:t>
      </w:r>
      <w:r>
        <w:rPr>
          <w:rFonts w:ascii="Neo Sans Pro" w:hAnsi="Neo Sans Pro"/>
        </w:rPr>
        <w:t>sie letztlich im Meer.</w:t>
      </w:r>
      <w:r w:rsidRPr="004D3163">
        <w:rPr>
          <w:rFonts w:ascii="Neo Sans Pro" w:hAnsi="Neo Sans Pro"/>
        </w:rPr>
        <w:t>“</w:t>
      </w:r>
      <w:r>
        <w:rPr>
          <w:rFonts w:ascii="Neo Sans Pro" w:hAnsi="Neo Sans Pro"/>
        </w:rPr>
        <w:t xml:space="preserve"> </w:t>
      </w:r>
    </w:p>
    <w:p w14:paraId="51FFE9F8" w14:textId="28255E37" w:rsidR="00D848B7" w:rsidRPr="003243FB" w:rsidRDefault="00D848B7" w:rsidP="00D848B7">
      <w:pPr>
        <w:spacing w:line="360" w:lineRule="auto"/>
        <w:jc w:val="both"/>
        <w:rPr>
          <w:rFonts w:ascii="Neo Sans Pro" w:hAnsi="Neo Sans Pro"/>
          <w:color w:val="008000"/>
        </w:rPr>
      </w:pPr>
      <w:r w:rsidRPr="00725CB6">
        <w:rPr>
          <w:rFonts w:ascii="Neo Sans Pro" w:hAnsi="Neo Sans Pro"/>
        </w:rPr>
        <w:t xml:space="preserve">„Für uns von H.A.D.® </w:t>
      </w:r>
      <w:r>
        <w:rPr>
          <w:rFonts w:ascii="Neo Sans Pro" w:hAnsi="Neo Sans Pro"/>
        </w:rPr>
        <w:t>war</w:t>
      </w:r>
      <w:r w:rsidRPr="00725CB6">
        <w:rPr>
          <w:rFonts w:ascii="Neo Sans Pro" w:hAnsi="Neo Sans Pro"/>
        </w:rPr>
        <w:t xml:space="preserve"> es schon immer unverständlich, weshalb sich die meisten Hersteller von Multifunktionstüchern mit der Funktion von </w:t>
      </w:r>
      <w:r>
        <w:rPr>
          <w:rFonts w:ascii="Neo Sans Pro" w:hAnsi="Neo Sans Pro"/>
        </w:rPr>
        <w:t>Mikro</w:t>
      </w:r>
      <w:r w:rsidRPr="00725CB6">
        <w:rPr>
          <w:rFonts w:ascii="Neo Sans Pro" w:hAnsi="Neo Sans Pro"/>
        </w:rPr>
        <w:t>fasern brüsten, obwohl doch heute mehr denn je bekannt ist, dass diese seit Jahren aufgrund der Umweltbelastung zurecht in Verruf ger</w:t>
      </w:r>
      <w:r w:rsidR="009A5B3A">
        <w:rPr>
          <w:rFonts w:ascii="Neo Sans Pro" w:hAnsi="Neo Sans Pro"/>
        </w:rPr>
        <w:t>aten sind</w:t>
      </w:r>
      <w:r w:rsidRPr="00725CB6">
        <w:rPr>
          <w:rFonts w:ascii="Neo Sans Pro" w:hAnsi="Neo Sans Pro"/>
        </w:rPr>
        <w:t xml:space="preserve">“, erklärt Sebastian </w:t>
      </w:r>
      <w:proofErr w:type="spellStart"/>
      <w:r w:rsidRPr="00725CB6">
        <w:rPr>
          <w:rFonts w:ascii="Neo Sans Pro" w:hAnsi="Neo Sans Pro"/>
        </w:rPr>
        <w:t>Reuthal</w:t>
      </w:r>
      <w:proofErr w:type="spellEnd"/>
      <w:r w:rsidRPr="00725CB6">
        <w:rPr>
          <w:rFonts w:ascii="Neo Sans Pro" w:hAnsi="Neo Sans Pro"/>
        </w:rPr>
        <w:t>, Geschäft</w:t>
      </w:r>
      <w:r w:rsidR="00EB636C">
        <w:rPr>
          <w:rFonts w:ascii="Neo Sans Pro" w:hAnsi="Neo Sans Pro"/>
        </w:rPr>
        <w:t xml:space="preserve">sführer bei H.A.D® / Pro </w:t>
      </w:r>
      <w:proofErr w:type="spellStart"/>
      <w:r w:rsidR="00EB636C">
        <w:rPr>
          <w:rFonts w:ascii="Neo Sans Pro" w:hAnsi="Neo Sans Pro"/>
        </w:rPr>
        <w:t>Feet</w:t>
      </w:r>
      <w:proofErr w:type="spellEnd"/>
      <w:r w:rsidR="00EB636C">
        <w:rPr>
          <w:rFonts w:ascii="Neo Sans Pro" w:hAnsi="Neo Sans Pro"/>
        </w:rPr>
        <w:t xml:space="preserve">. </w:t>
      </w:r>
      <w:r w:rsidR="00F60B24">
        <w:rPr>
          <w:rFonts w:ascii="Neo Sans Pro" w:hAnsi="Neo Sans Pro"/>
        </w:rPr>
        <w:t xml:space="preserve">„Das wurde einfach ignoriert und jetzt unter den Teppich gekehrt. </w:t>
      </w:r>
      <w:r w:rsidRPr="009A5B3A">
        <w:rPr>
          <w:rFonts w:ascii="Neo Sans Pro" w:hAnsi="Neo Sans Pro"/>
        </w:rPr>
        <w:t>Was nütz</w:t>
      </w:r>
      <w:r w:rsidR="00EB636C" w:rsidRPr="009A5B3A">
        <w:rPr>
          <w:rFonts w:ascii="Neo Sans Pro" w:hAnsi="Neo Sans Pro"/>
        </w:rPr>
        <w:t>e</w:t>
      </w:r>
      <w:r w:rsidRPr="009A5B3A">
        <w:rPr>
          <w:rFonts w:ascii="Neo Sans Pro" w:hAnsi="Neo Sans Pro"/>
        </w:rPr>
        <w:t xml:space="preserve"> es, Plastiknetze vom Strand zu sammeln oder PET Flaschen energieaufwändig zu recyceln – zu Mikrofasern, die erneut die Umwelt belasten?</w:t>
      </w:r>
      <w:r w:rsidR="00F60B24">
        <w:rPr>
          <w:rFonts w:ascii="Neo Sans Pro" w:hAnsi="Neo Sans Pro"/>
        </w:rPr>
        <w:t>“</w:t>
      </w:r>
      <w:r w:rsidRPr="009A5B3A">
        <w:rPr>
          <w:rFonts w:ascii="Neo Sans Pro" w:hAnsi="Neo Sans Pro"/>
        </w:rPr>
        <w:t xml:space="preserve"> Das </w:t>
      </w:r>
      <w:r w:rsidR="00EB636C" w:rsidRPr="009A5B3A">
        <w:rPr>
          <w:rFonts w:ascii="Neo Sans Pro" w:hAnsi="Neo Sans Pro"/>
        </w:rPr>
        <w:t>sei</w:t>
      </w:r>
      <w:r w:rsidRPr="009A5B3A">
        <w:rPr>
          <w:rFonts w:ascii="Neo Sans Pro" w:hAnsi="Neo Sans Pro"/>
        </w:rPr>
        <w:t xml:space="preserve"> sicher alles andere als nachhaltig</w:t>
      </w:r>
      <w:r w:rsidR="00F60B24">
        <w:rPr>
          <w:rFonts w:ascii="Neo Sans Pro" w:hAnsi="Neo Sans Pro"/>
        </w:rPr>
        <w:t>.</w:t>
      </w:r>
    </w:p>
    <w:p w14:paraId="3A8D18DF" w14:textId="77777777" w:rsidR="00D848B7" w:rsidRPr="004D3163" w:rsidRDefault="00D848B7" w:rsidP="004D3163">
      <w:pPr>
        <w:spacing w:line="360" w:lineRule="auto"/>
        <w:rPr>
          <w:rFonts w:ascii="Neo Sans Pro" w:hAnsi="Neo Sans Pro"/>
        </w:rPr>
      </w:pPr>
    </w:p>
    <w:p w14:paraId="0A043D56" w14:textId="19ECE859" w:rsidR="0057202E" w:rsidRDefault="0057202E" w:rsidP="00B23D66">
      <w:pPr>
        <w:spacing w:line="360" w:lineRule="auto"/>
        <w:rPr>
          <w:rFonts w:ascii="Neo Sans Pro" w:hAnsi="Neo Sans Pro"/>
        </w:rPr>
      </w:pPr>
      <w:r w:rsidRPr="00725CB6">
        <w:rPr>
          <w:rFonts w:ascii="Neo Sans Pro" w:hAnsi="Neo Sans Pro"/>
        </w:rPr>
        <w:t>„</w:t>
      </w:r>
      <w:r w:rsidR="00B23D66" w:rsidRPr="00D848B7">
        <w:rPr>
          <w:rFonts w:ascii="Neo Sans Pro" w:hAnsi="Neo Sans Pro"/>
        </w:rPr>
        <w:t xml:space="preserve">Mit dem kompletten Verzicht auf umstrittene Mikrofasern unterstützen wir die Reduktion von Mikroplastik“, </w:t>
      </w:r>
      <w:r w:rsidR="00B23D66" w:rsidRPr="00725CB6">
        <w:rPr>
          <w:rFonts w:ascii="Neo Sans Pro" w:hAnsi="Neo Sans Pro"/>
        </w:rPr>
        <w:t xml:space="preserve">erklärt </w:t>
      </w:r>
      <w:proofErr w:type="spellStart"/>
      <w:r w:rsidR="00B23D66" w:rsidRPr="00725CB6">
        <w:rPr>
          <w:rFonts w:ascii="Neo Sans Pro" w:hAnsi="Neo Sans Pro"/>
        </w:rPr>
        <w:t>Reuthal</w:t>
      </w:r>
      <w:proofErr w:type="spellEnd"/>
      <w:r w:rsidR="00B23D66" w:rsidRPr="00725CB6">
        <w:rPr>
          <w:rFonts w:ascii="Neo Sans Pro" w:hAnsi="Neo Sans Pro"/>
        </w:rPr>
        <w:t xml:space="preserve">. </w:t>
      </w:r>
      <w:r w:rsidR="00B23D66" w:rsidRPr="00D848B7">
        <w:rPr>
          <w:rFonts w:ascii="Neo Sans Pro" w:hAnsi="Neo Sans Pro"/>
        </w:rPr>
        <w:t xml:space="preserve">Einerseits </w:t>
      </w:r>
      <w:r w:rsidR="009A5B3A">
        <w:rPr>
          <w:rFonts w:ascii="Neo Sans Pro" w:hAnsi="Neo Sans Pro"/>
        </w:rPr>
        <w:t>scheuere</w:t>
      </w:r>
      <w:r w:rsidR="00B23D66" w:rsidRPr="00D848B7">
        <w:rPr>
          <w:rFonts w:ascii="Neo Sans Pro" w:hAnsi="Neo Sans Pro"/>
        </w:rPr>
        <w:t xml:space="preserve"> die super-robuste und dabei besonders geschmeidige Faser </w:t>
      </w:r>
      <w:r w:rsidR="009A5B3A">
        <w:rPr>
          <w:rFonts w:ascii="Neo Sans Pro" w:hAnsi="Neo Sans Pro"/>
        </w:rPr>
        <w:t xml:space="preserve">erheblich weniger </w:t>
      </w:r>
      <w:r w:rsidR="00320513">
        <w:rPr>
          <w:rFonts w:ascii="Neo Sans Pro" w:hAnsi="Neo Sans Pro"/>
        </w:rPr>
        <w:t xml:space="preserve">auf </w:t>
      </w:r>
      <w:r w:rsidR="009A5B3A">
        <w:rPr>
          <w:rFonts w:ascii="Neo Sans Pro" w:hAnsi="Neo Sans Pro"/>
        </w:rPr>
        <w:t xml:space="preserve">beim </w:t>
      </w:r>
      <w:r w:rsidR="00B23D66" w:rsidRPr="00D848B7">
        <w:rPr>
          <w:rFonts w:ascii="Neo Sans Pro" w:hAnsi="Neo Sans Pro"/>
        </w:rPr>
        <w:t>alltägliche</w:t>
      </w:r>
      <w:r w:rsidR="00320513">
        <w:rPr>
          <w:rFonts w:ascii="Neo Sans Pro" w:hAnsi="Neo Sans Pro"/>
        </w:rPr>
        <w:t>n</w:t>
      </w:r>
      <w:r w:rsidR="00B23D66" w:rsidRPr="00D848B7">
        <w:rPr>
          <w:rFonts w:ascii="Neo Sans Pro" w:hAnsi="Neo Sans Pro"/>
        </w:rPr>
        <w:t xml:space="preserve"> Gebrauch. Andererseits verfüge das Material der H.A.D.® Originals über eine so gute Rücksprungkraft, dass es ein Leben lang die Form und damit den multifunktionellen Mehrwert erhalte. „</w:t>
      </w:r>
      <w:r w:rsidR="003243FB" w:rsidRPr="0002422C">
        <w:rPr>
          <w:rFonts w:ascii="Neo Sans Pro" w:hAnsi="Neo Sans Pro"/>
          <w:color w:val="000000" w:themeColor="text1"/>
        </w:rPr>
        <w:t xml:space="preserve">Daher </w:t>
      </w:r>
      <w:r w:rsidR="003243FB">
        <w:rPr>
          <w:rFonts w:ascii="Neo Sans Pro" w:hAnsi="Neo Sans Pro"/>
          <w:color w:val="000000" w:themeColor="text1"/>
        </w:rPr>
        <w:t>unser</w:t>
      </w:r>
      <w:r w:rsidR="003243FB" w:rsidRPr="0002422C">
        <w:rPr>
          <w:rFonts w:ascii="Neo Sans Pro" w:hAnsi="Neo Sans Pro"/>
          <w:color w:val="000000" w:themeColor="text1"/>
        </w:rPr>
        <w:t xml:space="preserve"> Versprechen </w:t>
      </w:r>
      <w:r w:rsidR="003243FB">
        <w:rPr>
          <w:rFonts w:ascii="Neo Sans Pro" w:hAnsi="Neo Sans Pro"/>
          <w:color w:val="000000" w:themeColor="text1"/>
        </w:rPr>
        <w:t>für l</w:t>
      </w:r>
      <w:r w:rsidR="003243FB" w:rsidRPr="0002422C">
        <w:rPr>
          <w:rFonts w:ascii="Neo Sans Pro" w:hAnsi="Neo Sans Pro"/>
          <w:color w:val="000000" w:themeColor="text1"/>
        </w:rPr>
        <w:t>ebenslange Garantie</w:t>
      </w:r>
      <w:r w:rsidR="00D848B7">
        <w:rPr>
          <w:rFonts w:ascii="Neo Sans Pro" w:hAnsi="Neo Sans Pro"/>
        </w:rPr>
        <w:t xml:space="preserve">. Mit ihr </w:t>
      </w:r>
      <w:r w:rsidRPr="00725CB6">
        <w:rPr>
          <w:rFonts w:ascii="Neo Sans Pro" w:hAnsi="Neo Sans Pro"/>
        </w:rPr>
        <w:t>setzen wir bewusst ein Zeichen gegen Wegwerfmentalität und hohen Verschleiß</w:t>
      </w:r>
      <w:r>
        <w:rPr>
          <w:rFonts w:ascii="Neo Sans Pro" w:hAnsi="Neo Sans Pro"/>
        </w:rPr>
        <w:t xml:space="preserve"> </w:t>
      </w:r>
      <w:r w:rsidR="00B23D66">
        <w:rPr>
          <w:rFonts w:ascii="Neo Sans Pro" w:hAnsi="Neo Sans Pro"/>
        </w:rPr>
        <w:t xml:space="preserve">und </w:t>
      </w:r>
      <w:r w:rsidR="0070301F">
        <w:rPr>
          <w:rFonts w:ascii="Neo Sans Pro" w:hAnsi="Neo Sans Pro"/>
        </w:rPr>
        <w:t xml:space="preserve">tragen </w:t>
      </w:r>
      <w:r w:rsidR="00B23D66">
        <w:rPr>
          <w:rFonts w:ascii="Neo Sans Pro" w:hAnsi="Neo Sans Pro"/>
        </w:rPr>
        <w:t>so</w:t>
      </w:r>
      <w:r w:rsidR="0070301F">
        <w:rPr>
          <w:rFonts w:ascii="Neo Sans Pro" w:hAnsi="Neo Sans Pro"/>
        </w:rPr>
        <w:t xml:space="preserve"> in mehrfacher Hinsicht zum </w:t>
      </w:r>
      <w:r w:rsidR="0070301F" w:rsidRPr="00725CB6">
        <w:rPr>
          <w:rFonts w:ascii="Neo Sans Pro" w:hAnsi="Neo Sans Pro"/>
        </w:rPr>
        <w:t xml:space="preserve">Schutz der </w:t>
      </w:r>
      <w:r w:rsidR="00F60B24">
        <w:rPr>
          <w:rFonts w:ascii="Neo Sans Pro" w:hAnsi="Neo Sans Pro"/>
        </w:rPr>
        <w:t>Umwelt und Weltmeere</w:t>
      </w:r>
      <w:r w:rsidR="0070301F">
        <w:rPr>
          <w:rFonts w:ascii="Neo Sans Pro" w:hAnsi="Neo Sans Pro"/>
        </w:rPr>
        <w:t xml:space="preserve"> bei“, </w:t>
      </w:r>
      <w:r w:rsidR="00B23D66">
        <w:rPr>
          <w:rFonts w:ascii="Neo Sans Pro" w:hAnsi="Neo Sans Pro"/>
        </w:rPr>
        <w:t>ist</w:t>
      </w:r>
      <w:r w:rsidR="0070301F">
        <w:rPr>
          <w:rFonts w:ascii="Neo Sans Pro" w:hAnsi="Neo Sans Pro"/>
        </w:rPr>
        <w:t xml:space="preserve"> </w:t>
      </w:r>
      <w:r w:rsidR="00B23D66">
        <w:rPr>
          <w:rFonts w:ascii="Neo Sans Pro" w:hAnsi="Neo Sans Pro"/>
        </w:rPr>
        <w:t xml:space="preserve">sich </w:t>
      </w:r>
      <w:r w:rsidR="00D848B7">
        <w:rPr>
          <w:rFonts w:ascii="Neo Sans Pro" w:hAnsi="Neo Sans Pro"/>
        </w:rPr>
        <w:t xml:space="preserve">der Geschäftsführer </w:t>
      </w:r>
      <w:r w:rsidR="00B23D66">
        <w:rPr>
          <w:rFonts w:ascii="Neo Sans Pro" w:hAnsi="Neo Sans Pro"/>
        </w:rPr>
        <w:t>sicher</w:t>
      </w:r>
      <w:r w:rsidR="0070301F">
        <w:rPr>
          <w:rFonts w:ascii="Neo Sans Pro" w:hAnsi="Neo Sans Pro"/>
        </w:rPr>
        <w:t xml:space="preserve">. </w:t>
      </w:r>
    </w:p>
    <w:p w14:paraId="73EF3E10" w14:textId="77777777" w:rsidR="00D848B7" w:rsidRDefault="00D848B7" w:rsidP="00B23D66">
      <w:pPr>
        <w:spacing w:line="360" w:lineRule="auto"/>
        <w:rPr>
          <w:rFonts w:ascii="Neo Sans Pro" w:hAnsi="Neo Sans Pro"/>
        </w:rPr>
      </w:pPr>
    </w:p>
    <w:p w14:paraId="2138514F" w14:textId="309A4CCA" w:rsidR="00563184" w:rsidRDefault="00EB636C" w:rsidP="00B23D66">
      <w:pPr>
        <w:spacing w:line="360" w:lineRule="auto"/>
        <w:rPr>
          <w:rFonts w:ascii="Neo Sans Pro" w:hAnsi="Neo Sans Pro"/>
        </w:rPr>
      </w:pPr>
      <w:r>
        <w:rPr>
          <w:rFonts w:ascii="Neo Sans Pro" w:hAnsi="Neo Sans Pro"/>
        </w:rPr>
        <w:t>Mit ihrer</w:t>
      </w:r>
      <w:r w:rsidRPr="0070301F">
        <w:rPr>
          <w:rFonts w:ascii="Neo Sans Pro" w:hAnsi="Neo Sans Pro"/>
        </w:rPr>
        <w:t xml:space="preserve"> Innovation </w:t>
      </w:r>
      <w:r>
        <w:rPr>
          <w:rFonts w:ascii="Neo Sans Pro" w:hAnsi="Neo Sans Pro"/>
        </w:rPr>
        <w:t>werden die Rodenbacher</w:t>
      </w:r>
      <w:r w:rsidRPr="00725CB6">
        <w:rPr>
          <w:rFonts w:ascii="Neo Sans Pro" w:hAnsi="Neo Sans Pro"/>
        </w:rPr>
        <w:t xml:space="preserve"> </w:t>
      </w:r>
      <w:r>
        <w:rPr>
          <w:rFonts w:ascii="Neo Sans Pro" w:hAnsi="Neo Sans Pro"/>
        </w:rPr>
        <w:t>wieder einmal ihrer</w:t>
      </w:r>
      <w:r w:rsidRPr="00725CB6">
        <w:rPr>
          <w:rFonts w:ascii="Neo Sans Pro" w:hAnsi="Neo Sans Pro"/>
        </w:rPr>
        <w:t xml:space="preserve"> Rolle als Pionier</w:t>
      </w:r>
      <w:r>
        <w:rPr>
          <w:rFonts w:ascii="Neo Sans Pro" w:hAnsi="Neo Sans Pro"/>
        </w:rPr>
        <w:t xml:space="preserve"> für technische und ökologische Weiterentwicklungen im </w:t>
      </w:r>
      <w:proofErr w:type="spellStart"/>
      <w:r>
        <w:rPr>
          <w:rFonts w:ascii="Neo Sans Pro" w:hAnsi="Neo Sans Pro"/>
        </w:rPr>
        <w:t>Headwear</w:t>
      </w:r>
      <w:proofErr w:type="spellEnd"/>
      <w:r>
        <w:rPr>
          <w:rFonts w:ascii="Neo Sans Pro" w:hAnsi="Neo Sans Pro"/>
        </w:rPr>
        <w:t>-Bereich gerecht. Sie kommen damit bei dem</w:t>
      </w:r>
      <w:r w:rsidR="002D196F">
        <w:rPr>
          <w:rFonts w:ascii="Neo Sans Pro" w:hAnsi="Neo Sans Pro"/>
        </w:rPr>
        <w:t xml:space="preserve"> Anspruch</w:t>
      </w:r>
      <w:r w:rsidR="00BE6E8E">
        <w:rPr>
          <w:rFonts w:ascii="Neo Sans Pro" w:hAnsi="Neo Sans Pro"/>
        </w:rPr>
        <w:t xml:space="preserve">, Sportler und Outdoor-Enthusiasten mit hochqualitativer Head- und </w:t>
      </w:r>
      <w:proofErr w:type="spellStart"/>
      <w:r w:rsidR="00BE6E8E">
        <w:rPr>
          <w:rFonts w:ascii="Neo Sans Pro" w:hAnsi="Neo Sans Pro"/>
        </w:rPr>
        <w:t>Neckwear</w:t>
      </w:r>
      <w:proofErr w:type="spellEnd"/>
      <w:r w:rsidR="00BE6E8E">
        <w:rPr>
          <w:rFonts w:ascii="Neo Sans Pro" w:hAnsi="Neo Sans Pro"/>
        </w:rPr>
        <w:t xml:space="preserve"> in ihrem Tun zu unterstützen und gleichzeitig </w:t>
      </w:r>
      <w:r w:rsidR="00922619">
        <w:rPr>
          <w:rFonts w:ascii="Neo Sans Pro" w:hAnsi="Neo Sans Pro"/>
        </w:rPr>
        <w:t>nachhaltig zu agieren</w:t>
      </w:r>
      <w:r w:rsidR="00217174">
        <w:rPr>
          <w:rFonts w:ascii="Neo Sans Pro" w:hAnsi="Neo Sans Pro"/>
        </w:rPr>
        <w:t>,</w:t>
      </w:r>
      <w:r w:rsidR="002D196F">
        <w:rPr>
          <w:rFonts w:ascii="Neo Sans Pro" w:hAnsi="Neo Sans Pro"/>
        </w:rPr>
        <w:t xml:space="preserve"> ein</w:t>
      </w:r>
      <w:r>
        <w:rPr>
          <w:rFonts w:ascii="Neo Sans Pro" w:hAnsi="Neo Sans Pro"/>
        </w:rPr>
        <w:t>en</w:t>
      </w:r>
      <w:r w:rsidR="002D196F">
        <w:rPr>
          <w:rFonts w:ascii="Neo Sans Pro" w:hAnsi="Neo Sans Pro"/>
        </w:rPr>
        <w:t xml:space="preserve"> große</w:t>
      </w:r>
      <w:r>
        <w:rPr>
          <w:rFonts w:ascii="Neo Sans Pro" w:hAnsi="Neo Sans Pro"/>
        </w:rPr>
        <w:t>n</w:t>
      </w:r>
      <w:r w:rsidR="002D196F">
        <w:rPr>
          <w:rFonts w:ascii="Neo Sans Pro" w:hAnsi="Neo Sans Pro"/>
        </w:rPr>
        <w:t xml:space="preserve"> Schritt </w:t>
      </w:r>
      <w:r>
        <w:rPr>
          <w:rFonts w:ascii="Neo Sans Pro" w:hAnsi="Neo Sans Pro"/>
        </w:rPr>
        <w:t>weiter</w:t>
      </w:r>
      <w:r w:rsidR="002D196F">
        <w:rPr>
          <w:rFonts w:ascii="Neo Sans Pro" w:hAnsi="Neo Sans Pro"/>
        </w:rPr>
        <w:t>.</w:t>
      </w:r>
    </w:p>
    <w:p w14:paraId="135F0A8B" w14:textId="2F1E31AB" w:rsidR="00DE4CE7" w:rsidRPr="00DE4CE7" w:rsidRDefault="0057202E" w:rsidP="00335426">
      <w:pPr>
        <w:spacing w:line="360" w:lineRule="auto"/>
        <w:jc w:val="both"/>
        <w:rPr>
          <w:rFonts w:ascii="Neo Sans Pro" w:hAnsi="Neo Sans Pro"/>
          <w:b/>
        </w:rPr>
      </w:pPr>
      <w:r>
        <w:rPr>
          <w:rFonts w:ascii="Neo Sans Pro" w:hAnsi="Neo Sans Pr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584E73" wp14:editId="346441DE">
            <wp:simplePos x="0" y="0"/>
            <wp:positionH relativeFrom="column">
              <wp:posOffset>4904740</wp:posOffset>
            </wp:positionH>
            <wp:positionV relativeFrom="paragraph">
              <wp:posOffset>-57785</wp:posOffset>
            </wp:positionV>
            <wp:extent cx="1376680" cy="3266440"/>
            <wp:effectExtent l="0" t="0" r="0" b="10160"/>
            <wp:wrapTight wrapText="bothSides">
              <wp:wrapPolygon edited="0">
                <wp:start x="0" y="0"/>
                <wp:lineTo x="0" y="21499"/>
                <wp:lineTo x="21122" y="21499"/>
                <wp:lineTo x="21122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-1411 Beweg dich schlau by Felix Neureuther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6680" cy="326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E7" w:rsidRPr="00DE4CE7">
        <w:rPr>
          <w:rFonts w:ascii="Neo Sans Pro" w:hAnsi="Neo Sans Pro"/>
          <w:b/>
        </w:rPr>
        <w:t>Felix Neureuther ist dabei</w:t>
      </w:r>
    </w:p>
    <w:p w14:paraId="2BB9FB95" w14:textId="2FEA4A80" w:rsidR="00F60B24" w:rsidRDefault="00F2030C" w:rsidP="00335426">
      <w:pPr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Das findet auch </w:t>
      </w:r>
      <w:r w:rsidR="00C61D61" w:rsidRPr="00725CB6">
        <w:rPr>
          <w:rFonts w:ascii="Neo Sans Pro" w:hAnsi="Neo Sans Pro"/>
        </w:rPr>
        <w:t xml:space="preserve">Ex-Ski-Ass </w:t>
      </w:r>
      <w:r w:rsidR="00D848B7">
        <w:rPr>
          <w:rFonts w:ascii="Neo Sans Pro" w:hAnsi="Neo Sans Pro"/>
        </w:rPr>
        <w:t>und H.A.D.®-</w:t>
      </w:r>
      <w:r w:rsidR="00C553E2">
        <w:rPr>
          <w:rFonts w:ascii="Neo Sans Pro" w:hAnsi="Neo Sans Pro"/>
        </w:rPr>
        <w:t>Athlet &amp; Artist</w:t>
      </w:r>
      <w:r w:rsidR="00D848B7">
        <w:rPr>
          <w:rFonts w:ascii="Neo Sans Pro" w:hAnsi="Neo Sans Pro"/>
        </w:rPr>
        <w:t xml:space="preserve"> </w:t>
      </w:r>
      <w:r w:rsidR="00A16AC1" w:rsidRPr="00725CB6">
        <w:rPr>
          <w:rFonts w:ascii="Neo Sans Pro" w:hAnsi="Neo Sans Pro"/>
        </w:rPr>
        <w:t xml:space="preserve">Felix Neureuther </w:t>
      </w:r>
      <w:r w:rsidR="00C61D61" w:rsidRPr="00725CB6">
        <w:rPr>
          <w:rFonts w:ascii="Neo Sans Pro" w:hAnsi="Neo Sans Pro"/>
        </w:rPr>
        <w:t xml:space="preserve">gut und steuert kunterbunte Motive seiner „Beweg Dich schlau-Stiftung“ für die neue </w:t>
      </w:r>
      <w:proofErr w:type="spellStart"/>
      <w:r w:rsidR="00C61D61" w:rsidRPr="00725CB6">
        <w:rPr>
          <w:rFonts w:ascii="Neo Sans Pro" w:hAnsi="Neo Sans Pro"/>
        </w:rPr>
        <w:t>Lifetime</w:t>
      </w:r>
      <w:proofErr w:type="spellEnd"/>
      <w:r w:rsidR="00C61D61" w:rsidRPr="00725CB6">
        <w:rPr>
          <w:rFonts w:ascii="Neo Sans Pro" w:hAnsi="Neo Sans Pro"/>
        </w:rPr>
        <w:t xml:space="preserve"> </w:t>
      </w:r>
      <w:proofErr w:type="spellStart"/>
      <w:r w:rsidR="0057202E">
        <w:rPr>
          <w:rFonts w:ascii="Neo Sans Pro" w:hAnsi="Neo Sans Pro"/>
        </w:rPr>
        <w:t>Guarantee</w:t>
      </w:r>
      <w:proofErr w:type="spellEnd"/>
      <w:r w:rsidR="0057202E">
        <w:rPr>
          <w:rFonts w:ascii="Neo Sans Pro" w:hAnsi="Neo Sans Pro"/>
        </w:rPr>
        <w:t xml:space="preserve"> Kollektion bei. </w:t>
      </w:r>
      <w:r w:rsidR="00C61D61" w:rsidRPr="00725CB6">
        <w:rPr>
          <w:rFonts w:ascii="Neo Sans Pro" w:hAnsi="Neo Sans Pro"/>
        </w:rPr>
        <w:t>H.A.D.</w:t>
      </w:r>
      <w:proofErr w:type="gramStart"/>
      <w:r w:rsidR="00C61D61" w:rsidRPr="00725CB6">
        <w:rPr>
          <w:rFonts w:ascii="Neo Sans Pro" w:hAnsi="Neo Sans Pro"/>
        </w:rPr>
        <w:t>®</w:t>
      </w:r>
      <w:proofErr w:type="gramEnd"/>
      <w:r w:rsidR="00C61D61" w:rsidRPr="00725CB6">
        <w:rPr>
          <w:rFonts w:ascii="Neo Sans Pro" w:hAnsi="Neo Sans Pro"/>
        </w:rPr>
        <w:t xml:space="preserve"> unterstützt die Stiftung, in dem die Rodenbacher pro verkauftem Tuch ein Euro an „Beweg Dich schlau“ stiftet.</w:t>
      </w:r>
      <w:r w:rsidR="00F60B24">
        <w:rPr>
          <w:rFonts w:ascii="Neo Sans Pro" w:hAnsi="Neo Sans Pro"/>
        </w:rPr>
        <w:t xml:space="preserve"> Die Tücher dieser Kollektion sind ab 15.02.2022 erhältlich. </w:t>
      </w:r>
    </w:p>
    <w:p w14:paraId="7978CE54" w14:textId="77777777" w:rsidR="00F60B24" w:rsidRDefault="00F60B24" w:rsidP="00335426">
      <w:pPr>
        <w:spacing w:line="360" w:lineRule="auto"/>
        <w:jc w:val="both"/>
        <w:rPr>
          <w:rFonts w:ascii="Neo Sans Pro" w:hAnsi="Neo Sans Pro"/>
        </w:rPr>
      </w:pPr>
    </w:p>
    <w:p w14:paraId="751591CA" w14:textId="3DD6EE17" w:rsidR="00F60B24" w:rsidRPr="00725CB6" w:rsidRDefault="00F60B24" w:rsidP="00335426">
      <w:pPr>
        <w:spacing w:line="360" w:lineRule="auto"/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Verkaufsstart der neuen </w:t>
      </w:r>
      <w:proofErr w:type="spellStart"/>
      <w:r w:rsidRPr="00725CB6">
        <w:rPr>
          <w:rFonts w:ascii="Neo Sans Pro" w:hAnsi="Neo Sans Pro"/>
        </w:rPr>
        <w:t>Lifetime</w:t>
      </w:r>
      <w:proofErr w:type="spellEnd"/>
      <w:r w:rsidRPr="00725CB6">
        <w:rPr>
          <w:rFonts w:ascii="Neo Sans Pro" w:hAnsi="Neo Sans Pro"/>
        </w:rPr>
        <w:t xml:space="preserve"> </w:t>
      </w:r>
      <w:proofErr w:type="spellStart"/>
      <w:r>
        <w:rPr>
          <w:rFonts w:ascii="Neo Sans Pro" w:hAnsi="Neo Sans Pro"/>
        </w:rPr>
        <w:t>Guarantee</w:t>
      </w:r>
      <w:proofErr w:type="spellEnd"/>
      <w:r>
        <w:rPr>
          <w:rFonts w:ascii="Neo Sans Pro" w:hAnsi="Neo Sans Pro"/>
        </w:rPr>
        <w:t xml:space="preserve"> Kollektion ist bereits der 01.02.2022.</w:t>
      </w:r>
    </w:p>
    <w:p w14:paraId="26997E3E" w14:textId="77777777" w:rsidR="00335426" w:rsidRPr="00725CB6" w:rsidRDefault="00335426" w:rsidP="00335426">
      <w:pPr>
        <w:spacing w:line="360" w:lineRule="auto"/>
        <w:jc w:val="both"/>
        <w:rPr>
          <w:rFonts w:ascii="Neo Sans Pro" w:hAnsi="Neo Sans Pro"/>
        </w:rPr>
      </w:pPr>
    </w:p>
    <w:p w14:paraId="0FE43CFB" w14:textId="77777777" w:rsidR="00DD4B8F" w:rsidRPr="00725CB6" w:rsidRDefault="00DD4B8F" w:rsidP="00335426">
      <w:pPr>
        <w:spacing w:line="360" w:lineRule="auto"/>
        <w:jc w:val="both"/>
        <w:rPr>
          <w:rFonts w:ascii="Neo Sans Pro" w:hAnsi="Neo Sans Pro"/>
        </w:rPr>
      </w:pPr>
    </w:p>
    <w:p w14:paraId="67D3E2C0" w14:textId="70A994FE" w:rsidR="00ED67E4" w:rsidRPr="00725CB6" w:rsidRDefault="00ED67E4" w:rsidP="00BB7148">
      <w:pPr>
        <w:spacing w:line="360" w:lineRule="auto"/>
        <w:jc w:val="both"/>
        <w:rPr>
          <w:rFonts w:ascii="Neo Sans Pro" w:hAnsi="Neo Sans Pro"/>
          <w:b/>
        </w:rPr>
      </w:pPr>
      <w:r w:rsidRPr="00725CB6">
        <w:rPr>
          <w:rFonts w:ascii="Neo Sans Pro" w:hAnsi="Neo Sans Pro"/>
          <w:b/>
        </w:rPr>
        <w:t xml:space="preserve">Die neuen Tücher der </w:t>
      </w:r>
      <w:proofErr w:type="spellStart"/>
      <w:r w:rsidRPr="00725CB6">
        <w:rPr>
          <w:rFonts w:ascii="Neo Sans Pro" w:hAnsi="Neo Sans Pro"/>
          <w:b/>
        </w:rPr>
        <w:t>Lifetime</w:t>
      </w:r>
      <w:proofErr w:type="spellEnd"/>
      <w:r w:rsidRPr="00725CB6">
        <w:rPr>
          <w:rFonts w:ascii="Neo Sans Pro" w:hAnsi="Neo Sans Pro"/>
          <w:b/>
        </w:rPr>
        <w:t xml:space="preserve"> </w:t>
      </w:r>
      <w:proofErr w:type="spellStart"/>
      <w:r w:rsidRPr="00725CB6">
        <w:rPr>
          <w:rFonts w:ascii="Neo Sans Pro" w:hAnsi="Neo Sans Pro"/>
          <w:b/>
        </w:rPr>
        <w:t>Guarantee</w:t>
      </w:r>
      <w:proofErr w:type="spellEnd"/>
      <w:r w:rsidRPr="00725CB6">
        <w:rPr>
          <w:rFonts w:ascii="Neo Sans Pro" w:hAnsi="Neo Sans Pro"/>
          <w:b/>
        </w:rPr>
        <w:t xml:space="preserve"> Kollektion:</w:t>
      </w:r>
    </w:p>
    <w:p w14:paraId="261EDFDD" w14:textId="367AF781" w:rsidR="00CB69C8" w:rsidRPr="00725CB6" w:rsidRDefault="00F76434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100% recycelte H.A.D.</w:t>
      </w:r>
      <w:r w:rsidR="00953FC5" w:rsidRPr="00725CB6">
        <w:rPr>
          <w:rFonts w:ascii="Neo Sans Pro" w:hAnsi="Neo Sans Pro"/>
        </w:rPr>
        <w:t>®</w:t>
      </w:r>
      <w:r w:rsidR="00CB69C8" w:rsidRPr="00725CB6">
        <w:rPr>
          <w:rFonts w:ascii="Neo Sans Pro" w:hAnsi="Neo Sans Pro"/>
        </w:rPr>
        <w:t xml:space="preserve"> </w:t>
      </w:r>
      <w:proofErr w:type="spellStart"/>
      <w:r w:rsidR="00CB69C8" w:rsidRPr="00725CB6">
        <w:rPr>
          <w:rFonts w:ascii="Neo Sans Pro" w:hAnsi="Neo Sans Pro"/>
        </w:rPr>
        <w:t>Powerstretch</w:t>
      </w:r>
      <w:proofErr w:type="spellEnd"/>
      <w:r w:rsidR="00CB69C8" w:rsidRPr="00725CB6">
        <w:rPr>
          <w:rFonts w:ascii="Neo Sans Pro" w:hAnsi="Neo Sans Pro"/>
        </w:rPr>
        <w:t xml:space="preserve">-Faser </w:t>
      </w:r>
    </w:p>
    <w:p w14:paraId="39382D63" w14:textId="13B9F1E4" w:rsidR="008F0F32" w:rsidRPr="00725CB6" w:rsidRDefault="00CB69C8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proofErr w:type="spellStart"/>
      <w:r w:rsidRPr="00725CB6">
        <w:rPr>
          <w:rFonts w:ascii="Neo Sans Pro" w:hAnsi="Neo Sans Pro"/>
        </w:rPr>
        <w:t>Longer</w:t>
      </w:r>
      <w:proofErr w:type="spellEnd"/>
      <w:r w:rsidRPr="00725CB6">
        <w:rPr>
          <w:rFonts w:ascii="Neo Sans Pro" w:hAnsi="Neo Sans Pro"/>
        </w:rPr>
        <w:t xml:space="preserve"> Life: </w:t>
      </w:r>
      <w:r w:rsidR="00A24788" w:rsidRPr="00725CB6">
        <w:rPr>
          <w:rFonts w:ascii="Neo Sans Pro" w:hAnsi="Neo Sans Pro"/>
        </w:rPr>
        <w:t xml:space="preserve">Maximale </w:t>
      </w:r>
      <w:r w:rsidR="00FB0515" w:rsidRPr="00725CB6">
        <w:rPr>
          <w:rFonts w:ascii="Neo Sans Pro" w:hAnsi="Neo Sans Pro"/>
        </w:rPr>
        <w:t>Scheuerbeständigkeit und Rücksprungv</w:t>
      </w:r>
      <w:r w:rsidR="00A24788" w:rsidRPr="00725CB6">
        <w:rPr>
          <w:rFonts w:ascii="Neo Sans Pro" w:hAnsi="Neo Sans Pro"/>
        </w:rPr>
        <w:t>erhalten</w:t>
      </w:r>
    </w:p>
    <w:p w14:paraId="742FA4C0" w14:textId="4105C344" w:rsidR="00A24788" w:rsidRPr="00725CB6" w:rsidRDefault="00A24788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Keine umstrittenen Mikrofasern</w:t>
      </w:r>
    </w:p>
    <w:p w14:paraId="386BC385" w14:textId="2A4789D6" w:rsidR="00ED67E4" w:rsidRPr="00725CB6" w:rsidRDefault="00ED67E4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Sehr weiches Tragegefühl</w:t>
      </w:r>
    </w:p>
    <w:p w14:paraId="1938920C" w14:textId="0683BA56" w:rsidR="00ED67E4" w:rsidRPr="00725CB6" w:rsidRDefault="00A16AC1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Kein nachlassen</w:t>
      </w:r>
      <w:r w:rsidR="00ED67E4" w:rsidRPr="00725CB6">
        <w:rPr>
          <w:rFonts w:ascii="Neo Sans Pro" w:hAnsi="Neo Sans Pro"/>
        </w:rPr>
        <w:t xml:space="preserve"> der Dehnfähigkeit</w:t>
      </w:r>
    </w:p>
    <w:p w14:paraId="1520EA9D" w14:textId="00D1AFCA" w:rsidR="00CB69C8" w:rsidRPr="00725CB6" w:rsidRDefault="00CB69C8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>Made in Germany</w:t>
      </w:r>
    </w:p>
    <w:p w14:paraId="07518E09" w14:textId="1399E18C" w:rsidR="00CB69C8" w:rsidRPr="00725CB6" w:rsidRDefault="00CB69C8" w:rsidP="00BB7148">
      <w:pPr>
        <w:pStyle w:val="Listenabsatz"/>
        <w:numPr>
          <w:ilvl w:val="0"/>
          <w:numId w:val="2"/>
        </w:numPr>
        <w:spacing w:line="360" w:lineRule="auto"/>
        <w:ind w:left="0"/>
        <w:jc w:val="both"/>
        <w:rPr>
          <w:rFonts w:ascii="Neo Sans Pro" w:hAnsi="Neo Sans Pro"/>
        </w:rPr>
      </w:pPr>
      <w:r w:rsidRPr="00725CB6">
        <w:rPr>
          <w:rFonts w:ascii="Neo Sans Pro" w:hAnsi="Neo Sans Pro"/>
        </w:rPr>
        <w:t xml:space="preserve">Auch für Babys und Kleinkinder geeignet (gemäß </w:t>
      </w:r>
      <w:proofErr w:type="spellStart"/>
      <w:r w:rsidRPr="00725CB6">
        <w:rPr>
          <w:rFonts w:ascii="Neo Sans Pro" w:hAnsi="Neo Sans Pro"/>
        </w:rPr>
        <w:t>Oeko</w:t>
      </w:r>
      <w:proofErr w:type="spellEnd"/>
      <w:r w:rsidRPr="00725CB6">
        <w:rPr>
          <w:rFonts w:ascii="Neo Sans Pro" w:hAnsi="Neo Sans Pro"/>
        </w:rPr>
        <w:t xml:space="preserve">-Tex 100 Standard, Klasse 1) </w:t>
      </w:r>
    </w:p>
    <w:p w14:paraId="387E50BC" w14:textId="77777777" w:rsidR="00A24788" w:rsidRPr="00725CB6" w:rsidRDefault="00A24788" w:rsidP="00BB7148">
      <w:pPr>
        <w:pStyle w:val="Listenabsatz"/>
        <w:spacing w:line="360" w:lineRule="auto"/>
        <w:ind w:left="0"/>
        <w:jc w:val="both"/>
        <w:rPr>
          <w:rFonts w:ascii="Neo Sans Pro" w:hAnsi="Neo Sans Pro"/>
        </w:rPr>
      </w:pPr>
    </w:p>
    <w:p w14:paraId="0C6B05C6" w14:textId="77777777" w:rsidR="00F2030C" w:rsidRDefault="00F2030C" w:rsidP="00BB7148">
      <w:pPr>
        <w:spacing w:line="360" w:lineRule="auto"/>
        <w:jc w:val="both"/>
        <w:rPr>
          <w:rFonts w:ascii="Neo Sans Pro" w:hAnsi="Neo Sans Pro"/>
        </w:rPr>
      </w:pPr>
    </w:p>
    <w:p w14:paraId="63234301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  <w:b/>
        </w:rPr>
        <w:t>Über H.A.D.® – Das Original aus Deutschland</w:t>
      </w:r>
    </w:p>
    <w:p w14:paraId="5ACE6B82" w14:textId="49C75E69" w:rsidR="00CB5566" w:rsidRPr="00725CB6" w:rsidRDefault="00CB5566" w:rsidP="00BB7148">
      <w:pPr>
        <w:pStyle w:val="StandardWeb"/>
        <w:spacing w:before="0" w:beforeAutospacing="0" w:after="0" w:afterAutospacing="0" w:line="360" w:lineRule="auto"/>
        <w:jc w:val="both"/>
        <w:rPr>
          <w:rFonts w:ascii="Neo Sans Pro" w:hAnsi="Neo Sans Pro" w:cs="Arial"/>
          <w:sz w:val="24"/>
          <w:szCs w:val="24"/>
        </w:rPr>
      </w:pPr>
      <w:r w:rsidRPr="00725CB6">
        <w:rPr>
          <w:rFonts w:ascii="Neo Sans Pro" w:hAnsi="Neo Sans Pro" w:cs="Arial"/>
          <w:sz w:val="24"/>
          <w:szCs w:val="24"/>
        </w:rPr>
        <w:t xml:space="preserve">H.A.D.® begann seine Reise vor über 20 Jahren als Pionier von Multifunktionstüchern. Heute sind wir mehr denn je vom Engagement getrieben, innovative und sportliche </w:t>
      </w:r>
      <w:proofErr w:type="spellStart"/>
      <w:r w:rsidRPr="00725CB6">
        <w:rPr>
          <w:rFonts w:ascii="Neo Sans Pro" w:hAnsi="Neo Sans Pro" w:cs="Arial"/>
          <w:sz w:val="24"/>
          <w:szCs w:val="24"/>
        </w:rPr>
        <w:t>Headwear</w:t>
      </w:r>
      <w:proofErr w:type="spellEnd"/>
      <w:r w:rsidRPr="00725CB6">
        <w:rPr>
          <w:rFonts w:ascii="Neo Sans Pro" w:hAnsi="Neo Sans Pro" w:cs="Arial"/>
          <w:sz w:val="24"/>
          <w:szCs w:val="24"/>
        </w:rPr>
        <w:t xml:space="preserve"> mit modernster Technologie, anspruchsvollstem Stil und ausgefeilter Funktion miteinander verschmelzen zu lassen. Nachhaltigkeit gilt dabei vom ersten Tag an als Kernprinzip.</w:t>
      </w:r>
    </w:p>
    <w:p w14:paraId="3BFF3484" w14:textId="04A34A94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lastRenderedPageBreak/>
        <w:t>H.A.D.</w:t>
      </w:r>
      <w:proofErr w:type="gramStart"/>
      <w:r w:rsidRPr="00725CB6">
        <w:rPr>
          <w:rFonts w:ascii="Neo Sans Pro" w:eastAsia="Calibri" w:hAnsi="Neo Sans Pro" w:cs="Arial"/>
        </w:rPr>
        <w:t>®</w:t>
      </w:r>
      <w:proofErr w:type="gramEnd"/>
      <w:r w:rsidRPr="00725CB6">
        <w:rPr>
          <w:rFonts w:ascii="Neo Sans Pro" w:eastAsia="Calibri" w:hAnsi="Neo Sans Pro" w:cs="Arial"/>
          <w:b/>
        </w:rPr>
        <w:t xml:space="preserve"> </w:t>
      </w:r>
      <w:r w:rsidRPr="00725CB6">
        <w:rPr>
          <w:rFonts w:ascii="Neo Sans Pro" w:eastAsia="Calibri" w:hAnsi="Neo Sans Pro" w:cs="Arial"/>
        </w:rPr>
        <w:t>steht überdies für "</w:t>
      </w:r>
      <w:proofErr w:type="spellStart"/>
      <w:r w:rsidRPr="00725CB6">
        <w:rPr>
          <w:rFonts w:ascii="Neo Sans Pro" w:eastAsia="Calibri" w:hAnsi="Neo Sans Pro" w:cs="Arial"/>
          <w:b/>
        </w:rPr>
        <w:t>Headwear</w:t>
      </w:r>
      <w:proofErr w:type="spellEnd"/>
      <w:r w:rsidRPr="00725CB6">
        <w:rPr>
          <w:rFonts w:ascii="Neo Sans Pro" w:eastAsia="Calibri" w:hAnsi="Neo Sans Pro" w:cs="Arial"/>
          <w:b/>
        </w:rPr>
        <w:t xml:space="preserve"> </w:t>
      </w:r>
      <w:proofErr w:type="spellStart"/>
      <w:r w:rsidRPr="00725CB6">
        <w:rPr>
          <w:rFonts w:ascii="Neo Sans Pro" w:eastAsia="Calibri" w:hAnsi="Neo Sans Pro" w:cs="Arial"/>
          <w:b/>
        </w:rPr>
        <w:t>Athlete</w:t>
      </w:r>
      <w:proofErr w:type="spellEnd"/>
      <w:r w:rsidRPr="00725CB6">
        <w:rPr>
          <w:rFonts w:ascii="Neo Sans Pro" w:eastAsia="Calibri" w:hAnsi="Neo Sans Pro" w:cs="Arial"/>
          <w:b/>
        </w:rPr>
        <w:t xml:space="preserve"> &amp; </w:t>
      </w:r>
      <w:proofErr w:type="spellStart"/>
      <w:r w:rsidRPr="00725CB6">
        <w:rPr>
          <w:rFonts w:ascii="Neo Sans Pro" w:eastAsia="Calibri" w:hAnsi="Neo Sans Pro" w:cs="Arial"/>
          <w:b/>
        </w:rPr>
        <w:t>Artists</w:t>
      </w:r>
      <w:proofErr w:type="spellEnd"/>
      <w:r w:rsidRPr="00725CB6">
        <w:rPr>
          <w:rFonts w:ascii="Neo Sans Pro" w:eastAsia="Calibri" w:hAnsi="Neo Sans Pro" w:cs="Arial"/>
          <w:b/>
        </w:rPr>
        <w:t xml:space="preserve"> Design</w:t>
      </w:r>
      <w:r w:rsidRPr="00725CB6">
        <w:rPr>
          <w:rFonts w:ascii="Neo Sans Pro" w:eastAsia="Calibri" w:hAnsi="Neo Sans Pro" w:cs="Arial"/>
        </w:rPr>
        <w:t xml:space="preserve">". Daher dürfen unsere Kunden von unseren Produkten auch ausgefallene, künstlerisch kreative Designs unserer Athleten bzw. </w:t>
      </w:r>
      <w:proofErr w:type="spellStart"/>
      <w:r w:rsidRPr="00725CB6">
        <w:rPr>
          <w:rFonts w:ascii="Neo Sans Pro" w:eastAsia="Calibri" w:hAnsi="Neo Sans Pro" w:cs="Arial"/>
        </w:rPr>
        <w:t>Artists</w:t>
      </w:r>
      <w:proofErr w:type="spellEnd"/>
      <w:r w:rsidRPr="00725CB6">
        <w:rPr>
          <w:rFonts w:ascii="Neo Sans Pro" w:eastAsia="Calibri" w:hAnsi="Neo Sans Pro" w:cs="Arial"/>
        </w:rPr>
        <w:t xml:space="preserve"> erwarten. H.A.D.® Produkte haben so den Mehrwert, unverkennbare „Hingucker“ zu sein.</w:t>
      </w:r>
    </w:p>
    <w:p w14:paraId="488E8112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</w:p>
    <w:p w14:paraId="1405B3CB" w14:textId="7DB2242A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>„</w:t>
      </w:r>
      <w:r w:rsidRPr="00725CB6">
        <w:rPr>
          <w:rFonts w:ascii="Neo Sans Pro" w:eastAsia="Calibri" w:hAnsi="Neo Sans Pro" w:cs="Arial"/>
          <w:b/>
        </w:rPr>
        <w:t>Made in Germany</w:t>
      </w:r>
      <w:r w:rsidRPr="00725CB6">
        <w:rPr>
          <w:rFonts w:ascii="Neo Sans Pro" w:eastAsia="Calibri" w:hAnsi="Neo Sans Pro" w:cs="Arial"/>
        </w:rPr>
        <w:t xml:space="preserve">“: Unser Produktionsstandort in Deutschland bildet die Grundlage für qualitativ hochwertige, innovative Produkte. Durch die Unterstützung der lokalen Wirtschaft reduzieren wir zeitgleich unseren ökologischen Fußabdruck auf ein Minimum. </w:t>
      </w:r>
    </w:p>
    <w:p w14:paraId="39CF362F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</w:p>
    <w:p w14:paraId="5D5E6ED5" w14:textId="77777777" w:rsidR="00CB5566" w:rsidRPr="00725CB6" w:rsidRDefault="00CB5566" w:rsidP="00BB7148">
      <w:pPr>
        <w:spacing w:line="360" w:lineRule="auto"/>
        <w:jc w:val="both"/>
        <w:rPr>
          <w:rFonts w:ascii="Neo Sans Pro" w:hAnsi="Neo Sans Pro" w:cs="Arial"/>
        </w:rPr>
      </w:pPr>
      <w:r w:rsidRPr="00725CB6">
        <w:rPr>
          <w:rFonts w:ascii="Neo Sans Pro" w:hAnsi="Neo Sans Pro" w:cs="Arial"/>
        </w:rPr>
        <w:t>„</w:t>
      </w:r>
      <w:r w:rsidRPr="00725CB6">
        <w:rPr>
          <w:rFonts w:ascii="Neo Sans Pro" w:hAnsi="Neo Sans Pro" w:cs="Arial"/>
          <w:b/>
          <w:bCs/>
        </w:rPr>
        <w:t>Sport Support</w:t>
      </w:r>
      <w:r w:rsidRPr="00725CB6">
        <w:rPr>
          <w:rFonts w:ascii="Neo Sans Pro" w:hAnsi="Neo Sans Pro" w:cs="Arial"/>
        </w:rPr>
        <w:t xml:space="preserve">": Mit unseren Athleten teilen wir die Überzeugung, dass Sport und Freiheit für jedermann möglich sein sollten. Wir unterstützen aktiv die Sportförderungs-Projekte und Engagements der „H.A.D.® </w:t>
      </w:r>
      <w:proofErr w:type="spellStart"/>
      <w:r w:rsidRPr="00725CB6">
        <w:rPr>
          <w:rFonts w:ascii="Neo Sans Pro" w:hAnsi="Neo Sans Pro" w:cs="Arial"/>
        </w:rPr>
        <w:t>Athletes</w:t>
      </w:r>
      <w:proofErr w:type="spellEnd"/>
      <w:r w:rsidRPr="00725CB6">
        <w:rPr>
          <w:rFonts w:ascii="Neo Sans Pro" w:hAnsi="Neo Sans Pro" w:cs="Arial"/>
        </w:rPr>
        <w:t>“, zu denen Sportgrößen wie Felix Neureuther, Reinhold Messner und namhafte Athleten der Deutschen Sporthilfe zählen.</w:t>
      </w:r>
    </w:p>
    <w:p w14:paraId="0ACEBF58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</w:p>
    <w:p w14:paraId="1C246E13" w14:textId="77777777" w:rsidR="00EE02FF" w:rsidRPr="00725CB6" w:rsidRDefault="00EE02FF" w:rsidP="00BB7148">
      <w:pPr>
        <w:spacing w:line="360" w:lineRule="auto"/>
        <w:jc w:val="both"/>
        <w:rPr>
          <w:rFonts w:ascii="Neo Sans Pro" w:eastAsia="Calibri" w:hAnsi="Neo Sans Pro" w:cs="Arial"/>
        </w:rPr>
      </w:pPr>
    </w:p>
    <w:p w14:paraId="388F3DE7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>Unsere Kernwerte:</w:t>
      </w:r>
    </w:p>
    <w:p w14:paraId="6A46A3D4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  <w:b/>
          <w:u w:val="single"/>
        </w:rPr>
        <w:t>Aus Deutschland. Innovativ. Ökologisch. Für den Sport.</w:t>
      </w:r>
    </w:p>
    <w:p w14:paraId="3307DED9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</w:p>
    <w:p w14:paraId="4FFCF4B6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>H.A.D.® ist eine Marke der Pro Feet Functional Wear GmbH.</w:t>
      </w:r>
    </w:p>
    <w:p w14:paraId="3644C7B4" w14:textId="77777777" w:rsidR="00CB5566" w:rsidRPr="00725CB6" w:rsidRDefault="005748FB" w:rsidP="00BB7148">
      <w:pPr>
        <w:spacing w:line="360" w:lineRule="auto"/>
        <w:jc w:val="both"/>
        <w:rPr>
          <w:rFonts w:ascii="Neo Sans Pro" w:eastAsia="Calibri" w:hAnsi="Neo Sans Pro" w:cs="Arial"/>
          <w:lang w:val="en-US"/>
        </w:rPr>
      </w:pPr>
      <w:hyperlink r:id="rId10">
        <w:r w:rsidR="00CB5566" w:rsidRPr="00725CB6">
          <w:rPr>
            <w:rFonts w:ascii="Neo Sans Pro" w:eastAsia="Calibri" w:hAnsi="Neo Sans Pro" w:cs="Arial"/>
            <w:u w:val="single"/>
            <w:lang w:val="en-US"/>
          </w:rPr>
          <w:t>www.had-originals.com</w:t>
        </w:r>
      </w:hyperlink>
    </w:p>
    <w:p w14:paraId="07AE1937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  <w:b/>
          <w:lang w:val="en-US"/>
        </w:rPr>
      </w:pPr>
    </w:p>
    <w:p w14:paraId="2F7BC533" w14:textId="77777777" w:rsidR="00EC79DD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  <w:b/>
          <w:lang w:val="en-US"/>
        </w:rPr>
      </w:pPr>
      <w:proofErr w:type="spellStart"/>
      <w:r w:rsidRPr="00725CB6">
        <w:rPr>
          <w:rFonts w:ascii="Neo Sans Pro" w:eastAsia="Calibri" w:hAnsi="Neo Sans Pro" w:cs="Arial"/>
          <w:b/>
          <w:lang w:val="en-US"/>
        </w:rPr>
        <w:t>Geschäftsführung</w:t>
      </w:r>
      <w:proofErr w:type="spellEnd"/>
      <w:r w:rsidRPr="00725CB6">
        <w:rPr>
          <w:rFonts w:ascii="Neo Sans Pro" w:eastAsia="Calibri" w:hAnsi="Neo Sans Pro" w:cs="Arial"/>
          <w:b/>
          <w:lang w:val="en-US"/>
        </w:rPr>
        <w:t xml:space="preserve"> Pro Feet Functional Wear</w:t>
      </w:r>
    </w:p>
    <w:p w14:paraId="3D09F7C5" w14:textId="3A48EFC0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  <w:lang w:val="en-US"/>
        </w:rPr>
      </w:pPr>
      <w:r w:rsidRPr="00725CB6">
        <w:rPr>
          <w:rFonts w:ascii="Neo Sans Pro" w:eastAsia="Calibri" w:hAnsi="Neo Sans Pro" w:cs="Arial"/>
          <w:lang w:val="en-US"/>
        </w:rPr>
        <w:t xml:space="preserve">Sebastian Reuthal  </w:t>
      </w:r>
      <w:proofErr w:type="gramStart"/>
      <w:r w:rsidRPr="00725CB6">
        <w:rPr>
          <w:rFonts w:ascii="Neo Sans Pro" w:eastAsia="Calibri" w:hAnsi="Neo Sans Pro" w:cs="Arial"/>
          <w:lang w:val="en-US"/>
        </w:rPr>
        <w:t>|   Edward</w:t>
      </w:r>
      <w:proofErr w:type="gramEnd"/>
      <w:r w:rsidRPr="00725CB6">
        <w:rPr>
          <w:rFonts w:ascii="Neo Sans Pro" w:eastAsia="Calibri" w:hAnsi="Neo Sans Pro" w:cs="Arial"/>
          <w:lang w:val="en-US"/>
        </w:rPr>
        <w:t xml:space="preserve"> Capel-Cure</w:t>
      </w:r>
    </w:p>
    <w:p w14:paraId="42732186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  <w:lang w:val="en-US"/>
        </w:rPr>
      </w:pPr>
      <w:r w:rsidRPr="00725CB6">
        <w:rPr>
          <w:rFonts w:ascii="Neo Sans Pro" w:eastAsia="Calibri" w:hAnsi="Neo Sans Pro" w:cs="Arial"/>
          <w:lang w:val="en-US"/>
        </w:rPr>
        <w:t xml:space="preserve">Pro Feet Functional Wear GmbH   |   </w:t>
      </w:r>
      <w:proofErr w:type="spellStart"/>
      <w:r w:rsidRPr="00725CB6">
        <w:rPr>
          <w:rFonts w:ascii="Neo Sans Pro" w:eastAsia="Calibri" w:hAnsi="Neo Sans Pro" w:cs="Arial"/>
          <w:lang w:val="en-US"/>
        </w:rPr>
        <w:t>Industriestraße</w:t>
      </w:r>
      <w:proofErr w:type="spellEnd"/>
      <w:r w:rsidRPr="00725CB6">
        <w:rPr>
          <w:rFonts w:ascii="Neo Sans Pro" w:eastAsia="Calibri" w:hAnsi="Neo Sans Pro" w:cs="Arial"/>
          <w:lang w:val="en-US"/>
        </w:rPr>
        <w:t xml:space="preserve"> 15 A </w:t>
      </w:r>
    </w:p>
    <w:p w14:paraId="55D9ED2B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 xml:space="preserve">63517 Rodenbach / Deutschland | Germany </w:t>
      </w:r>
    </w:p>
    <w:p w14:paraId="246C5C25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>Phone: +49 (6184) 20586-0</w:t>
      </w:r>
    </w:p>
    <w:p w14:paraId="6C17C2E4" w14:textId="77777777" w:rsidR="00CB5566" w:rsidRPr="00725CB6" w:rsidRDefault="00CB5566" w:rsidP="00BB7148">
      <w:pPr>
        <w:spacing w:line="360" w:lineRule="auto"/>
        <w:jc w:val="both"/>
        <w:rPr>
          <w:rFonts w:ascii="Neo Sans Pro" w:eastAsia="Calibri" w:hAnsi="Neo Sans Pro" w:cs="Arial"/>
        </w:rPr>
      </w:pPr>
      <w:r w:rsidRPr="00725CB6">
        <w:rPr>
          <w:rFonts w:ascii="Neo Sans Pro" w:eastAsia="Calibri" w:hAnsi="Neo Sans Pro" w:cs="Arial"/>
        </w:rPr>
        <w:t xml:space="preserve">Mail: info@profeet.de </w:t>
      </w:r>
    </w:p>
    <w:p w14:paraId="669CA1A8" w14:textId="0770D514" w:rsidR="00CB5566" w:rsidRPr="00725CB6" w:rsidRDefault="00CB5566" w:rsidP="00BB7148">
      <w:pPr>
        <w:spacing w:line="360" w:lineRule="auto"/>
        <w:jc w:val="both"/>
        <w:rPr>
          <w:rFonts w:ascii="Neo Sans Pro" w:hAnsi="Neo Sans Pro"/>
        </w:rPr>
      </w:pPr>
      <w:bookmarkStart w:id="0" w:name="_GoBack"/>
      <w:bookmarkEnd w:id="0"/>
      <w:r w:rsidRPr="00725CB6">
        <w:rPr>
          <w:rFonts w:ascii="Neo Sans Pro" w:hAnsi="Neo Sans Pro"/>
          <w:b/>
        </w:rPr>
        <w:lastRenderedPageBreak/>
        <w:t xml:space="preserve">Pressekontakt: </w:t>
      </w:r>
      <w:r w:rsidRPr="00725CB6">
        <w:rPr>
          <w:rFonts w:ascii="Neo Sans Pro" w:hAnsi="Neo Sans Pro"/>
          <w:b/>
        </w:rPr>
        <w:br/>
      </w:r>
      <w:r w:rsidRPr="00725CB6">
        <w:rPr>
          <w:rFonts w:ascii="Neo Sans Pro" w:hAnsi="Neo Sans Pro"/>
        </w:rPr>
        <w:t xml:space="preserve">Outdoor Sports PR </w:t>
      </w:r>
    </w:p>
    <w:p w14:paraId="21F29B8D" w14:textId="77777777" w:rsidR="00CB5566" w:rsidRPr="00725CB6" w:rsidRDefault="00CB5566" w:rsidP="00BB7148">
      <w:pPr>
        <w:pStyle w:val="FreieForm"/>
        <w:spacing w:line="360" w:lineRule="auto"/>
        <w:jc w:val="both"/>
        <w:rPr>
          <w:rFonts w:ascii="Neo Sans Pro" w:hAnsi="Neo Sans Pro"/>
          <w:color w:val="auto"/>
        </w:rPr>
      </w:pPr>
      <w:r w:rsidRPr="00725CB6">
        <w:rPr>
          <w:rFonts w:ascii="Neo Sans Pro" w:hAnsi="Neo Sans Pro"/>
          <w:color w:val="auto"/>
        </w:rPr>
        <w:t>Johannes Wessel</w:t>
      </w:r>
    </w:p>
    <w:p w14:paraId="73462AD0" w14:textId="77777777" w:rsidR="00CB5566" w:rsidRPr="00725CB6" w:rsidRDefault="00CB5566" w:rsidP="00BB7148">
      <w:pPr>
        <w:pStyle w:val="FreieForm"/>
        <w:spacing w:line="360" w:lineRule="auto"/>
        <w:jc w:val="both"/>
        <w:rPr>
          <w:rFonts w:ascii="Neo Sans Pro" w:hAnsi="Neo Sans Pro"/>
          <w:color w:val="auto"/>
        </w:rPr>
      </w:pPr>
      <w:proofErr w:type="spellStart"/>
      <w:r w:rsidRPr="00725CB6">
        <w:rPr>
          <w:rFonts w:ascii="Neo Sans Pro" w:hAnsi="Neo Sans Pro"/>
          <w:color w:val="auto"/>
        </w:rPr>
        <w:t>Steigenbergerstr</w:t>
      </w:r>
      <w:proofErr w:type="spellEnd"/>
      <w:r w:rsidRPr="00725CB6">
        <w:rPr>
          <w:rFonts w:ascii="Neo Sans Pro" w:hAnsi="Neo Sans Pro"/>
          <w:color w:val="auto"/>
        </w:rPr>
        <w:t xml:space="preserve">. 19 </w:t>
      </w:r>
    </w:p>
    <w:p w14:paraId="65E56F69" w14:textId="77777777" w:rsidR="00CB5566" w:rsidRPr="00725CB6" w:rsidRDefault="00CB5566" w:rsidP="00BB7148">
      <w:pPr>
        <w:pStyle w:val="FreieForm"/>
        <w:spacing w:line="360" w:lineRule="auto"/>
        <w:jc w:val="both"/>
        <w:rPr>
          <w:rFonts w:ascii="Neo Sans Pro" w:hAnsi="Neo Sans Pro"/>
          <w:color w:val="auto"/>
        </w:rPr>
      </w:pPr>
      <w:r w:rsidRPr="00725CB6">
        <w:rPr>
          <w:rFonts w:ascii="Neo Sans Pro" w:hAnsi="Neo Sans Pro"/>
          <w:color w:val="auto"/>
        </w:rPr>
        <w:t xml:space="preserve">D-82377 Penzberg </w:t>
      </w:r>
    </w:p>
    <w:p w14:paraId="2DF0071B" w14:textId="77777777" w:rsidR="00CB5566" w:rsidRPr="00725CB6" w:rsidRDefault="00CB5566" w:rsidP="00BB7148">
      <w:pPr>
        <w:pStyle w:val="FreieForm"/>
        <w:spacing w:line="360" w:lineRule="auto"/>
        <w:jc w:val="both"/>
        <w:rPr>
          <w:rFonts w:ascii="Neo Sans Pro" w:hAnsi="Neo Sans Pro"/>
          <w:color w:val="auto"/>
        </w:rPr>
      </w:pPr>
      <w:r w:rsidRPr="00725CB6">
        <w:rPr>
          <w:rFonts w:ascii="Neo Sans Pro" w:hAnsi="Neo Sans Pro"/>
          <w:color w:val="auto"/>
        </w:rPr>
        <w:t>T +49 (0)8856 / 86 85 318</w:t>
      </w:r>
    </w:p>
    <w:p w14:paraId="6C4D693A" w14:textId="77777777" w:rsidR="00CB5566" w:rsidRPr="00725CB6" w:rsidRDefault="00CB5566" w:rsidP="00BB7148">
      <w:pPr>
        <w:pStyle w:val="FreieForm"/>
        <w:spacing w:line="360" w:lineRule="auto"/>
        <w:jc w:val="both"/>
        <w:rPr>
          <w:rFonts w:ascii="Neo Sans Pro" w:eastAsia="Calibri" w:hAnsi="Neo Sans Pro" w:cs="Calibri"/>
          <w:color w:val="auto"/>
          <w:bdr w:val="none" w:sz="0" w:space="0" w:color="auto"/>
          <w:lang w:eastAsia="en-US"/>
        </w:rPr>
      </w:pPr>
      <w:r w:rsidRPr="00725CB6">
        <w:rPr>
          <w:rFonts w:ascii="Neo Sans Pro" w:hAnsi="Neo Sans Pro"/>
          <w:color w:val="auto"/>
        </w:rPr>
        <w:t>www.outdoorsports-pr.de</w:t>
      </w:r>
      <w:r w:rsidRPr="00725CB6" w:rsidDel="00D77913">
        <w:rPr>
          <w:rFonts w:ascii="Neo Sans Pro" w:hAnsi="Neo Sans Pro"/>
          <w:color w:val="auto"/>
        </w:rPr>
        <w:t xml:space="preserve"> </w:t>
      </w:r>
    </w:p>
    <w:p w14:paraId="146789EF" w14:textId="76E875DC" w:rsidR="00CB5566" w:rsidRPr="00725CB6" w:rsidRDefault="00CB5566" w:rsidP="00BB7148">
      <w:pPr>
        <w:spacing w:line="360" w:lineRule="auto"/>
        <w:jc w:val="both"/>
        <w:rPr>
          <w:rFonts w:ascii="Neo Sans Pro" w:hAnsi="Neo Sans Pro"/>
        </w:rPr>
      </w:pPr>
    </w:p>
    <w:p w14:paraId="4EFE70F5" w14:textId="2BCE0C57" w:rsidR="00BC7B8A" w:rsidRPr="00725CB6" w:rsidRDefault="00BC7B8A" w:rsidP="00BB7148">
      <w:pPr>
        <w:spacing w:line="360" w:lineRule="auto"/>
        <w:jc w:val="both"/>
        <w:rPr>
          <w:rFonts w:ascii="Neo Sans Pro" w:hAnsi="Neo Sans Pro"/>
        </w:rPr>
      </w:pPr>
    </w:p>
    <w:sectPr w:rsidR="00BC7B8A" w:rsidRPr="00725CB6" w:rsidSect="00EC79DD">
      <w:headerReference w:type="default" r:id="rId11"/>
      <w:pgSz w:w="11906" w:h="16838"/>
      <w:pgMar w:top="317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013FA" w14:textId="77777777" w:rsidR="004D3AA2" w:rsidRDefault="004D3AA2" w:rsidP="00E748D1">
      <w:r>
        <w:separator/>
      </w:r>
    </w:p>
  </w:endnote>
  <w:endnote w:type="continuationSeparator" w:id="0">
    <w:p w14:paraId="6C9B730F" w14:textId="77777777" w:rsidR="004D3AA2" w:rsidRDefault="004D3AA2" w:rsidP="00E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o Sans Pro">
    <w:panose1 w:val="020B0504030504040204"/>
    <w:charset w:val="00"/>
    <w:family w:val="auto"/>
    <w:pitch w:val="variable"/>
    <w:sig w:usb0="A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F2D9D" w14:textId="77777777" w:rsidR="004D3AA2" w:rsidRDefault="004D3AA2" w:rsidP="00E748D1">
      <w:r>
        <w:separator/>
      </w:r>
    </w:p>
  </w:footnote>
  <w:footnote w:type="continuationSeparator" w:id="0">
    <w:p w14:paraId="31ADC69B" w14:textId="77777777" w:rsidR="004D3AA2" w:rsidRDefault="004D3AA2" w:rsidP="00E748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1D6C" w14:textId="6422474F" w:rsidR="00EB636C" w:rsidRDefault="00EB636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251973" wp14:editId="2968AAA9">
          <wp:simplePos x="0" y="0"/>
          <wp:positionH relativeFrom="column">
            <wp:posOffset>-807085</wp:posOffset>
          </wp:positionH>
          <wp:positionV relativeFrom="margin">
            <wp:posOffset>-2105660</wp:posOffset>
          </wp:positionV>
          <wp:extent cx="7456170" cy="1863725"/>
          <wp:effectExtent l="0" t="0" r="11430" b="0"/>
          <wp:wrapTight wrapText="bothSides">
            <wp:wrapPolygon edited="0">
              <wp:start x="0" y="0"/>
              <wp:lineTo x="0" y="21195"/>
              <wp:lineTo x="21560" y="21195"/>
              <wp:lineTo x="2156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time_guarante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170" cy="1863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7AE6"/>
    <w:multiLevelType w:val="hybridMultilevel"/>
    <w:tmpl w:val="064625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682351C">
      <w:numFmt w:val="bullet"/>
      <w:lvlText w:val="•"/>
      <w:lvlJc w:val="left"/>
      <w:pPr>
        <w:ind w:left="1788" w:hanging="360"/>
      </w:pPr>
      <w:rPr>
        <w:rFonts w:ascii="Neo Sans Pro" w:eastAsia="Times New Roman" w:hAnsi="Neo Sans Pro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1154D7"/>
    <w:multiLevelType w:val="hybridMultilevel"/>
    <w:tmpl w:val="25F2F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5983"/>
    <w:multiLevelType w:val="hybridMultilevel"/>
    <w:tmpl w:val="E974C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AA0E0">
      <w:numFmt w:val="bullet"/>
      <w:lvlText w:val="•"/>
      <w:lvlJc w:val="left"/>
      <w:pPr>
        <w:ind w:left="1440" w:hanging="360"/>
      </w:pPr>
      <w:rPr>
        <w:rFonts w:ascii="Neo Sans Pro" w:eastAsia="Times New Roman" w:hAnsi="Neo Sans Pro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4370E"/>
    <w:multiLevelType w:val="multilevel"/>
    <w:tmpl w:val="C04EE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E754970"/>
    <w:multiLevelType w:val="hybridMultilevel"/>
    <w:tmpl w:val="318E8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0574B"/>
    <w:multiLevelType w:val="multilevel"/>
    <w:tmpl w:val="1BC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C"/>
    <w:rsid w:val="0001505B"/>
    <w:rsid w:val="0002422C"/>
    <w:rsid w:val="00027443"/>
    <w:rsid w:val="00031610"/>
    <w:rsid w:val="000318A3"/>
    <w:rsid w:val="00051AD5"/>
    <w:rsid w:val="00062F11"/>
    <w:rsid w:val="000A17DC"/>
    <w:rsid w:val="000A2461"/>
    <w:rsid w:val="000C0A7A"/>
    <w:rsid w:val="000C79AA"/>
    <w:rsid w:val="000F0037"/>
    <w:rsid w:val="000F56B1"/>
    <w:rsid w:val="00103057"/>
    <w:rsid w:val="001C2A42"/>
    <w:rsid w:val="001D0F9F"/>
    <w:rsid w:val="001F488C"/>
    <w:rsid w:val="00217174"/>
    <w:rsid w:val="00254B3D"/>
    <w:rsid w:val="002605C5"/>
    <w:rsid w:val="002804FF"/>
    <w:rsid w:val="002B00DF"/>
    <w:rsid w:val="002D196F"/>
    <w:rsid w:val="002E5290"/>
    <w:rsid w:val="002E53AC"/>
    <w:rsid w:val="00320513"/>
    <w:rsid w:val="003243FB"/>
    <w:rsid w:val="00325F9C"/>
    <w:rsid w:val="00335426"/>
    <w:rsid w:val="00342559"/>
    <w:rsid w:val="00344DFD"/>
    <w:rsid w:val="00345D7B"/>
    <w:rsid w:val="00365C75"/>
    <w:rsid w:val="003C6742"/>
    <w:rsid w:val="003F1662"/>
    <w:rsid w:val="00441B38"/>
    <w:rsid w:val="00484D62"/>
    <w:rsid w:val="004D3163"/>
    <w:rsid w:val="004D3AA2"/>
    <w:rsid w:val="004D6D9A"/>
    <w:rsid w:val="004D7C3C"/>
    <w:rsid w:val="004E4C0A"/>
    <w:rsid w:val="00533086"/>
    <w:rsid w:val="005509B0"/>
    <w:rsid w:val="00563184"/>
    <w:rsid w:val="0057202E"/>
    <w:rsid w:val="005C3B6F"/>
    <w:rsid w:val="005F21AC"/>
    <w:rsid w:val="005F71DF"/>
    <w:rsid w:val="006315CB"/>
    <w:rsid w:val="00650DDB"/>
    <w:rsid w:val="00662E29"/>
    <w:rsid w:val="00667B73"/>
    <w:rsid w:val="00670AA9"/>
    <w:rsid w:val="00673BF8"/>
    <w:rsid w:val="006743D3"/>
    <w:rsid w:val="00685730"/>
    <w:rsid w:val="0069140A"/>
    <w:rsid w:val="006B5933"/>
    <w:rsid w:val="006C00C9"/>
    <w:rsid w:val="006D24A0"/>
    <w:rsid w:val="006D2EBE"/>
    <w:rsid w:val="006D7741"/>
    <w:rsid w:val="0070301F"/>
    <w:rsid w:val="007048DC"/>
    <w:rsid w:val="00725CB6"/>
    <w:rsid w:val="00744494"/>
    <w:rsid w:val="00754ADE"/>
    <w:rsid w:val="007562B4"/>
    <w:rsid w:val="00766212"/>
    <w:rsid w:val="007B5980"/>
    <w:rsid w:val="007F2FCB"/>
    <w:rsid w:val="007F42EB"/>
    <w:rsid w:val="00803FA6"/>
    <w:rsid w:val="00804F5B"/>
    <w:rsid w:val="008050FA"/>
    <w:rsid w:val="00833EC2"/>
    <w:rsid w:val="00844BE2"/>
    <w:rsid w:val="008508DE"/>
    <w:rsid w:val="00852948"/>
    <w:rsid w:val="008657CE"/>
    <w:rsid w:val="0088122D"/>
    <w:rsid w:val="00883784"/>
    <w:rsid w:val="008878F8"/>
    <w:rsid w:val="008B3A8B"/>
    <w:rsid w:val="008B7AAE"/>
    <w:rsid w:val="008D785E"/>
    <w:rsid w:val="008F0F32"/>
    <w:rsid w:val="008F2144"/>
    <w:rsid w:val="0090076F"/>
    <w:rsid w:val="00900EFD"/>
    <w:rsid w:val="00907BCE"/>
    <w:rsid w:val="00914105"/>
    <w:rsid w:val="00922619"/>
    <w:rsid w:val="00953FC5"/>
    <w:rsid w:val="00954CD1"/>
    <w:rsid w:val="00955147"/>
    <w:rsid w:val="00956E3E"/>
    <w:rsid w:val="009572AB"/>
    <w:rsid w:val="009939F6"/>
    <w:rsid w:val="00994623"/>
    <w:rsid w:val="009A5B3A"/>
    <w:rsid w:val="009E181F"/>
    <w:rsid w:val="009E791F"/>
    <w:rsid w:val="009F074B"/>
    <w:rsid w:val="009F4304"/>
    <w:rsid w:val="00A0507D"/>
    <w:rsid w:val="00A05CD9"/>
    <w:rsid w:val="00A16AC1"/>
    <w:rsid w:val="00A24788"/>
    <w:rsid w:val="00A333F6"/>
    <w:rsid w:val="00A34D62"/>
    <w:rsid w:val="00A438FF"/>
    <w:rsid w:val="00A505AF"/>
    <w:rsid w:val="00A50A1E"/>
    <w:rsid w:val="00A578C6"/>
    <w:rsid w:val="00A8091C"/>
    <w:rsid w:val="00A8449F"/>
    <w:rsid w:val="00A8771C"/>
    <w:rsid w:val="00A90FC0"/>
    <w:rsid w:val="00AE39E0"/>
    <w:rsid w:val="00AF6F9B"/>
    <w:rsid w:val="00B03C9F"/>
    <w:rsid w:val="00B23D66"/>
    <w:rsid w:val="00B328D8"/>
    <w:rsid w:val="00B403CE"/>
    <w:rsid w:val="00BA3F95"/>
    <w:rsid w:val="00BB1899"/>
    <w:rsid w:val="00BB204A"/>
    <w:rsid w:val="00BB7148"/>
    <w:rsid w:val="00BC7B8A"/>
    <w:rsid w:val="00BD246C"/>
    <w:rsid w:val="00BD49ED"/>
    <w:rsid w:val="00BE6E8E"/>
    <w:rsid w:val="00BF716A"/>
    <w:rsid w:val="00C24200"/>
    <w:rsid w:val="00C24833"/>
    <w:rsid w:val="00C37587"/>
    <w:rsid w:val="00C37F55"/>
    <w:rsid w:val="00C553E2"/>
    <w:rsid w:val="00C61D61"/>
    <w:rsid w:val="00C84A8C"/>
    <w:rsid w:val="00C84B1A"/>
    <w:rsid w:val="00C913D7"/>
    <w:rsid w:val="00C91736"/>
    <w:rsid w:val="00CA6204"/>
    <w:rsid w:val="00CB5566"/>
    <w:rsid w:val="00CB69C8"/>
    <w:rsid w:val="00CD0767"/>
    <w:rsid w:val="00CF1A1C"/>
    <w:rsid w:val="00CF2BBF"/>
    <w:rsid w:val="00D177E9"/>
    <w:rsid w:val="00D405BA"/>
    <w:rsid w:val="00D50715"/>
    <w:rsid w:val="00D848B7"/>
    <w:rsid w:val="00DA2640"/>
    <w:rsid w:val="00DC45BF"/>
    <w:rsid w:val="00DD4B8F"/>
    <w:rsid w:val="00DE4CE7"/>
    <w:rsid w:val="00DF1FE3"/>
    <w:rsid w:val="00DF5A5F"/>
    <w:rsid w:val="00E00866"/>
    <w:rsid w:val="00E45B03"/>
    <w:rsid w:val="00E563F7"/>
    <w:rsid w:val="00E5690C"/>
    <w:rsid w:val="00E7345B"/>
    <w:rsid w:val="00E748D1"/>
    <w:rsid w:val="00E77A78"/>
    <w:rsid w:val="00E83457"/>
    <w:rsid w:val="00EA1134"/>
    <w:rsid w:val="00EA289E"/>
    <w:rsid w:val="00EA45D4"/>
    <w:rsid w:val="00EB636C"/>
    <w:rsid w:val="00EC353F"/>
    <w:rsid w:val="00EC79DD"/>
    <w:rsid w:val="00ED1364"/>
    <w:rsid w:val="00ED40F5"/>
    <w:rsid w:val="00ED67E4"/>
    <w:rsid w:val="00EE02FF"/>
    <w:rsid w:val="00EE786E"/>
    <w:rsid w:val="00F038A8"/>
    <w:rsid w:val="00F10ED8"/>
    <w:rsid w:val="00F14294"/>
    <w:rsid w:val="00F2030C"/>
    <w:rsid w:val="00F47771"/>
    <w:rsid w:val="00F60B24"/>
    <w:rsid w:val="00F76434"/>
    <w:rsid w:val="00F90681"/>
    <w:rsid w:val="00F92195"/>
    <w:rsid w:val="00FA0F6F"/>
    <w:rsid w:val="00FB0515"/>
    <w:rsid w:val="00FB08F1"/>
    <w:rsid w:val="00FD1D7A"/>
    <w:rsid w:val="00FF7623"/>
    <w:rsid w:val="317F8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EDB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7F2FCB"/>
  </w:style>
  <w:style w:type="paragraph" w:styleId="Kopfzeile">
    <w:name w:val="header"/>
    <w:basedOn w:val="Standard"/>
    <w:link w:val="KopfzeileZeichen"/>
    <w:uiPriority w:val="99"/>
    <w:unhideWhenUsed/>
    <w:rsid w:val="00E748D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748D1"/>
  </w:style>
  <w:style w:type="paragraph" w:styleId="Fuzeile">
    <w:name w:val="footer"/>
    <w:basedOn w:val="Standard"/>
    <w:link w:val="FuzeileZeichen"/>
    <w:uiPriority w:val="99"/>
    <w:unhideWhenUsed/>
    <w:rsid w:val="00E748D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748D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748D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748D1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CB5566"/>
    <w:pPr>
      <w:spacing w:before="100" w:beforeAutospacing="1" w:after="100" w:afterAutospacing="1"/>
    </w:pPr>
    <w:rPr>
      <w:sz w:val="20"/>
      <w:szCs w:val="20"/>
    </w:rPr>
  </w:style>
  <w:style w:type="paragraph" w:customStyle="1" w:styleId="FreieForm">
    <w:name w:val="Freie Form"/>
    <w:rsid w:val="00CB5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FB0515"/>
    <w:pPr>
      <w:ind w:left="720"/>
      <w:contextualSpacing/>
    </w:pPr>
  </w:style>
  <w:style w:type="character" w:styleId="Link">
    <w:name w:val="Hyperlink"/>
    <w:basedOn w:val="Absatzstandardschriftart"/>
    <w:uiPriority w:val="99"/>
    <w:semiHidden/>
    <w:unhideWhenUsed/>
    <w:rsid w:val="000318A3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0318A3"/>
    <w:rPr>
      <w:b/>
      <w:bCs/>
    </w:rPr>
  </w:style>
  <w:style w:type="character" w:customStyle="1" w:styleId="hgkelc">
    <w:name w:val="hgkelc"/>
    <w:basedOn w:val="Absatzstandardschriftart"/>
    <w:rsid w:val="00C913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7F2FCB"/>
  </w:style>
  <w:style w:type="paragraph" w:styleId="Kopfzeile">
    <w:name w:val="header"/>
    <w:basedOn w:val="Standard"/>
    <w:link w:val="KopfzeileZeichen"/>
    <w:uiPriority w:val="99"/>
    <w:unhideWhenUsed/>
    <w:rsid w:val="00E748D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748D1"/>
  </w:style>
  <w:style w:type="paragraph" w:styleId="Fuzeile">
    <w:name w:val="footer"/>
    <w:basedOn w:val="Standard"/>
    <w:link w:val="FuzeileZeichen"/>
    <w:uiPriority w:val="99"/>
    <w:unhideWhenUsed/>
    <w:rsid w:val="00E748D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748D1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748D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748D1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CB5566"/>
    <w:pPr>
      <w:spacing w:before="100" w:beforeAutospacing="1" w:after="100" w:afterAutospacing="1"/>
    </w:pPr>
    <w:rPr>
      <w:sz w:val="20"/>
      <w:szCs w:val="20"/>
    </w:rPr>
  </w:style>
  <w:style w:type="paragraph" w:customStyle="1" w:styleId="FreieForm">
    <w:name w:val="Freie Form"/>
    <w:rsid w:val="00CB55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FB0515"/>
    <w:pPr>
      <w:ind w:left="720"/>
      <w:contextualSpacing/>
    </w:pPr>
  </w:style>
  <w:style w:type="character" w:styleId="Link">
    <w:name w:val="Hyperlink"/>
    <w:basedOn w:val="Absatzstandardschriftart"/>
    <w:uiPriority w:val="99"/>
    <w:semiHidden/>
    <w:unhideWhenUsed/>
    <w:rsid w:val="000318A3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0318A3"/>
    <w:rPr>
      <w:b/>
      <w:bCs/>
    </w:rPr>
  </w:style>
  <w:style w:type="character" w:customStyle="1" w:styleId="hgkelc">
    <w:name w:val="hgkelc"/>
    <w:basedOn w:val="Absatzstandardschriftart"/>
    <w:rsid w:val="00C9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had-origina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5394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Opp</dc:creator>
  <cp:keywords/>
  <dc:description/>
  <cp:lastModifiedBy>Johannes</cp:lastModifiedBy>
  <cp:revision>2</cp:revision>
  <cp:lastPrinted>2021-12-02T14:30:00Z</cp:lastPrinted>
  <dcterms:created xsi:type="dcterms:W3CDTF">2022-01-31T14:23:00Z</dcterms:created>
  <dcterms:modified xsi:type="dcterms:W3CDTF">2022-01-31T14:23:00Z</dcterms:modified>
</cp:coreProperties>
</file>