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0414D4C5" w:rsidR="005463D5" w:rsidRDefault="008056A9" w:rsidP="009B5293">
      <w:pPr>
        <w:spacing w:line="276" w:lineRule="auto"/>
        <w:rPr>
          <w:rFonts w:ascii="Verdana" w:hAnsi="Verdana"/>
          <w:b/>
          <w:bCs/>
          <w:color w:val="000000"/>
          <w:sz w:val="28"/>
          <w:szCs w:val="28"/>
        </w:rPr>
      </w:pPr>
      <w:bookmarkStart w:id="0" w:name="_Hlk151053394"/>
      <w:r>
        <w:rPr>
          <w:rFonts w:ascii="Verdana" w:hAnsi="Verdana"/>
          <w:b/>
          <w:bCs/>
          <w:color w:val="000000"/>
          <w:sz w:val="28"/>
          <w:szCs w:val="28"/>
        </w:rPr>
        <w:t xml:space="preserve">3:0! </w:t>
      </w:r>
      <w:r w:rsidR="001E2DFB">
        <w:rPr>
          <w:rFonts w:ascii="Verdana" w:hAnsi="Verdana"/>
          <w:b/>
          <w:bCs/>
          <w:color w:val="000000"/>
          <w:sz w:val="28"/>
          <w:szCs w:val="28"/>
        </w:rPr>
        <w:t xml:space="preserve">VCW </w:t>
      </w:r>
      <w:r>
        <w:rPr>
          <w:rFonts w:ascii="Verdana" w:hAnsi="Verdana"/>
          <w:b/>
          <w:bCs/>
          <w:color w:val="000000"/>
          <w:sz w:val="28"/>
          <w:szCs w:val="28"/>
        </w:rPr>
        <w:t>eine Runde weiter im</w:t>
      </w:r>
      <w:r w:rsidR="001E2DFB">
        <w:rPr>
          <w:rFonts w:ascii="Verdana" w:hAnsi="Verdana"/>
          <w:b/>
          <w:bCs/>
          <w:color w:val="000000"/>
          <w:sz w:val="28"/>
          <w:szCs w:val="28"/>
        </w:rPr>
        <w:t xml:space="preserve"> </w:t>
      </w:r>
      <w:r w:rsidR="00C11B78">
        <w:rPr>
          <w:rFonts w:ascii="Verdana" w:hAnsi="Verdana"/>
          <w:b/>
          <w:bCs/>
          <w:color w:val="000000"/>
          <w:sz w:val="28"/>
          <w:szCs w:val="28"/>
        </w:rPr>
        <w:t>Europapokal</w:t>
      </w:r>
      <w:r>
        <w:rPr>
          <w:rFonts w:ascii="Verdana" w:hAnsi="Verdana"/>
          <w:b/>
          <w:bCs/>
          <w:color w:val="000000"/>
          <w:sz w:val="28"/>
          <w:szCs w:val="28"/>
        </w:rPr>
        <w:t xml:space="preserve"> </w:t>
      </w:r>
    </w:p>
    <w:bookmarkEnd w:id="0"/>
    <w:p w14:paraId="51D09E74" w14:textId="77777777" w:rsidR="004B4ADA" w:rsidRDefault="004B4ADA" w:rsidP="009B5293">
      <w:pPr>
        <w:spacing w:line="276" w:lineRule="auto"/>
        <w:jc w:val="both"/>
        <w:rPr>
          <w:rFonts w:ascii="Verdana" w:hAnsi="Verdana"/>
          <w:color w:val="1C232C"/>
        </w:rPr>
      </w:pPr>
    </w:p>
    <w:p w14:paraId="4502EA6E" w14:textId="2895DD93" w:rsidR="009C21D6" w:rsidRDefault="00D3797C" w:rsidP="009C21D6">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5B5823">
        <w:rPr>
          <w:rFonts w:ascii="Verdana" w:hAnsi="Verdana"/>
          <w:color w:val="1C232C"/>
        </w:rPr>
        <w:t>1</w:t>
      </w:r>
      <w:r w:rsidR="009F4EC3">
        <w:rPr>
          <w:rFonts w:ascii="Verdana" w:hAnsi="Verdana"/>
          <w:color w:val="1C232C"/>
        </w:rPr>
        <w:t>6</w:t>
      </w:r>
      <w:r w:rsidR="005B5823">
        <w:rPr>
          <w:rFonts w:ascii="Verdana" w:hAnsi="Verdana"/>
          <w:color w:val="1C232C"/>
        </w:rPr>
        <w:t>.</w:t>
      </w:r>
      <w:r w:rsidR="009B3A37">
        <w:rPr>
          <w:rFonts w:ascii="Verdana" w:hAnsi="Verdana"/>
          <w:color w:val="1C232C"/>
        </w:rPr>
        <w:t>1</w:t>
      </w:r>
      <w:r w:rsidR="00C62AA6">
        <w:rPr>
          <w:rFonts w:ascii="Verdana" w:hAnsi="Verdana"/>
          <w:color w:val="1C232C"/>
        </w:rPr>
        <w:t>1</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8056A9">
        <w:rPr>
          <w:rFonts w:ascii="Verdana" w:hAnsi="Verdana"/>
          <w:color w:val="1C232C"/>
        </w:rPr>
        <w:t xml:space="preserve">Feuertaufe bestanden! Der VC Wiesbaden hat am Mittwochabend im Rück- und Heimspiel gegen den belgischen Club Bevo Rekkenshop Roeselare keinen Satz abgegeben und eindrucksvoll </w:t>
      </w:r>
      <w:r w:rsidR="009C21D6">
        <w:rPr>
          <w:rFonts w:ascii="Verdana" w:hAnsi="Verdana"/>
          <w:color w:val="1C232C"/>
        </w:rPr>
        <w:t>unterstrichen, dass man</w:t>
      </w:r>
      <w:r w:rsidR="008056A9">
        <w:rPr>
          <w:rFonts w:ascii="Verdana" w:hAnsi="Verdana"/>
          <w:color w:val="1C232C"/>
        </w:rPr>
        <w:t xml:space="preserve"> </w:t>
      </w:r>
      <w:r w:rsidR="009C21D6">
        <w:rPr>
          <w:rFonts w:ascii="Verdana" w:hAnsi="Verdana"/>
          <w:color w:val="1C232C"/>
        </w:rPr>
        <w:t>auch im europäischen Wettbewerb bestehen kann.</w:t>
      </w:r>
      <w:r w:rsidR="008056A9">
        <w:rPr>
          <w:rFonts w:ascii="Verdana" w:hAnsi="Verdana"/>
          <w:color w:val="1C232C"/>
        </w:rPr>
        <w:t xml:space="preserve"> </w:t>
      </w:r>
      <w:r w:rsidR="009C21D6">
        <w:rPr>
          <w:rFonts w:ascii="Verdana" w:hAnsi="Verdana"/>
          <w:color w:val="1C232C"/>
        </w:rPr>
        <w:t xml:space="preserve">Nach dem 3:1 im Hinspiel und dem 3:0 in der Sporthalle am Platz der Deutschen Einheit sind die Hessinnen ins Achtelfinale des </w:t>
      </w:r>
      <w:r w:rsidR="008056A9">
        <w:rPr>
          <w:rFonts w:ascii="Verdana" w:hAnsi="Verdana"/>
          <w:color w:val="1C232C"/>
        </w:rPr>
        <w:t>CEV Challenge Cup</w:t>
      </w:r>
      <w:r w:rsidR="009C21D6">
        <w:rPr>
          <w:rFonts w:ascii="Verdana" w:hAnsi="Verdana"/>
          <w:color w:val="1C232C"/>
        </w:rPr>
        <w:t>s</w:t>
      </w:r>
      <w:r w:rsidR="008056A9">
        <w:rPr>
          <w:rFonts w:ascii="Verdana" w:hAnsi="Verdana"/>
          <w:color w:val="1C232C"/>
        </w:rPr>
        <w:t xml:space="preserve"> </w:t>
      </w:r>
      <w:r w:rsidR="009C21D6">
        <w:rPr>
          <w:rFonts w:ascii="Verdana" w:hAnsi="Verdana"/>
          <w:color w:val="1C232C"/>
        </w:rPr>
        <w:t xml:space="preserve">eingezogen. 849 Zuschauer trugen den VCW </w:t>
      </w:r>
      <w:r w:rsidR="00E055A6">
        <w:rPr>
          <w:rFonts w:ascii="Verdana" w:hAnsi="Verdana"/>
          <w:color w:val="1C232C"/>
        </w:rPr>
        <w:t xml:space="preserve">über die 69 Spielminuten hinweg </w:t>
      </w:r>
      <w:r w:rsidR="009C21D6">
        <w:rPr>
          <w:rFonts w:ascii="Verdana" w:hAnsi="Verdana"/>
          <w:color w:val="1C232C"/>
        </w:rPr>
        <w:t>quasi eine Runde weiter – die Stimmung war gut wie lange nicht</w:t>
      </w:r>
      <w:r w:rsidR="0058036B">
        <w:rPr>
          <w:rFonts w:ascii="Verdana" w:hAnsi="Verdana"/>
          <w:color w:val="1C232C"/>
        </w:rPr>
        <w:t xml:space="preserve"> </w:t>
      </w:r>
      <w:r w:rsidR="009C21D6">
        <w:rPr>
          <w:rFonts w:ascii="Verdana" w:hAnsi="Verdana"/>
          <w:color w:val="1C232C"/>
        </w:rPr>
        <w:t>mehr.</w:t>
      </w:r>
      <w:r w:rsidR="009C21D6" w:rsidRPr="009C21D6">
        <w:rPr>
          <w:rFonts w:ascii="Verdana" w:hAnsi="Verdana"/>
          <w:color w:val="1C232C"/>
        </w:rPr>
        <w:t xml:space="preserve"> </w:t>
      </w:r>
      <w:r w:rsidR="009C21D6">
        <w:rPr>
          <w:rFonts w:ascii="Verdana" w:hAnsi="Verdana"/>
          <w:color w:val="1C232C"/>
        </w:rPr>
        <w:t xml:space="preserve">An der Seitenlinie war dieses Mal </w:t>
      </w:r>
      <w:r w:rsidR="009C21D6" w:rsidRPr="008C652E">
        <w:rPr>
          <w:rFonts w:ascii="Verdana" w:hAnsi="Verdana"/>
          <w:b/>
          <w:bCs/>
          <w:color w:val="1C232C"/>
        </w:rPr>
        <w:t>Christian Sossenheimer</w:t>
      </w:r>
      <w:r w:rsidR="009C21D6">
        <w:rPr>
          <w:rFonts w:ascii="Verdana" w:hAnsi="Verdana"/>
          <w:color w:val="1C232C"/>
        </w:rPr>
        <w:t xml:space="preserve"> verantwortlich. Headcoach </w:t>
      </w:r>
      <w:r w:rsidR="009C21D6" w:rsidRPr="008C652E">
        <w:rPr>
          <w:rFonts w:ascii="Verdana" w:hAnsi="Verdana"/>
          <w:b/>
          <w:bCs/>
          <w:color w:val="1C232C"/>
        </w:rPr>
        <w:t>Benedikt Frank</w:t>
      </w:r>
      <w:r w:rsidR="009C21D6">
        <w:rPr>
          <w:rFonts w:ascii="Verdana" w:hAnsi="Verdana"/>
          <w:color w:val="1C232C"/>
        </w:rPr>
        <w:t xml:space="preserve"> </w:t>
      </w:r>
      <w:r w:rsidR="002D56FB">
        <w:rPr>
          <w:rFonts w:ascii="Verdana" w:hAnsi="Verdana"/>
          <w:color w:val="1C232C"/>
        </w:rPr>
        <w:t xml:space="preserve">musste sich wenige Stunden vor Spielbeginn </w:t>
      </w:r>
      <w:r w:rsidR="009C21D6">
        <w:rPr>
          <w:rFonts w:ascii="Verdana" w:hAnsi="Verdana"/>
          <w:color w:val="1C232C"/>
        </w:rPr>
        <w:t>kurzfristig krankheitsbedingt ab</w:t>
      </w:r>
      <w:r w:rsidR="002D56FB">
        <w:rPr>
          <w:rFonts w:ascii="Verdana" w:hAnsi="Verdana"/>
          <w:color w:val="1C232C"/>
        </w:rPr>
        <w:t>melden. Er verfolgte die Partie am heimischen Schirm (Sportdeutschland TV).</w:t>
      </w:r>
    </w:p>
    <w:p w14:paraId="539AD049" w14:textId="76A78F56" w:rsidR="00D7190C" w:rsidRDefault="009C21D6" w:rsidP="006D0075">
      <w:pPr>
        <w:spacing w:line="276" w:lineRule="auto"/>
        <w:jc w:val="both"/>
        <w:rPr>
          <w:rFonts w:ascii="Verdana" w:hAnsi="Verdana"/>
          <w:color w:val="1C232C"/>
        </w:rPr>
      </w:pPr>
      <w:r>
        <w:rPr>
          <w:rFonts w:ascii="Verdana" w:hAnsi="Verdana"/>
          <w:color w:val="1C232C"/>
        </w:rPr>
        <w:t>W</w:t>
      </w:r>
      <w:r w:rsidR="002D56FB">
        <w:rPr>
          <w:rFonts w:ascii="Verdana" w:hAnsi="Verdana"/>
          <w:color w:val="1C232C"/>
        </w:rPr>
        <w:t>ährend</w:t>
      </w:r>
      <w:r>
        <w:rPr>
          <w:rFonts w:ascii="Verdana" w:hAnsi="Verdana"/>
          <w:color w:val="1C232C"/>
        </w:rPr>
        <w:t xml:space="preserve"> die ersten beiden Sätze noch vergleichsweise </w:t>
      </w:r>
      <w:r w:rsidR="002D56FB">
        <w:rPr>
          <w:rFonts w:ascii="Verdana" w:hAnsi="Verdana"/>
          <w:color w:val="1C232C"/>
        </w:rPr>
        <w:t>„</w:t>
      </w:r>
      <w:r>
        <w:rPr>
          <w:rFonts w:ascii="Verdana" w:hAnsi="Verdana"/>
          <w:color w:val="1C232C"/>
        </w:rPr>
        <w:t>eng</w:t>
      </w:r>
      <w:r w:rsidR="002D56FB">
        <w:rPr>
          <w:rFonts w:ascii="Verdana" w:hAnsi="Verdana"/>
          <w:color w:val="1C232C"/>
        </w:rPr>
        <w:t>“</w:t>
      </w:r>
      <w:r>
        <w:rPr>
          <w:rFonts w:ascii="Verdana" w:hAnsi="Verdana"/>
          <w:color w:val="1C232C"/>
        </w:rPr>
        <w:t xml:space="preserve"> </w:t>
      </w:r>
      <w:r w:rsidR="002D56FB">
        <w:rPr>
          <w:rFonts w:ascii="Verdana" w:hAnsi="Verdana"/>
          <w:color w:val="1C232C"/>
        </w:rPr>
        <w:t xml:space="preserve">verliefen </w:t>
      </w:r>
      <w:r>
        <w:rPr>
          <w:rFonts w:ascii="Verdana" w:hAnsi="Verdana"/>
          <w:color w:val="1C232C"/>
        </w:rPr>
        <w:t>(25:21</w:t>
      </w:r>
      <w:r w:rsidR="002D56FB">
        <w:rPr>
          <w:rFonts w:ascii="Verdana" w:hAnsi="Verdana"/>
          <w:color w:val="1C232C"/>
        </w:rPr>
        <w:t>,</w:t>
      </w:r>
      <w:r>
        <w:rPr>
          <w:rFonts w:ascii="Verdana" w:hAnsi="Verdana"/>
          <w:color w:val="1C232C"/>
        </w:rPr>
        <w:t xml:space="preserve"> 25:19)</w:t>
      </w:r>
      <w:r w:rsidR="002D56FB">
        <w:rPr>
          <w:rFonts w:ascii="Verdana" w:hAnsi="Verdana"/>
          <w:color w:val="1C232C"/>
        </w:rPr>
        <w:t>, war der dritte und letzte Satz eine Machtdemonstration des VCW. 25:14 hieß es am Schluss. Eine</w:t>
      </w:r>
      <w:r w:rsidR="000D3650">
        <w:rPr>
          <w:rFonts w:ascii="Verdana" w:hAnsi="Verdana"/>
          <w:color w:val="1C232C"/>
        </w:rPr>
        <w:t xml:space="preserve"> der </w:t>
      </w:r>
      <w:r w:rsidR="002D56FB">
        <w:rPr>
          <w:rFonts w:ascii="Verdana" w:hAnsi="Verdana"/>
          <w:color w:val="1C232C"/>
        </w:rPr>
        <w:t>„junge</w:t>
      </w:r>
      <w:r w:rsidR="000D3650">
        <w:rPr>
          <w:rFonts w:ascii="Verdana" w:hAnsi="Verdana"/>
          <w:color w:val="1C232C"/>
        </w:rPr>
        <w:t xml:space="preserve">n </w:t>
      </w:r>
      <w:r w:rsidR="002D56FB">
        <w:rPr>
          <w:rFonts w:ascii="Verdana" w:hAnsi="Verdana"/>
          <w:color w:val="1C232C"/>
        </w:rPr>
        <w:t>Wilde</w:t>
      </w:r>
      <w:r w:rsidR="000D3650">
        <w:rPr>
          <w:rFonts w:ascii="Verdana" w:hAnsi="Verdana"/>
          <w:color w:val="1C232C"/>
        </w:rPr>
        <w:t>n</w:t>
      </w:r>
      <w:r w:rsidR="002D56FB">
        <w:rPr>
          <w:rFonts w:ascii="Verdana" w:hAnsi="Verdana"/>
          <w:color w:val="1C232C"/>
        </w:rPr>
        <w:t>“</w:t>
      </w:r>
      <w:r w:rsidR="00D7190C">
        <w:rPr>
          <w:rFonts w:ascii="Verdana" w:hAnsi="Verdana"/>
          <w:color w:val="1C232C"/>
        </w:rPr>
        <w:t xml:space="preserve"> </w:t>
      </w:r>
      <w:r w:rsidR="000D3650">
        <w:rPr>
          <w:rFonts w:ascii="Verdana" w:hAnsi="Verdana"/>
          <w:color w:val="1C232C"/>
        </w:rPr>
        <w:t>machte</w:t>
      </w:r>
      <w:r w:rsidR="002D56FB">
        <w:rPr>
          <w:rFonts w:ascii="Verdana" w:hAnsi="Verdana"/>
          <w:color w:val="1C232C"/>
        </w:rPr>
        <w:t xml:space="preserve"> den umjubelten Matchball </w:t>
      </w:r>
      <w:r w:rsidR="000D3650">
        <w:rPr>
          <w:rFonts w:ascii="Verdana" w:hAnsi="Verdana"/>
          <w:color w:val="1C232C"/>
        </w:rPr>
        <w:t>klar</w:t>
      </w:r>
      <w:r w:rsidR="00D7190C">
        <w:rPr>
          <w:rFonts w:ascii="Verdana" w:hAnsi="Verdana"/>
          <w:color w:val="1C232C"/>
        </w:rPr>
        <w:t xml:space="preserve">: </w:t>
      </w:r>
      <w:r w:rsidR="002D56FB">
        <w:rPr>
          <w:rFonts w:ascii="Verdana" w:hAnsi="Verdana"/>
          <w:color w:val="1C232C"/>
        </w:rPr>
        <w:t xml:space="preserve">Die 19-Jährige </w:t>
      </w:r>
      <w:r w:rsidR="00D7190C">
        <w:rPr>
          <w:rFonts w:ascii="Verdana" w:hAnsi="Verdana"/>
          <w:color w:val="1C232C"/>
        </w:rPr>
        <w:t xml:space="preserve">Außenangreiferin </w:t>
      </w:r>
      <w:r w:rsidR="00D7190C" w:rsidRPr="00D7190C">
        <w:rPr>
          <w:rFonts w:ascii="Verdana" w:hAnsi="Verdana"/>
          <w:b/>
          <w:bCs/>
          <w:color w:val="1C232C"/>
        </w:rPr>
        <w:t>Noa de Vos</w:t>
      </w:r>
      <w:r w:rsidR="00D7190C">
        <w:rPr>
          <w:rFonts w:ascii="Verdana" w:hAnsi="Verdana"/>
          <w:color w:val="1C232C"/>
        </w:rPr>
        <w:t xml:space="preserve"> (Niederlande) </w:t>
      </w:r>
      <w:r w:rsidR="002D56FB">
        <w:rPr>
          <w:rFonts w:ascii="Verdana" w:hAnsi="Verdana"/>
          <w:color w:val="1C232C"/>
        </w:rPr>
        <w:t xml:space="preserve">war </w:t>
      </w:r>
      <w:r w:rsidR="00D7190C">
        <w:rPr>
          <w:rFonts w:ascii="Verdana" w:hAnsi="Verdana"/>
          <w:color w:val="1C232C"/>
        </w:rPr>
        <w:t xml:space="preserve">erst </w:t>
      </w:r>
      <w:r w:rsidR="002D56FB">
        <w:rPr>
          <w:rFonts w:ascii="Verdana" w:hAnsi="Verdana"/>
          <w:color w:val="1C232C"/>
        </w:rPr>
        <w:t xml:space="preserve">kurz zuvor erstmals nach ihrer langen Reha </w:t>
      </w:r>
      <w:r w:rsidR="004A57AF">
        <w:rPr>
          <w:rFonts w:ascii="Verdana" w:hAnsi="Verdana"/>
          <w:color w:val="1C232C"/>
        </w:rPr>
        <w:t xml:space="preserve">überhaupt </w:t>
      </w:r>
      <w:r w:rsidR="002D56FB">
        <w:rPr>
          <w:rFonts w:ascii="Verdana" w:hAnsi="Verdana"/>
          <w:color w:val="1C232C"/>
        </w:rPr>
        <w:t>eingewechselt worden.</w:t>
      </w:r>
      <w:r w:rsidR="00D7190C">
        <w:rPr>
          <w:rFonts w:ascii="Verdana" w:hAnsi="Verdana"/>
          <w:color w:val="1C232C"/>
        </w:rPr>
        <w:t xml:space="preserve"> </w:t>
      </w:r>
    </w:p>
    <w:p w14:paraId="300C633F" w14:textId="19B62D1D" w:rsidR="00FE053C" w:rsidRPr="00FE053C" w:rsidRDefault="00FE053C" w:rsidP="006D0075">
      <w:pPr>
        <w:spacing w:line="276" w:lineRule="auto"/>
        <w:jc w:val="both"/>
        <w:rPr>
          <w:rFonts w:ascii="Verdana" w:hAnsi="Verdana"/>
          <w:b/>
          <w:bCs/>
          <w:color w:val="1C232C"/>
        </w:rPr>
      </w:pPr>
      <w:r w:rsidRPr="00FE053C">
        <w:rPr>
          <w:rFonts w:ascii="Verdana" w:hAnsi="Verdana"/>
          <w:b/>
          <w:bCs/>
          <w:color w:val="1C232C"/>
        </w:rPr>
        <w:t>Die Mannschaft</w:t>
      </w:r>
    </w:p>
    <w:p w14:paraId="3DBB854D" w14:textId="43DC5A8A" w:rsidR="009634D3" w:rsidRDefault="00781E2F" w:rsidP="006D0075">
      <w:pPr>
        <w:spacing w:line="276" w:lineRule="auto"/>
        <w:jc w:val="both"/>
        <w:rPr>
          <w:rFonts w:ascii="Verdana" w:hAnsi="Verdana"/>
          <w:color w:val="1C232C"/>
        </w:rPr>
      </w:pPr>
      <w:r>
        <w:rPr>
          <w:rFonts w:ascii="Verdana" w:hAnsi="Verdana"/>
          <w:color w:val="1C232C"/>
        </w:rPr>
        <w:t xml:space="preserve">Über die ersten beiden Sätze hinweg spielte Wiesbadens „Traditionssechs“ durch: </w:t>
      </w:r>
      <w:r w:rsidR="002D56FB">
        <w:rPr>
          <w:rFonts w:ascii="Verdana" w:hAnsi="Verdana"/>
          <w:color w:val="1C232C"/>
        </w:rPr>
        <w:t>T</w:t>
      </w:r>
      <w:r w:rsidR="009634D3" w:rsidRPr="002D56FB">
        <w:rPr>
          <w:rFonts w:ascii="Verdana" w:hAnsi="Verdana"/>
          <w:color w:val="1C232C"/>
        </w:rPr>
        <w:t xml:space="preserve">anja Großer und Jaidyn Blanchfield (beide Außenangriff), Izabella Rapacz (Diagonal), Milana Božić (Zuspiel), Nina Herelová und Rachel Anderson (Mittelblock) sowie Rene Sain (Libera). </w:t>
      </w:r>
      <w:r>
        <w:rPr>
          <w:rFonts w:ascii="Verdana" w:hAnsi="Verdana"/>
          <w:color w:val="1C232C"/>
        </w:rPr>
        <w:t xml:space="preserve">Als der Vorsprung seiner Mannschaft </w:t>
      </w:r>
      <w:r w:rsidR="00D7190C">
        <w:rPr>
          <w:rFonts w:ascii="Verdana" w:hAnsi="Verdana"/>
          <w:color w:val="1C232C"/>
        </w:rPr>
        <w:t>im dritten Abschnitt an</w:t>
      </w:r>
      <w:r>
        <w:rPr>
          <w:rFonts w:ascii="Verdana" w:hAnsi="Verdana"/>
          <w:color w:val="1C232C"/>
        </w:rPr>
        <w:t>wuchs (7:4, 12:6, 15:7, 20:13</w:t>
      </w:r>
      <w:r w:rsidR="00FE053C">
        <w:rPr>
          <w:rFonts w:ascii="Verdana" w:hAnsi="Verdana"/>
          <w:color w:val="1C232C"/>
        </w:rPr>
        <w:t xml:space="preserve">, </w:t>
      </w:r>
      <w:r>
        <w:rPr>
          <w:rFonts w:ascii="Verdana" w:hAnsi="Verdana"/>
          <w:color w:val="1C232C"/>
        </w:rPr>
        <w:t xml:space="preserve">24:14) </w:t>
      </w:r>
      <w:r w:rsidR="00D7190C">
        <w:rPr>
          <w:rFonts w:ascii="Verdana" w:hAnsi="Verdana"/>
          <w:color w:val="1C232C"/>
        </w:rPr>
        <w:t xml:space="preserve">verschaffte </w:t>
      </w:r>
      <w:r>
        <w:rPr>
          <w:rFonts w:ascii="Verdana" w:hAnsi="Verdana"/>
          <w:color w:val="1C232C"/>
        </w:rPr>
        <w:t xml:space="preserve">Interims-Chef Sossenheimer </w:t>
      </w:r>
      <w:r w:rsidR="0058036B">
        <w:rPr>
          <w:rFonts w:ascii="Verdana" w:hAnsi="Verdana"/>
          <w:color w:val="1C232C"/>
        </w:rPr>
        <w:t xml:space="preserve">– neben Noa de Vos – </w:t>
      </w:r>
      <w:r>
        <w:rPr>
          <w:rFonts w:ascii="Verdana" w:hAnsi="Verdana"/>
          <w:color w:val="1C232C"/>
        </w:rPr>
        <w:t xml:space="preserve">auch </w:t>
      </w:r>
      <w:r w:rsidR="009634D3" w:rsidRPr="002D56FB">
        <w:rPr>
          <w:rFonts w:ascii="Verdana" w:hAnsi="Verdana"/>
          <w:color w:val="1C232C"/>
        </w:rPr>
        <w:t xml:space="preserve">Melissa Langegger (Außenangriff), </w:t>
      </w:r>
      <w:r>
        <w:rPr>
          <w:rFonts w:ascii="Verdana" w:hAnsi="Verdana"/>
          <w:color w:val="1C232C"/>
        </w:rPr>
        <w:t xml:space="preserve">Pauline Bietau (Zuspiel) und </w:t>
      </w:r>
      <w:r w:rsidRPr="002D56FB">
        <w:rPr>
          <w:rFonts w:ascii="Verdana" w:hAnsi="Verdana"/>
          <w:color w:val="1C232C"/>
        </w:rPr>
        <w:t>Celine Jebens (Diagonal</w:t>
      </w:r>
      <w:r>
        <w:rPr>
          <w:rFonts w:ascii="Verdana" w:hAnsi="Verdana"/>
          <w:color w:val="1C232C"/>
        </w:rPr>
        <w:t>)</w:t>
      </w:r>
      <w:r w:rsidR="00D7190C">
        <w:rPr>
          <w:rFonts w:ascii="Verdana" w:hAnsi="Verdana"/>
          <w:color w:val="1C232C"/>
        </w:rPr>
        <w:t xml:space="preserve"> Spielanteile.</w:t>
      </w:r>
      <w:r>
        <w:rPr>
          <w:rFonts w:ascii="Verdana" w:hAnsi="Verdana"/>
          <w:color w:val="1C232C"/>
        </w:rPr>
        <w:t xml:space="preserve"> </w:t>
      </w:r>
      <w:r w:rsidR="009634D3" w:rsidRPr="002D56FB">
        <w:rPr>
          <w:rFonts w:ascii="Verdana" w:hAnsi="Verdana"/>
          <w:color w:val="1C232C"/>
        </w:rPr>
        <w:t xml:space="preserve">Jonna Wasserfaller (Mittelblock) </w:t>
      </w:r>
      <w:r>
        <w:rPr>
          <w:rFonts w:ascii="Verdana" w:hAnsi="Verdana"/>
          <w:color w:val="1C232C"/>
        </w:rPr>
        <w:t xml:space="preserve">und Hannah Hartmann (Außenangriff) verfolgten den Sieg ihres Teams von der Tribüne aus, beide hatten sich einige Tage zuvor </w:t>
      </w:r>
      <w:r w:rsidR="00D7190C">
        <w:rPr>
          <w:rFonts w:ascii="Verdana" w:hAnsi="Verdana"/>
          <w:color w:val="1C232C"/>
        </w:rPr>
        <w:t>im selben Training am Knöchel verletzt.</w:t>
      </w:r>
      <w:r>
        <w:rPr>
          <w:rFonts w:ascii="Verdana" w:hAnsi="Verdana"/>
          <w:color w:val="1C232C"/>
        </w:rPr>
        <w:t xml:space="preserve"> </w:t>
      </w:r>
    </w:p>
    <w:p w14:paraId="395E88DC" w14:textId="5D731600" w:rsidR="008C652E" w:rsidRDefault="00FE053C" w:rsidP="006D0075">
      <w:pPr>
        <w:spacing w:line="276" w:lineRule="auto"/>
        <w:jc w:val="both"/>
        <w:rPr>
          <w:rFonts w:ascii="Verdana" w:hAnsi="Verdana"/>
          <w:b/>
          <w:bCs/>
          <w:color w:val="1C232C"/>
        </w:rPr>
      </w:pPr>
      <w:r w:rsidRPr="00FE053C">
        <w:rPr>
          <w:rFonts w:ascii="Verdana" w:hAnsi="Verdana"/>
          <w:b/>
          <w:bCs/>
          <w:color w:val="1C232C"/>
        </w:rPr>
        <w:t>Die Sätze</w:t>
      </w:r>
    </w:p>
    <w:p w14:paraId="2BAF3813" w14:textId="56CFBC66" w:rsidR="00D7190C" w:rsidRPr="008C652E" w:rsidRDefault="00F416DC" w:rsidP="006D0075">
      <w:pPr>
        <w:spacing w:line="276" w:lineRule="auto"/>
        <w:jc w:val="both"/>
        <w:rPr>
          <w:rFonts w:ascii="Verdana" w:hAnsi="Verdana"/>
          <w:b/>
          <w:bCs/>
          <w:color w:val="1C232C"/>
        </w:rPr>
      </w:pPr>
      <w:r>
        <w:rPr>
          <w:rFonts w:ascii="Verdana" w:hAnsi="Verdana"/>
          <w:color w:val="1C232C"/>
        </w:rPr>
        <w:t xml:space="preserve">Der VCW lag </w:t>
      </w:r>
      <w:r w:rsidR="004A57AF">
        <w:rPr>
          <w:rFonts w:ascii="Verdana" w:hAnsi="Verdana"/>
          <w:color w:val="1C232C"/>
        </w:rPr>
        <w:t xml:space="preserve">im ersten Satz nie zurück. Das </w:t>
      </w:r>
      <w:r w:rsidR="00A4664F">
        <w:rPr>
          <w:rFonts w:ascii="Verdana" w:hAnsi="Verdana"/>
          <w:color w:val="1C232C"/>
        </w:rPr>
        <w:t xml:space="preserve">gegnerische </w:t>
      </w:r>
      <w:r w:rsidR="004A57AF">
        <w:rPr>
          <w:rFonts w:ascii="Verdana" w:hAnsi="Verdana"/>
          <w:color w:val="1C232C"/>
        </w:rPr>
        <w:t xml:space="preserve">Team von </w:t>
      </w:r>
      <w:r w:rsidR="004A57AF" w:rsidRPr="00407C6C">
        <w:rPr>
          <w:rFonts w:ascii="Verdana" w:hAnsi="Verdana"/>
          <w:color w:val="1C232C"/>
        </w:rPr>
        <w:t xml:space="preserve">Cheftrainer </w:t>
      </w:r>
      <w:r w:rsidR="004A57AF" w:rsidRPr="00232798">
        <w:rPr>
          <w:rFonts w:ascii="Verdana" w:hAnsi="Verdana"/>
          <w:b/>
          <w:bCs/>
          <w:color w:val="1C232C"/>
        </w:rPr>
        <w:t>Koen Devos</w:t>
      </w:r>
      <w:r w:rsidR="004A57AF">
        <w:rPr>
          <w:rFonts w:ascii="Verdana" w:hAnsi="Verdana"/>
          <w:b/>
          <w:bCs/>
          <w:color w:val="1C232C"/>
        </w:rPr>
        <w:t xml:space="preserve"> </w:t>
      </w:r>
      <w:r w:rsidR="004A57AF">
        <w:rPr>
          <w:rFonts w:ascii="Verdana" w:hAnsi="Verdana"/>
          <w:color w:val="1C232C"/>
        </w:rPr>
        <w:t xml:space="preserve">schaffte </w:t>
      </w:r>
      <w:r w:rsidR="00540522">
        <w:rPr>
          <w:rFonts w:ascii="Verdana" w:hAnsi="Verdana"/>
          <w:color w:val="1C232C"/>
        </w:rPr>
        <w:t xml:space="preserve">zwar </w:t>
      </w:r>
      <w:r w:rsidR="004A57AF">
        <w:rPr>
          <w:rFonts w:ascii="Verdana" w:hAnsi="Verdana"/>
          <w:color w:val="1C232C"/>
        </w:rPr>
        <w:t>viermal den Ausgleich (5:5, 6:6, 18:18, 19:19), musste</w:t>
      </w:r>
      <w:r w:rsidR="00540522">
        <w:rPr>
          <w:rFonts w:ascii="Verdana" w:hAnsi="Verdana"/>
          <w:color w:val="1C232C"/>
        </w:rPr>
        <w:t xml:space="preserve"> sich in der Crunchtime </w:t>
      </w:r>
      <w:r w:rsidR="00A4664F">
        <w:rPr>
          <w:rFonts w:ascii="Verdana" w:hAnsi="Verdana"/>
          <w:color w:val="1C232C"/>
        </w:rPr>
        <w:t xml:space="preserve">aber </w:t>
      </w:r>
      <w:r w:rsidR="00540522">
        <w:rPr>
          <w:rFonts w:ascii="Verdana" w:hAnsi="Verdana"/>
          <w:color w:val="1C232C"/>
        </w:rPr>
        <w:t>den konzentrierten Wiesbadenerinnen beugen, die schon den ersten Satzball nutzten</w:t>
      </w:r>
      <w:r w:rsidR="00A4664F">
        <w:rPr>
          <w:rFonts w:ascii="Verdana" w:hAnsi="Verdana"/>
          <w:color w:val="1C232C"/>
        </w:rPr>
        <w:t>.</w:t>
      </w:r>
      <w:r w:rsidR="00540522">
        <w:rPr>
          <w:rFonts w:ascii="Verdana" w:hAnsi="Verdana"/>
          <w:color w:val="1C232C"/>
        </w:rPr>
        <w:t xml:space="preserve"> </w:t>
      </w:r>
      <w:r w:rsidR="00A4664F">
        <w:rPr>
          <w:rFonts w:ascii="Verdana" w:hAnsi="Verdana"/>
          <w:color w:val="1C232C"/>
        </w:rPr>
        <w:t>Mittelblockerin Nina Herelová</w:t>
      </w:r>
      <w:r w:rsidR="00540522">
        <w:rPr>
          <w:rFonts w:ascii="Verdana" w:hAnsi="Verdana"/>
          <w:color w:val="1C232C"/>
        </w:rPr>
        <w:t xml:space="preserve"> </w:t>
      </w:r>
      <w:r w:rsidR="00A4664F">
        <w:rPr>
          <w:rFonts w:ascii="Verdana" w:hAnsi="Verdana"/>
          <w:color w:val="1C232C"/>
        </w:rPr>
        <w:lastRenderedPageBreak/>
        <w:t xml:space="preserve">hatte angegriffen – </w:t>
      </w:r>
      <w:proofErr w:type="spellStart"/>
      <w:r w:rsidR="00424A9A">
        <w:rPr>
          <w:rFonts w:ascii="Verdana" w:hAnsi="Verdana"/>
          <w:color w:val="1C232C"/>
        </w:rPr>
        <w:t>Roeselares</w:t>
      </w:r>
      <w:proofErr w:type="spellEnd"/>
      <w:r w:rsidR="00A4664F">
        <w:rPr>
          <w:rFonts w:ascii="Verdana" w:hAnsi="Verdana"/>
          <w:color w:val="1C232C"/>
        </w:rPr>
        <w:t xml:space="preserve"> Abwehr landete im Aus (25:21). Im zweiten Satz </w:t>
      </w:r>
      <w:r w:rsidR="006449FE">
        <w:rPr>
          <w:rFonts w:ascii="Verdana" w:hAnsi="Verdana"/>
          <w:color w:val="1C232C"/>
        </w:rPr>
        <w:t xml:space="preserve">ging </w:t>
      </w:r>
      <w:r w:rsidR="008C652E">
        <w:rPr>
          <w:rFonts w:ascii="Verdana" w:hAnsi="Verdana"/>
          <w:color w:val="1C232C"/>
        </w:rPr>
        <w:t>der Gast</w:t>
      </w:r>
      <w:r w:rsidR="006449FE">
        <w:rPr>
          <w:rFonts w:ascii="Verdana" w:hAnsi="Verdana"/>
          <w:color w:val="1C232C"/>
        </w:rPr>
        <w:t xml:space="preserve"> mit 1:0 in Führung, lag dann aber schnell 2:6 zurück. Beim 7:11 nahm Coach </w:t>
      </w:r>
      <w:r w:rsidR="008C652E">
        <w:rPr>
          <w:rFonts w:ascii="Verdana" w:hAnsi="Verdana"/>
          <w:color w:val="1C232C"/>
        </w:rPr>
        <w:t xml:space="preserve">Devos </w:t>
      </w:r>
      <w:r w:rsidR="006449FE">
        <w:rPr>
          <w:rFonts w:ascii="Verdana" w:hAnsi="Verdana"/>
          <w:color w:val="1C232C"/>
        </w:rPr>
        <w:t>bereits die zweite Auszeit. Im weiteren Verlauf ließ der VCW die Belgierinnen wiederholt auf ein bis zwei Punkt(e) herankommen (</w:t>
      </w:r>
      <w:r w:rsidR="000D3650">
        <w:rPr>
          <w:rFonts w:ascii="Verdana" w:hAnsi="Verdana"/>
          <w:color w:val="1C232C"/>
        </w:rPr>
        <w:t xml:space="preserve">u.a. </w:t>
      </w:r>
      <w:r w:rsidR="006449FE">
        <w:rPr>
          <w:rFonts w:ascii="Verdana" w:hAnsi="Verdana"/>
          <w:color w:val="1C232C"/>
        </w:rPr>
        <w:t xml:space="preserve">weil man mehrfach am Bevo-Block scheiterte), baute dann aber nach dem 18:15 den Vorsprung aus. Nach dem 24:19 wurde der Satz direkt nach Hause gebracht (25:19). </w:t>
      </w:r>
      <w:r w:rsidR="009406F3">
        <w:rPr>
          <w:rFonts w:ascii="Verdana" w:hAnsi="Verdana"/>
          <w:color w:val="1C232C"/>
        </w:rPr>
        <w:t xml:space="preserve">Der dritte </w:t>
      </w:r>
      <w:r w:rsidR="008C652E">
        <w:rPr>
          <w:rFonts w:ascii="Verdana" w:hAnsi="Verdana"/>
          <w:color w:val="1C232C"/>
        </w:rPr>
        <w:t>Abschnitt</w:t>
      </w:r>
      <w:r w:rsidR="009406F3">
        <w:rPr>
          <w:rFonts w:ascii="Verdana" w:hAnsi="Verdana"/>
          <w:color w:val="1C232C"/>
        </w:rPr>
        <w:t xml:space="preserve"> war </w:t>
      </w:r>
      <w:r w:rsidR="000D3650">
        <w:rPr>
          <w:rFonts w:ascii="Verdana" w:hAnsi="Verdana"/>
          <w:color w:val="1C232C"/>
        </w:rPr>
        <w:t xml:space="preserve">dann </w:t>
      </w:r>
      <w:r w:rsidR="009406F3">
        <w:rPr>
          <w:rFonts w:ascii="Verdana" w:hAnsi="Verdana"/>
          <w:color w:val="1C232C"/>
        </w:rPr>
        <w:t xml:space="preserve">eine eindeutige Angelegenheit für die Gastgeberinnen. Bevo </w:t>
      </w:r>
      <w:r w:rsidR="000D3650">
        <w:rPr>
          <w:rFonts w:ascii="Verdana" w:hAnsi="Verdana"/>
          <w:color w:val="1C232C"/>
        </w:rPr>
        <w:t>ging</w:t>
      </w:r>
      <w:r w:rsidR="009406F3">
        <w:rPr>
          <w:rFonts w:ascii="Verdana" w:hAnsi="Verdana"/>
          <w:color w:val="1C232C"/>
        </w:rPr>
        <w:t xml:space="preserve"> nur einmal beim 4:3 in Führung. Wenig später stand es 7:4 und 13:6 für den VCW. Das 15:7 markierte die kurz zuvor für Izabella Rapacz eingewechselte Diagonale Celine Jebens. Beim 20:11 hatten sich die Hessinnen einen satten Neunpunktevorsprung erspielt. 25:14 – </w:t>
      </w:r>
      <w:r w:rsidR="008C652E">
        <w:rPr>
          <w:rFonts w:ascii="Verdana" w:hAnsi="Verdana"/>
          <w:color w:val="1C232C"/>
        </w:rPr>
        <w:t xml:space="preserve">und damit </w:t>
      </w:r>
      <w:r w:rsidR="009406F3">
        <w:rPr>
          <w:rFonts w:ascii="Verdana" w:hAnsi="Verdana"/>
          <w:color w:val="1C232C"/>
        </w:rPr>
        <w:t xml:space="preserve">3:0 für den VCW – war kurz darauf an der Anzeigetafel zu lesen. </w:t>
      </w:r>
      <w:r w:rsidR="00A864FB">
        <w:rPr>
          <w:rFonts w:ascii="Verdana" w:hAnsi="Verdana"/>
          <w:color w:val="1C232C"/>
        </w:rPr>
        <w:t xml:space="preserve">Der </w:t>
      </w:r>
      <w:r w:rsidR="008C652E">
        <w:rPr>
          <w:rFonts w:ascii="Verdana" w:hAnsi="Verdana"/>
          <w:color w:val="1C232C"/>
        </w:rPr>
        <w:t xml:space="preserve">einzige </w:t>
      </w:r>
      <w:r w:rsidR="00A864FB">
        <w:rPr>
          <w:rFonts w:ascii="Verdana" w:hAnsi="Verdana"/>
          <w:color w:val="1C232C"/>
        </w:rPr>
        <w:t xml:space="preserve">deutsche Vertreter im CEV Challenge Cup hatte sich mit zwei Siegen in der </w:t>
      </w:r>
      <w:r w:rsidR="0058036B">
        <w:rPr>
          <w:rFonts w:ascii="Verdana" w:hAnsi="Verdana"/>
          <w:color w:val="1C232C"/>
        </w:rPr>
        <w:t>zweiten</w:t>
      </w:r>
      <w:r w:rsidR="00A864FB">
        <w:rPr>
          <w:rFonts w:ascii="Verdana" w:hAnsi="Verdana"/>
          <w:color w:val="1C232C"/>
        </w:rPr>
        <w:t xml:space="preserve"> Runde durchgesetzt.</w:t>
      </w:r>
    </w:p>
    <w:p w14:paraId="644EA6B3" w14:textId="3DB16458" w:rsidR="000D3650" w:rsidRPr="000D3650" w:rsidRDefault="000D3650" w:rsidP="006D0075">
      <w:pPr>
        <w:spacing w:line="276" w:lineRule="auto"/>
        <w:jc w:val="both"/>
        <w:rPr>
          <w:rFonts w:ascii="Verdana" w:hAnsi="Verdana"/>
          <w:b/>
          <w:bCs/>
          <w:color w:val="1C232C"/>
        </w:rPr>
      </w:pPr>
      <w:r w:rsidRPr="000D3650">
        <w:rPr>
          <w:rFonts w:ascii="Verdana" w:hAnsi="Verdana"/>
          <w:b/>
          <w:bCs/>
          <w:color w:val="1C232C"/>
        </w:rPr>
        <w:t>Das System stimmte</w:t>
      </w:r>
    </w:p>
    <w:p w14:paraId="50BADD6A" w14:textId="1B3A1320" w:rsidR="00A4664F" w:rsidRDefault="00A4664F" w:rsidP="006D0075">
      <w:pPr>
        <w:spacing w:line="276" w:lineRule="auto"/>
        <w:jc w:val="both"/>
        <w:rPr>
          <w:rFonts w:ascii="Verdana" w:hAnsi="Verdana"/>
          <w:color w:val="1C232C"/>
        </w:rPr>
      </w:pPr>
      <w:r>
        <w:rPr>
          <w:rFonts w:ascii="Verdana" w:hAnsi="Verdana"/>
          <w:color w:val="1C232C"/>
        </w:rPr>
        <w:t>Christian Sossenheimer mochte am Ende keine seiner Spielerinnen he</w:t>
      </w:r>
      <w:r w:rsidR="008A1AF0">
        <w:rPr>
          <w:rFonts w:ascii="Verdana" w:hAnsi="Verdana"/>
          <w:color w:val="1C232C"/>
        </w:rPr>
        <w:t>r</w:t>
      </w:r>
      <w:r>
        <w:rPr>
          <w:rFonts w:ascii="Verdana" w:hAnsi="Verdana"/>
          <w:color w:val="1C232C"/>
        </w:rPr>
        <w:t>vor</w:t>
      </w:r>
      <w:r w:rsidR="008A1AF0">
        <w:rPr>
          <w:rFonts w:ascii="Verdana" w:hAnsi="Verdana"/>
          <w:color w:val="1C232C"/>
        </w:rPr>
        <w:t>h</w:t>
      </w:r>
      <w:r>
        <w:rPr>
          <w:rFonts w:ascii="Verdana" w:hAnsi="Verdana"/>
          <w:color w:val="1C232C"/>
        </w:rPr>
        <w:t>eben</w:t>
      </w:r>
      <w:r w:rsidR="008A1AF0">
        <w:rPr>
          <w:rFonts w:ascii="Verdana" w:hAnsi="Verdana"/>
          <w:color w:val="1C232C"/>
        </w:rPr>
        <w:t xml:space="preserve"> – schließlich </w:t>
      </w:r>
      <w:r w:rsidR="00334480">
        <w:rPr>
          <w:rFonts w:ascii="Verdana" w:hAnsi="Verdana"/>
          <w:color w:val="1C232C"/>
        </w:rPr>
        <w:t>wurde</w:t>
      </w:r>
      <w:r w:rsidR="008A1AF0">
        <w:rPr>
          <w:rFonts w:ascii="Verdana" w:hAnsi="Verdana"/>
          <w:color w:val="1C232C"/>
        </w:rPr>
        <w:t xml:space="preserve"> das besprochene System </w:t>
      </w:r>
      <w:r w:rsidR="00334480">
        <w:rPr>
          <w:rFonts w:ascii="Verdana" w:hAnsi="Verdana"/>
          <w:color w:val="1C232C"/>
        </w:rPr>
        <w:t xml:space="preserve">an diesem Abend </w:t>
      </w:r>
      <w:r w:rsidR="008A1AF0">
        <w:rPr>
          <w:rFonts w:ascii="Verdana" w:hAnsi="Verdana"/>
          <w:color w:val="1C232C"/>
        </w:rPr>
        <w:t xml:space="preserve">weitestgehend ohne Fehl und Tadel durchgesetzt. </w:t>
      </w:r>
      <w:r w:rsidR="001C366F">
        <w:rPr>
          <w:rFonts w:ascii="Verdana" w:hAnsi="Verdana"/>
          <w:color w:val="1C232C"/>
        </w:rPr>
        <w:t xml:space="preserve">Alle Elemente hatten ein guten Job gemacht. </w:t>
      </w:r>
      <w:r w:rsidR="008A1AF0">
        <w:rPr>
          <w:rFonts w:ascii="Verdana" w:hAnsi="Verdana"/>
          <w:color w:val="1C232C"/>
        </w:rPr>
        <w:t xml:space="preserve">Dennoch </w:t>
      </w:r>
      <w:r w:rsidR="000D3650">
        <w:rPr>
          <w:rFonts w:ascii="Verdana" w:hAnsi="Verdana"/>
          <w:color w:val="1C232C"/>
        </w:rPr>
        <w:t>sollte</w:t>
      </w:r>
      <w:r w:rsidR="00334480">
        <w:rPr>
          <w:rFonts w:ascii="Verdana" w:hAnsi="Verdana"/>
          <w:color w:val="1C232C"/>
        </w:rPr>
        <w:t xml:space="preserve"> nicht unerwähnt bleiben, dass insb</w:t>
      </w:r>
      <w:r w:rsidR="009406F3">
        <w:rPr>
          <w:rFonts w:ascii="Verdana" w:hAnsi="Verdana"/>
          <w:color w:val="1C232C"/>
        </w:rPr>
        <w:t>e</w:t>
      </w:r>
      <w:r w:rsidR="00334480">
        <w:rPr>
          <w:rFonts w:ascii="Verdana" w:hAnsi="Verdana"/>
          <w:color w:val="1C232C"/>
        </w:rPr>
        <w:t>sondere</w:t>
      </w:r>
      <w:r w:rsidR="000B4F4D">
        <w:rPr>
          <w:rFonts w:ascii="Verdana" w:hAnsi="Verdana"/>
          <w:color w:val="1C232C"/>
        </w:rPr>
        <w:t xml:space="preserve"> </w:t>
      </w:r>
      <w:r w:rsidR="008A1AF0">
        <w:rPr>
          <w:rFonts w:ascii="Verdana" w:hAnsi="Verdana"/>
          <w:color w:val="1C232C"/>
        </w:rPr>
        <w:t>eine Athletin für Raunen und wildes Klatschen auf den Tribünen gesorgt</w:t>
      </w:r>
      <w:r w:rsidR="00334480">
        <w:rPr>
          <w:rFonts w:ascii="Verdana" w:hAnsi="Verdana"/>
          <w:color w:val="1C232C"/>
        </w:rPr>
        <w:t xml:space="preserve"> hat</w:t>
      </w:r>
      <w:r w:rsidR="008A1AF0">
        <w:rPr>
          <w:rFonts w:ascii="Verdana" w:hAnsi="Verdana"/>
          <w:color w:val="1C232C"/>
        </w:rPr>
        <w:t xml:space="preserve">: </w:t>
      </w:r>
      <w:r w:rsidR="000B4F4D">
        <w:rPr>
          <w:rFonts w:ascii="Verdana" w:hAnsi="Verdana"/>
          <w:color w:val="1C232C"/>
        </w:rPr>
        <w:t xml:space="preserve">„Flying Jai“ – </w:t>
      </w:r>
      <w:r>
        <w:rPr>
          <w:rFonts w:ascii="Verdana" w:hAnsi="Verdana"/>
          <w:color w:val="1C232C"/>
        </w:rPr>
        <w:t xml:space="preserve">Jaidyn Blanchfield </w:t>
      </w:r>
      <w:r w:rsidR="000B4F4D">
        <w:rPr>
          <w:rFonts w:ascii="Verdana" w:hAnsi="Verdana"/>
          <w:color w:val="1C232C"/>
        </w:rPr>
        <w:t xml:space="preserve">– </w:t>
      </w:r>
      <w:r>
        <w:rPr>
          <w:rFonts w:ascii="Verdana" w:hAnsi="Verdana"/>
          <w:color w:val="1C232C"/>
        </w:rPr>
        <w:t xml:space="preserve">ging hohes Risiko </w:t>
      </w:r>
      <w:r w:rsidR="000B4F4D">
        <w:rPr>
          <w:rFonts w:ascii="Verdana" w:hAnsi="Verdana"/>
          <w:color w:val="1C232C"/>
        </w:rPr>
        <w:t>beim</w:t>
      </w:r>
      <w:r>
        <w:rPr>
          <w:rFonts w:ascii="Verdana" w:hAnsi="Verdana"/>
          <w:color w:val="1C232C"/>
        </w:rPr>
        <w:t xml:space="preserve"> Aufschlag</w:t>
      </w:r>
      <w:r w:rsidR="008A1AF0">
        <w:rPr>
          <w:rFonts w:ascii="Verdana" w:hAnsi="Verdana"/>
          <w:color w:val="1C232C"/>
        </w:rPr>
        <w:t xml:space="preserve"> ein</w:t>
      </w:r>
      <w:r w:rsidR="000B4F4D">
        <w:rPr>
          <w:rFonts w:ascii="Verdana" w:hAnsi="Verdana"/>
          <w:color w:val="1C232C"/>
        </w:rPr>
        <w:t>,</w:t>
      </w:r>
      <w:r w:rsidR="008A1AF0">
        <w:rPr>
          <w:rFonts w:ascii="Verdana" w:hAnsi="Verdana"/>
          <w:color w:val="1C232C"/>
        </w:rPr>
        <w:t xml:space="preserve"> flog ein ums andere Mal kraftvoll dem Ball entgegen</w:t>
      </w:r>
      <w:r w:rsidR="000B4F4D">
        <w:rPr>
          <w:rFonts w:ascii="Verdana" w:hAnsi="Verdana"/>
          <w:color w:val="1C232C"/>
        </w:rPr>
        <w:t xml:space="preserve"> und hämmerte </w:t>
      </w:r>
      <w:r w:rsidR="009406F3">
        <w:rPr>
          <w:rFonts w:ascii="Verdana" w:hAnsi="Verdana"/>
          <w:color w:val="1C232C"/>
        </w:rPr>
        <w:t>selbigen</w:t>
      </w:r>
      <w:r w:rsidR="000B4F4D">
        <w:rPr>
          <w:rFonts w:ascii="Verdana" w:hAnsi="Verdana"/>
          <w:color w:val="1C232C"/>
        </w:rPr>
        <w:t xml:space="preserve"> eindrucksvoll auf die andere Netzseite</w:t>
      </w:r>
      <w:r w:rsidR="003A5DAD">
        <w:rPr>
          <w:rFonts w:ascii="Verdana" w:hAnsi="Verdana"/>
          <w:color w:val="1C232C"/>
        </w:rPr>
        <w:t xml:space="preserve"> (17 Punkte)</w:t>
      </w:r>
      <w:r w:rsidR="000B4F4D">
        <w:rPr>
          <w:rFonts w:ascii="Verdana" w:hAnsi="Verdana"/>
          <w:color w:val="1C232C"/>
        </w:rPr>
        <w:t>.</w:t>
      </w:r>
      <w:r w:rsidR="00444353">
        <w:rPr>
          <w:rFonts w:ascii="Verdana" w:hAnsi="Verdana"/>
          <w:color w:val="1C232C"/>
        </w:rPr>
        <w:t xml:space="preserve"> </w:t>
      </w:r>
      <w:r w:rsidR="003A5DAD">
        <w:rPr>
          <w:rFonts w:ascii="Verdana" w:hAnsi="Verdana"/>
          <w:color w:val="1C232C"/>
        </w:rPr>
        <w:t xml:space="preserve">Tanja Großer verbuchte neun </w:t>
      </w:r>
      <w:r w:rsidR="008C652E">
        <w:rPr>
          <w:rFonts w:ascii="Verdana" w:hAnsi="Verdana"/>
          <w:color w:val="1C232C"/>
        </w:rPr>
        <w:t>Zähler</w:t>
      </w:r>
      <w:r w:rsidR="003A5DAD">
        <w:rPr>
          <w:rFonts w:ascii="Verdana" w:hAnsi="Verdana"/>
          <w:color w:val="1C232C"/>
        </w:rPr>
        <w:t>. Bei Roeselare war Außenangreiferin Charlotte Leys am erfolgreichsten (</w:t>
      </w:r>
      <w:r w:rsidR="00505B5A">
        <w:rPr>
          <w:rFonts w:ascii="Verdana" w:hAnsi="Verdana"/>
          <w:color w:val="1C232C"/>
        </w:rPr>
        <w:t xml:space="preserve">zehn </w:t>
      </w:r>
      <w:r w:rsidR="003A5DAD">
        <w:rPr>
          <w:rFonts w:ascii="Verdana" w:hAnsi="Verdana"/>
          <w:color w:val="1C232C"/>
        </w:rPr>
        <w:t xml:space="preserve">Punkte). </w:t>
      </w:r>
    </w:p>
    <w:p w14:paraId="09B97448" w14:textId="4AE8B127" w:rsidR="00AE1FB2" w:rsidRDefault="00A864FB" w:rsidP="00A13ED3">
      <w:pPr>
        <w:spacing w:line="276" w:lineRule="auto"/>
        <w:jc w:val="both"/>
        <w:rPr>
          <w:rFonts w:ascii="Verdana" w:hAnsi="Verdana"/>
          <w:b/>
          <w:bCs/>
          <w:color w:val="1C232C"/>
        </w:rPr>
      </w:pPr>
      <w:r>
        <w:rPr>
          <w:rFonts w:ascii="Verdana" w:hAnsi="Verdana"/>
          <w:b/>
          <w:bCs/>
          <w:color w:val="1C232C"/>
        </w:rPr>
        <w:t>STATEMENTS</w:t>
      </w:r>
    </w:p>
    <w:p w14:paraId="276B4180" w14:textId="29662C25" w:rsidR="00A864FB" w:rsidRDefault="00A864FB" w:rsidP="00A13ED3">
      <w:pPr>
        <w:spacing w:line="276" w:lineRule="auto"/>
        <w:jc w:val="both"/>
        <w:rPr>
          <w:rFonts w:ascii="Verdana" w:hAnsi="Verdana"/>
          <w:b/>
          <w:bCs/>
          <w:color w:val="1C232C"/>
        </w:rPr>
      </w:pPr>
      <w:r>
        <w:rPr>
          <w:rFonts w:ascii="Verdana" w:hAnsi="Verdana"/>
          <w:b/>
          <w:bCs/>
          <w:color w:val="1C232C"/>
        </w:rPr>
        <w:t xml:space="preserve">Christian Sossenheimer: </w:t>
      </w:r>
      <w:r w:rsidRPr="00EA4F76">
        <w:rPr>
          <w:rFonts w:ascii="Verdana" w:hAnsi="Verdana"/>
          <w:color w:val="1C232C"/>
        </w:rPr>
        <w:t>„</w:t>
      </w:r>
      <w:r w:rsidR="00CC0258">
        <w:rPr>
          <w:rFonts w:ascii="Verdana" w:hAnsi="Verdana"/>
          <w:color w:val="1C232C"/>
        </w:rPr>
        <w:t xml:space="preserve">Heute konnten wir unsere Heimstärke ausspielen. Es ist schon ein Unterschied, wenn man im Europapokal in unbekannten Hallen gegen andere Systeme antreten muss. </w:t>
      </w:r>
      <w:r w:rsidR="00EA4F76">
        <w:rPr>
          <w:rFonts w:ascii="Verdana" w:hAnsi="Verdana"/>
          <w:color w:val="1C232C"/>
        </w:rPr>
        <w:t>Nach dem</w:t>
      </w:r>
      <w:r w:rsidR="00CC0258">
        <w:rPr>
          <w:rFonts w:ascii="Verdana" w:hAnsi="Verdana"/>
          <w:color w:val="1C232C"/>
        </w:rPr>
        <w:t xml:space="preserve"> Hinspiel </w:t>
      </w:r>
      <w:r w:rsidR="00EA4F76">
        <w:rPr>
          <w:rFonts w:ascii="Verdana" w:hAnsi="Verdana"/>
          <w:color w:val="1C232C"/>
        </w:rPr>
        <w:t xml:space="preserve">haben wir </w:t>
      </w:r>
      <w:r w:rsidR="00CC0258">
        <w:rPr>
          <w:rFonts w:ascii="Verdana" w:hAnsi="Verdana"/>
          <w:color w:val="1C232C"/>
        </w:rPr>
        <w:t>nur Kleinigkeiten umgestell</w:t>
      </w:r>
      <w:r w:rsidR="00EA4F76">
        <w:rPr>
          <w:rFonts w:ascii="Verdana" w:hAnsi="Verdana"/>
          <w:color w:val="1C232C"/>
        </w:rPr>
        <w:t>t. Wir sind</w:t>
      </w:r>
      <w:r w:rsidR="00CC0258">
        <w:rPr>
          <w:rFonts w:ascii="Verdana" w:hAnsi="Verdana"/>
          <w:color w:val="1C232C"/>
        </w:rPr>
        <w:t xml:space="preserve"> geduldig geblieben</w:t>
      </w:r>
      <w:r w:rsidR="00EA4F76">
        <w:rPr>
          <w:rFonts w:ascii="Verdana" w:hAnsi="Verdana"/>
          <w:color w:val="1C232C"/>
        </w:rPr>
        <w:t>, waren konsequenter</w:t>
      </w:r>
      <w:r w:rsidR="00CC0258">
        <w:rPr>
          <w:rFonts w:ascii="Verdana" w:hAnsi="Verdana"/>
          <w:color w:val="1C232C"/>
        </w:rPr>
        <w:t xml:space="preserve"> und haben unsere Chancen </w:t>
      </w:r>
      <w:r w:rsidR="00EA4F76">
        <w:rPr>
          <w:rFonts w:ascii="Verdana" w:hAnsi="Verdana"/>
          <w:color w:val="1C232C"/>
        </w:rPr>
        <w:t xml:space="preserve">dieses Mal </w:t>
      </w:r>
      <w:r w:rsidR="00CC0258">
        <w:rPr>
          <w:rFonts w:ascii="Verdana" w:hAnsi="Verdana"/>
          <w:color w:val="1C232C"/>
        </w:rPr>
        <w:t xml:space="preserve">genutzt. Bevo Roeselare war aber </w:t>
      </w:r>
      <w:r w:rsidR="005844AF">
        <w:rPr>
          <w:rFonts w:ascii="Verdana" w:hAnsi="Verdana"/>
          <w:color w:val="1C232C"/>
        </w:rPr>
        <w:t>ein unangenehmer</w:t>
      </w:r>
      <w:r w:rsidR="00CC0258">
        <w:rPr>
          <w:rFonts w:ascii="Verdana" w:hAnsi="Verdana"/>
          <w:color w:val="1C232C"/>
        </w:rPr>
        <w:t xml:space="preserve"> Gegner, das muss ich betonen. </w:t>
      </w:r>
      <w:r w:rsidR="00EA4F76">
        <w:rPr>
          <w:rFonts w:ascii="Verdana" w:hAnsi="Verdana"/>
          <w:color w:val="1C232C"/>
        </w:rPr>
        <w:t>Die Mannschaft ist nicht</w:t>
      </w:r>
      <w:r w:rsidR="005844AF">
        <w:rPr>
          <w:rFonts w:ascii="Verdana" w:hAnsi="Verdana"/>
          <w:color w:val="1C232C"/>
        </w:rPr>
        <w:t xml:space="preserve"> leicht auszurechnen</w:t>
      </w:r>
      <w:r w:rsidR="00BD052B">
        <w:rPr>
          <w:rFonts w:ascii="Verdana" w:hAnsi="Verdana"/>
          <w:color w:val="1C232C"/>
        </w:rPr>
        <w:t xml:space="preserve"> und </w:t>
      </w:r>
      <w:r w:rsidR="000D3650">
        <w:rPr>
          <w:rFonts w:ascii="Verdana" w:hAnsi="Verdana"/>
          <w:color w:val="1C232C"/>
        </w:rPr>
        <w:t xml:space="preserve">hat </w:t>
      </w:r>
      <w:r w:rsidR="00BD052B">
        <w:rPr>
          <w:rFonts w:ascii="Verdana" w:hAnsi="Verdana"/>
          <w:color w:val="1C232C"/>
        </w:rPr>
        <w:t>heute insbesondere</w:t>
      </w:r>
      <w:r w:rsidR="008C652E">
        <w:rPr>
          <w:rFonts w:ascii="Verdana" w:hAnsi="Verdana"/>
          <w:color w:val="1C232C"/>
        </w:rPr>
        <w:t xml:space="preserve"> mit </w:t>
      </w:r>
      <w:r w:rsidR="00BD052B">
        <w:rPr>
          <w:rFonts w:ascii="Verdana" w:hAnsi="Verdana"/>
          <w:color w:val="1C232C"/>
        </w:rPr>
        <w:t>Libera</w:t>
      </w:r>
      <w:r w:rsidR="003A5DAD">
        <w:rPr>
          <w:rFonts w:ascii="Verdana" w:hAnsi="Verdana"/>
          <w:color w:val="1C232C"/>
        </w:rPr>
        <w:t xml:space="preserve"> Megan </w:t>
      </w:r>
      <w:proofErr w:type="spellStart"/>
      <w:r w:rsidR="003A5DAD">
        <w:rPr>
          <w:rFonts w:ascii="Verdana" w:hAnsi="Verdana"/>
          <w:color w:val="1C232C"/>
        </w:rPr>
        <w:t>Vanden</w:t>
      </w:r>
      <w:proofErr w:type="spellEnd"/>
      <w:r w:rsidR="003A5DAD">
        <w:rPr>
          <w:rFonts w:ascii="Verdana" w:hAnsi="Verdana"/>
          <w:color w:val="1C232C"/>
        </w:rPr>
        <w:t xml:space="preserve"> Berghe </w:t>
      </w:r>
      <w:r w:rsidR="00BD052B">
        <w:rPr>
          <w:rFonts w:ascii="Verdana" w:hAnsi="Verdana"/>
          <w:color w:val="1C232C"/>
        </w:rPr>
        <w:t xml:space="preserve"> </w:t>
      </w:r>
      <w:r w:rsidR="000D3650">
        <w:rPr>
          <w:rFonts w:ascii="Verdana" w:hAnsi="Verdana"/>
          <w:color w:val="1C232C"/>
        </w:rPr>
        <w:t>überzeugt</w:t>
      </w:r>
      <w:r w:rsidR="00BD052B">
        <w:rPr>
          <w:rFonts w:ascii="Verdana" w:hAnsi="Verdana"/>
          <w:color w:val="1C232C"/>
        </w:rPr>
        <w:t xml:space="preserve">. Es macht </w:t>
      </w:r>
      <w:r w:rsidR="000D3650">
        <w:rPr>
          <w:rFonts w:ascii="Verdana" w:hAnsi="Verdana"/>
          <w:color w:val="1C232C"/>
        </w:rPr>
        <w:t xml:space="preserve">einfach </w:t>
      </w:r>
      <w:r w:rsidR="00BD052B">
        <w:rPr>
          <w:rFonts w:ascii="Verdana" w:hAnsi="Verdana"/>
          <w:color w:val="1C232C"/>
        </w:rPr>
        <w:t>Spaß, international zu spielen. Viele Abläufe sind anders, dabei lernen wir eine M</w:t>
      </w:r>
      <w:r w:rsidR="008C652E">
        <w:rPr>
          <w:rFonts w:ascii="Verdana" w:hAnsi="Verdana"/>
          <w:color w:val="1C232C"/>
        </w:rPr>
        <w:t>e</w:t>
      </w:r>
      <w:r w:rsidR="00BD052B">
        <w:rPr>
          <w:rFonts w:ascii="Verdana" w:hAnsi="Verdana"/>
          <w:color w:val="1C232C"/>
        </w:rPr>
        <w:t>nge.“</w:t>
      </w:r>
    </w:p>
    <w:p w14:paraId="55512C9C" w14:textId="45C7740D" w:rsidR="00A864FB" w:rsidRDefault="00A864FB" w:rsidP="00A13ED3">
      <w:pPr>
        <w:spacing w:line="276" w:lineRule="auto"/>
        <w:jc w:val="both"/>
        <w:rPr>
          <w:rFonts w:ascii="Verdana" w:hAnsi="Verdana"/>
          <w:color w:val="1C232C"/>
        </w:rPr>
      </w:pPr>
      <w:r>
        <w:rPr>
          <w:rFonts w:ascii="Verdana" w:hAnsi="Verdana"/>
          <w:b/>
          <w:bCs/>
          <w:color w:val="1C232C"/>
        </w:rPr>
        <w:t xml:space="preserve">Noa de Vos (Außenangriff): </w:t>
      </w:r>
      <w:r w:rsidRPr="00A864FB">
        <w:rPr>
          <w:rFonts w:ascii="Verdana" w:hAnsi="Verdana"/>
          <w:color w:val="1C232C"/>
        </w:rPr>
        <w:t xml:space="preserve">„Ich bin </w:t>
      </w:r>
      <w:r>
        <w:rPr>
          <w:rFonts w:ascii="Verdana" w:hAnsi="Verdana"/>
          <w:color w:val="1C232C"/>
        </w:rPr>
        <w:t>sehr glücklich darüber, dass ich heute auflaufen konnte.</w:t>
      </w:r>
      <w:r w:rsidR="001E76FF">
        <w:rPr>
          <w:rFonts w:ascii="Verdana" w:hAnsi="Verdana"/>
          <w:color w:val="1C232C"/>
        </w:rPr>
        <w:t xml:space="preserve"> </w:t>
      </w:r>
      <w:r w:rsidR="000D3650">
        <w:rPr>
          <w:rFonts w:ascii="Verdana" w:hAnsi="Verdana"/>
          <w:color w:val="1C232C"/>
        </w:rPr>
        <w:t>W</w:t>
      </w:r>
      <w:r w:rsidR="001E76FF">
        <w:rPr>
          <w:rFonts w:ascii="Verdana" w:hAnsi="Verdana"/>
          <w:color w:val="1C232C"/>
        </w:rPr>
        <w:t xml:space="preserve">egen meiner Reha </w:t>
      </w:r>
      <w:r w:rsidR="0058036B">
        <w:rPr>
          <w:rFonts w:ascii="Verdana" w:hAnsi="Verdana"/>
          <w:color w:val="1C232C"/>
        </w:rPr>
        <w:t xml:space="preserve">musste ich </w:t>
      </w:r>
      <w:r w:rsidR="000D3650">
        <w:rPr>
          <w:rFonts w:ascii="Verdana" w:hAnsi="Verdana"/>
          <w:color w:val="1C232C"/>
        </w:rPr>
        <w:t xml:space="preserve">lange </w:t>
      </w:r>
      <w:r w:rsidR="001E76FF">
        <w:rPr>
          <w:rFonts w:ascii="Verdana" w:hAnsi="Verdana"/>
          <w:color w:val="1C232C"/>
        </w:rPr>
        <w:t>zuschauen</w:t>
      </w:r>
      <w:r w:rsidR="0058036B">
        <w:rPr>
          <w:rFonts w:ascii="Verdana" w:hAnsi="Verdana"/>
          <w:color w:val="1C232C"/>
        </w:rPr>
        <w:t xml:space="preserve">. </w:t>
      </w:r>
      <w:r w:rsidR="001E76FF">
        <w:rPr>
          <w:rFonts w:ascii="Verdana" w:hAnsi="Verdana"/>
          <w:color w:val="1C232C"/>
        </w:rPr>
        <w:t xml:space="preserve">Mit dem </w:t>
      </w:r>
      <w:r w:rsidR="001E76FF">
        <w:rPr>
          <w:rFonts w:ascii="Verdana" w:hAnsi="Verdana"/>
          <w:color w:val="1C232C"/>
        </w:rPr>
        <w:lastRenderedPageBreak/>
        <w:t>Matchball habe ich auch mir ein Geschenk machen können. Wir ha</w:t>
      </w:r>
      <w:r w:rsidR="00FE053C">
        <w:rPr>
          <w:rFonts w:ascii="Verdana" w:hAnsi="Verdana"/>
          <w:color w:val="1C232C"/>
        </w:rPr>
        <w:t>b</w:t>
      </w:r>
      <w:r w:rsidR="001E76FF">
        <w:rPr>
          <w:rFonts w:ascii="Verdana" w:hAnsi="Verdana"/>
          <w:color w:val="1C232C"/>
        </w:rPr>
        <w:t>en stabil agiert und eine gute Block-Defense gezeigt</w:t>
      </w:r>
      <w:r w:rsidR="00E15467">
        <w:rPr>
          <w:rFonts w:ascii="Verdana" w:hAnsi="Verdana"/>
          <w:color w:val="1C232C"/>
        </w:rPr>
        <w:t xml:space="preserve">. Wir </w:t>
      </w:r>
      <w:r w:rsidR="001E76FF">
        <w:rPr>
          <w:rFonts w:ascii="Verdana" w:hAnsi="Verdana"/>
          <w:color w:val="1C232C"/>
        </w:rPr>
        <w:t>waren dieses Mal von Anfang an da</w:t>
      </w:r>
      <w:r w:rsidR="00E15467">
        <w:rPr>
          <w:rFonts w:ascii="Verdana" w:hAnsi="Verdana"/>
          <w:color w:val="1C232C"/>
        </w:rPr>
        <w:t xml:space="preserve"> und hatten auch </w:t>
      </w:r>
      <w:r w:rsidR="00FE053C">
        <w:rPr>
          <w:rFonts w:ascii="Verdana" w:hAnsi="Verdana"/>
          <w:color w:val="1C232C"/>
        </w:rPr>
        <w:t xml:space="preserve">den Angriff mit </w:t>
      </w:r>
      <w:r w:rsidR="00E15467">
        <w:rPr>
          <w:rFonts w:ascii="Verdana" w:hAnsi="Verdana"/>
          <w:color w:val="1C232C"/>
        </w:rPr>
        <w:t xml:space="preserve">Kory White besser </w:t>
      </w:r>
      <w:r w:rsidR="00FE053C">
        <w:rPr>
          <w:rFonts w:ascii="Verdana" w:hAnsi="Verdana"/>
          <w:color w:val="1C232C"/>
        </w:rPr>
        <w:t>im Griff</w:t>
      </w:r>
      <w:r w:rsidR="00E15467">
        <w:rPr>
          <w:rFonts w:ascii="Verdana" w:hAnsi="Verdana"/>
          <w:color w:val="1C232C"/>
        </w:rPr>
        <w:t xml:space="preserve"> als im Hinspiel.</w:t>
      </w:r>
      <w:r w:rsidR="005E5654">
        <w:rPr>
          <w:rFonts w:ascii="Verdana" w:hAnsi="Verdana"/>
          <w:color w:val="1C232C"/>
        </w:rPr>
        <w:t>“</w:t>
      </w:r>
    </w:p>
    <w:p w14:paraId="29D72502" w14:textId="3DB389DB" w:rsidR="000D3650" w:rsidRPr="000D3650" w:rsidRDefault="000D3650" w:rsidP="005E5654">
      <w:pPr>
        <w:spacing w:line="276" w:lineRule="auto"/>
        <w:jc w:val="both"/>
        <w:rPr>
          <w:rFonts w:ascii="Verdana" w:hAnsi="Verdana"/>
          <w:b/>
          <w:bCs/>
          <w:color w:val="1C232C"/>
        </w:rPr>
      </w:pPr>
      <w:r w:rsidRPr="000D3650">
        <w:rPr>
          <w:rFonts w:ascii="Verdana" w:hAnsi="Verdana"/>
          <w:b/>
          <w:bCs/>
          <w:color w:val="1C232C"/>
        </w:rPr>
        <w:t>Ausblick</w:t>
      </w:r>
    </w:p>
    <w:p w14:paraId="5989E6F9" w14:textId="2BBC5F04" w:rsidR="005E5654" w:rsidRDefault="005E5654" w:rsidP="005E5654">
      <w:pPr>
        <w:spacing w:line="276" w:lineRule="auto"/>
        <w:jc w:val="both"/>
        <w:rPr>
          <w:rFonts w:ascii="Verdana" w:hAnsi="Verdana"/>
          <w:color w:val="1C232C"/>
        </w:rPr>
      </w:pPr>
      <w:r>
        <w:rPr>
          <w:rFonts w:ascii="Verdana" w:hAnsi="Verdana"/>
          <w:color w:val="1C232C"/>
        </w:rPr>
        <w:t xml:space="preserve">Der VCW wartet nun auf den nächsten Gegner. Am 16. November spielen </w:t>
      </w:r>
      <w:r w:rsidRPr="007277B3">
        <w:rPr>
          <w:rFonts w:ascii="Verdana" w:hAnsi="Verdana"/>
          <w:b/>
          <w:bCs/>
          <w:color w:val="1C232C"/>
        </w:rPr>
        <w:t>Galatasar</w:t>
      </w:r>
      <w:r>
        <w:rPr>
          <w:rFonts w:ascii="Verdana" w:hAnsi="Verdana"/>
          <w:b/>
          <w:bCs/>
          <w:color w:val="1C232C"/>
        </w:rPr>
        <w:t>a</w:t>
      </w:r>
      <w:r w:rsidRPr="007277B3">
        <w:rPr>
          <w:rFonts w:ascii="Verdana" w:hAnsi="Verdana"/>
          <w:b/>
          <w:bCs/>
          <w:color w:val="1C232C"/>
        </w:rPr>
        <w:t>y Daikin Istanbul</w:t>
      </w:r>
      <w:r>
        <w:rPr>
          <w:rFonts w:ascii="Verdana" w:hAnsi="Verdana"/>
          <w:color w:val="1C232C"/>
        </w:rPr>
        <w:t xml:space="preserve"> und </w:t>
      </w:r>
      <w:r w:rsidRPr="00880A34">
        <w:rPr>
          <w:rFonts w:ascii="Verdana" w:hAnsi="Verdana"/>
          <w:b/>
          <w:bCs/>
          <w:color w:val="1C232C"/>
        </w:rPr>
        <w:t xml:space="preserve">HPK </w:t>
      </w:r>
      <w:r w:rsidRPr="0074242E">
        <w:rPr>
          <w:rFonts w:ascii="Verdana" w:hAnsi="Verdana"/>
          <w:b/>
          <w:bCs/>
          <w:color w:val="1C232C"/>
        </w:rPr>
        <w:t>Hämeenlinna</w:t>
      </w:r>
      <w:r>
        <w:rPr>
          <w:rFonts w:ascii="Verdana" w:hAnsi="Verdana"/>
          <w:color w:val="1C232C"/>
        </w:rPr>
        <w:t xml:space="preserve"> um den Einzug ins Achtelfinale. Nach dem 3:0 für Gala in Finnland wäre alles andere als ein klarer Sieg der Türkinnen eine große Überraschung. Am kommenden Samstag (19:00 Uhr) hat der VCW erneut ein Heimspiel – dann steht in der 1. Volleyball Bundesliga Frauen das „Derby“ gegen Neuwied an.</w:t>
      </w:r>
    </w:p>
    <w:p w14:paraId="243AA3B1" w14:textId="77777777" w:rsidR="00E15467" w:rsidRDefault="00E15467" w:rsidP="00A864FB">
      <w:pPr>
        <w:spacing w:line="276" w:lineRule="auto"/>
        <w:jc w:val="both"/>
        <w:rPr>
          <w:rFonts w:ascii="Verdana" w:hAnsi="Verdana"/>
          <w:b/>
          <w:bCs/>
          <w:color w:val="1C232C"/>
        </w:rPr>
      </w:pPr>
    </w:p>
    <w:p w14:paraId="736611C8" w14:textId="27C3F92B" w:rsidR="009274A9" w:rsidRPr="00A864FB" w:rsidRDefault="00AE1FB2" w:rsidP="00A864FB">
      <w:pPr>
        <w:spacing w:line="276" w:lineRule="auto"/>
        <w:jc w:val="both"/>
        <w:rPr>
          <w:rFonts w:ascii="Verdana" w:hAnsi="Verdana"/>
          <w:color w:val="1C232C"/>
        </w:rPr>
      </w:pPr>
      <w:r>
        <w:rPr>
          <w:rFonts w:ascii="Verdana" w:hAnsi="Verdana"/>
          <w:b/>
          <w:bCs/>
          <w:color w:val="1C232C"/>
        </w:rPr>
        <w:t>TERMINE:</w:t>
      </w:r>
    </w:p>
    <w:p w14:paraId="68D51117" w14:textId="2636B2C1" w:rsidR="00AE1FB2" w:rsidRDefault="00AE1FB2" w:rsidP="00AE1FB2">
      <w:pPr>
        <w:spacing w:line="276" w:lineRule="auto"/>
        <w:jc w:val="both"/>
        <w:rPr>
          <w:rFonts w:ascii="Verdana" w:hAnsi="Verdana"/>
          <w:b/>
          <w:bCs/>
          <w:color w:val="1C232C"/>
        </w:rPr>
      </w:pPr>
      <w:r>
        <w:rPr>
          <w:rFonts w:ascii="Verdana" w:hAnsi="Verdana"/>
          <w:b/>
          <w:bCs/>
          <w:color w:val="1C232C"/>
        </w:rPr>
        <w:t>1. Volleyball Bundesliga</w:t>
      </w:r>
    </w:p>
    <w:p w14:paraId="7292A63B" w14:textId="1BE790E0" w:rsidR="009274A9" w:rsidRPr="0047737B" w:rsidRDefault="00AE1FB2" w:rsidP="00AE1FB2">
      <w:pPr>
        <w:spacing w:line="276" w:lineRule="auto"/>
        <w:rPr>
          <w:rFonts w:ascii="Verdana" w:hAnsi="Verdana"/>
          <w:i/>
          <w:iCs/>
          <w:color w:val="1C232C"/>
        </w:rPr>
      </w:pPr>
      <w:r>
        <w:rPr>
          <w:rFonts w:ascii="Verdana" w:hAnsi="Verdana"/>
          <w:color w:val="1C232C"/>
        </w:rPr>
        <w:t>18. November 2023 (Samstag, 19:00 Uhr): VCW – VC Neuwied 77</w:t>
      </w:r>
      <w:r>
        <w:rPr>
          <w:rFonts w:ascii="Verdana" w:hAnsi="Verdana"/>
          <w:color w:val="1C232C"/>
        </w:rPr>
        <w:br/>
      </w:r>
      <w:r w:rsidRPr="00353448">
        <w:rPr>
          <w:rFonts w:ascii="Verdana" w:hAnsi="Verdana"/>
          <w:i/>
          <w:iCs/>
          <w:color w:val="1C232C"/>
        </w:rPr>
        <w:t>(</w:t>
      </w:r>
      <w:r>
        <w:rPr>
          <w:rFonts w:ascii="Verdana" w:hAnsi="Verdana"/>
          <w:i/>
          <w:iCs/>
          <w:color w:val="1C232C"/>
        </w:rPr>
        <w:t>Wiesbaden, Sporthalle am Platz der Deutschen Einheit</w:t>
      </w:r>
      <w:r w:rsidRPr="00353448">
        <w:rPr>
          <w:rFonts w:ascii="Verdana" w:hAnsi="Verdana"/>
          <w:i/>
          <w:iCs/>
          <w:color w:val="1C232C"/>
        </w:rPr>
        <w:t>)</w:t>
      </w:r>
    </w:p>
    <w:p w14:paraId="29812BE5" w14:textId="77777777" w:rsidR="009F4EC3" w:rsidRDefault="009F4EC3" w:rsidP="00AE1FB2">
      <w:pPr>
        <w:spacing w:line="276" w:lineRule="auto"/>
        <w:rPr>
          <w:rFonts w:ascii="Verdana" w:hAnsi="Verdana"/>
          <w:i/>
          <w:iCs/>
          <w:color w:val="1C232C"/>
        </w:rPr>
      </w:pPr>
      <w:r>
        <w:rPr>
          <w:rFonts w:ascii="Verdana" w:hAnsi="Verdana"/>
          <w:b/>
          <w:bCs/>
          <w:color w:val="1C232C"/>
        </w:rPr>
        <w:t>DVV-</w:t>
      </w:r>
      <w:r w:rsidR="00AE1FB2" w:rsidRPr="006F1AE2">
        <w:rPr>
          <w:rFonts w:ascii="Verdana" w:hAnsi="Verdana"/>
          <w:b/>
          <w:bCs/>
          <w:color w:val="1C232C"/>
        </w:rPr>
        <w:t>Pokal</w:t>
      </w:r>
      <w:r w:rsidR="00AE1FB2">
        <w:rPr>
          <w:rFonts w:ascii="Verdana" w:hAnsi="Verdana"/>
          <w:b/>
          <w:bCs/>
          <w:color w:val="1C232C"/>
        </w:rPr>
        <w:t xml:space="preserve"> </w:t>
      </w:r>
      <w:r w:rsidR="00AE1FB2" w:rsidRPr="00C704DB">
        <w:rPr>
          <w:rFonts w:ascii="Verdana" w:hAnsi="Verdana"/>
          <w:color w:val="1C232C"/>
        </w:rPr>
        <w:t>(Viertelfinale)</w:t>
      </w:r>
      <w:r w:rsidR="00AE1FB2">
        <w:rPr>
          <w:rFonts w:ascii="Verdana" w:hAnsi="Verdana"/>
          <w:i/>
          <w:iCs/>
          <w:color w:val="1C232C"/>
        </w:rPr>
        <w:br/>
      </w:r>
      <w:r w:rsidR="00AE1FB2">
        <w:rPr>
          <w:rFonts w:ascii="Verdana" w:hAnsi="Verdana"/>
          <w:color w:val="1C232C"/>
        </w:rPr>
        <w:t>22</w:t>
      </w:r>
      <w:r w:rsidR="00AE1FB2" w:rsidRPr="006F1AE2">
        <w:rPr>
          <w:rFonts w:ascii="Verdana" w:hAnsi="Verdana"/>
          <w:color w:val="1C232C"/>
        </w:rPr>
        <w:t>. November 202</w:t>
      </w:r>
      <w:r w:rsidR="00AE1FB2">
        <w:rPr>
          <w:rFonts w:ascii="Verdana" w:hAnsi="Verdana"/>
          <w:color w:val="1C232C"/>
        </w:rPr>
        <w:t>3</w:t>
      </w:r>
      <w:r w:rsidR="00AE1FB2" w:rsidRPr="006F1AE2">
        <w:rPr>
          <w:rFonts w:ascii="Verdana" w:hAnsi="Verdana"/>
          <w:color w:val="1C232C"/>
        </w:rPr>
        <w:t xml:space="preserve"> (</w:t>
      </w:r>
      <w:r w:rsidR="00AE1FB2">
        <w:rPr>
          <w:rFonts w:ascii="Verdana" w:hAnsi="Verdana"/>
          <w:color w:val="1C232C"/>
        </w:rPr>
        <w:t>Mittwoch</w:t>
      </w:r>
      <w:r w:rsidR="00AE1FB2" w:rsidRPr="006F1AE2">
        <w:rPr>
          <w:rFonts w:ascii="Verdana" w:hAnsi="Verdana"/>
          <w:color w:val="1C232C"/>
        </w:rPr>
        <w:t>, 1</w:t>
      </w:r>
      <w:r w:rsidR="00AE1FB2">
        <w:rPr>
          <w:rFonts w:ascii="Verdana" w:hAnsi="Verdana"/>
          <w:color w:val="1C232C"/>
        </w:rPr>
        <w:t>9</w:t>
      </w:r>
      <w:r w:rsidR="00AE1FB2" w:rsidRPr="006F1AE2">
        <w:rPr>
          <w:rFonts w:ascii="Verdana" w:hAnsi="Verdana"/>
          <w:color w:val="1C232C"/>
        </w:rPr>
        <w:t xml:space="preserve">:00 Uhr): </w:t>
      </w:r>
      <w:r w:rsidR="00AE1FB2">
        <w:rPr>
          <w:rFonts w:ascii="Verdana" w:hAnsi="Verdana"/>
          <w:color w:val="1C232C"/>
        </w:rPr>
        <w:t>SC Potsdam</w:t>
      </w:r>
      <w:r w:rsidR="00AE1FB2" w:rsidRPr="006F1AE2">
        <w:rPr>
          <w:rFonts w:ascii="Verdana" w:hAnsi="Verdana"/>
          <w:color w:val="1C232C"/>
        </w:rPr>
        <w:t xml:space="preserve"> – VCW</w:t>
      </w:r>
      <w:r w:rsidR="00AE1FB2" w:rsidRPr="006F1AE2">
        <w:rPr>
          <w:rFonts w:ascii="Verdana" w:hAnsi="Verdana"/>
          <w:color w:val="1C232C"/>
        </w:rPr>
        <w:br/>
      </w:r>
      <w:r w:rsidR="00AE1FB2" w:rsidRPr="006F1AE2">
        <w:rPr>
          <w:rFonts w:ascii="Verdana" w:hAnsi="Verdana"/>
          <w:i/>
          <w:iCs/>
          <w:color w:val="1C232C"/>
        </w:rPr>
        <w:t>(</w:t>
      </w:r>
      <w:r w:rsidR="00AE1FB2">
        <w:rPr>
          <w:rFonts w:ascii="Verdana" w:hAnsi="Verdana"/>
          <w:i/>
          <w:iCs/>
          <w:color w:val="1C232C"/>
        </w:rPr>
        <w:t>Potsdam</w:t>
      </w:r>
      <w:r w:rsidR="00AE1FB2" w:rsidRPr="006F1AE2">
        <w:rPr>
          <w:rFonts w:ascii="Verdana" w:hAnsi="Verdana"/>
          <w:i/>
          <w:iCs/>
          <w:color w:val="1C232C"/>
        </w:rPr>
        <w:t>,</w:t>
      </w:r>
      <w:r w:rsidR="00AE1FB2">
        <w:rPr>
          <w:rFonts w:ascii="Verdana" w:hAnsi="Verdana"/>
          <w:i/>
          <w:iCs/>
          <w:color w:val="1C232C"/>
        </w:rPr>
        <w:t xml:space="preserve"> </w:t>
      </w:r>
      <w:proofErr w:type="gramStart"/>
      <w:r w:rsidR="00AE1FB2">
        <w:rPr>
          <w:rFonts w:ascii="Verdana" w:hAnsi="Verdana"/>
          <w:i/>
          <w:iCs/>
          <w:color w:val="1C232C"/>
        </w:rPr>
        <w:t>MBS Arena</w:t>
      </w:r>
      <w:proofErr w:type="gramEnd"/>
      <w:r w:rsidR="00AE1FB2">
        <w:rPr>
          <w:rFonts w:ascii="Verdana" w:hAnsi="Verdana"/>
          <w:i/>
          <w:iCs/>
          <w:color w:val="1C232C"/>
        </w:rPr>
        <w:t>)</w:t>
      </w:r>
    </w:p>
    <w:p w14:paraId="559DE3B8" w14:textId="127D851B" w:rsidR="00AE1FB2" w:rsidRPr="009274A9" w:rsidRDefault="00AE1FB2" w:rsidP="00AE1FB2">
      <w:pPr>
        <w:spacing w:line="276" w:lineRule="auto"/>
        <w:rPr>
          <w:rFonts w:ascii="Verdana" w:hAnsi="Verdana"/>
          <w:i/>
          <w:iCs/>
          <w:color w:val="1C232C"/>
        </w:rPr>
      </w:pPr>
      <w:r w:rsidRPr="00F466C1">
        <w:rPr>
          <w:rFonts w:ascii="Verdana" w:hAnsi="Verdana" w:cs="Arial"/>
          <w:i/>
          <w:iCs/>
          <w:noProof/>
        </w:rPr>
        <w:t>Die Spiele (Liga und DVV-Pokal) werden live und on demand auf der Streaming-Plattform Sport1 extra und auf DYN übertragen.</w:t>
      </w:r>
    </w:p>
    <w:p w14:paraId="2ED8A7E8" w14:textId="3701CD00" w:rsidR="003C354B" w:rsidRDefault="00C85992" w:rsidP="008D5F9F">
      <w:pPr>
        <w:spacing w:line="276" w:lineRule="auto"/>
        <w:rPr>
          <w:rStyle w:val="Hyperlink"/>
          <w:rFonts w:ascii="Verdana" w:hAnsi="Verdana"/>
          <w:color w:val="009FE3"/>
          <w:shd w:val="clear" w:color="auto" w:fill="FFFFFF"/>
          <w:lang w:val="en-US"/>
        </w:rPr>
      </w:pPr>
      <w:r>
        <w:rPr>
          <w:rFonts w:ascii="Verdana" w:hAnsi="Verdana"/>
          <w:b/>
          <w:bCs/>
          <w:color w:val="1C232C"/>
          <w:lang w:val="en-US"/>
        </w:rPr>
        <w:t>T</w:t>
      </w:r>
      <w:r w:rsidR="00475493" w:rsidRPr="003C354B">
        <w:rPr>
          <w:rFonts w:ascii="Verdana" w:hAnsi="Verdana"/>
          <w:b/>
          <w:bCs/>
          <w:color w:val="1C232C"/>
          <w:lang w:val="en-US"/>
        </w:rPr>
        <w:t>ickets:</w:t>
      </w:r>
      <w:r w:rsidR="00475493" w:rsidRPr="003C354B">
        <w:rPr>
          <w:rFonts w:ascii="Verdana" w:hAnsi="Verdana"/>
          <w:color w:val="1C232C"/>
          <w:lang w:val="en-US"/>
        </w:rPr>
        <w:t xml:space="preserve"> </w:t>
      </w:r>
      <w:hyperlink r:id="rId8" w:history="1">
        <w:r w:rsidR="00475493" w:rsidRPr="003C354B">
          <w:rPr>
            <w:rStyle w:val="Hyperlink"/>
            <w:rFonts w:ascii="Verdana" w:hAnsi="Verdana"/>
            <w:color w:val="009FE3"/>
            <w:shd w:val="clear" w:color="auto" w:fill="FFFFFF"/>
            <w:lang w:val="en-US"/>
          </w:rPr>
          <w:t>www.vc-wiesbaden.de/tickets</w:t>
        </w:r>
      </w:hyperlink>
    </w:p>
    <w:p w14:paraId="40CA0765" w14:textId="67D80BC3" w:rsidR="00B755A5" w:rsidRPr="009F4EC3" w:rsidRDefault="00B755A5" w:rsidP="009B5293">
      <w:pPr>
        <w:spacing w:line="276" w:lineRule="auto"/>
        <w:jc w:val="both"/>
        <w:rPr>
          <w:rFonts w:ascii="Verdana" w:hAnsi="Verdana"/>
          <w:color w:val="1C232C"/>
          <w:lang w:val="en-US"/>
        </w:rPr>
      </w:pPr>
    </w:p>
    <w:p w14:paraId="07665101" w14:textId="539619E6" w:rsidR="00BA0725" w:rsidRPr="003D43D9" w:rsidRDefault="009F4EC3" w:rsidP="003D43D9">
      <w:pPr>
        <w:rPr>
          <w:rFonts w:ascii="Verdana" w:hAnsi="Verdana"/>
          <w:color w:val="1C232C"/>
        </w:rPr>
      </w:pPr>
      <w:r>
        <w:rPr>
          <w:rFonts w:ascii="Verdana" w:hAnsi="Verdana" w:cs="Arial"/>
          <w:noProof/>
        </w:rPr>
        <w:lastRenderedPageBreak/>
        <w:drawing>
          <wp:inline distT="0" distB="0" distL="0" distR="0" wp14:anchorId="6B8A19CE" wp14:editId="0E384130">
            <wp:extent cx="5759450" cy="3836035"/>
            <wp:effectExtent l="0" t="0" r="0" b="0"/>
            <wp:docPr id="14988643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836035"/>
                    </a:xfrm>
                    <a:prstGeom prst="rect">
                      <a:avLst/>
                    </a:prstGeom>
                    <a:noFill/>
                    <a:ln>
                      <a:noFill/>
                    </a:ln>
                  </pic:spPr>
                </pic:pic>
              </a:graphicData>
            </a:graphic>
          </wp:inline>
        </w:drawing>
      </w:r>
      <w:r w:rsidRPr="009F4EC3">
        <w:rPr>
          <w:rFonts w:ascii="Verdana" w:hAnsi="Verdana"/>
          <w:i/>
          <w:iCs/>
          <w:color w:val="1C232C"/>
        </w:rPr>
        <w:t>3:0! VCW eine Runde weiter im Europapokal</w:t>
      </w:r>
      <w:r w:rsidR="003601A9" w:rsidRPr="00574E3C">
        <w:rPr>
          <w:rFonts w:ascii="Verdana" w:hAnsi="Verdana"/>
          <w:color w:val="1C232C"/>
        </w:rPr>
        <w:br/>
      </w:r>
      <w:r w:rsidR="003601A9" w:rsidRPr="00574E3C">
        <w:rPr>
          <w:rFonts w:ascii="Verdana" w:hAnsi="Verdana"/>
          <w:sz w:val="18"/>
          <w:szCs w:val="18"/>
        </w:rPr>
        <w:t>Foto: Detlef Gottwald | www.detlef-gottwald.d</w:t>
      </w:r>
      <w:r w:rsidR="003C354B">
        <w:rPr>
          <w:rFonts w:ascii="Verdana" w:hAnsi="Verdana"/>
          <w:sz w:val="18"/>
          <w:szCs w:val="18"/>
        </w:rPr>
        <w:t>e</w:t>
      </w:r>
    </w:p>
    <w:p w14:paraId="1AECEC77" w14:textId="77777777" w:rsidR="009F4EC3" w:rsidRDefault="009F4EC3" w:rsidP="00695FA8">
      <w:pPr>
        <w:jc w:val="both"/>
        <w:rPr>
          <w:rFonts w:ascii="Verdana" w:hAnsi="Verdana"/>
          <w:b/>
          <w:sz w:val="20"/>
          <w:szCs w:val="20"/>
        </w:rPr>
      </w:pPr>
    </w:p>
    <w:p w14:paraId="0B1D6CED" w14:textId="406C6F0C"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2"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3"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E181" w14:textId="77777777" w:rsidR="00FA0649" w:rsidRDefault="00FA0649" w:rsidP="00CE0C86">
      <w:pPr>
        <w:spacing w:after="0" w:line="240" w:lineRule="auto"/>
      </w:pPr>
      <w:r>
        <w:separator/>
      </w:r>
    </w:p>
  </w:endnote>
  <w:endnote w:type="continuationSeparator" w:id="0">
    <w:p w14:paraId="0582BF55" w14:textId="77777777" w:rsidR="00FA0649" w:rsidRDefault="00FA0649"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03ED" w14:textId="77777777" w:rsidR="00FA0649" w:rsidRDefault="00FA0649" w:rsidP="00CE0C86">
      <w:pPr>
        <w:spacing w:after="0" w:line="240" w:lineRule="auto"/>
      </w:pPr>
      <w:r>
        <w:separator/>
      </w:r>
    </w:p>
  </w:footnote>
  <w:footnote w:type="continuationSeparator" w:id="0">
    <w:p w14:paraId="19D9F006" w14:textId="77777777" w:rsidR="00FA0649" w:rsidRDefault="00FA0649"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4462AA6D" w:rsidR="005A59D6" w:rsidRPr="00CE0C86" w:rsidRDefault="009F4EC3" w:rsidP="00CE0C86">
    <w:pPr>
      <w:pStyle w:val="Kopfzeile"/>
      <w:tabs>
        <w:tab w:val="clear" w:pos="9072"/>
        <w:tab w:val="right" w:pos="8477"/>
      </w:tabs>
      <w:rPr>
        <w:rFonts w:ascii="Verdana" w:hAnsi="Verdana"/>
        <w:color w:val="00B0F0"/>
        <w:sz w:val="48"/>
        <w:szCs w:val="48"/>
      </w:rPr>
    </w:pPr>
    <w:r>
      <w:rPr>
        <w:noProof/>
      </w:rPr>
      <w:pict w14:anchorId="4802D0FA">
        <v:group id="officeArt object" o:spid="_x0000_s1044"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">
          <v:rect id="Shape 1073741825" o:spid="_x0000_s1045"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46"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1" o:title=""/>
          </v:shape>
          <w10:wrap anchorx="page" anchory="page"/>
        </v:group>
      </w:pict>
    </w:r>
    <w:r>
      <w:rPr>
        <w:noProof/>
      </w:rPr>
      <w:pict w14:anchorId="2142C3CB">
        <v:line id="_x0000_s1043"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" strokecolor="#a5a5a5">
          <w10:wrap anchorx="page" anchory="page"/>
        </v:line>
      </w:pict>
    </w:r>
    <w:r>
      <w:rPr>
        <w:noProof/>
      </w:rPr>
      <w:pict w14:anchorId="6CE761DD">
        <v:group id="_x0000_s1040"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4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v:textbox>
          </v:rect>
          <w10:wrap anchorx="page" anchory="page"/>
        </v:group>
      </w:pict>
    </w:r>
    <w:r>
      <w:rPr>
        <w:noProof/>
      </w:rPr>
      <w:pict w14:anchorId="432D5974">
        <v:group id="_x0000_s1037"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w:r>
    <w:r>
      <w:rPr>
        <w:noProof/>
      </w:rPr>
      <w:pict w14:anchorId="7BBDB8F7">
        <v:group id="_x0000_s1034"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w:r>
    <w:r>
      <w:rPr>
        <w:noProof/>
      </w:rPr>
      <w:pict w14:anchorId="44B3B172">
        <v:group id="_x0000_s1031"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w:r>
    <w:r>
      <w:rPr>
        <w:noProof/>
      </w:rPr>
      <w:pict w14:anchorId="14B03AA6">
        <v:group id="_x0000_s102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2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w:r>
    <w:r>
      <w:rPr>
        <w:noProof/>
      </w:rPr>
      <w:pict w14:anchorId="508B7457">
        <v:group id="_x0000_s1025"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2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5F4"/>
    <w:multiLevelType w:val="hybridMultilevel"/>
    <w:tmpl w:val="BCC0B6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283ADF"/>
    <w:multiLevelType w:val="hybridMultilevel"/>
    <w:tmpl w:val="8F448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019B0"/>
    <w:multiLevelType w:val="hybridMultilevel"/>
    <w:tmpl w:val="6EAEA3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E107C52"/>
    <w:multiLevelType w:val="hybridMultilevel"/>
    <w:tmpl w:val="DBA00E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430020"/>
    <w:multiLevelType w:val="hybridMultilevel"/>
    <w:tmpl w:val="CCF45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2A48472A"/>
    <w:multiLevelType w:val="hybridMultilevel"/>
    <w:tmpl w:val="6C08D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D162BE5"/>
    <w:multiLevelType w:val="hybridMultilevel"/>
    <w:tmpl w:val="BED2F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4D12D4"/>
    <w:multiLevelType w:val="hybridMultilevel"/>
    <w:tmpl w:val="B5C6F9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F1F17A9"/>
    <w:multiLevelType w:val="hybridMultilevel"/>
    <w:tmpl w:val="415CEA48"/>
    <w:lvl w:ilvl="0" w:tplc="41920EE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AF0EBF"/>
    <w:multiLevelType w:val="multilevel"/>
    <w:tmpl w:val="E49CD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7964000">
    <w:abstractNumId w:val="4"/>
  </w:num>
  <w:num w:numId="2" w16cid:durableId="7823050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8"/>
  </w:num>
  <w:num w:numId="4" w16cid:durableId="1950812258">
    <w:abstractNumId w:val="2"/>
  </w:num>
  <w:num w:numId="5" w16cid:durableId="835000118">
    <w:abstractNumId w:val="3"/>
  </w:num>
  <w:num w:numId="6" w16cid:durableId="515195623">
    <w:abstractNumId w:val="0"/>
  </w:num>
  <w:num w:numId="7" w16cid:durableId="872305916">
    <w:abstractNumId w:val="12"/>
  </w:num>
  <w:num w:numId="8" w16cid:durableId="507252632">
    <w:abstractNumId w:val="7"/>
  </w:num>
  <w:num w:numId="9" w16cid:durableId="735400195">
    <w:abstractNumId w:val="9"/>
  </w:num>
  <w:num w:numId="10" w16cid:durableId="1919365725">
    <w:abstractNumId w:val="11"/>
  </w:num>
  <w:num w:numId="11" w16cid:durableId="24530207">
    <w:abstractNumId w:val="10"/>
  </w:num>
  <w:num w:numId="12" w16cid:durableId="397242191">
    <w:abstractNumId w:val="6"/>
  </w:num>
  <w:num w:numId="13" w16cid:durableId="1525513192">
    <w:abstractNumId w:val="5"/>
  </w:num>
  <w:num w:numId="14" w16cid:durableId="132646730">
    <w:abstractNumId w:val="1"/>
  </w:num>
  <w:num w:numId="15" w16cid:durableId="13830945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E0C86"/>
    <w:rsid w:val="0000006D"/>
    <w:rsid w:val="00000799"/>
    <w:rsid w:val="00000905"/>
    <w:rsid w:val="00000CDF"/>
    <w:rsid w:val="000017DD"/>
    <w:rsid w:val="0000232F"/>
    <w:rsid w:val="000025E3"/>
    <w:rsid w:val="0000302C"/>
    <w:rsid w:val="000030B8"/>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1D"/>
    <w:rsid w:val="000252C3"/>
    <w:rsid w:val="00026B38"/>
    <w:rsid w:val="00026D48"/>
    <w:rsid w:val="00027057"/>
    <w:rsid w:val="0002705C"/>
    <w:rsid w:val="0002749D"/>
    <w:rsid w:val="00027641"/>
    <w:rsid w:val="000277A8"/>
    <w:rsid w:val="00027F75"/>
    <w:rsid w:val="00030682"/>
    <w:rsid w:val="00031425"/>
    <w:rsid w:val="000319C3"/>
    <w:rsid w:val="0003205D"/>
    <w:rsid w:val="00032438"/>
    <w:rsid w:val="00033030"/>
    <w:rsid w:val="000344CB"/>
    <w:rsid w:val="00034BF6"/>
    <w:rsid w:val="00034EF6"/>
    <w:rsid w:val="000354CD"/>
    <w:rsid w:val="00035BEF"/>
    <w:rsid w:val="00036124"/>
    <w:rsid w:val="000366CF"/>
    <w:rsid w:val="00037046"/>
    <w:rsid w:val="00037958"/>
    <w:rsid w:val="0004005C"/>
    <w:rsid w:val="00040B8C"/>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6B8"/>
    <w:rsid w:val="000627DE"/>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0B6E"/>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4D"/>
    <w:rsid w:val="000B4F90"/>
    <w:rsid w:val="000B50D0"/>
    <w:rsid w:val="000B5476"/>
    <w:rsid w:val="000B5499"/>
    <w:rsid w:val="000B605F"/>
    <w:rsid w:val="000B670E"/>
    <w:rsid w:val="000B6F4B"/>
    <w:rsid w:val="000C0162"/>
    <w:rsid w:val="000C0EC7"/>
    <w:rsid w:val="000C1231"/>
    <w:rsid w:val="000C13ED"/>
    <w:rsid w:val="000C223F"/>
    <w:rsid w:val="000C260D"/>
    <w:rsid w:val="000C2C81"/>
    <w:rsid w:val="000C330D"/>
    <w:rsid w:val="000C3F4A"/>
    <w:rsid w:val="000C469F"/>
    <w:rsid w:val="000C558C"/>
    <w:rsid w:val="000C58E5"/>
    <w:rsid w:val="000C58E7"/>
    <w:rsid w:val="000C5E9C"/>
    <w:rsid w:val="000C7AE3"/>
    <w:rsid w:val="000D1D7A"/>
    <w:rsid w:val="000D2318"/>
    <w:rsid w:val="000D23A7"/>
    <w:rsid w:val="000D2C4F"/>
    <w:rsid w:val="000D3650"/>
    <w:rsid w:val="000D39D6"/>
    <w:rsid w:val="000D4A34"/>
    <w:rsid w:val="000D6FF8"/>
    <w:rsid w:val="000D7164"/>
    <w:rsid w:val="000D7417"/>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33"/>
    <w:rsid w:val="001015E4"/>
    <w:rsid w:val="00101B12"/>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66E"/>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3C"/>
    <w:rsid w:val="00125746"/>
    <w:rsid w:val="00125BB6"/>
    <w:rsid w:val="00125CD2"/>
    <w:rsid w:val="00126AE5"/>
    <w:rsid w:val="001277DC"/>
    <w:rsid w:val="00127CD0"/>
    <w:rsid w:val="00130422"/>
    <w:rsid w:val="001313EF"/>
    <w:rsid w:val="00131E1B"/>
    <w:rsid w:val="00131EDE"/>
    <w:rsid w:val="00132685"/>
    <w:rsid w:val="001327BF"/>
    <w:rsid w:val="001327C7"/>
    <w:rsid w:val="00133498"/>
    <w:rsid w:val="001342EC"/>
    <w:rsid w:val="00134379"/>
    <w:rsid w:val="001349B7"/>
    <w:rsid w:val="001349FA"/>
    <w:rsid w:val="00134E7C"/>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BF6"/>
    <w:rsid w:val="00144CEA"/>
    <w:rsid w:val="00144D28"/>
    <w:rsid w:val="00145FEB"/>
    <w:rsid w:val="00146520"/>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57EA9"/>
    <w:rsid w:val="00160D8A"/>
    <w:rsid w:val="00160F7E"/>
    <w:rsid w:val="0016119B"/>
    <w:rsid w:val="00161439"/>
    <w:rsid w:val="00161BCB"/>
    <w:rsid w:val="00162052"/>
    <w:rsid w:val="00162A62"/>
    <w:rsid w:val="00162E15"/>
    <w:rsid w:val="00163914"/>
    <w:rsid w:val="00164215"/>
    <w:rsid w:val="00164569"/>
    <w:rsid w:val="001648AC"/>
    <w:rsid w:val="00164E76"/>
    <w:rsid w:val="00164F7D"/>
    <w:rsid w:val="00165033"/>
    <w:rsid w:val="00165873"/>
    <w:rsid w:val="00165ED8"/>
    <w:rsid w:val="00167129"/>
    <w:rsid w:val="001672BC"/>
    <w:rsid w:val="00167599"/>
    <w:rsid w:val="00167D08"/>
    <w:rsid w:val="00167D84"/>
    <w:rsid w:val="00167F52"/>
    <w:rsid w:val="001707FE"/>
    <w:rsid w:val="00170A5C"/>
    <w:rsid w:val="00170F22"/>
    <w:rsid w:val="00171594"/>
    <w:rsid w:val="00171DE5"/>
    <w:rsid w:val="00171E80"/>
    <w:rsid w:val="001720F7"/>
    <w:rsid w:val="00172341"/>
    <w:rsid w:val="00172544"/>
    <w:rsid w:val="001727D9"/>
    <w:rsid w:val="001731BE"/>
    <w:rsid w:val="00173775"/>
    <w:rsid w:val="001745C5"/>
    <w:rsid w:val="00174D8B"/>
    <w:rsid w:val="00174E62"/>
    <w:rsid w:val="00175319"/>
    <w:rsid w:val="0017560C"/>
    <w:rsid w:val="00175A4E"/>
    <w:rsid w:val="001762C4"/>
    <w:rsid w:val="00176B23"/>
    <w:rsid w:val="001771A4"/>
    <w:rsid w:val="001773AA"/>
    <w:rsid w:val="001773FC"/>
    <w:rsid w:val="00177600"/>
    <w:rsid w:val="00177E04"/>
    <w:rsid w:val="00180280"/>
    <w:rsid w:val="00180478"/>
    <w:rsid w:val="001804AA"/>
    <w:rsid w:val="0018079B"/>
    <w:rsid w:val="00180E8C"/>
    <w:rsid w:val="0018156F"/>
    <w:rsid w:val="00181FBA"/>
    <w:rsid w:val="001820B4"/>
    <w:rsid w:val="0018380F"/>
    <w:rsid w:val="00183CED"/>
    <w:rsid w:val="001842E3"/>
    <w:rsid w:val="001848E0"/>
    <w:rsid w:val="00185036"/>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97E9A"/>
    <w:rsid w:val="001A15E6"/>
    <w:rsid w:val="001A15E9"/>
    <w:rsid w:val="001A2137"/>
    <w:rsid w:val="001A3DAF"/>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0D"/>
    <w:rsid w:val="001C0224"/>
    <w:rsid w:val="001C09A5"/>
    <w:rsid w:val="001C1047"/>
    <w:rsid w:val="001C2337"/>
    <w:rsid w:val="001C2460"/>
    <w:rsid w:val="001C2532"/>
    <w:rsid w:val="001C33BE"/>
    <w:rsid w:val="001C366F"/>
    <w:rsid w:val="001C3D4E"/>
    <w:rsid w:val="001C43C8"/>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DFB"/>
    <w:rsid w:val="001E2F8F"/>
    <w:rsid w:val="001E3497"/>
    <w:rsid w:val="001E34DF"/>
    <w:rsid w:val="001E37CD"/>
    <w:rsid w:val="001E3BFF"/>
    <w:rsid w:val="001E4F43"/>
    <w:rsid w:val="001E5503"/>
    <w:rsid w:val="001E57BB"/>
    <w:rsid w:val="001E59F4"/>
    <w:rsid w:val="001E64CA"/>
    <w:rsid w:val="001E6748"/>
    <w:rsid w:val="001E6BC7"/>
    <w:rsid w:val="001E6F7A"/>
    <w:rsid w:val="001E71BE"/>
    <w:rsid w:val="001E76FF"/>
    <w:rsid w:val="001F046C"/>
    <w:rsid w:val="001F0E3F"/>
    <w:rsid w:val="001F111C"/>
    <w:rsid w:val="001F11AA"/>
    <w:rsid w:val="001F1B26"/>
    <w:rsid w:val="001F1BDA"/>
    <w:rsid w:val="001F21A5"/>
    <w:rsid w:val="001F2B90"/>
    <w:rsid w:val="001F36E3"/>
    <w:rsid w:val="001F3FC3"/>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607"/>
    <w:rsid w:val="00204AA4"/>
    <w:rsid w:val="00204DCC"/>
    <w:rsid w:val="00205D2E"/>
    <w:rsid w:val="0020658F"/>
    <w:rsid w:val="00206CBE"/>
    <w:rsid w:val="002079E1"/>
    <w:rsid w:val="00207DED"/>
    <w:rsid w:val="00210339"/>
    <w:rsid w:val="00210AB7"/>
    <w:rsid w:val="00211F6E"/>
    <w:rsid w:val="00212061"/>
    <w:rsid w:val="002120AD"/>
    <w:rsid w:val="0021234B"/>
    <w:rsid w:val="00212BCE"/>
    <w:rsid w:val="00212F1B"/>
    <w:rsid w:val="002136C5"/>
    <w:rsid w:val="002142C1"/>
    <w:rsid w:val="00214E5F"/>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649"/>
    <w:rsid w:val="00225699"/>
    <w:rsid w:val="00225D74"/>
    <w:rsid w:val="00226FDB"/>
    <w:rsid w:val="00227566"/>
    <w:rsid w:val="00227F32"/>
    <w:rsid w:val="00230882"/>
    <w:rsid w:val="002308AB"/>
    <w:rsid w:val="00231079"/>
    <w:rsid w:val="002314D0"/>
    <w:rsid w:val="00231C47"/>
    <w:rsid w:val="00232798"/>
    <w:rsid w:val="00232AF9"/>
    <w:rsid w:val="0023315E"/>
    <w:rsid w:val="002336BE"/>
    <w:rsid w:val="00233F05"/>
    <w:rsid w:val="00234081"/>
    <w:rsid w:val="00234C77"/>
    <w:rsid w:val="00234D18"/>
    <w:rsid w:val="00235B71"/>
    <w:rsid w:val="00235EBD"/>
    <w:rsid w:val="00235F35"/>
    <w:rsid w:val="00236180"/>
    <w:rsid w:val="0023633E"/>
    <w:rsid w:val="002364CF"/>
    <w:rsid w:val="00236DBC"/>
    <w:rsid w:val="00240337"/>
    <w:rsid w:val="0024054D"/>
    <w:rsid w:val="00244306"/>
    <w:rsid w:val="00244E5F"/>
    <w:rsid w:val="00246056"/>
    <w:rsid w:val="00246329"/>
    <w:rsid w:val="002463D0"/>
    <w:rsid w:val="00246A43"/>
    <w:rsid w:val="0025003B"/>
    <w:rsid w:val="0025092F"/>
    <w:rsid w:val="00250B74"/>
    <w:rsid w:val="00250E73"/>
    <w:rsid w:val="0025215D"/>
    <w:rsid w:val="002527EB"/>
    <w:rsid w:val="00252A73"/>
    <w:rsid w:val="0025347D"/>
    <w:rsid w:val="00253A90"/>
    <w:rsid w:val="00254045"/>
    <w:rsid w:val="00254173"/>
    <w:rsid w:val="002546DC"/>
    <w:rsid w:val="00254806"/>
    <w:rsid w:val="00254947"/>
    <w:rsid w:val="002549E2"/>
    <w:rsid w:val="00254A68"/>
    <w:rsid w:val="00255BCB"/>
    <w:rsid w:val="00256C94"/>
    <w:rsid w:val="00256EFD"/>
    <w:rsid w:val="00257F28"/>
    <w:rsid w:val="0026172A"/>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57F"/>
    <w:rsid w:val="002834EF"/>
    <w:rsid w:val="00284CE4"/>
    <w:rsid w:val="0028512B"/>
    <w:rsid w:val="00285A83"/>
    <w:rsid w:val="00285ADF"/>
    <w:rsid w:val="00286C03"/>
    <w:rsid w:val="00286E01"/>
    <w:rsid w:val="00287171"/>
    <w:rsid w:val="00287264"/>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D10"/>
    <w:rsid w:val="002A4E53"/>
    <w:rsid w:val="002A51E2"/>
    <w:rsid w:val="002A591F"/>
    <w:rsid w:val="002A630B"/>
    <w:rsid w:val="002A6B92"/>
    <w:rsid w:val="002A7162"/>
    <w:rsid w:val="002A7885"/>
    <w:rsid w:val="002A7F36"/>
    <w:rsid w:val="002B00DB"/>
    <w:rsid w:val="002B0EA8"/>
    <w:rsid w:val="002B1677"/>
    <w:rsid w:val="002B1ACB"/>
    <w:rsid w:val="002B26F9"/>
    <w:rsid w:val="002B2F4C"/>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0F"/>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6FB"/>
    <w:rsid w:val="002D5D89"/>
    <w:rsid w:val="002D6A5A"/>
    <w:rsid w:val="002D6AE2"/>
    <w:rsid w:val="002D6D6C"/>
    <w:rsid w:val="002D7010"/>
    <w:rsid w:val="002D723E"/>
    <w:rsid w:val="002D7ED8"/>
    <w:rsid w:val="002E0448"/>
    <w:rsid w:val="002E071B"/>
    <w:rsid w:val="002E0C54"/>
    <w:rsid w:val="002E0EEB"/>
    <w:rsid w:val="002E16F9"/>
    <w:rsid w:val="002E191C"/>
    <w:rsid w:val="002E19CE"/>
    <w:rsid w:val="002E1DC2"/>
    <w:rsid w:val="002E1F92"/>
    <w:rsid w:val="002E2977"/>
    <w:rsid w:val="002E2C74"/>
    <w:rsid w:val="002E315D"/>
    <w:rsid w:val="002E341D"/>
    <w:rsid w:val="002E3439"/>
    <w:rsid w:val="002E34C8"/>
    <w:rsid w:val="002E3B7C"/>
    <w:rsid w:val="002E4516"/>
    <w:rsid w:val="002E5092"/>
    <w:rsid w:val="002E66F5"/>
    <w:rsid w:val="002E6F45"/>
    <w:rsid w:val="002E7146"/>
    <w:rsid w:val="002F0849"/>
    <w:rsid w:val="002F102C"/>
    <w:rsid w:val="002F1246"/>
    <w:rsid w:val="002F29F4"/>
    <w:rsid w:val="002F2B22"/>
    <w:rsid w:val="002F3281"/>
    <w:rsid w:val="002F348F"/>
    <w:rsid w:val="002F36DB"/>
    <w:rsid w:val="002F38AC"/>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A1D"/>
    <w:rsid w:val="00313B11"/>
    <w:rsid w:val="00313D33"/>
    <w:rsid w:val="00313D4D"/>
    <w:rsid w:val="00314B2A"/>
    <w:rsid w:val="00314DDE"/>
    <w:rsid w:val="00314F76"/>
    <w:rsid w:val="00315A08"/>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9F5"/>
    <w:rsid w:val="00333A59"/>
    <w:rsid w:val="00333B7E"/>
    <w:rsid w:val="00334156"/>
    <w:rsid w:val="00334468"/>
    <w:rsid w:val="00334480"/>
    <w:rsid w:val="00334568"/>
    <w:rsid w:val="00334927"/>
    <w:rsid w:val="00334E4D"/>
    <w:rsid w:val="00335C1F"/>
    <w:rsid w:val="00336804"/>
    <w:rsid w:val="0033711D"/>
    <w:rsid w:val="00337628"/>
    <w:rsid w:val="00337DB2"/>
    <w:rsid w:val="00340171"/>
    <w:rsid w:val="00340376"/>
    <w:rsid w:val="003407A0"/>
    <w:rsid w:val="003409CB"/>
    <w:rsid w:val="00340B8F"/>
    <w:rsid w:val="003410A8"/>
    <w:rsid w:val="003411A8"/>
    <w:rsid w:val="00341C3E"/>
    <w:rsid w:val="00341D5B"/>
    <w:rsid w:val="003421BA"/>
    <w:rsid w:val="00343627"/>
    <w:rsid w:val="00343846"/>
    <w:rsid w:val="00344229"/>
    <w:rsid w:val="00345D59"/>
    <w:rsid w:val="00346581"/>
    <w:rsid w:val="00346AF0"/>
    <w:rsid w:val="00346D4F"/>
    <w:rsid w:val="00347E3B"/>
    <w:rsid w:val="003503AB"/>
    <w:rsid w:val="003505C3"/>
    <w:rsid w:val="00350690"/>
    <w:rsid w:val="003507B3"/>
    <w:rsid w:val="00350B48"/>
    <w:rsid w:val="00350CF0"/>
    <w:rsid w:val="00350FED"/>
    <w:rsid w:val="0035121C"/>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678"/>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1688"/>
    <w:rsid w:val="00381D73"/>
    <w:rsid w:val="00382555"/>
    <w:rsid w:val="00382574"/>
    <w:rsid w:val="003830A3"/>
    <w:rsid w:val="003837E1"/>
    <w:rsid w:val="003839FA"/>
    <w:rsid w:val="00384004"/>
    <w:rsid w:val="0038400C"/>
    <w:rsid w:val="00384516"/>
    <w:rsid w:val="0038484D"/>
    <w:rsid w:val="0038499C"/>
    <w:rsid w:val="003866FE"/>
    <w:rsid w:val="00386CEF"/>
    <w:rsid w:val="00386D7F"/>
    <w:rsid w:val="0038724C"/>
    <w:rsid w:val="003873E2"/>
    <w:rsid w:val="00387B4D"/>
    <w:rsid w:val="0039063E"/>
    <w:rsid w:val="003907A6"/>
    <w:rsid w:val="00390812"/>
    <w:rsid w:val="0039085C"/>
    <w:rsid w:val="00390B9D"/>
    <w:rsid w:val="003910CA"/>
    <w:rsid w:val="00391E6F"/>
    <w:rsid w:val="00391F3C"/>
    <w:rsid w:val="0039208C"/>
    <w:rsid w:val="00392303"/>
    <w:rsid w:val="00392498"/>
    <w:rsid w:val="00392EF1"/>
    <w:rsid w:val="00393078"/>
    <w:rsid w:val="00393B97"/>
    <w:rsid w:val="00394708"/>
    <w:rsid w:val="00394DB8"/>
    <w:rsid w:val="00395236"/>
    <w:rsid w:val="003A2AD9"/>
    <w:rsid w:val="003A3502"/>
    <w:rsid w:val="003A35CF"/>
    <w:rsid w:val="003A3DE7"/>
    <w:rsid w:val="003A3F5C"/>
    <w:rsid w:val="003A41BF"/>
    <w:rsid w:val="003A44E6"/>
    <w:rsid w:val="003A47A3"/>
    <w:rsid w:val="003A5B91"/>
    <w:rsid w:val="003A5DAD"/>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D1A"/>
    <w:rsid w:val="003B4E33"/>
    <w:rsid w:val="003B5415"/>
    <w:rsid w:val="003B5A3A"/>
    <w:rsid w:val="003B5BD9"/>
    <w:rsid w:val="003B71CE"/>
    <w:rsid w:val="003B7A22"/>
    <w:rsid w:val="003C089C"/>
    <w:rsid w:val="003C0AD2"/>
    <w:rsid w:val="003C21EA"/>
    <w:rsid w:val="003C264E"/>
    <w:rsid w:val="003C284B"/>
    <w:rsid w:val="003C2A66"/>
    <w:rsid w:val="003C2C9D"/>
    <w:rsid w:val="003C354B"/>
    <w:rsid w:val="003C366D"/>
    <w:rsid w:val="003C4BAF"/>
    <w:rsid w:val="003C57A5"/>
    <w:rsid w:val="003C5F84"/>
    <w:rsid w:val="003C6179"/>
    <w:rsid w:val="003C6787"/>
    <w:rsid w:val="003C68DB"/>
    <w:rsid w:val="003C7231"/>
    <w:rsid w:val="003C78A6"/>
    <w:rsid w:val="003C79D8"/>
    <w:rsid w:val="003D044C"/>
    <w:rsid w:val="003D08DE"/>
    <w:rsid w:val="003D13BD"/>
    <w:rsid w:val="003D1494"/>
    <w:rsid w:val="003D1F33"/>
    <w:rsid w:val="003D23AD"/>
    <w:rsid w:val="003D24D8"/>
    <w:rsid w:val="003D344E"/>
    <w:rsid w:val="003D3D33"/>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4D3F"/>
    <w:rsid w:val="003E51B4"/>
    <w:rsid w:val="003E5DF9"/>
    <w:rsid w:val="003E61F7"/>
    <w:rsid w:val="003E6686"/>
    <w:rsid w:val="003E68A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C6C"/>
    <w:rsid w:val="00407D9E"/>
    <w:rsid w:val="00410810"/>
    <w:rsid w:val="00411137"/>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4A9A"/>
    <w:rsid w:val="0042514A"/>
    <w:rsid w:val="004251F7"/>
    <w:rsid w:val="004252C7"/>
    <w:rsid w:val="00425CF9"/>
    <w:rsid w:val="00425D4C"/>
    <w:rsid w:val="004263D2"/>
    <w:rsid w:val="00426708"/>
    <w:rsid w:val="00426878"/>
    <w:rsid w:val="00426F27"/>
    <w:rsid w:val="0042743A"/>
    <w:rsid w:val="00427A65"/>
    <w:rsid w:val="00430265"/>
    <w:rsid w:val="00430AF5"/>
    <w:rsid w:val="00430D58"/>
    <w:rsid w:val="0043128C"/>
    <w:rsid w:val="00431A26"/>
    <w:rsid w:val="00431D73"/>
    <w:rsid w:val="00433433"/>
    <w:rsid w:val="004338B1"/>
    <w:rsid w:val="004349FC"/>
    <w:rsid w:val="00434A52"/>
    <w:rsid w:val="00434F93"/>
    <w:rsid w:val="004353D1"/>
    <w:rsid w:val="00435666"/>
    <w:rsid w:val="004362BB"/>
    <w:rsid w:val="004369ED"/>
    <w:rsid w:val="004371A4"/>
    <w:rsid w:val="0043723B"/>
    <w:rsid w:val="0043775A"/>
    <w:rsid w:val="0044084E"/>
    <w:rsid w:val="00441A2B"/>
    <w:rsid w:val="00442442"/>
    <w:rsid w:val="00444353"/>
    <w:rsid w:val="004447C0"/>
    <w:rsid w:val="00444AB5"/>
    <w:rsid w:val="00444CF7"/>
    <w:rsid w:val="0044585A"/>
    <w:rsid w:val="00445B7A"/>
    <w:rsid w:val="00445FAC"/>
    <w:rsid w:val="00446CAC"/>
    <w:rsid w:val="00446D0E"/>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38DA"/>
    <w:rsid w:val="00464CC6"/>
    <w:rsid w:val="004654C0"/>
    <w:rsid w:val="00465AA9"/>
    <w:rsid w:val="00465BD2"/>
    <w:rsid w:val="00467A6D"/>
    <w:rsid w:val="00467C83"/>
    <w:rsid w:val="0047003C"/>
    <w:rsid w:val="004706D4"/>
    <w:rsid w:val="0047091A"/>
    <w:rsid w:val="00471130"/>
    <w:rsid w:val="004713E3"/>
    <w:rsid w:val="00471745"/>
    <w:rsid w:val="00471A6A"/>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37B"/>
    <w:rsid w:val="0047799F"/>
    <w:rsid w:val="00477D1C"/>
    <w:rsid w:val="00480ABB"/>
    <w:rsid w:val="00480E4D"/>
    <w:rsid w:val="00480EE8"/>
    <w:rsid w:val="00480F01"/>
    <w:rsid w:val="0048127C"/>
    <w:rsid w:val="00481FE2"/>
    <w:rsid w:val="00482610"/>
    <w:rsid w:val="00482A34"/>
    <w:rsid w:val="00483C7C"/>
    <w:rsid w:val="00483D26"/>
    <w:rsid w:val="00484249"/>
    <w:rsid w:val="0048439B"/>
    <w:rsid w:val="004846F8"/>
    <w:rsid w:val="004853CC"/>
    <w:rsid w:val="00485459"/>
    <w:rsid w:val="00485B7B"/>
    <w:rsid w:val="00486374"/>
    <w:rsid w:val="004874D5"/>
    <w:rsid w:val="004877C6"/>
    <w:rsid w:val="00487F84"/>
    <w:rsid w:val="004907A0"/>
    <w:rsid w:val="00490BDC"/>
    <w:rsid w:val="00490F67"/>
    <w:rsid w:val="004916E9"/>
    <w:rsid w:val="004919B4"/>
    <w:rsid w:val="004931FF"/>
    <w:rsid w:val="004933A5"/>
    <w:rsid w:val="004933F3"/>
    <w:rsid w:val="004934B7"/>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57AF"/>
    <w:rsid w:val="004A6572"/>
    <w:rsid w:val="004A7622"/>
    <w:rsid w:val="004A789C"/>
    <w:rsid w:val="004A7D03"/>
    <w:rsid w:val="004A7F8C"/>
    <w:rsid w:val="004B04D7"/>
    <w:rsid w:val="004B05F5"/>
    <w:rsid w:val="004B09BB"/>
    <w:rsid w:val="004B0C4A"/>
    <w:rsid w:val="004B12BF"/>
    <w:rsid w:val="004B1B5E"/>
    <w:rsid w:val="004B228D"/>
    <w:rsid w:val="004B2573"/>
    <w:rsid w:val="004B26F8"/>
    <w:rsid w:val="004B2D7C"/>
    <w:rsid w:val="004B2F4C"/>
    <w:rsid w:val="004B3044"/>
    <w:rsid w:val="004B3775"/>
    <w:rsid w:val="004B3B0B"/>
    <w:rsid w:val="004B3D9C"/>
    <w:rsid w:val="004B3EB3"/>
    <w:rsid w:val="004B46F5"/>
    <w:rsid w:val="004B4ADA"/>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2068"/>
    <w:rsid w:val="004D3160"/>
    <w:rsid w:val="004D31BF"/>
    <w:rsid w:val="004D3D7C"/>
    <w:rsid w:val="004D3F0F"/>
    <w:rsid w:val="004D412C"/>
    <w:rsid w:val="004D4554"/>
    <w:rsid w:val="004D4BA8"/>
    <w:rsid w:val="004D53CB"/>
    <w:rsid w:val="004D54F4"/>
    <w:rsid w:val="004D55AE"/>
    <w:rsid w:val="004D6210"/>
    <w:rsid w:val="004D752C"/>
    <w:rsid w:val="004D7CD4"/>
    <w:rsid w:val="004E0525"/>
    <w:rsid w:val="004E0AA3"/>
    <w:rsid w:val="004E0BF6"/>
    <w:rsid w:val="004E1190"/>
    <w:rsid w:val="004E1404"/>
    <w:rsid w:val="004E22A9"/>
    <w:rsid w:val="004E4033"/>
    <w:rsid w:val="004E49AC"/>
    <w:rsid w:val="004E4BC0"/>
    <w:rsid w:val="004E4ED8"/>
    <w:rsid w:val="004E51FF"/>
    <w:rsid w:val="004E57B9"/>
    <w:rsid w:val="004E5989"/>
    <w:rsid w:val="004E61A2"/>
    <w:rsid w:val="004E6402"/>
    <w:rsid w:val="004E6773"/>
    <w:rsid w:val="004E6C6F"/>
    <w:rsid w:val="004E70B5"/>
    <w:rsid w:val="004E74CA"/>
    <w:rsid w:val="004E74E7"/>
    <w:rsid w:val="004E7694"/>
    <w:rsid w:val="004F034C"/>
    <w:rsid w:val="004F11C3"/>
    <w:rsid w:val="004F12DA"/>
    <w:rsid w:val="004F1B59"/>
    <w:rsid w:val="004F30B0"/>
    <w:rsid w:val="004F3B9B"/>
    <w:rsid w:val="004F4B1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B5A"/>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576B"/>
    <w:rsid w:val="00536BF6"/>
    <w:rsid w:val="005374A0"/>
    <w:rsid w:val="00540360"/>
    <w:rsid w:val="00540522"/>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36B"/>
    <w:rsid w:val="00580D89"/>
    <w:rsid w:val="0058178C"/>
    <w:rsid w:val="00581AA7"/>
    <w:rsid w:val="00581D5D"/>
    <w:rsid w:val="0058260C"/>
    <w:rsid w:val="0058295C"/>
    <w:rsid w:val="00582C63"/>
    <w:rsid w:val="00583388"/>
    <w:rsid w:val="00583935"/>
    <w:rsid w:val="00583DC8"/>
    <w:rsid w:val="0058411D"/>
    <w:rsid w:val="005844AF"/>
    <w:rsid w:val="00584E03"/>
    <w:rsid w:val="005856FB"/>
    <w:rsid w:val="00585C68"/>
    <w:rsid w:val="00585F27"/>
    <w:rsid w:val="00586B22"/>
    <w:rsid w:val="00587022"/>
    <w:rsid w:val="00590801"/>
    <w:rsid w:val="005917DC"/>
    <w:rsid w:val="00591A30"/>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823"/>
    <w:rsid w:val="005B5DB1"/>
    <w:rsid w:val="005B5DC7"/>
    <w:rsid w:val="005B6D60"/>
    <w:rsid w:val="005B720B"/>
    <w:rsid w:val="005B76F7"/>
    <w:rsid w:val="005B7784"/>
    <w:rsid w:val="005B790D"/>
    <w:rsid w:val="005B7A59"/>
    <w:rsid w:val="005C0544"/>
    <w:rsid w:val="005C0EA8"/>
    <w:rsid w:val="005C1200"/>
    <w:rsid w:val="005C267B"/>
    <w:rsid w:val="005C2A52"/>
    <w:rsid w:val="005C3121"/>
    <w:rsid w:val="005C323B"/>
    <w:rsid w:val="005C4002"/>
    <w:rsid w:val="005C45D0"/>
    <w:rsid w:val="005C5149"/>
    <w:rsid w:val="005C5D98"/>
    <w:rsid w:val="005C5EFD"/>
    <w:rsid w:val="005C6B0C"/>
    <w:rsid w:val="005C6BE9"/>
    <w:rsid w:val="005C6E8D"/>
    <w:rsid w:val="005C798E"/>
    <w:rsid w:val="005C7E7C"/>
    <w:rsid w:val="005D0068"/>
    <w:rsid w:val="005D04CA"/>
    <w:rsid w:val="005D0D5E"/>
    <w:rsid w:val="005D0FC0"/>
    <w:rsid w:val="005D1A94"/>
    <w:rsid w:val="005D1B56"/>
    <w:rsid w:val="005D1D07"/>
    <w:rsid w:val="005D212C"/>
    <w:rsid w:val="005D246F"/>
    <w:rsid w:val="005D27D1"/>
    <w:rsid w:val="005D3147"/>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24"/>
    <w:rsid w:val="005E3746"/>
    <w:rsid w:val="005E3AED"/>
    <w:rsid w:val="005E3B22"/>
    <w:rsid w:val="005E3D76"/>
    <w:rsid w:val="005E4D03"/>
    <w:rsid w:val="005E4D55"/>
    <w:rsid w:val="005E4EF2"/>
    <w:rsid w:val="005E5654"/>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395F"/>
    <w:rsid w:val="005F41F0"/>
    <w:rsid w:val="005F4295"/>
    <w:rsid w:val="005F4734"/>
    <w:rsid w:val="005F4AAD"/>
    <w:rsid w:val="005F6277"/>
    <w:rsid w:val="005F6A38"/>
    <w:rsid w:val="005F6AD5"/>
    <w:rsid w:val="005F6B7E"/>
    <w:rsid w:val="005F71E4"/>
    <w:rsid w:val="0060068B"/>
    <w:rsid w:val="00600896"/>
    <w:rsid w:val="006013CC"/>
    <w:rsid w:val="00601EB1"/>
    <w:rsid w:val="00602473"/>
    <w:rsid w:val="0060248E"/>
    <w:rsid w:val="00602498"/>
    <w:rsid w:val="006024EF"/>
    <w:rsid w:val="00603677"/>
    <w:rsid w:val="00603DED"/>
    <w:rsid w:val="00603FBE"/>
    <w:rsid w:val="00605826"/>
    <w:rsid w:val="00607431"/>
    <w:rsid w:val="00607483"/>
    <w:rsid w:val="00607755"/>
    <w:rsid w:val="006077CC"/>
    <w:rsid w:val="00607A15"/>
    <w:rsid w:val="006121C6"/>
    <w:rsid w:val="00612467"/>
    <w:rsid w:val="006124E6"/>
    <w:rsid w:val="00612A5C"/>
    <w:rsid w:val="00612A62"/>
    <w:rsid w:val="0061317A"/>
    <w:rsid w:val="006132F2"/>
    <w:rsid w:val="00613644"/>
    <w:rsid w:val="0061423F"/>
    <w:rsid w:val="00614DE1"/>
    <w:rsid w:val="006153A9"/>
    <w:rsid w:val="0061575D"/>
    <w:rsid w:val="00616719"/>
    <w:rsid w:val="00616D42"/>
    <w:rsid w:val="00621435"/>
    <w:rsid w:val="00622202"/>
    <w:rsid w:val="0062245B"/>
    <w:rsid w:val="00623086"/>
    <w:rsid w:val="00623D66"/>
    <w:rsid w:val="006240E7"/>
    <w:rsid w:val="00624368"/>
    <w:rsid w:val="0062491D"/>
    <w:rsid w:val="0062551F"/>
    <w:rsid w:val="00625F02"/>
    <w:rsid w:val="0062607D"/>
    <w:rsid w:val="006269EB"/>
    <w:rsid w:val="00626A28"/>
    <w:rsid w:val="00626C3F"/>
    <w:rsid w:val="00627E90"/>
    <w:rsid w:val="00630C08"/>
    <w:rsid w:val="0063115E"/>
    <w:rsid w:val="00631DDA"/>
    <w:rsid w:val="00632FD6"/>
    <w:rsid w:val="00633537"/>
    <w:rsid w:val="006340DF"/>
    <w:rsid w:val="00634B1A"/>
    <w:rsid w:val="0063537E"/>
    <w:rsid w:val="00636EF0"/>
    <w:rsid w:val="0063736A"/>
    <w:rsid w:val="006373FE"/>
    <w:rsid w:val="00637405"/>
    <w:rsid w:val="00637906"/>
    <w:rsid w:val="00637CBD"/>
    <w:rsid w:val="00640AEE"/>
    <w:rsid w:val="00640C4F"/>
    <w:rsid w:val="00640F30"/>
    <w:rsid w:val="006416B2"/>
    <w:rsid w:val="0064172A"/>
    <w:rsid w:val="00641753"/>
    <w:rsid w:val="0064222D"/>
    <w:rsid w:val="00642363"/>
    <w:rsid w:val="006428A3"/>
    <w:rsid w:val="00643DEA"/>
    <w:rsid w:val="006449FE"/>
    <w:rsid w:val="00646257"/>
    <w:rsid w:val="00646395"/>
    <w:rsid w:val="00646D92"/>
    <w:rsid w:val="0064703A"/>
    <w:rsid w:val="00647605"/>
    <w:rsid w:val="00647B32"/>
    <w:rsid w:val="00650228"/>
    <w:rsid w:val="0065127F"/>
    <w:rsid w:val="0065149A"/>
    <w:rsid w:val="006514D9"/>
    <w:rsid w:val="006516CB"/>
    <w:rsid w:val="00651A54"/>
    <w:rsid w:val="00652AE4"/>
    <w:rsid w:val="00652DC2"/>
    <w:rsid w:val="00652E74"/>
    <w:rsid w:val="00652E9C"/>
    <w:rsid w:val="00653AD5"/>
    <w:rsid w:val="00653CD9"/>
    <w:rsid w:val="006546B2"/>
    <w:rsid w:val="00654B76"/>
    <w:rsid w:val="00654C7C"/>
    <w:rsid w:val="00655E17"/>
    <w:rsid w:val="00656325"/>
    <w:rsid w:val="006569CB"/>
    <w:rsid w:val="00656C23"/>
    <w:rsid w:val="00656FC1"/>
    <w:rsid w:val="00657317"/>
    <w:rsid w:val="0065731E"/>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F3B"/>
    <w:rsid w:val="0067183E"/>
    <w:rsid w:val="006733FB"/>
    <w:rsid w:val="006735FA"/>
    <w:rsid w:val="006739BA"/>
    <w:rsid w:val="006739E2"/>
    <w:rsid w:val="0067410F"/>
    <w:rsid w:val="00674BB2"/>
    <w:rsid w:val="00675057"/>
    <w:rsid w:val="006754D3"/>
    <w:rsid w:val="00675865"/>
    <w:rsid w:val="006768AA"/>
    <w:rsid w:val="00676C05"/>
    <w:rsid w:val="00676C46"/>
    <w:rsid w:val="00677730"/>
    <w:rsid w:val="006778B1"/>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A9D"/>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391"/>
    <w:rsid w:val="006B2A08"/>
    <w:rsid w:val="006B3F76"/>
    <w:rsid w:val="006B436F"/>
    <w:rsid w:val="006B4D54"/>
    <w:rsid w:val="006B5302"/>
    <w:rsid w:val="006B6B00"/>
    <w:rsid w:val="006B707C"/>
    <w:rsid w:val="006C11B2"/>
    <w:rsid w:val="006C197A"/>
    <w:rsid w:val="006C1D6B"/>
    <w:rsid w:val="006C1DFE"/>
    <w:rsid w:val="006C2358"/>
    <w:rsid w:val="006C2BE4"/>
    <w:rsid w:val="006C2C99"/>
    <w:rsid w:val="006C2CB3"/>
    <w:rsid w:val="006C2DF1"/>
    <w:rsid w:val="006C2FAB"/>
    <w:rsid w:val="006C3745"/>
    <w:rsid w:val="006C37A2"/>
    <w:rsid w:val="006C481F"/>
    <w:rsid w:val="006C4C2A"/>
    <w:rsid w:val="006C5081"/>
    <w:rsid w:val="006C64B9"/>
    <w:rsid w:val="006C6A94"/>
    <w:rsid w:val="006C7E53"/>
    <w:rsid w:val="006D0075"/>
    <w:rsid w:val="006D083E"/>
    <w:rsid w:val="006D09E8"/>
    <w:rsid w:val="006D284B"/>
    <w:rsid w:val="006D3B1A"/>
    <w:rsid w:val="006D48B8"/>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18F9"/>
    <w:rsid w:val="006F1AE2"/>
    <w:rsid w:val="006F29FD"/>
    <w:rsid w:val="006F2C78"/>
    <w:rsid w:val="006F2EDA"/>
    <w:rsid w:val="006F30A9"/>
    <w:rsid w:val="006F4E24"/>
    <w:rsid w:val="006F5C3F"/>
    <w:rsid w:val="006F75EE"/>
    <w:rsid w:val="006F76BD"/>
    <w:rsid w:val="006F7AEB"/>
    <w:rsid w:val="006F7FD7"/>
    <w:rsid w:val="00700CB0"/>
    <w:rsid w:val="0070145B"/>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1D7"/>
    <w:rsid w:val="00710865"/>
    <w:rsid w:val="007111BA"/>
    <w:rsid w:val="00711698"/>
    <w:rsid w:val="00711B35"/>
    <w:rsid w:val="00712739"/>
    <w:rsid w:val="00712877"/>
    <w:rsid w:val="00712F34"/>
    <w:rsid w:val="007150B8"/>
    <w:rsid w:val="00715E3A"/>
    <w:rsid w:val="00715E4E"/>
    <w:rsid w:val="007166D3"/>
    <w:rsid w:val="00716F42"/>
    <w:rsid w:val="00716FF7"/>
    <w:rsid w:val="0071739B"/>
    <w:rsid w:val="00717593"/>
    <w:rsid w:val="007206C4"/>
    <w:rsid w:val="00720AF4"/>
    <w:rsid w:val="00720B38"/>
    <w:rsid w:val="00720D21"/>
    <w:rsid w:val="00721BD7"/>
    <w:rsid w:val="00722BCF"/>
    <w:rsid w:val="00722F72"/>
    <w:rsid w:val="00723E59"/>
    <w:rsid w:val="00724235"/>
    <w:rsid w:val="00725DEC"/>
    <w:rsid w:val="00726A69"/>
    <w:rsid w:val="00726E07"/>
    <w:rsid w:val="007275C1"/>
    <w:rsid w:val="007277B3"/>
    <w:rsid w:val="007278DC"/>
    <w:rsid w:val="00732203"/>
    <w:rsid w:val="00732329"/>
    <w:rsid w:val="00732A6A"/>
    <w:rsid w:val="00733361"/>
    <w:rsid w:val="00733FAB"/>
    <w:rsid w:val="00734B33"/>
    <w:rsid w:val="00734D11"/>
    <w:rsid w:val="007350FE"/>
    <w:rsid w:val="00735257"/>
    <w:rsid w:val="0073560B"/>
    <w:rsid w:val="0073610C"/>
    <w:rsid w:val="007369F9"/>
    <w:rsid w:val="00737197"/>
    <w:rsid w:val="00737D28"/>
    <w:rsid w:val="00740089"/>
    <w:rsid w:val="00740B99"/>
    <w:rsid w:val="00741925"/>
    <w:rsid w:val="007419F8"/>
    <w:rsid w:val="0074242E"/>
    <w:rsid w:val="00742FCB"/>
    <w:rsid w:val="0074308B"/>
    <w:rsid w:val="00743107"/>
    <w:rsid w:val="007437F3"/>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73"/>
    <w:rsid w:val="007548AB"/>
    <w:rsid w:val="007550BA"/>
    <w:rsid w:val="007554EA"/>
    <w:rsid w:val="00755BC7"/>
    <w:rsid w:val="00756196"/>
    <w:rsid w:val="00756635"/>
    <w:rsid w:val="00756B80"/>
    <w:rsid w:val="00757D5F"/>
    <w:rsid w:val="007604DC"/>
    <w:rsid w:val="007605EF"/>
    <w:rsid w:val="007610D0"/>
    <w:rsid w:val="007614D4"/>
    <w:rsid w:val="0076184F"/>
    <w:rsid w:val="00762585"/>
    <w:rsid w:val="0076260C"/>
    <w:rsid w:val="007632A7"/>
    <w:rsid w:val="00763CB0"/>
    <w:rsid w:val="00764143"/>
    <w:rsid w:val="00765092"/>
    <w:rsid w:val="00765C35"/>
    <w:rsid w:val="00765FF2"/>
    <w:rsid w:val="007665C2"/>
    <w:rsid w:val="007668C5"/>
    <w:rsid w:val="00766C70"/>
    <w:rsid w:val="00766D54"/>
    <w:rsid w:val="0076792A"/>
    <w:rsid w:val="00767B3D"/>
    <w:rsid w:val="00767B96"/>
    <w:rsid w:val="00767F46"/>
    <w:rsid w:val="00770471"/>
    <w:rsid w:val="00771FAA"/>
    <w:rsid w:val="007723D4"/>
    <w:rsid w:val="00773035"/>
    <w:rsid w:val="0077323F"/>
    <w:rsid w:val="0077347B"/>
    <w:rsid w:val="00773960"/>
    <w:rsid w:val="00773DB8"/>
    <w:rsid w:val="00773E38"/>
    <w:rsid w:val="00773E3C"/>
    <w:rsid w:val="00774696"/>
    <w:rsid w:val="0077497E"/>
    <w:rsid w:val="00774B9E"/>
    <w:rsid w:val="00775356"/>
    <w:rsid w:val="00776371"/>
    <w:rsid w:val="00776754"/>
    <w:rsid w:val="0077712F"/>
    <w:rsid w:val="0077795C"/>
    <w:rsid w:val="00777AF7"/>
    <w:rsid w:val="007813F5"/>
    <w:rsid w:val="00781E2F"/>
    <w:rsid w:val="00782133"/>
    <w:rsid w:val="00782D58"/>
    <w:rsid w:val="00783D90"/>
    <w:rsid w:val="007844E4"/>
    <w:rsid w:val="00785915"/>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26B8"/>
    <w:rsid w:val="007A3622"/>
    <w:rsid w:val="007A394F"/>
    <w:rsid w:val="007A3DA1"/>
    <w:rsid w:val="007A3F3E"/>
    <w:rsid w:val="007A4053"/>
    <w:rsid w:val="007A4A07"/>
    <w:rsid w:val="007A5581"/>
    <w:rsid w:val="007A5B0B"/>
    <w:rsid w:val="007A684F"/>
    <w:rsid w:val="007A6B53"/>
    <w:rsid w:val="007A6D9E"/>
    <w:rsid w:val="007A7FDD"/>
    <w:rsid w:val="007B0094"/>
    <w:rsid w:val="007B0CCE"/>
    <w:rsid w:val="007B1824"/>
    <w:rsid w:val="007B2322"/>
    <w:rsid w:val="007B2CB3"/>
    <w:rsid w:val="007B2F23"/>
    <w:rsid w:val="007B37F4"/>
    <w:rsid w:val="007B3DC4"/>
    <w:rsid w:val="007B3ED7"/>
    <w:rsid w:val="007B42AE"/>
    <w:rsid w:val="007B5079"/>
    <w:rsid w:val="007B64F3"/>
    <w:rsid w:val="007B6676"/>
    <w:rsid w:val="007B7726"/>
    <w:rsid w:val="007B7F1E"/>
    <w:rsid w:val="007C0397"/>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260"/>
    <w:rsid w:val="007D3739"/>
    <w:rsid w:val="007D453A"/>
    <w:rsid w:val="007D49AF"/>
    <w:rsid w:val="007D52B1"/>
    <w:rsid w:val="007D53D5"/>
    <w:rsid w:val="007D56F6"/>
    <w:rsid w:val="007D63B9"/>
    <w:rsid w:val="007D68AE"/>
    <w:rsid w:val="007D6917"/>
    <w:rsid w:val="007D6CBB"/>
    <w:rsid w:val="007D7EF8"/>
    <w:rsid w:val="007E050F"/>
    <w:rsid w:val="007E0B6E"/>
    <w:rsid w:val="007E0CD5"/>
    <w:rsid w:val="007E1446"/>
    <w:rsid w:val="007E2874"/>
    <w:rsid w:val="007E30FE"/>
    <w:rsid w:val="007E3190"/>
    <w:rsid w:val="007E4A89"/>
    <w:rsid w:val="007E4BEF"/>
    <w:rsid w:val="007E66E3"/>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6A9"/>
    <w:rsid w:val="00805B11"/>
    <w:rsid w:val="00805BCC"/>
    <w:rsid w:val="00806AA1"/>
    <w:rsid w:val="00807EAF"/>
    <w:rsid w:val="00810E23"/>
    <w:rsid w:val="008114A0"/>
    <w:rsid w:val="008114B8"/>
    <w:rsid w:val="00811522"/>
    <w:rsid w:val="0081225A"/>
    <w:rsid w:val="00812647"/>
    <w:rsid w:val="00813685"/>
    <w:rsid w:val="00813B21"/>
    <w:rsid w:val="00813B43"/>
    <w:rsid w:val="00814524"/>
    <w:rsid w:val="008148F2"/>
    <w:rsid w:val="0081561E"/>
    <w:rsid w:val="008163AD"/>
    <w:rsid w:val="008165F6"/>
    <w:rsid w:val="0081713F"/>
    <w:rsid w:val="008172AF"/>
    <w:rsid w:val="00817830"/>
    <w:rsid w:val="0081789F"/>
    <w:rsid w:val="00820600"/>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E7"/>
    <w:rsid w:val="008302FB"/>
    <w:rsid w:val="0083034E"/>
    <w:rsid w:val="008305C0"/>
    <w:rsid w:val="008319AB"/>
    <w:rsid w:val="00832314"/>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F47"/>
    <w:rsid w:val="008474F3"/>
    <w:rsid w:val="00847D9B"/>
    <w:rsid w:val="00847E08"/>
    <w:rsid w:val="00851123"/>
    <w:rsid w:val="008511BE"/>
    <w:rsid w:val="0085125E"/>
    <w:rsid w:val="00851427"/>
    <w:rsid w:val="0085164F"/>
    <w:rsid w:val="008518A2"/>
    <w:rsid w:val="00851ECA"/>
    <w:rsid w:val="00853AAC"/>
    <w:rsid w:val="008546A8"/>
    <w:rsid w:val="0085478F"/>
    <w:rsid w:val="00854A4E"/>
    <w:rsid w:val="00854AD4"/>
    <w:rsid w:val="0085593C"/>
    <w:rsid w:val="00856570"/>
    <w:rsid w:val="0085699A"/>
    <w:rsid w:val="00856A3B"/>
    <w:rsid w:val="00856D57"/>
    <w:rsid w:val="008573BB"/>
    <w:rsid w:val="00857C00"/>
    <w:rsid w:val="00860750"/>
    <w:rsid w:val="0086249F"/>
    <w:rsid w:val="00863613"/>
    <w:rsid w:val="008636D3"/>
    <w:rsid w:val="00864115"/>
    <w:rsid w:val="0086446F"/>
    <w:rsid w:val="00865602"/>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0A34"/>
    <w:rsid w:val="00882021"/>
    <w:rsid w:val="00882C43"/>
    <w:rsid w:val="008836BE"/>
    <w:rsid w:val="00883B59"/>
    <w:rsid w:val="00883C7A"/>
    <w:rsid w:val="00883C9B"/>
    <w:rsid w:val="00883D91"/>
    <w:rsid w:val="00883F37"/>
    <w:rsid w:val="00884C57"/>
    <w:rsid w:val="00885823"/>
    <w:rsid w:val="00886300"/>
    <w:rsid w:val="00886B46"/>
    <w:rsid w:val="00886B9A"/>
    <w:rsid w:val="008870BD"/>
    <w:rsid w:val="00887271"/>
    <w:rsid w:val="008879B6"/>
    <w:rsid w:val="00887DDB"/>
    <w:rsid w:val="00887EE6"/>
    <w:rsid w:val="00887F0C"/>
    <w:rsid w:val="008900CF"/>
    <w:rsid w:val="008903FF"/>
    <w:rsid w:val="0089049C"/>
    <w:rsid w:val="00890582"/>
    <w:rsid w:val="00890B64"/>
    <w:rsid w:val="0089103B"/>
    <w:rsid w:val="008942C8"/>
    <w:rsid w:val="00894C14"/>
    <w:rsid w:val="00894C4A"/>
    <w:rsid w:val="00895218"/>
    <w:rsid w:val="00895CC5"/>
    <w:rsid w:val="0089611C"/>
    <w:rsid w:val="008963D8"/>
    <w:rsid w:val="008A08F1"/>
    <w:rsid w:val="008A0BC8"/>
    <w:rsid w:val="008A0C6E"/>
    <w:rsid w:val="008A1248"/>
    <w:rsid w:val="008A15A8"/>
    <w:rsid w:val="008A1AF0"/>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69F"/>
    <w:rsid w:val="008B0FD1"/>
    <w:rsid w:val="008B150A"/>
    <w:rsid w:val="008B1CCD"/>
    <w:rsid w:val="008B29DC"/>
    <w:rsid w:val="008B3328"/>
    <w:rsid w:val="008B3B26"/>
    <w:rsid w:val="008B400F"/>
    <w:rsid w:val="008B4121"/>
    <w:rsid w:val="008B42D1"/>
    <w:rsid w:val="008B4AB2"/>
    <w:rsid w:val="008B556D"/>
    <w:rsid w:val="008B5831"/>
    <w:rsid w:val="008B6615"/>
    <w:rsid w:val="008B6FBE"/>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52F2"/>
    <w:rsid w:val="008C5422"/>
    <w:rsid w:val="008C5A70"/>
    <w:rsid w:val="008C5AD5"/>
    <w:rsid w:val="008C5D95"/>
    <w:rsid w:val="008C60E5"/>
    <w:rsid w:val="008C635E"/>
    <w:rsid w:val="008C652E"/>
    <w:rsid w:val="008C6578"/>
    <w:rsid w:val="008C69CD"/>
    <w:rsid w:val="008C736A"/>
    <w:rsid w:val="008C7AD5"/>
    <w:rsid w:val="008C7C57"/>
    <w:rsid w:val="008C7F3B"/>
    <w:rsid w:val="008C7FC7"/>
    <w:rsid w:val="008D0012"/>
    <w:rsid w:val="008D0397"/>
    <w:rsid w:val="008D0BBD"/>
    <w:rsid w:val="008D0E5E"/>
    <w:rsid w:val="008D126F"/>
    <w:rsid w:val="008D3911"/>
    <w:rsid w:val="008D3C34"/>
    <w:rsid w:val="008D44BC"/>
    <w:rsid w:val="008D44E7"/>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3E7B"/>
    <w:rsid w:val="008E4A47"/>
    <w:rsid w:val="008E4A70"/>
    <w:rsid w:val="008E5475"/>
    <w:rsid w:val="008E7707"/>
    <w:rsid w:val="008F0CA3"/>
    <w:rsid w:val="008F1A1E"/>
    <w:rsid w:val="008F1A57"/>
    <w:rsid w:val="008F1D59"/>
    <w:rsid w:val="008F2173"/>
    <w:rsid w:val="008F284E"/>
    <w:rsid w:val="008F2A06"/>
    <w:rsid w:val="008F4E67"/>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3EB5"/>
    <w:rsid w:val="0091419C"/>
    <w:rsid w:val="00914532"/>
    <w:rsid w:val="00914F21"/>
    <w:rsid w:val="00915945"/>
    <w:rsid w:val="00915A18"/>
    <w:rsid w:val="00916174"/>
    <w:rsid w:val="009166AA"/>
    <w:rsid w:val="00916A80"/>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4A9"/>
    <w:rsid w:val="00927657"/>
    <w:rsid w:val="009278F2"/>
    <w:rsid w:val="00927CC2"/>
    <w:rsid w:val="0093037A"/>
    <w:rsid w:val="00931054"/>
    <w:rsid w:val="00931913"/>
    <w:rsid w:val="00932170"/>
    <w:rsid w:val="0093279B"/>
    <w:rsid w:val="0093288D"/>
    <w:rsid w:val="00932923"/>
    <w:rsid w:val="00932975"/>
    <w:rsid w:val="00932FEA"/>
    <w:rsid w:val="00933488"/>
    <w:rsid w:val="00934438"/>
    <w:rsid w:val="009347C6"/>
    <w:rsid w:val="00934D41"/>
    <w:rsid w:val="009356B0"/>
    <w:rsid w:val="00936884"/>
    <w:rsid w:val="0094009C"/>
    <w:rsid w:val="009403D3"/>
    <w:rsid w:val="009406F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72A5"/>
    <w:rsid w:val="00947572"/>
    <w:rsid w:val="009479C4"/>
    <w:rsid w:val="00947FFE"/>
    <w:rsid w:val="00950BCC"/>
    <w:rsid w:val="00950C4F"/>
    <w:rsid w:val="0095127F"/>
    <w:rsid w:val="00951A50"/>
    <w:rsid w:val="00952932"/>
    <w:rsid w:val="009529F0"/>
    <w:rsid w:val="00952CB1"/>
    <w:rsid w:val="00952F24"/>
    <w:rsid w:val="009530C7"/>
    <w:rsid w:val="00953272"/>
    <w:rsid w:val="009542A7"/>
    <w:rsid w:val="0095432F"/>
    <w:rsid w:val="00954628"/>
    <w:rsid w:val="00954796"/>
    <w:rsid w:val="00955526"/>
    <w:rsid w:val="00955C0F"/>
    <w:rsid w:val="0095656E"/>
    <w:rsid w:val="00956B04"/>
    <w:rsid w:val="00960C93"/>
    <w:rsid w:val="00961C24"/>
    <w:rsid w:val="00961DF2"/>
    <w:rsid w:val="00961E7F"/>
    <w:rsid w:val="009620B7"/>
    <w:rsid w:val="00962A99"/>
    <w:rsid w:val="00962E25"/>
    <w:rsid w:val="009632CE"/>
    <w:rsid w:val="009634D3"/>
    <w:rsid w:val="0096355C"/>
    <w:rsid w:val="009636EF"/>
    <w:rsid w:val="00963EF2"/>
    <w:rsid w:val="009641E5"/>
    <w:rsid w:val="00964C50"/>
    <w:rsid w:val="0096512C"/>
    <w:rsid w:val="0096523E"/>
    <w:rsid w:val="00966347"/>
    <w:rsid w:val="00966A73"/>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4BC1"/>
    <w:rsid w:val="00985255"/>
    <w:rsid w:val="00985BD6"/>
    <w:rsid w:val="00986E9E"/>
    <w:rsid w:val="009904EF"/>
    <w:rsid w:val="00990741"/>
    <w:rsid w:val="009908FA"/>
    <w:rsid w:val="00990C1A"/>
    <w:rsid w:val="00991162"/>
    <w:rsid w:val="00991433"/>
    <w:rsid w:val="00991715"/>
    <w:rsid w:val="00991BC7"/>
    <w:rsid w:val="009920E4"/>
    <w:rsid w:val="00992A2B"/>
    <w:rsid w:val="00993402"/>
    <w:rsid w:val="0099396C"/>
    <w:rsid w:val="00993AE6"/>
    <w:rsid w:val="00993F71"/>
    <w:rsid w:val="0099445C"/>
    <w:rsid w:val="00995752"/>
    <w:rsid w:val="00995CC8"/>
    <w:rsid w:val="0099606F"/>
    <w:rsid w:val="00996D80"/>
    <w:rsid w:val="00996DEC"/>
    <w:rsid w:val="009973AA"/>
    <w:rsid w:val="00997666"/>
    <w:rsid w:val="009A0359"/>
    <w:rsid w:val="009A2215"/>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6C5"/>
    <w:rsid w:val="009B1125"/>
    <w:rsid w:val="009B1376"/>
    <w:rsid w:val="009B17B0"/>
    <w:rsid w:val="009B1C3D"/>
    <w:rsid w:val="009B21EF"/>
    <w:rsid w:val="009B26C8"/>
    <w:rsid w:val="009B3294"/>
    <w:rsid w:val="009B367F"/>
    <w:rsid w:val="009B3A37"/>
    <w:rsid w:val="009B3CE4"/>
    <w:rsid w:val="009B40F9"/>
    <w:rsid w:val="009B5293"/>
    <w:rsid w:val="009B5A11"/>
    <w:rsid w:val="009B60B6"/>
    <w:rsid w:val="009B6286"/>
    <w:rsid w:val="009B641C"/>
    <w:rsid w:val="009B6655"/>
    <w:rsid w:val="009B6D41"/>
    <w:rsid w:val="009B6D72"/>
    <w:rsid w:val="009B723A"/>
    <w:rsid w:val="009B79F8"/>
    <w:rsid w:val="009C0072"/>
    <w:rsid w:val="009C0D89"/>
    <w:rsid w:val="009C1220"/>
    <w:rsid w:val="009C17A7"/>
    <w:rsid w:val="009C18A3"/>
    <w:rsid w:val="009C1BD5"/>
    <w:rsid w:val="009C1CD5"/>
    <w:rsid w:val="009C21D6"/>
    <w:rsid w:val="009C2768"/>
    <w:rsid w:val="009C2C2C"/>
    <w:rsid w:val="009C3311"/>
    <w:rsid w:val="009C54EA"/>
    <w:rsid w:val="009C5553"/>
    <w:rsid w:val="009C55C9"/>
    <w:rsid w:val="009C5826"/>
    <w:rsid w:val="009C5A03"/>
    <w:rsid w:val="009C5B7B"/>
    <w:rsid w:val="009C65CE"/>
    <w:rsid w:val="009C6C81"/>
    <w:rsid w:val="009C6CB1"/>
    <w:rsid w:val="009C74DB"/>
    <w:rsid w:val="009C766E"/>
    <w:rsid w:val="009D01B8"/>
    <w:rsid w:val="009D041B"/>
    <w:rsid w:val="009D0D5E"/>
    <w:rsid w:val="009D2C54"/>
    <w:rsid w:val="009D4670"/>
    <w:rsid w:val="009D5983"/>
    <w:rsid w:val="009D5AD8"/>
    <w:rsid w:val="009D5E9B"/>
    <w:rsid w:val="009D719C"/>
    <w:rsid w:val="009D7275"/>
    <w:rsid w:val="009E07A0"/>
    <w:rsid w:val="009E16C1"/>
    <w:rsid w:val="009E1B35"/>
    <w:rsid w:val="009E1D95"/>
    <w:rsid w:val="009E1F42"/>
    <w:rsid w:val="009E218E"/>
    <w:rsid w:val="009E21CD"/>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2D9F"/>
    <w:rsid w:val="009F3281"/>
    <w:rsid w:val="009F35DA"/>
    <w:rsid w:val="009F3794"/>
    <w:rsid w:val="009F3841"/>
    <w:rsid w:val="009F3CE7"/>
    <w:rsid w:val="009F3FE4"/>
    <w:rsid w:val="009F4293"/>
    <w:rsid w:val="009F446F"/>
    <w:rsid w:val="009F44F6"/>
    <w:rsid w:val="009F46BC"/>
    <w:rsid w:val="009F4ACC"/>
    <w:rsid w:val="009F4EC3"/>
    <w:rsid w:val="009F508E"/>
    <w:rsid w:val="009F531C"/>
    <w:rsid w:val="009F611F"/>
    <w:rsid w:val="009F6597"/>
    <w:rsid w:val="009F7077"/>
    <w:rsid w:val="009F7C0E"/>
    <w:rsid w:val="009F7D12"/>
    <w:rsid w:val="00A001A5"/>
    <w:rsid w:val="00A00BC1"/>
    <w:rsid w:val="00A0106F"/>
    <w:rsid w:val="00A03204"/>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D23"/>
    <w:rsid w:val="00A13072"/>
    <w:rsid w:val="00A13150"/>
    <w:rsid w:val="00A131B7"/>
    <w:rsid w:val="00A138A2"/>
    <w:rsid w:val="00A13AF1"/>
    <w:rsid w:val="00A13D3B"/>
    <w:rsid w:val="00A13ED3"/>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3045C"/>
    <w:rsid w:val="00A30712"/>
    <w:rsid w:val="00A30C07"/>
    <w:rsid w:val="00A31467"/>
    <w:rsid w:val="00A31603"/>
    <w:rsid w:val="00A3160D"/>
    <w:rsid w:val="00A31699"/>
    <w:rsid w:val="00A32212"/>
    <w:rsid w:val="00A32494"/>
    <w:rsid w:val="00A32CE7"/>
    <w:rsid w:val="00A336BE"/>
    <w:rsid w:val="00A33817"/>
    <w:rsid w:val="00A348AB"/>
    <w:rsid w:val="00A34EAA"/>
    <w:rsid w:val="00A34EE4"/>
    <w:rsid w:val="00A3519A"/>
    <w:rsid w:val="00A35E82"/>
    <w:rsid w:val="00A363F5"/>
    <w:rsid w:val="00A36CB7"/>
    <w:rsid w:val="00A36ECB"/>
    <w:rsid w:val="00A3743F"/>
    <w:rsid w:val="00A37C88"/>
    <w:rsid w:val="00A40771"/>
    <w:rsid w:val="00A40BA6"/>
    <w:rsid w:val="00A4166A"/>
    <w:rsid w:val="00A425C4"/>
    <w:rsid w:val="00A42BF2"/>
    <w:rsid w:val="00A44B86"/>
    <w:rsid w:val="00A45DAF"/>
    <w:rsid w:val="00A46208"/>
    <w:rsid w:val="00A4664F"/>
    <w:rsid w:val="00A46904"/>
    <w:rsid w:val="00A46E94"/>
    <w:rsid w:val="00A46EA4"/>
    <w:rsid w:val="00A46FE7"/>
    <w:rsid w:val="00A500B0"/>
    <w:rsid w:val="00A509AD"/>
    <w:rsid w:val="00A50AF6"/>
    <w:rsid w:val="00A527EE"/>
    <w:rsid w:val="00A52D5A"/>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D3C"/>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3F9"/>
    <w:rsid w:val="00A742CC"/>
    <w:rsid w:val="00A7434D"/>
    <w:rsid w:val="00A745C1"/>
    <w:rsid w:val="00A7470C"/>
    <w:rsid w:val="00A75026"/>
    <w:rsid w:val="00A7513C"/>
    <w:rsid w:val="00A75225"/>
    <w:rsid w:val="00A752AB"/>
    <w:rsid w:val="00A760D6"/>
    <w:rsid w:val="00A76AAD"/>
    <w:rsid w:val="00A772CF"/>
    <w:rsid w:val="00A77C5A"/>
    <w:rsid w:val="00A8025B"/>
    <w:rsid w:val="00A803A9"/>
    <w:rsid w:val="00A804C9"/>
    <w:rsid w:val="00A8067F"/>
    <w:rsid w:val="00A821DF"/>
    <w:rsid w:val="00A82873"/>
    <w:rsid w:val="00A8461C"/>
    <w:rsid w:val="00A84D1A"/>
    <w:rsid w:val="00A85CF4"/>
    <w:rsid w:val="00A86465"/>
    <w:rsid w:val="00A864FB"/>
    <w:rsid w:val="00A8659E"/>
    <w:rsid w:val="00A86971"/>
    <w:rsid w:val="00A869CC"/>
    <w:rsid w:val="00A86ED2"/>
    <w:rsid w:val="00A9062B"/>
    <w:rsid w:val="00A90751"/>
    <w:rsid w:val="00A90970"/>
    <w:rsid w:val="00A90C7F"/>
    <w:rsid w:val="00A92AF0"/>
    <w:rsid w:val="00A930F1"/>
    <w:rsid w:val="00A93228"/>
    <w:rsid w:val="00A934CF"/>
    <w:rsid w:val="00A93AAD"/>
    <w:rsid w:val="00A94F1B"/>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649D"/>
    <w:rsid w:val="00AA73C8"/>
    <w:rsid w:val="00AA7495"/>
    <w:rsid w:val="00AA7710"/>
    <w:rsid w:val="00AA781F"/>
    <w:rsid w:val="00AA7E59"/>
    <w:rsid w:val="00AB031D"/>
    <w:rsid w:val="00AB03A8"/>
    <w:rsid w:val="00AB04E2"/>
    <w:rsid w:val="00AB05DB"/>
    <w:rsid w:val="00AB0607"/>
    <w:rsid w:val="00AB1101"/>
    <w:rsid w:val="00AB136C"/>
    <w:rsid w:val="00AB1462"/>
    <w:rsid w:val="00AB2AB8"/>
    <w:rsid w:val="00AB2E51"/>
    <w:rsid w:val="00AB3824"/>
    <w:rsid w:val="00AB41C2"/>
    <w:rsid w:val="00AB41FB"/>
    <w:rsid w:val="00AB480B"/>
    <w:rsid w:val="00AB5496"/>
    <w:rsid w:val="00AB59F7"/>
    <w:rsid w:val="00AB5EE2"/>
    <w:rsid w:val="00AB616C"/>
    <w:rsid w:val="00AB6188"/>
    <w:rsid w:val="00AB69E4"/>
    <w:rsid w:val="00AB6D55"/>
    <w:rsid w:val="00AB764B"/>
    <w:rsid w:val="00AB77C3"/>
    <w:rsid w:val="00AC08A1"/>
    <w:rsid w:val="00AC1D8A"/>
    <w:rsid w:val="00AC1FE3"/>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A9B"/>
    <w:rsid w:val="00AD2FC3"/>
    <w:rsid w:val="00AD45CD"/>
    <w:rsid w:val="00AD47E4"/>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0E4"/>
    <w:rsid w:val="00AE117B"/>
    <w:rsid w:val="00AE1305"/>
    <w:rsid w:val="00AE1373"/>
    <w:rsid w:val="00AE1D84"/>
    <w:rsid w:val="00AE1EA3"/>
    <w:rsid w:val="00AE1FB2"/>
    <w:rsid w:val="00AE2AAB"/>
    <w:rsid w:val="00AE2BE3"/>
    <w:rsid w:val="00AE324A"/>
    <w:rsid w:val="00AE332C"/>
    <w:rsid w:val="00AE371B"/>
    <w:rsid w:val="00AE3E55"/>
    <w:rsid w:val="00AE3F18"/>
    <w:rsid w:val="00AE4F57"/>
    <w:rsid w:val="00AE50C5"/>
    <w:rsid w:val="00AE53EA"/>
    <w:rsid w:val="00AE5A02"/>
    <w:rsid w:val="00AE5E49"/>
    <w:rsid w:val="00AE608F"/>
    <w:rsid w:val="00AE6579"/>
    <w:rsid w:val="00AF0241"/>
    <w:rsid w:val="00AF0698"/>
    <w:rsid w:val="00AF1620"/>
    <w:rsid w:val="00AF187B"/>
    <w:rsid w:val="00AF1E8C"/>
    <w:rsid w:val="00AF2180"/>
    <w:rsid w:val="00AF228D"/>
    <w:rsid w:val="00AF2510"/>
    <w:rsid w:val="00AF2C77"/>
    <w:rsid w:val="00AF2D8B"/>
    <w:rsid w:val="00AF2D95"/>
    <w:rsid w:val="00AF2E82"/>
    <w:rsid w:val="00AF30B0"/>
    <w:rsid w:val="00AF33FA"/>
    <w:rsid w:val="00AF3449"/>
    <w:rsid w:val="00AF3684"/>
    <w:rsid w:val="00AF393D"/>
    <w:rsid w:val="00AF3DED"/>
    <w:rsid w:val="00AF41D4"/>
    <w:rsid w:val="00AF4B67"/>
    <w:rsid w:val="00AF4CC5"/>
    <w:rsid w:val="00AF4FC9"/>
    <w:rsid w:val="00AF61AB"/>
    <w:rsid w:val="00AF63C0"/>
    <w:rsid w:val="00AF6D4E"/>
    <w:rsid w:val="00AF782B"/>
    <w:rsid w:val="00B00359"/>
    <w:rsid w:val="00B00F43"/>
    <w:rsid w:val="00B01CAB"/>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817"/>
    <w:rsid w:val="00B17A02"/>
    <w:rsid w:val="00B20227"/>
    <w:rsid w:val="00B207E5"/>
    <w:rsid w:val="00B21E39"/>
    <w:rsid w:val="00B21EF2"/>
    <w:rsid w:val="00B221F1"/>
    <w:rsid w:val="00B22407"/>
    <w:rsid w:val="00B22E0B"/>
    <w:rsid w:val="00B23037"/>
    <w:rsid w:val="00B2417C"/>
    <w:rsid w:val="00B24B8D"/>
    <w:rsid w:val="00B24E73"/>
    <w:rsid w:val="00B255BB"/>
    <w:rsid w:val="00B26781"/>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CAD"/>
    <w:rsid w:val="00B53EC4"/>
    <w:rsid w:val="00B54737"/>
    <w:rsid w:val="00B5477F"/>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5B8B"/>
    <w:rsid w:val="00B673EA"/>
    <w:rsid w:val="00B67472"/>
    <w:rsid w:val="00B6754F"/>
    <w:rsid w:val="00B67AC6"/>
    <w:rsid w:val="00B703F3"/>
    <w:rsid w:val="00B709A7"/>
    <w:rsid w:val="00B714C7"/>
    <w:rsid w:val="00B723C2"/>
    <w:rsid w:val="00B726B0"/>
    <w:rsid w:val="00B729F8"/>
    <w:rsid w:val="00B73CC9"/>
    <w:rsid w:val="00B755A5"/>
    <w:rsid w:val="00B7581D"/>
    <w:rsid w:val="00B75AB5"/>
    <w:rsid w:val="00B76254"/>
    <w:rsid w:val="00B80051"/>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2F8C"/>
    <w:rsid w:val="00B932A2"/>
    <w:rsid w:val="00B93381"/>
    <w:rsid w:val="00B93398"/>
    <w:rsid w:val="00B93A8D"/>
    <w:rsid w:val="00B93DE4"/>
    <w:rsid w:val="00B94287"/>
    <w:rsid w:val="00B94555"/>
    <w:rsid w:val="00B94774"/>
    <w:rsid w:val="00B94831"/>
    <w:rsid w:val="00B94C58"/>
    <w:rsid w:val="00B955CE"/>
    <w:rsid w:val="00B95ADF"/>
    <w:rsid w:val="00B9704F"/>
    <w:rsid w:val="00B9768A"/>
    <w:rsid w:val="00B97800"/>
    <w:rsid w:val="00B97B00"/>
    <w:rsid w:val="00B97F5D"/>
    <w:rsid w:val="00BA010C"/>
    <w:rsid w:val="00BA0725"/>
    <w:rsid w:val="00BA08F4"/>
    <w:rsid w:val="00BA0AF0"/>
    <w:rsid w:val="00BA0BA3"/>
    <w:rsid w:val="00BA0D82"/>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C13"/>
    <w:rsid w:val="00BB2FBF"/>
    <w:rsid w:val="00BB3EFE"/>
    <w:rsid w:val="00BB3F62"/>
    <w:rsid w:val="00BB3FFC"/>
    <w:rsid w:val="00BB4475"/>
    <w:rsid w:val="00BB45FB"/>
    <w:rsid w:val="00BB4610"/>
    <w:rsid w:val="00BB5629"/>
    <w:rsid w:val="00BB5B0D"/>
    <w:rsid w:val="00BB5D0B"/>
    <w:rsid w:val="00BB5DB4"/>
    <w:rsid w:val="00BB63FE"/>
    <w:rsid w:val="00BB663C"/>
    <w:rsid w:val="00BB6A34"/>
    <w:rsid w:val="00BB7007"/>
    <w:rsid w:val="00BB747A"/>
    <w:rsid w:val="00BB7D51"/>
    <w:rsid w:val="00BB7E06"/>
    <w:rsid w:val="00BC0505"/>
    <w:rsid w:val="00BC0635"/>
    <w:rsid w:val="00BC0BB5"/>
    <w:rsid w:val="00BC147A"/>
    <w:rsid w:val="00BC2220"/>
    <w:rsid w:val="00BC273F"/>
    <w:rsid w:val="00BC2CB6"/>
    <w:rsid w:val="00BC2E34"/>
    <w:rsid w:val="00BC36DC"/>
    <w:rsid w:val="00BC3FAD"/>
    <w:rsid w:val="00BC4003"/>
    <w:rsid w:val="00BC4648"/>
    <w:rsid w:val="00BC483D"/>
    <w:rsid w:val="00BC497B"/>
    <w:rsid w:val="00BC4FBF"/>
    <w:rsid w:val="00BC58A2"/>
    <w:rsid w:val="00BC610B"/>
    <w:rsid w:val="00BC6198"/>
    <w:rsid w:val="00BC6C6B"/>
    <w:rsid w:val="00BC6F58"/>
    <w:rsid w:val="00BC6F8A"/>
    <w:rsid w:val="00BC7705"/>
    <w:rsid w:val="00BC7B34"/>
    <w:rsid w:val="00BD0141"/>
    <w:rsid w:val="00BD052B"/>
    <w:rsid w:val="00BD0C1C"/>
    <w:rsid w:val="00BD0FC3"/>
    <w:rsid w:val="00BD1134"/>
    <w:rsid w:val="00BD1372"/>
    <w:rsid w:val="00BD21C6"/>
    <w:rsid w:val="00BD2F2D"/>
    <w:rsid w:val="00BD30AB"/>
    <w:rsid w:val="00BD388E"/>
    <w:rsid w:val="00BD3B30"/>
    <w:rsid w:val="00BD4E24"/>
    <w:rsid w:val="00BD5508"/>
    <w:rsid w:val="00BD57F3"/>
    <w:rsid w:val="00BD606E"/>
    <w:rsid w:val="00BD613B"/>
    <w:rsid w:val="00BD62B0"/>
    <w:rsid w:val="00BD63BC"/>
    <w:rsid w:val="00BE04FD"/>
    <w:rsid w:val="00BE0984"/>
    <w:rsid w:val="00BE0D4C"/>
    <w:rsid w:val="00BE17D7"/>
    <w:rsid w:val="00BE2029"/>
    <w:rsid w:val="00BE2B6E"/>
    <w:rsid w:val="00BE2C84"/>
    <w:rsid w:val="00BE4187"/>
    <w:rsid w:val="00BE4C1C"/>
    <w:rsid w:val="00BE5A38"/>
    <w:rsid w:val="00BE5B6A"/>
    <w:rsid w:val="00BE5FB8"/>
    <w:rsid w:val="00BE760D"/>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346C"/>
    <w:rsid w:val="00C03747"/>
    <w:rsid w:val="00C040AF"/>
    <w:rsid w:val="00C0443D"/>
    <w:rsid w:val="00C0463C"/>
    <w:rsid w:val="00C048B6"/>
    <w:rsid w:val="00C04CCD"/>
    <w:rsid w:val="00C062BD"/>
    <w:rsid w:val="00C07846"/>
    <w:rsid w:val="00C0791E"/>
    <w:rsid w:val="00C10549"/>
    <w:rsid w:val="00C10ECF"/>
    <w:rsid w:val="00C114BC"/>
    <w:rsid w:val="00C1171E"/>
    <w:rsid w:val="00C11B78"/>
    <w:rsid w:val="00C1229A"/>
    <w:rsid w:val="00C122DD"/>
    <w:rsid w:val="00C129EE"/>
    <w:rsid w:val="00C1306B"/>
    <w:rsid w:val="00C1336F"/>
    <w:rsid w:val="00C13C1C"/>
    <w:rsid w:val="00C14C3D"/>
    <w:rsid w:val="00C14D38"/>
    <w:rsid w:val="00C14E73"/>
    <w:rsid w:val="00C15BE8"/>
    <w:rsid w:val="00C15D53"/>
    <w:rsid w:val="00C16747"/>
    <w:rsid w:val="00C16978"/>
    <w:rsid w:val="00C1711A"/>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5EF3"/>
    <w:rsid w:val="00C26061"/>
    <w:rsid w:val="00C2650B"/>
    <w:rsid w:val="00C26602"/>
    <w:rsid w:val="00C2690E"/>
    <w:rsid w:val="00C26A79"/>
    <w:rsid w:val="00C26C40"/>
    <w:rsid w:val="00C270C1"/>
    <w:rsid w:val="00C27684"/>
    <w:rsid w:val="00C27C40"/>
    <w:rsid w:val="00C313DF"/>
    <w:rsid w:val="00C31711"/>
    <w:rsid w:val="00C319BD"/>
    <w:rsid w:val="00C31C26"/>
    <w:rsid w:val="00C31C86"/>
    <w:rsid w:val="00C31FAE"/>
    <w:rsid w:val="00C3282E"/>
    <w:rsid w:val="00C32DB3"/>
    <w:rsid w:val="00C331CF"/>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FDB"/>
    <w:rsid w:val="00C50380"/>
    <w:rsid w:val="00C50784"/>
    <w:rsid w:val="00C50A56"/>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0F33"/>
    <w:rsid w:val="00C61F6B"/>
    <w:rsid w:val="00C621A4"/>
    <w:rsid w:val="00C622DE"/>
    <w:rsid w:val="00C6238D"/>
    <w:rsid w:val="00C623FB"/>
    <w:rsid w:val="00C624FF"/>
    <w:rsid w:val="00C62AA6"/>
    <w:rsid w:val="00C64084"/>
    <w:rsid w:val="00C644B8"/>
    <w:rsid w:val="00C64590"/>
    <w:rsid w:val="00C64669"/>
    <w:rsid w:val="00C64997"/>
    <w:rsid w:val="00C64A50"/>
    <w:rsid w:val="00C65CE5"/>
    <w:rsid w:val="00C666BE"/>
    <w:rsid w:val="00C66711"/>
    <w:rsid w:val="00C669B0"/>
    <w:rsid w:val="00C66CEB"/>
    <w:rsid w:val="00C67126"/>
    <w:rsid w:val="00C67B87"/>
    <w:rsid w:val="00C70475"/>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6715"/>
    <w:rsid w:val="00C77012"/>
    <w:rsid w:val="00C770B0"/>
    <w:rsid w:val="00C7712B"/>
    <w:rsid w:val="00C771A4"/>
    <w:rsid w:val="00C772A8"/>
    <w:rsid w:val="00C77A14"/>
    <w:rsid w:val="00C801FB"/>
    <w:rsid w:val="00C807A1"/>
    <w:rsid w:val="00C8138B"/>
    <w:rsid w:val="00C813A6"/>
    <w:rsid w:val="00C8171C"/>
    <w:rsid w:val="00C82435"/>
    <w:rsid w:val="00C826E5"/>
    <w:rsid w:val="00C82DEA"/>
    <w:rsid w:val="00C83BF9"/>
    <w:rsid w:val="00C83BFC"/>
    <w:rsid w:val="00C84616"/>
    <w:rsid w:val="00C84B9A"/>
    <w:rsid w:val="00C8562A"/>
    <w:rsid w:val="00C85992"/>
    <w:rsid w:val="00C85AD8"/>
    <w:rsid w:val="00C85C2D"/>
    <w:rsid w:val="00C86470"/>
    <w:rsid w:val="00C86C77"/>
    <w:rsid w:val="00C87056"/>
    <w:rsid w:val="00C87C53"/>
    <w:rsid w:val="00C87F21"/>
    <w:rsid w:val="00C87F81"/>
    <w:rsid w:val="00C902F3"/>
    <w:rsid w:val="00C90550"/>
    <w:rsid w:val="00C90934"/>
    <w:rsid w:val="00C9098E"/>
    <w:rsid w:val="00C90B62"/>
    <w:rsid w:val="00C91949"/>
    <w:rsid w:val="00C923F0"/>
    <w:rsid w:val="00C92AED"/>
    <w:rsid w:val="00C92DB5"/>
    <w:rsid w:val="00C93282"/>
    <w:rsid w:val="00C93582"/>
    <w:rsid w:val="00C93642"/>
    <w:rsid w:val="00C938E9"/>
    <w:rsid w:val="00C93E9F"/>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D83"/>
    <w:rsid w:val="00CA4C84"/>
    <w:rsid w:val="00CA5289"/>
    <w:rsid w:val="00CA5702"/>
    <w:rsid w:val="00CA6308"/>
    <w:rsid w:val="00CA67AF"/>
    <w:rsid w:val="00CA72E9"/>
    <w:rsid w:val="00CA73ED"/>
    <w:rsid w:val="00CA7BC1"/>
    <w:rsid w:val="00CA7F94"/>
    <w:rsid w:val="00CB10A9"/>
    <w:rsid w:val="00CB1F7A"/>
    <w:rsid w:val="00CB2224"/>
    <w:rsid w:val="00CB2339"/>
    <w:rsid w:val="00CB2373"/>
    <w:rsid w:val="00CB27A5"/>
    <w:rsid w:val="00CB2832"/>
    <w:rsid w:val="00CB332C"/>
    <w:rsid w:val="00CB34A9"/>
    <w:rsid w:val="00CB3A49"/>
    <w:rsid w:val="00CB4640"/>
    <w:rsid w:val="00CB48FB"/>
    <w:rsid w:val="00CB5B73"/>
    <w:rsid w:val="00CB6C3F"/>
    <w:rsid w:val="00CB7382"/>
    <w:rsid w:val="00CB76FE"/>
    <w:rsid w:val="00CB7E67"/>
    <w:rsid w:val="00CC0258"/>
    <w:rsid w:val="00CC02C8"/>
    <w:rsid w:val="00CC0854"/>
    <w:rsid w:val="00CC0D0F"/>
    <w:rsid w:val="00CC0F8E"/>
    <w:rsid w:val="00CC1128"/>
    <w:rsid w:val="00CC23E6"/>
    <w:rsid w:val="00CC2640"/>
    <w:rsid w:val="00CC2BB9"/>
    <w:rsid w:val="00CC2F65"/>
    <w:rsid w:val="00CC3D72"/>
    <w:rsid w:val="00CC417B"/>
    <w:rsid w:val="00CC4402"/>
    <w:rsid w:val="00CC5CB3"/>
    <w:rsid w:val="00CC63EE"/>
    <w:rsid w:val="00CC70B3"/>
    <w:rsid w:val="00CC7B71"/>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6F9"/>
    <w:rsid w:val="00CE2E19"/>
    <w:rsid w:val="00CE2F00"/>
    <w:rsid w:val="00CE3577"/>
    <w:rsid w:val="00CE36B0"/>
    <w:rsid w:val="00CE3DBB"/>
    <w:rsid w:val="00CE48B8"/>
    <w:rsid w:val="00CE48DC"/>
    <w:rsid w:val="00CE4908"/>
    <w:rsid w:val="00CE4929"/>
    <w:rsid w:val="00CE4F93"/>
    <w:rsid w:val="00CE54DA"/>
    <w:rsid w:val="00CE558E"/>
    <w:rsid w:val="00CE5870"/>
    <w:rsid w:val="00CE6405"/>
    <w:rsid w:val="00CE64FE"/>
    <w:rsid w:val="00CE6592"/>
    <w:rsid w:val="00CE7329"/>
    <w:rsid w:val="00CE73D7"/>
    <w:rsid w:val="00CE7691"/>
    <w:rsid w:val="00CF0909"/>
    <w:rsid w:val="00CF0A7C"/>
    <w:rsid w:val="00CF0DFA"/>
    <w:rsid w:val="00CF14D7"/>
    <w:rsid w:val="00CF14F8"/>
    <w:rsid w:val="00CF28B3"/>
    <w:rsid w:val="00CF28F5"/>
    <w:rsid w:val="00CF2E4C"/>
    <w:rsid w:val="00CF3096"/>
    <w:rsid w:val="00CF3EC2"/>
    <w:rsid w:val="00CF589B"/>
    <w:rsid w:val="00CF616A"/>
    <w:rsid w:val="00CF64C8"/>
    <w:rsid w:val="00CF6C32"/>
    <w:rsid w:val="00CF76E6"/>
    <w:rsid w:val="00CF7A6F"/>
    <w:rsid w:val="00CF7BE0"/>
    <w:rsid w:val="00CF7C95"/>
    <w:rsid w:val="00D0102E"/>
    <w:rsid w:val="00D02004"/>
    <w:rsid w:val="00D02463"/>
    <w:rsid w:val="00D0320B"/>
    <w:rsid w:val="00D04164"/>
    <w:rsid w:val="00D0438A"/>
    <w:rsid w:val="00D050D5"/>
    <w:rsid w:val="00D05C67"/>
    <w:rsid w:val="00D05DF3"/>
    <w:rsid w:val="00D06822"/>
    <w:rsid w:val="00D10483"/>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604"/>
    <w:rsid w:val="00D22DAB"/>
    <w:rsid w:val="00D23875"/>
    <w:rsid w:val="00D247C6"/>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5CE"/>
    <w:rsid w:val="00D32748"/>
    <w:rsid w:val="00D32FDC"/>
    <w:rsid w:val="00D33356"/>
    <w:rsid w:val="00D33A44"/>
    <w:rsid w:val="00D33D18"/>
    <w:rsid w:val="00D3445A"/>
    <w:rsid w:val="00D3499F"/>
    <w:rsid w:val="00D358CF"/>
    <w:rsid w:val="00D36532"/>
    <w:rsid w:val="00D36620"/>
    <w:rsid w:val="00D37660"/>
    <w:rsid w:val="00D3797C"/>
    <w:rsid w:val="00D379FB"/>
    <w:rsid w:val="00D37A9F"/>
    <w:rsid w:val="00D403DC"/>
    <w:rsid w:val="00D40C21"/>
    <w:rsid w:val="00D40D09"/>
    <w:rsid w:val="00D42C53"/>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231B"/>
    <w:rsid w:val="00D62D6B"/>
    <w:rsid w:val="00D630C6"/>
    <w:rsid w:val="00D63684"/>
    <w:rsid w:val="00D63C38"/>
    <w:rsid w:val="00D63C69"/>
    <w:rsid w:val="00D63F1B"/>
    <w:rsid w:val="00D6442C"/>
    <w:rsid w:val="00D64D6D"/>
    <w:rsid w:val="00D654B6"/>
    <w:rsid w:val="00D66420"/>
    <w:rsid w:val="00D666D7"/>
    <w:rsid w:val="00D66CEE"/>
    <w:rsid w:val="00D66E2B"/>
    <w:rsid w:val="00D67017"/>
    <w:rsid w:val="00D709A8"/>
    <w:rsid w:val="00D70A22"/>
    <w:rsid w:val="00D70E91"/>
    <w:rsid w:val="00D7190C"/>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95C"/>
    <w:rsid w:val="00DA3A57"/>
    <w:rsid w:val="00DA5D38"/>
    <w:rsid w:val="00DA69DA"/>
    <w:rsid w:val="00DA69FD"/>
    <w:rsid w:val="00DA6D22"/>
    <w:rsid w:val="00DA7161"/>
    <w:rsid w:val="00DA7578"/>
    <w:rsid w:val="00DA7951"/>
    <w:rsid w:val="00DA7B08"/>
    <w:rsid w:val="00DA7D19"/>
    <w:rsid w:val="00DB0324"/>
    <w:rsid w:val="00DB041E"/>
    <w:rsid w:val="00DB112F"/>
    <w:rsid w:val="00DB2ECC"/>
    <w:rsid w:val="00DB317B"/>
    <w:rsid w:val="00DB3D41"/>
    <w:rsid w:val="00DB3DEA"/>
    <w:rsid w:val="00DB4F9B"/>
    <w:rsid w:val="00DB51D3"/>
    <w:rsid w:val="00DB5248"/>
    <w:rsid w:val="00DB5454"/>
    <w:rsid w:val="00DB5787"/>
    <w:rsid w:val="00DB5E12"/>
    <w:rsid w:val="00DB695B"/>
    <w:rsid w:val="00DB70C1"/>
    <w:rsid w:val="00DB7234"/>
    <w:rsid w:val="00DB76F6"/>
    <w:rsid w:val="00DB7714"/>
    <w:rsid w:val="00DB78BB"/>
    <w:rsid w:val="00DB7BB8"/>
    <w:rsid w:val="00DB7E46"/>
    <w:rsid w:val="00DC009E"/>
    <w:rsid w:val="00DC03D6"/>
    <w:rsid w:val="00DC1673"/>
    <w:rsid w:val="00DC1C2F"/>
    <w:rsid w:val="00DC21E3"/>
    <w:rsid w:val="00DC223E"/>
    <w:rsid w:val="00DC247C"/>
    <w:rsid w:val="00DC2713"/>
    <w:rsid w:val="00DC35B4"/>
    <w:rsid w:val="00DC3858"/>
    <w:rsid w:val="00DC5B3B"/>
    <w:rsid w:val="00DC5F5A"/>
    <w:rsid w:val="00DC5F90"/>
    <w:rsid w:val="00DC60E7"/>
    <w:rsid w:val="00DC6268"/>
    <w:rsid w:val="00DC6DFB"/>
    <w:rsid w:val="00DC6E4D"/>
    <w:rsid w:val="00DC6FA5"/>
    <w:rsid w:val="00DC7824"/>
    <w:rsid w:val="00DC7965"/>
    <w:rsid w:val="00DC7E8D"/>
    <w:rsid w:val="00DC7FD4"/>
    <w:rsid w:val="00DD0700"/>
    <w:rsid w:val="00DD267F"/>
    <w:rsid w:val="00DD2ED0"/>
    <w:rsid w:val="00DD4CB8"/>
    <w:rsid w:val="00DD63E5"/>
    <w:rsid w:val="00DD6ECB"/>
    <w:rsid w:val="00DD7CC3"/>
    <w:rsid w:val="00DD7CD4"/>
    <w:rsid w:val="00DE1266"/>
    <w:rsid w:val="00DE2493"/>
    <w:rsid w:val="00DE29E7"/>
    <w:rsid w:val="00DE36CD"/>
    <w:rsid w:val="00DE3D1C"/>
    <w:rsid w:val="00DE437D"/>
    <w:rsid w:val="00DE5A7C"/>
    <w:rsid w:val="00DE5DC7"/>
    <w:rsid w:val="00DE5ED4"/>
    <w:rsid w:val="00DE5F08"/>
    <w:rsid w:val="00DE64C0"/>
    <w:rsid w:val="00DE6C4F"/>
    <w:rsid w:val="00DE76C3"/>
    <w:rsid w:val="00DF000E"/>
    <w:rsid w:val="00DF0F97"/>
    <w:rsid w:val="00DF1141"/>
    <w:rsid w:val="00DF1ADC"/>
    <w:rsid w:val="00DF1B99"/>
    <w:rsid w:val="00DF1C7B"/>
    <w:rsid w:val="00DF1FCC"/>
    <w:rsid w:val="00DF28E3"/>
    <w:rsid w:val="00DF3347"/>
    <w:rsid w:val="00DF3652"/>
    <w:rsid w:val="00DF3EC5"/>
    <w:rsid w:val="00DF4742"/>
    <w:rsid w:val="00DF4789"/>
    <w:rsid w:val="00DF4E8D"/>
    <w:rsid w:val="00DF504F"/>
    <w:rsid w:val="00DF5F14"/>
    <w:rsid w:val="00DF6008"/>
    <w:rsid w:val="00DF661C"/>
    <w:rsid w:val="00DF75AE"/>
    <w:rsid w:val="00DF7D9A"/>
    <w:rsid w:val="00E004B7"/>
    <w:rsid w:val="00E00570"/>
    <w:rsid w:val="00E00835"/>
    <w:rsid w:val="00E00F34"/>
    <w:rsid w:val="00E013DD"/>
    <w:rsid w:val="00E01EE8"/>
    <w:rsid w:val="00E028A9"/>
    <w:rsid w:val="00E02E4A"/>
    <w:rsid w:val="00E0313F"/>
    <w:rsid w:val="00E0350C"/>
    <w:rsid w:val="00E039FE"/>
    <w:rsid w:val="00E03B2B"/>
    <w:rsid w:val="00E04887"/>
    <w:rsid w:val="00E055A6"/>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467"/>
    <w:rsid w:val="00E15A5E"/>
    <w:rsid w:val="00E15CE5"/>
    <w:rsid w:val="00E15DD7"/>
    <w:rsid w:val="00E168F6"/>
    <w:rsid w:val="00E17DEE"/>
    <w:rsid w:val="00E20283"/>
    <w:rsid w:val="00E2032E"/>
    <w:rsid w:val="00E2033C"/>
    <w:rsid w:val="00E2108F"/>
    <w:rsid w:val="00E2120B"/>
    <w:rsid w:val="00E213FD"/>
    <w:rsid w:val="00E21860"/>
    <w:rsid w:val="00E21C3C"/>
    <w:rsid w:val="00E21F93"/>
    <w:rsid w:val="00E221E2"/>
    <w:rsid w:val="00E22FB2"/>
    <w:rsid w:val="00E23F1C"/>
    <w:rsid w:val="00E24EBF"/>
    <w:rsid w:val="00E25B9D"/>
    <w:rsid w:val="00E272E0"/>
    <w:rsid w:val="00E2734B"/>
    <w:rsid w:val="00E302B4"/>
    <w:rsid w:val="00E30916"/>
    <w:rsid w:val="00E309CB"/>
    <w:rsid w:val="00E30EF2"/>
    <w:rsid w:val="00E312FA"/>
    <w:rsid w:val="00E32D39"/>
    <w:rsid w:val="00E32FDD"/>
    <w:rsid w:val="00E3302B"/>
    <w:rsid w:val="00E33A8C"/>
    <w:rsid w:val="00E33B8E"/>
    <w:rsid w:val="00E33EB3"/>
    <w:rsid w:val="00E342E8"/>
    <w:rsid w:val="00E34902"/>
    <w:rsid w:val="00E3496C"/>
    <w:rsid w:val="00E3540D"/>
    <w:rsid w:val="00E35961"/>
    <w:rsid w:val="00E3643A"/>
    <w:rsid w:val="00E36739"/>
    <w:rsid w:val="00E36866"/>
    <w:rsid w:val="00E36C03"/>
    <w:rsid w:val="00E36EE8"/>
    <w:rsid w:val="00E37653"/>
    <w:rsid w:val="00E40180"/>
    <w:rsid w:val="00E40F02"/>
    <w:rsid w:val="00E41162"/>
    <w:rsid w:val="00E41838"/>
    <w:rsid w:val="00E41955"/>
    <w:rsid w:val="00E427FA"/>
    <w:rsid w:val="00E42A96"/>
    <w:rsid w:val="00E42C79"/>
    <w:rsid w:val="00E42D29"/>
    <w:rsid w:val="00E431E3"/>
    <w:rsid w:val="00E43567"/>
    <w:rsid w:val="00E442FB"/>
    <w:rsid w:val="00E44DA2"/>
    <w:rsid w:val="00E46509"/>
    <w:rsid w:val="00E4670F"/>
    <w:rsid w:val="00E50005"/>
    <w:rsid w:val="00E50054"/>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14C6"/>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1EA"/>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135"/>
    <w:rsid w:val="00E802A1"/>
    <w:rsid w:val="00E806B5"/>
    <w:rsid w:val="00E80760"/>
    <w:rsid w:val="00E808BA"/>
    <w:rsid w:val="00E812E2"/>
    <w:rsid w:val="00E8141F"/>
    <w:rsid w:val="00E81517"/>
    <w:rsid w:val="00E81C50"/>
    <w:rsid w:val="00E8255D"/>
    <w:rsid w:val="00E82970"/>
    <w:rsid w:val="00E83011"/>
    <w:rsid w:val="00E837C8"/>
    <w:rsid w:val="00E83E83"/>
    <w:rsid w:val="00E840D5"/>
    <w:rsid w:val="00E84DDB"/>
    <w:rsid w:val="00E8518B"/>
    <w:rsid w:val="00E859F2"/>
    <w:rsid w:val="00E86579"/>
    <w:rsid w:val="00E903D7"/>
    <w:rsid w:val="00E9150E"/>
    <w:rsid w:val="00E917D4"/>
    <w:rsid w:val="00E91A6E"/>
    <w:rsid w:val="00E91ADC"/>
    <w:rsid w:val="00E91FF1"/>
    <w:rsid w:val="00E921EA"/>
    <w:rsid w:val="00E924C1"/>
    <w:rsid w:val="00E92A26"/>
    <w:rsid w:val="00E938AA"/>
    <w:rsid w:val="00E93B7B"/>
    <w:rsid w:val="00E946C3"/>
    <w:rsid w:val="00E94BB3"/>
    <w:rsid w:val="00E95297"/>
    <w:rsid w:val="00E95C02"/>
    <w:rsid w:val="00E962FB"/>
    <w:rsid w:val="00E966BA"/>
    <w:rsid w:val="00E96B62"/>
    <w:rsid w:val="00E96F85"/>
    <w:rsid w:val="00E97237"/>
    <w:rsid w:val="00E97D81"/>
    <w:rsid w:val="00EA0520"/>
    <w:rsid w:val="00EA13E5"/>
    <w:rsid w:val="00EA1A81"/>
    <w:rsid w:val="00EA1F92"/>
    <w:rsid w:val="00EA2027"/>
    <w:rsid w:val="00EA2270"/>
    <w:rsid w:val="00EA234F"/>
    <w:rsid w:val="00EA2789"/>
    <w:rsid w:val="00EA2BB9"/>
    <w:rsid w:val="00EA3280"/>
    <w:rsid w:val="00EA32D9"/>
    <w:rsid w:val="00EA35FF"/>
    <w:rsid w:val="00EA4F76"/>
    <w:rsid w:val="00EA5032"/>
    <w:rsid w:val="00EA51F8"/>
    <w:rsid w:val="00EA553D"/>
    <w:rsid w:val="00EA5A1D"/>
    <w:rsid w:val="00EA6859"/>
    <w:rsid w:val="00EA6889"/>
    <w:rsid w:val="00EA6B1C"/>
    <w:rsid w:val="00EA6BE3"/>
    <w:rsid w:val="00EA7BDF"/>
    <w:rsid w:val="00EB0226"/>
    <w:rsid w:val="00EB0A07"/>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216"/>
    <w:rsid w:val="00EB7B4B"/>
    <w:rsid w:val="00EC0796"/>
    <w:rsid w:val="00EC0997"/>
    <w:rsid w:val="00EC099B"/>
    <w:rsid w:val="00EC0B2E"/>
    <w:rsid w:val="00EC1213"/>
    <w:rsid w:val="00EC17C3"/>
    <w:rsid w:val="00EC1882"/>
    <w:rsid w:val="00EC2307"/>
    <w:rsid w:val="00EC29E1"/>
    <w:rsid w:val="00EC3A5F"/>
    <w:rsid w:val="00EC445E"/>
    <w:rsid w:val="00EC4961"/>
    <w:rsid w:val="00EC666A"/>
    <w:rsid w:val="00EC6745"/>
    <w:rsid w:val="00EC69E8"/>
    <w:rsid w:val="00EC6A47"/>
    <w:rsid w:val="00ED016A"/>
    <w:rsid w:val="00ED0281"/>
    <w:rsid w:val="00ED03C4"/>
    <w:rsid w:val="00ED32CD"/>
    <w:rsid w:val="00ED418E"/>
    <w:rsid w:val="00ED4FF9"/>
    <w:rsid w:val="00ED638F"/>
    <w:rsid w:val="00ED73C5"/>
    <w:rsid w:val="00ED7C89"/>
    <w:rsid w:val="00ED7D10"/>
    <w:rsid w:val="00ED7EC0"/>
    <w:rsid w:val="00EE14E8"/>
    <w:rsid w:val="00EE15F9"/>
    <w:rsid w:val="00EE163F"/>
    <w:rsid w:val="00EE21A1"/>
    <w:rsid w:val="00EE281E"/>
    <w:rsid w:val="00EE2D87"/>
    <w:rsid w:val="00EE370A"/>
    <w:rsid w:val="00EE385D"/>
    <w:rsid w:val="00EE3FB9"/>
    <w:rsid w:val="00EE419F"/>
    <w:rsid w:val="00EE426F"/>
    <w:rsid w:val="00EE44DC"/>
    <w:rsid w:val="00EE4937"/>
    <w:rsid w:val="00EE4DAE"/>
    <w:rsid w:val="00EE63F6"/>
    <w:rsid w:val="00EE64CE"/>
    <w:rsid w:val="00EE68E9"/>
    <w:rsid w:val="00EE6B18"/>
    <w:rsid w:val="00EE70F0"/>
    <w:rsid w:val="00EE7404"/>
    <w:rsid w:val="00EE7DFD"/>
    <w:rsid w:val="00EF02F4"/>
    <w:rsid w:val="00EF082C"/>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E98"/>
    <w:rsid w:val="00EF7BC8"/>
    <w:rsid w:val="00F00ABD"/>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721"/>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6DC"/>
    <w:rsid w:val="00F417F7"/>
    <w:rsid w:val="00F41E60"/>
    <w:rsid w:val="00F42419"/>
    <w:rsid w:val="00F42A0E"/>
    <w:rsid w:val="00F42FC1"/>
    <w:rsid w:val="00F44BD9"/>
    <w:rsid w:val="00F4504B"/>
    <w:rsid w:val="00F45164"/>
    <w:rsid w:val="00F45CAB"/>
    <w:rsid w:val="00F45CAC"/>
    <w:rsid w:val="00F45EE5"/>
    <w:rsid w:val="00F466A0"/>
    <w:rsid w:val="00F466C1"/>
    <w:rsid w:val="00F46C66"/>
    <w:rsid w:val="00F479DA"/>
    <w:rsid w:val="00F47FDB"/>
    <w:rsid w:val="00F50BB0"/>
    <w:rsid w:val="00F511BD"/>
    <w:rsid w:val="00F517BF"/>
    <w:rsid w:val="00F51C2B"/>
    <w:rsid w:val="00F5223F"/>
    <w:rsid w:val="00F537EA"/>
    <w:rsid w:val="00F55F57"/>
    <w:rsid w:val="00F56963"/>
    <w:rsid w:val="00F56C5F"/>
    <w:rsid w:val="00F56C8A"/>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85C"/>
    <w:rsid w:val="00F669C1"/>
    <w:rsid w:val="00F66B83"/>
    <w:rsid w:val="00F66BE5"/>
    <w:rsid w:val="00F671EC"/>
    <w:rsid w:val="00F678B9"/>
    <w:rsid w:val="00F67E0C"/>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4D"/>
    <w:rsid w:val="00F92192"/>
    <w:rsid w:val="00F923F5"/>
    <w:rsid w:val="00F9263E"/>
    <w:rsid w:val="00F9293F"/>
    <w:rsid w:val="00F92F0F"/>
    <w:rsid w:val="00F92F22"/>
    <w:rsid w:val="00F93B87"/>
    <w:rsid w:val="00F948A1"/>
    <w:rsid w:val="00F95826"/>
    <w:rsid w:val="00F95A74"/>
    <w:rsid w:val="00F9606E"/>
    <w:rsid w:val="00F9622E"/>
    <w:rsid w:val="00F966C2"/>
    <w:rsid w:val="00F96E69"/>
    <w:rsid w:val="00F96FF0"/>
    <w:rsid w:val="00F97927"/>
    <w:rsid w:val="00FA0649"/>
    <w:rsid w:val="00FA0A3A"/>
    <w:rsid w:val="00FA1309"/>
    <w:rsid w:val="00FA168A"/>
    <w:rsid w:val="00FA2561"/>
    <w:rsid w:val="00FA2645"/>
    <w:rsid w:val="00FA334F"/>
    <w:rsid w:val="00FA35AF"/>
    <w:rsid w:val="00FA36FC"/>
    <w:rsid w:val="00FA3A3A"/>
    <w:rsid w:val="00FA470B"/>
    <w:rsid w:val="00FA4717"/>
    <w:rsid w:val="00FA5175"/>
    <w:rsid w:val="00FA717C"/>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B7BE2"/>
    <w:rsid w:val="00FC0109"/>
    <w:rsid w:val="00FC0C78"/>
    <w:rsid w:val="00FC11AC"/>
    <w:rsid w:val="00FC2198"/>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291"/>
    <w:rsid w:val="00FD270B"/>
    <w:rsid w:val="00FD2756"/>
    <w:rsid w:val="00FD2796"/>
    <w:rsid w:val="00FD2985"/>
    <w:rsid w:val="00FD298D"/>
    <w:rsid w:val="00FD3C50"/>
    <w:rsid w:val="00FD5059"/>
    <w:rsid w:val="00FD52CD"/>
    <w:rsid w:val="00FD58BC"/>
    <w:rsid w:val="00FD6543"/>
    <w:rsid w:val="00FD6B7F"/>
    <w:rsid w:val="00FD70B7"/>
    <w:rsid w:val="00FD7DC8"/>
    <w:rsid w:val="00FE0516"/>
    <w:rsid w:val="00FE053C"/>
    <w:rsid w:val="00FE0952"/>
    <w:rsid w:val="00FE255C"/>
    <w:rsid w:val="00FE3855"/>
    <w:rsid w:val="00FE39E5"/>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3E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66A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styleId="Hervorhebung">
    <w:name w:val="Emphasis"/>
    <w:basedOn w:val="Absatz-Standardschriftart"/>
    <w:uiPriority w:val="20"/>
    <w:qFormat/>
    <w:rsid w:val="00EE63F6"/>
    <w:rPr>
      <w:i/>
      <w:iCs/>
    </w:rPr>
  </w:style>
  <w:style w:type="character" w:customStyle="1" w:styleId="berschrift1Zchn">
    <w:name w:val="Überschrift 1 Zchn"/>
    <w:basedOn w:val="Absatz-Standardschriftart"/>
    <w:link w:val="berschrift1"/>
    <w:uiPriority w:val="9"/>
    <w:rsid w:val="00966A73"/>
    <w:rPr>
      <w:rFonts w:asciiTheme="majorHAnsi" w:eastAsiaTheme="majorEastAsia" w:hAnsiTheme="majorHAnsi" w:cstheme="majorBidi"/>
      <w:color w:val="2F5496" w:themeColor="accent1" w:themeShade="BF"/>
      <w:sz w:val="32"/>
      <w:szCs w:val="32"/>
    </w:rPr>
  </w:style>
  <w:style w:type="character" w:customStyle="1" w:styleId="preline">
    <w:name w:val="preline"/>
    <w:basedOn w:val="Absatz-Standardschriftart"/>
    <w:rsid w:val="002C470F"/>
  </w:style>
  <w:style w:type="character" w:customStyle="1" w:styleId="mw-page-title-main">
    <w:name w:val="mw-page-title-main"/>
    <w:basedOn w:val="Absatz-Standardschriftart"/>
    <w:rsid w:val="008E3E7B"/>
  </w:style>
  <w:style w:type="character" w:customStyle="1" w:styleId="description">
    <w:name w:val="description"/>
    <w:basedOn w:val="Absatz-Standardschriftart"/>
    <w:rsid w:val="00FB7BE2"/>
  </w:style>
  <w:style w:type="paragraph" w:customStyle="1" w:styleId="top-scorer-cardlist-item">
    <w:name w:val="top-scorer-card__list-item"/>
    <w:basedOn w:val="Standard"/>
    <w:rsid w:val="00407C6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432576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36312232">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4395393">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5651086">
      <w:bodyDiv w:val="1"/>
      <w:marLeft w:val="0"/>
      <w:marRight w:val="0"/>
      <w:marTop w:val="0"/>
      <w:marBottom w:val="0"/>
      <w:divBdr>
        <w:top w:val="none" w:sz="0" w:space="0" w:color="auto"/>
        <w:left w:val="none" w:sz="0" w:space="0" w:color="auto"/>
        <w:bottom w:val="none" w:sz="0" w:space="0" w:color="auto"/>
        <w:right w:val="none" w:sz="0" w:space="0" w:color="auto"/>
      </w:divBdr>
    </w:div>
    <w:div w:id="658188822">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2852437">
      <w:bodyDiv w:val="1"/>
      <w:marLeft w:val="0"/>
      <w:marRight w:val="0"/>
      <w:marTop w:val="0"/>
      <w:marBottom w:val="0"/>
      <w:divBdr>
        <w:top w:val="none" w:sz="0" w:space="0" w:color="auto"/>
        <w:left w:val="none" w:sz="0" w:space="0" w:color="auto"/>
        <w:bottom w:val="none" w:sz="0" w:space="0" w:color="auto"/>
        <w:right w:val="none" w:sz="0" w:space="0" w:color="auto"/>
      </w:divBdr>
      <w:divsChild>
        <w:div w:id="1838961034">
          <w:marLeft w:val="0"/>
          <w:marRight w:val="0"/>
          <w:marTop w:val="0"/>
          <w:marBottom w:val="0"/>
          <w:divBdr>
            <w:top w:val="none" w:sz="0" w:space="0" w:color="auto"/>
            <w:left w:val="none" w:sz="0" w:space="0" w:color="auto"/>
            <w:bottom w:val="none" w:sz="0" w:space="0" w:color="auto"/>
            <w:right w:val="none" w:sz="0" w:space="0" w:color="auto"/>
          </w:divBdr>
        </w:div>
      </w:divsChild>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5785523">
      <w:bodyDiv w:val="1"/>
      <w:marLeft w:val="0"/>
      <w:marRight w:val="0"/>
      <w:marTop w:val="0"/>
      <w:marBottom w:val="0"/>
      <w:divBdr>
        <w:top w:val="none" w:sz="0" w:space="0" w:color="auto"/>
        <w:left w:val="none" w:sz="0" w:space="0" w:color="auto"/>
        <w:bottom w:val="none" w:sz="0" w:space="0" w:color="auto"/>
        <w:right w:val="none" w:sz="0" w:space="0" w:color="auto"/>
      </w:divBdr>
    </w:div>
    <w:div w:id="1098716844">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858538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019112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4933850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8216046">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694383486">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7925775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48525670">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wiesbaden.de/tickets"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6811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175</cp:revision>
  <cp:lastPrinted>2023-11-03T14:25:00Z</cp:lastPrinted>
  <dcterms:created xsi:type="dcterms:W3CDTF">2023-10-28T20:20:00Z</dcterms:created>
  <dcterms:modified xsi:type="dcterms:W3CDTF">2023-11-16T17:56:00Z</dcterms:modified>
</cp:coreProperties>
</file>