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ind w:right="4"/>
        <w:rPr>
          <w:rFonts w:cs="Arial"/>
        </w:rPr>
      </w:pPr>
      <w:bookmarkStart w:id="0" w:name="_Ref249518438"/>
      <w:r>
        <w:rPr>
          <w:rFonts w:cs="Arial"/>
        </w:rPr>
        <w:t>002/2022</w:t>
      </w:r>
      <w:r>
        <w:rPr>
          <w:rFonts w:cs="Arial"/>
        </w:rPr>
        <w:tab/>
        <w:t>04.01.20</w:t>
      </w:r>
      <w:bookmarkEnd w:id="0"/>
      <w:r>
        <w:rPr>
          <w:rFonts w:cs="Arial"/>
        </w:rPr>
        <w:t>22</w:t>
      </w:r>
    </w:p>
    <w:p>
      <w:pPr>
        <w:pStyle w:val="StandardWeb"/>
        <w:spacing w:line="360" w:lineRule="auto"/>
        <w:ind w:left="-426"/>
        <w:rPr>
          <w:rFonts w:ascii="Arial" w:hAnsi="Arial" w:cs="Arial"/>
          <w:b/>
          <w:bCs/>
          <w:szCs w:val="23"/>
        </w:rPr>
      </w:pPr>
      <w:r>
        <w:rPr>
          <w:rFonts w:ascii="Arial" w:hAnsi="Arial" w:cs="Arial"/>
          <w:b/>
          <w:sz w:val="36"/>
          <w:szCs w:val="36"/>
        </w:rPr>
        <w:t xml:space="preserve">Uni Jazz </w:t>
      </w:r>
      <w:proofErr w:type="spellStart"/>
      <w:r>
        <w:rPr>
          <w:rFonts w:ascii="Arial" w:hAnsi="Arial" w:cs="Arial"/>
          <w:b/>
          <w:sz w:val="36"/>
          <w:szCs w:val="36"/>
        </w:rPr>
        <w:t>Night</w:t>
      </w:r>
      <w:proofErr w:type="spellEnd"/>
      <w:r>
        <w:rPr>
          <w:rFonts w:ascii="Arial" w:hAnsi="Arial" w:cs="Arial"/>
          <w:b/>
          <w:sz w:val="36"/>
          <w:szCs w:val="36"/>
        </w:rPr>
        <w:br/>
      </w:r>
      <w:r>
        <w:rPr>
          <w:rFonts w:ascii="Arial" w:hAnsi="Arial" w:cs="Arial"/>
          <w:b/>
          <w:bCs/>
          <w:szCs w:val="23"/>
        </w:rPr>
        <w:t xml:space="preserve">Mix aus Jazz, Blues und Swing </w:t>
      </w:r>
      <w:bookmarkStart w:id="1" w:name="_GoBack"/>
      <w:bookmarkEnd w:id="1"/>
      <w:r>
        <w:rPr>
          <w:rFonts w:ascii="Arial" w:hAnsi="Arial" w:cs="Arial"/>
          <w:b/>
          <w:bCs/>
          <w:szCs w:val="23"/>
        </w:rPr>
        <w:t xml:space="preserve">am Samstag, 15. Januar, im Blue Note </w:t>
      </w:r>
    </w:p>
    <w:p>
      <w:pPr>
        <w:pStyle w:val="StandardWeb"/>
        <w:spacing w:line="360" w:lineRule="auto"/>
        <w:ind w:left="-426"/>
        <w:rPr>
          <w:rFonts w:ascii="Arial" w:hAnsi="Arial" w:cs="Arial"/>
          <w:szCs w:val="23"/>
        </w:rPr>
      </w:pPr>
      <w:r>
        <w:rPr>
          <w:rFonts w:ascii="Arial" w:hAnsi="Arial" w:cs="Arial"/>
          <w:szCs w:val="23"/>
        </w:rPr>
        <w:t xml:space="preserve">OSNABRÜCK.- Die Jazzer des Instituts für Musikwissenschaft und Musikpädagogik der Universität Osnabrück bieten am Samstag, 15. Januar, den Besuchern der „Uni Jazz </w:t>
      </w:r>
      <w:proofErr w:type="spellStart"/>
      <w:r>
        <w:rPr>
          <w:rFonts w:ascii="Arial" w:hAnsi="Arial" w:cs="Arial"/>
          <w:szCs w:val="23"/>
        </w:rPr>
        <w:t>Night</w:t>
      </w:r>
      <w:proofErr w:type="spellEnd"/>
      <w:r>
        <w:rPr>
          <w:rFonts w:ascii="Arial" w:hAnsi="Arial" w:cs="Arial"/>
          <w:szCs w:val="23"/>
        </w:rPr>
        <w:t>“ im Blue Note wieder ein äußerst abwechslungsreiches Programm. Mit dabei sind die Jazzcombos „</w:t>
      </w:r>
      <w:proofErr w:type="spellStart"/>
      <w:r>
        <w:rPr>
          <w:rFonts w:ascii="Arial" w:hAnsi="Arial" w:cs="Arial"/>
          <w:szCs w:val="23"/>
        </w:rPr>
        <w:t>There</w:t>
      </w:r>
      <w:proofErr w:type="spellEnd"/>
      <w:r>
        <w:rPr>
          <w:rFonts w:ascii="Arial" w:hAnsi="Arial" w:cs="Arial"/>
          <w:szCs w:val="23"/>
        </w:rPr>
        <w:t xml:space="preserve"> </w:t>
      </w:r>
      <w:proofErr w:type="spellStart"/>
      <w:r>
        <w:rPr>
          <w:rFonts w:ascii="Arial" w:hAnsi="Arial" w:cs="Arial"/>
          <w:szCs w:val="23"/>
        </w:rPr>
        <w:t>they</w:t>
      </w:r>
      <w:proofErr w:type="spellEnd"/>
      <w:r>
        <w:rPr>
          <w:rFonts w:ascii="Arial" w:hAnsi="Arial" w:cs="Arial"/>
          <w:szCs w:val="23"/>
        </w:rPr>
        <w:t xml:space="preserve"> </w:t>
      </w:r>
      <w:proofErr w:type="spellStart"/>
      <w:r>
        <w:rPr>
          <w:rFonts w:ascii="Arial" w:hAnsi="Arial" w:cs="Arial"/>
          <w:szCs w:val="23"/>
        </w:rPr>
        <w:t>step</w:t>
      </w:r>
      <w:proofErr w:type="spellEnd"/>
      <w:r>
        <w:rPr>
          <w:rFonts w:ascii="Arial" w:hAnsi="Arial" w:cs="Arial"/>
          <w:szCs w:val="23"/>
        </w:rPr>
        <w:t>“, das „</w:t>
      </w:r>
      <w:proofErr w:type="spellStart"/>
      <w:r>
        <w:rPr>
          <w:rFonts w:ascii="Arial" w:hAnsi="Arial" w:cs="Arial"/>
          <w:szCs w:val="23"/>
        </w:rPr>
        <w:t>Westlantrich</w:t>
      </w:r>
      <w:proofErr w:type="spellEnd"/>
      <w:r>
        <w:rPr>
          <w:rFonts w:ascii="Arial" w:hAnsi="Arial" w:cs="Arial"/>
          <w:szCs w:val="23"/>
        </w:rPr>
        <w:t xml:space="preserve"> Trio“ und „Mr. Finish Line“. Geboten wird ein </w:t>
      </w:r>
      <w:r>
        <w:rPr>
          <w:rFonts w:ascii="Arial" w:hAnsi="Arial" w:cs="Arial"/>
          <w:bCs/>
          <w:szCs w:val="23"/>
        </w:rPr>
        <w:t xml:space="preserve">bunter Mix aus Jazz, Blues, Swing, </w:t>
      </w:r>
      <w:proofErr w:type="spellStart"/>
      <w:r>
        <w:rPr>
          <w:rFonts w:ascii="Arial" w:hAnsi="Arial" w:cs="Arial"/>
          <w:bCs/>
          <w:szCs w:val="23"/>
        </w:rPr>
        <w:t>Sting</w:t>
      </w:r>
      <w:proofErr w:type="spellEnd"/>
      <w:r>
        <w:rPr>
          <w:rFonts w:ascii="Arial" w:hAnsi="Arial" w:cs="Arial"/>
          <w:bCs/>
          <w:szCs w:val="23"/>
        </w:rPr>
        <w:t xml:space="preserve">, </w:t>
      </w:r>
      <w:proofErr w:type="spellStart"/>
      <w:r>
        <w:rPr>
          <w:rFonts w:ascii="Arial" w:hAnsi="Arial" w:cs="Arial"/>
          <w:bCs/>
          <w:szCs w:val="23"/>
        </w:rPr>
        <w:t>Latin</w:t>
      </w:r>
      <w:proofErr w:type="spellEnd"/>
      <w:r>
        <w:rPr>
          <w:rFonts w:ascii="Arial" w:hAnsi="Arial" w:cs="Arial"/>
          <w:bCs/>
          <w:szCs w:val="23"/>
        </w:rPr>
        <w:t xml:space="preserve"> und Eigenkompositionen. </w:t>
      </w:r>
      <w:r>
        <w:rPr>
          <w:rFonts w:ascii="Arial" w:hAnsi="Arial" w:cs="Arial"/>
          <w:szCs w:val="23"/>
        </w:rPr>
        <w:t>Beginn ist um 20 Uhr. Der Eintritt ist frei, eine Anmeldung unter</w:t>
      </w:r>
      <w:r>
        <w:rPr>
          <w:rFonts w:ascii="Arial" w:hAnsi="Arial" w:cs="Arial"/>
          <w:szCs w:val="23"/>
          <w:highlight w:val="yellow"/>
        </w:rPr>
        <w:t xml:space="preserve"> </w:t>
      </w:r>
      <w:r>
        <w:rPr>
          <w:rFonts w:ascii="Arial" w:hAnsi="Arial" w:cs="Arial"/>
        </w:rPr>
        <w:t>https://tickets.uni-osnabrueck.de/unimusik/</w:t>
      </w:r>
      <w:r>
        <w:rPr>
          <w:rFonts w:ascii="Arial" w:hAnsi="Arial" w:cs="Arial"/>
          <w:szCs w:val="23"/>
        </w:rPr>
        <w:t xml:space="preserve"> erforderlich.</w:t>
      </w:r>
    </w:p>
    <w:p>
      <w:pPr>
        <w:pStyle w:val="StandardWeb"/>
        <w:spacing w:line="360" w:lineRule="auto"/>
        <w:ind w:left="-426"/>
        <w:rPr>
          <w:rFonts w:ascii="Arial" w:hAnsi="Arial" w:cs="Arial"/>
          <w:bCs/>
          <w:szCs w:val="23"/>
        </w:rPr>
      </w:pPr>
      <w:r>
        <w:rPr>
          <w:rFonts w:ascii="Arial" w:hAnsi="Arial" w:cs="Arial"/>
          <w:bCs/>
          <w:szCs w:val="23"/>
        </w:rPr>
        <w:t>Wer Joachim Raffel, den Leiter der Uni-Jazzcombo "</w:t>
      </w:r>
      <w:proofErr w:type="spellStart"/>
      <w:r>
        <w:rPr>
          <w:rFonts w:ascii="Arial" w:hAnsi="Arial" w:cs="Arial"/>
          <w:bCs/>
          <w:szCs w:val="23"/>
        </w:rPr>
        <w:t>There</w:t>
      </w:r>
      <w:proofErr w:type="spellEnd"/>
      <w:r>
        <w:rPr>
          <w:rFonts w:ascii="Arial" w:hAnsi="Arial" w:cs="Arial"/>
          <w:bCs/>
          <w:szCs w:val="23"/>
        </w:rPr>
        <w:t xml:space="preserve"> </w:t>
      </w:r>
      <w:proofErr w:type="spellStart"/>
      <w:r>
        <w:rPr>
          <w:rFonts w:ascii="Arial" w:hAnsi="Arial" w:cs="Arial"/>
          <w:bCs/>
          <w:szCs w:val="23"/>
        </w:rPr>
        <w:t>they</w:t>
      </w:r>
      <w:proofErr w:type="spellEnd"/>
      <w:r>
        <w:rPr>
          <w:rFonts w:ascii="Arial" w:hAnsi="Arial" w:cs="Arial"/>
          <w:bCs/>
          <w:szCs w:val="23"/>
        </w:rPr>
        <w:t xml:space="preserve"> </w:t>
      </w:r>
      <w:proofErr w:type="spellStart"/>
      <w:r>
        <w:rPr>
          <w:rFonts w:ascii="Arial" w:hAnsi="Arial" w:cs="Arial"/>
          <w:bCs/>
          <w:szCs w:val="23"/>
        </w:rPr>
        <w:t>step</w:t>
      </w:r>
      <w:proofErr w:type="spellEnd"/>
      <w:r>
        <w:rPr>
          <w:rFonts w:ascii="Arial" w:hAnsi="Arial" w:cs="Arial"/>
          <w:bCs/>
          <w:szCs w:val="23"/>
        </w:rPr>
        <w:t>" kennt, wird ihn eher bei den modernen Klängen bis hin zu frei improvisierter Musik verorten. Dass er durchaus große Begeisterung für klassische Spielarten und für die Roots des Jazz hat, stellt das aktuelle Programm von "</w:t>
      </w:r>
      <w:proofErr w:type="spellStart"/>
      <w:r>
        <w:rPr>
          <w:rFonts w:ascii="Arial" w:hAnsi="Arial" w:cs="Arial"/>
          <w:bCs/>
          <w:szCs w:val="23"/>
        </w:rPr>
        <w:t>There</w:t>
      </w:r>
      <w:proofErr w:type="spellEnd"/>
      <w:r>
        <w:rPr>
          <w:rFonts w:ascii="Arial" w:hAnsi="Arial" w:cs="Arial"/>
          <w:bCs/>
          <w:szCs w:val="23"/>
        </w:rPr>
        <w:t xml:space="preserve"> </w:t>
      </w:r>
      <w:proofErr w:type="spellStart"/>
      <w:r>
        <w:rPr>
          <w:rFonts w:ascii="Arial" w:hAnsi="Arial" w:cs="Arial"/>
          <w:bCs/>
          <w:szCs w:val="23"/>
        </w:rPr>
        <w:t>they</w:t>
      </w:r>
      <w:proofErr w:type="spellEnd"/>
      <w:r>
        <w:rPr>
          <w:rFonts w:ascii="Arial" w:hAnsi="Arial" w:cs="Arial"/>
          <w:bCs/>
          <w:szCs w:val="23"/>
        </w:rPr>
        <w:t xml:space="preserve"> </w:t>
      </w:r>
      <w:proofErr w:type="spellStart"/>
      <w:r>
        <w:rPr>
          <w:rFonts w:ascii="Arial" w:hAnsi="Arial" w:cs="Arial"/>
          <w:bCs/>
          <w:szCs w:val="23"/>
        </w:rPr>
        <w:t>step</w:t>
      </w:r>
      <w:proofErr w:type="spellEnd"/>
      <w:r>
        <w:rPr>
          <w:rFonts w:ascii="Arial" w:hAnsi="Arial" w:cs="Arial"/>
          <w:bCs/>
          <w:szCs w:val="23"/>
        </w:rPr>
        <w:t xml:space="preserve">" unter Beweis: sieben von Joachim Raffel verfasste Arrangements alter Blues Songs, wie "Frankie </w:t>
      </w:r>
      <w:proofErr w:type="spellStart"/>
      <w:r>
        <w:rPr>
          <w:rFonts w:ascii="Arial" w:hAnsi="Arial" w:cs="Arial"/>
          <w:bCs/>
          <w:szCs w:val="23"/>
        </w:rPr>
        <w:t>and</w:t>
      </w:r>
      <w:proofErr w:type="spellEnd"/>
      <w:r>
        <w:rPr>
          <w:rFonts w:ascii="Arial" w:hAnsi="Arial" w:cs="Arial"/>
          <w:bCs/>
          <w:szCs w:val="23"/>
        </w:rPr>
        <w:t xml:space="preserve"> Johnny", sowie einige Perlen insbesondere des frühen Swing. Mitreißend, voller Verve und Stilgefühl bringen Anna </w:t>
      </w:r>
      <w:proofErr w:type="spellStart"/>
      <w:r>
        <w:rPr>
          <w:rFonts w:ascii="Arial" w:hAnsi="Arial" w:cs="Arial"/>
          <w:bCs/>
          <w:szCs w:val="23"/>
        </w:rPr>
        <w:t>Pailin</w:t>
      </w:r>
      <w:proofErr w:type="spellEnd"/>
      <w:r>
        <w:rPr>
          <w:rFonts w:ascii="Arial" w:hAnsi="Arial" w:cs="Arial"/>
          <w:bCs/>
          <w:szCs w:val="23"/>
        </w:rPr>
        <w:t xml:space="preserve"> </w:t>
      </w:r>
      <w:proofErr w:type="spellStart"/>
      <w:r>
        <w:rPr>
          <w:rFonts w:ascii="Arial" w:hAnsi="Arial" w:cs="Arial"/>
          <w:bCs/>
          <w:szCs w:val="23"/>
        </w:rPr>
        <w:t>Liedmeyer</w:t>
      </w:r>
      <w:proofErr w:type="spellEnd"/>
      <w:r>
        <w:rPr>
          <w:rFonts w:ascii="Arial" w:hAnsi="Arial" w:cs="Arial"/>
          <w:bCs/>
          <w:szCs w:val="23"/>
        </w:rPr>
        <w:t xml:space="preserve"> (Gesang), Jakob Müller (Trompete), Lutz Kleine-</w:t>
      </w:r>
      <w:proofErr w:type="spellStart"/>
      <w:r>
        <w:rPr>
          <w:rFonts w:ascii="Arial" w:hAnsi="Arial" w:cs="Arial"/>
          <w:bCs/>
          <w:szCs w:val="23"/>
        </w:rPr>
        <w:t>Frauns</w:t>
      </w:r>
      <w:proofErr w:type="spellEnd"/>
      <w:r>
        <w:rPr>
          <w:rFonts w:ascii="Arial" w:hAnsi="Arial" w:cs="Arial"/>
          <w:bCs/>
          <w:szCs w:val="23"/>
        </w:rPr>
        <w:t xml:space="preserve"> (Tenorsaxophon), Max-Ole Essen (Piano), Alexander </w:t>
      </w:r>
      <w:proofErr w:type="spellStart"/>
      <w:r>
        <w:rPr>
          <w:rFonts w:ascii="Arial" w:hAnsi="Arial" w:cs="Arial"/>
          <w:bCs/>
          <w:szCs w:val="23"/>
        </w:rPr>
        <w:t>Atukenbrok</w:t>
      </w:r>
      <w:proofErr w:type="spellEnd"/>
      <w:r>
        <w:rPr>
          <w:rFonts w:ascii="Arial" w:hAnsi="Arial" w:cs="Arial"/>
          <w:bCs/>
          <w:szCs w:val="23"/>
        </w:rPr>
        <w:t xml:space="preserve"> (Bass) und Simon Hagen (Schlagzeug) diese Arrangements nun zu Gehör.</w:t>
      </w:r>
    </w:p>
    <w:p>
      <w:pPr>
        <w:pStyle w:val="StandardWeb"/>
        <w:spacing w:line="360" w:lineRule="auto"/>
        <w:ind w:left="-426"/>
        <w:rPr>
          <w:rFonts w:ascii="Arial" w:hAnsi="Arial" w:cs="Arial"/>
          <w:bCs/>
          <w:szCs w:val="23"/>
        </w:rPr>
      </w:pPr>
      <w:r>
        <w:rPr>
          <w:rFonts w:ascii="Arial" w:hAnsi="Arial" w:cs="Arial"/>
          <w:bCs/>
          <w:szCs w:val="23"/>
        </w:rPr>
        <w:t>Beziehungen zu Planeten, Erhebungsliebe und Pusteblumen - diese drei Stichpunkte beschreiben den Ansatz des „</w:t>
      </w:r>
      <w:proofErr w:type="spellStart"/>
      <w:r>
        <w:rPr>
          <w:rFonts w:ascii="Arial" w:hAnsi="Arial" w:cs="Arial"/>
          <w:bCs/>
          <w:szCs w:val="23"/>
        </w:rPr>
        <w:t>Westlantrich</w:t>
      </w:r>
      <w:proofErr w:type="spellEnd"/>
      <w:r>
        <w:rPr>
          <w:rFonts w:ascii="Arial" w:hAnsi="Arial" w:cs="Arial"/>
          <w:bCs/>
          <w:szCs w:val="23"/>
        </w:rPr>
        <w:t xml:space="preserve"> Trios“. Mit Klavier, Kontrabass und Schlagzeug setzen sich die drei ambitionierten Musiker Max </w:t>
      </w:r>
      <w:proofErr w:type="spellStart"/>
      <w:r>
        <w:rPr>
          <w:rFonts w:ascii="Arial" w:hAnsi="Arial" w:cs="Arial"/>
          <w:bCs/>
          <w:szCs w:val="23"/>
        </w:rPr>
        <w:t>Westkemper</w:t>
      </w:r>
      <w:proofErr w:type="spellEnd"/>
      <w:r>
        <w:rPr>
          <w:rFonts w:ascii="Arial" w:hAnsi="Arial" w:cs="Arial"/>
          <w:bCs/>
          <w:szCs w:val="23"/>
        </w:rPr>
        <w:t xml:space="preserve">, </w:t>
      </w:r>
      <w:proofErr w:type="spellStart"/>
      <w:r>
        <w:rPr>
          <w:rFonts w:ascii="Arial" w:hAnsi="Arial" w:cs="Arial"/>
          <w:bCs/>
          <w:szCs w:val="23"/>
        </w:rPr>
        <w:t>Thorge</w:t>
      </w:r>
      <w:proofErr w:type="spellEnd"/>
      <w:r>
        <w:rPr>
          <w:rFonts w:ascii="Arial" w:hAnsi="Arial" w:cs="Arial"/>
          <w:bCs/>
          <w:szCs w:val="23"/>
        </w:rPr>
        <w:t xml:space="preserve"> </w:t>
      </w:r>
      <w:r>
        <w:rPr>
          <w:bCs/>
        </w:rPr>
        <w:br w:type="page"/>
      </w:r>
    </w:p>
    <w:p>
      <w:pPr>
        <w:pStyle w:val="StandardWeb"/>
        <w:spacing w:line="360" w:lineRule="auto"/>
        <w:ind w:left="-426"/>
        <w:rPr>
          <w:rFonts w:ascii="Arial" w:hAnsi="Arial" w:cs="Arial"/>
          <w:bCs/>
          <w:szCs w:val="23"/>
        </w:rPr>
      </w:pPr>
      <w:proofErr w:type="spellStart"/>
      <w:r>
        <w:rPr>
          <w:rFonts w:ascii="Arial" w:hAnsi="Arial" w:cs="Arial"/>
          <w:bCs/>
          <w:szCs w:val="23"/>
        </w:rPr>
        <w:lastRenderedPageBreak/>
        <w:t>Lanvermann</w:t>
      </w:r>
      <w:proofErr w:type="spellEnd"/>
      <w:r>
        <w:rPr>
          <w:rFonts w:ascii="Arial" w:hAnsi="Arial" w:cs="Arial"/>
          <w:bCs/>
          <w:szCs w:val="23"/>
        </w:rPr>
        <w:t xml:space="preserve"> und Kilian Petrich mit alltäglichen und kuriosen Fragen auseinander.</w:t>
      </w:r>
    </w:p>
    <w:p>
      <w:pPr>
        <w:pStyle w:val="StandardWeb"/>
        <w:spacing w:line="360" w:lineRule="auto"/>
        <w:ind w:left="-426"/>
        <w:rPr>
          <w:rFonts w:ascii="Arial" w:hAnsi="Arial" w:cs="Arial"/>
          <w:bCs/>
          <w:szCs w:val="23"/>
        </w:rPr>
      </w:pPr>
      <w:r>
        <w:rPr>
          <w:rFonts w:ascii="Arial" w:hAnsi="Arial" w:cs="Arial"/>
          <w:bCs/>
          <w:szCs w:val="23"/>
        </w:rPr>
        <w:t xml:space="preserve">Für einen groovigen Schluss sorgen „Mr. Finish Line“. Sie bringen den modernen Funksound der amerikanischen </w:t>
      </w:r>
      <w:proofErr w:type="spellStart"/>
      <w:r>
        <w:rPr>
          <w:rFonts w:ascii="Arial" w:hAnsi="Arial" w:cs="Arial"/>
          <w:bCs/>
          <w:szCs w:val="23"/>
        </w:rPr>
        <w:t>Groovefabrik</w:t>
      </w:r>
      <w:proofErr w:type="spellEnd"/>
      <w:r>
        <w:rPr>
          <w:rFonts w:ascii="Arial" w:hAnsi="Arial" w:cs="Arial"/>
          <w:bCs/>
          <w:szCs w:val="23"/>
        </w:rPr>
        <w:t xml:space="preserve"> </w:t>
      </w:r>
      <w:proofErr w:type="spellStart"/>
      <w:r>
        <w:rPr>
          <w:rFonts w:ascii="Arial" w:hAnsi="Arial" w:cs="Arial"/>
          <w:bCs/>
          <w:szCs w:val="23"/>
        </w:rPr>
        <w:t>Vulfpeck</w:t>
      </w:r>
      <w:proofErr w:type="spellEnd"/>
      <w:r>
        <w:rPr>
          <w:rFonts w:ascii="Arial" w:hAnsi="Arial" w:cs="Arial"/>
          <w:bCs/>
          <w:szCs w:val="23"/>
        </w:rPr>
        <w:t xml:space="preserve"> auf die Bühne, in immer neuen, immer wilderen Interpretationen: packende Grooves, virtuose Vocals, bombastische Bläser und natürlich jede Menge Bass und alles im rotierenden Line-</w:t>
      </w:r>
      <w:proofErr w:type="spellStart"/>
      <w:r>
        <w:rPr>
          <w:rFonts w:ascii="Arial" w:hAnsi="Arial" w:cs="Arial"/>
          <w:bCs/>
          <w:szCs w:val="23"/>
        </w:rPr>
        <w:t>Up</w:t>
      </w:r>
      <w:proofErr w:type="spellEnd"/>
      <w:r>
        <w:rPr>
          <w:rFonts w:ascii="Arial" w:hAnsi="Arial" w:cs="Arial"/>
          <w:bCs/>
          <w:szCs w:val="23"/>
        </w:rPr>
        <w:t>.</w:t>
      </w:r>
    </w:p>
    <w:p>
      <w:pPr>
        <w:pStyle w:val="StandardWeb"/>
        <w:spacing w:line="360" w:lineRule="auto"/>
        <w:ind w:left="-426"/>
        <w:rPr>
          <w:rFonts w:ascii="Arial" w:hAnsi="Arial" w:cs="Arial"/>
          <w:bCs/>
          <w:szCs w:val="23"/>
        </w:rPr>
      </w:pPr>
      <w:r>
        <w:rPr>
          <w:rFonts w:ascii="Arial" w:hAnsi="Arial" w:cs="Arial"/>
          <w:b/>
          <w:bCs/>
          <w:szCs w:val="23"/>
        </w:rPr>
        <w:t>Bildunterschrift:</w:t>
      </w:r>
      <w:r>
        <w:rPr>
          <w:rFonts w:ascii="Arial" w:hAnsi="Arial" w:cs="Arial"/>
          <w:bCs/>
          <w:szCs w:val="23"/>
        </w:rPr>
        <w:t xml:space="preserve"> Die Uni-Jazzcombo "</w:t>
      </w:r>
      <w:proofErr w:type="spellStart"/>
      <w:r>
        <w:rPr>
          <w:rFonts w:ascii="Arial" w:hAnsi="Arial" w:cs="Arial"/>
          <w:bCs/>
          <w:szCs w:val="23"/>
        </w:rPr>
        <w:t>There</w:t>
      </w:r>
      <w:proofErr w:type="spellEnd"/>
      <w:r>
        <w:rPr>
          <w:rFonts w:ascii="Arial" w:hAnsi="Arial" w:cs="Arial"/>
          <w:bCs/>
          <w:szCs w:val="23"/>
        </w:rPr>
        <w:t xml:space="preserve"> </w:t>
      </w:r>
      <w:proofErr w:type="spellStart"/>
      <w:r>
        <w:rPr>
          <w:rFonts w:ascii="Arial" w:hAnsi="Arial" w:cs="Arial"/>
          <w:bCs/>
          <w:szCs w:val="23"/>
        </w:rPr>
        <w:t>they</w:t>
      </w:r>
      <w:proofErr w:type="spellEnd"/>
      <w:r>
        <w:rPr>
          <w:rFonts w:ascii="Arial" w:hAnsi="Arial" w:cs="Arial"/>
          <w:bCs/>
          <w:szCs w:val="23"/>
        </w:rPr>
        <w:t xml:space="preserve"> </w:t>
      </w:r>
      <w:proofErr w:type="spellStart"/>
      <w:r>
        <w:rPr>
          <w:rFonts w:ascii="Arial" w:hAnsi="Arial" w:cs="Arial"/>
          <w:bCs/>
          <w:szCs w:val="23"/>
        </w:rPr>
        <w:t>step</w:t>
      </w:r>
      <w:proofErr w:type="spellEnd"/>
      <w:r>
        <w:rPr>
          <w:rFonts w:ascii="Arial" w:hAnsi="Arial" w:cs="Arial"/>
          <w:bCs/>
          <w:szCs w:val="23"/>
        </w:rPr>
        <w:t xml:space="preserve">" ist mit alten Blues Songs und frühem Swing bei der „Uni Jazz </w:t>
      </w:r>
      <w:proofErr w:type="spellStart"/>
      <w:r>
        <w:rPr>
          <w:rFonts w:ascii="Arial" w:hAnsi="Arial" w:cs="Arial"/>
          <w:bCs/>
          <w:szCs w:val="23"/>
        </w:rPr>
        <w:t>Night</w:t>
      </w:r>
      <w:proofErr w:type="spellEnd"/>
      <w:r>
        <w:rPr>
          <w:rFonts w:ascii="Arial" w:hAnsi="Arial" w:cs="Arial"/>
          <w:bCs/>
          <w:szCs w:val="23"/>
        </w:rPr>
        <w:t>“ am 15. Januar im Blue Note dabei.</w:t>
      </w:r>
      <w:r>
        <w:rPr>
          <w:rFonts w:ascii="Arial" w:hAnsi="Arial" w:cs="Arial"/>
          <w:bCs/>
          <w:szCs w:val="23"/>
        </w:rPr>
        <w:br/>
        <w:t xml:space="preserve">Foto: Florian </w:t>
      </w:r>
      <w:proofErr w:type="spellStart"/>
      <w:r>
        <w:rPr>
          <w:rFonts w:ascii="Arial" w:hAnsi="Arial" w:cs="Arial"/>
          <w:bCs/>
          <w:szCs w:val="23"/>
        </w:rPr>
        <w:t>Strobeck</w:t>
      </w:r>
      <w:proofErr w:type="spellEnd"/>
      <w:r>
        <w:rPr>
          <w:rFonts w:ascii="Arial" w:hAnsi="Arial" w:cs="Arial"/>
          <w:bCs/>
          <w:szCs w:val="23"/>
        </w:rPr>
        <w:t xml:space="preserve"> /Uni Osnabrück</w:t>
      </w:r>
    </w:p>
    <w:p>
      <w:pPr>
        <w:pStyle w:val="StandardWeb"/>
        <w:spacing w:line="360" w:lineRule="auto"/>
        <w:ind w:left="-426"/>
        <w:rPr>
          <w:rFonts w:ascii="Arial" w:hAnsi="Arial" w:cs="Arial"/>
          <w:szCs w:val="23"/>
        </w:rPr>
      </w:pPr>
    </w:p>
    <w:p>
      <w:pPr>
        <w:pStyle w:val="StandardWeb"/>
        <w:spacing w:before="0" w:beforeAutospacing="0" w:after="0" w:afterAutospacing="0"/>
        <w:ind w:left="-426"/>
        <w:rPr>
          <w:rFonts w:ascii="Arial" w:hAnsi="Arial"/>
          <w:color w:val="000000" w:themeColor="text1"/>
        </w:rPr>
      </w:pPr>
      <w:r>
        <w:rPr>
          <w:rFonts w:ascii="Arial" w:hAnsi="Arial"/>
          <w:b/>
          <w:bCs/>
        </w:rPr>
        <w:t>Weitere Informationen für die Redaktionen:</w:t>
      </w:r>
      <w:r>
        <w:rPr>
          <w:rFonts w:ascii="Arial Unicode MS" w:hAnsi="Arial Unicode MS"/>
        </w:rPr>
        <w:br/>
      </w:r>
      <w:r>
        <w:rPr>
          <w:rFonts w:ascii="Arial" w:hAnsi="Arial" w:cs="Arial"/>
          <w:szCs w:val="23"/>
        </w:rPr>
        <w:t>Universitätsmusik Osnabrück</w:t>
      </w:r>
      <w:r>
        <w:rPr>
          <w:rFonts w:ascii="Arial" w:hAnsi="Arial"/>
          <w:color w:val="000000" w:themeColor="text1"/>
        </w:rPr>
        <w:t xml:space="preserve"> </w:t>
      </w:r>
      <w:r>
        <w:rPr>
          <w:rFonts w:ascii="Arial" w:hAnsi="Arial"/>
          <w:color w:val="000000" w:themeColor="text1"/>
        </w:rPr>
        <w:br/>
        <w:t>Institut für Musikwissenschaft und Musikpädagogik</w:t>
      </w:r>
    </w:p>
    <w:p>
      <w:pPr>
        <w:pStyle w:val="StandardWeb"/>
        <w:spacing w:before="0" w:beforeAutospacing="0" w:after="0" w:afterAutospacing="0"/>
        <w:ind w:left="-426"/>
        <w:rPr>
          <w:rFonts w:ascii="Arial" w:hAnsi="Arial" w:cs="Arial"/>
          <w:color w:val="FF0000"/>
          <w:sz w:val="23"/>
          <w:szCs w:val="23"/>
        </w:rPr>
      </w:pPr>
      <w:r>
        <w:rPr>
          <w:rFonts w:ascii="Arial" w:hAnsi="Arial"/>
          <w:color w:val="000000" w:themeColor="text1"/>
        </w:rPr>
        <w:t>Neuer Graben, 49074 Osnabrück</w:t>
      </w:r>
      <w:r>
        <w:rPr>
          <w:rFonts w:ascii="Arial" w:hAnsi="Arial"/>
          <w:color w:val="000000" w:themeColor="text1"/>
        </w:rPr>
        <w:br/>
        <w:t>Tel.: +49 541 969 4684</w:t>
      </w:r>
      <w:r>
        <w:rPr>
          <w:rFonts w:ascii="Arial Unicode MS" w:hAnsi="Arial Unicode MS"/>
          <w:color w:val="000000" w:themeColor="text1"/>
        </w:rPr>
        <w:br/>
      </w:r>
      <w:r>
        <w:rPr>
          <w:rFonts w:ascii="Arial" w:hAnsi="Arial"/>
          <w:color w:val="000000" w:themeColor="text1"/>
        </w:rPr>
        <w:t>E-Mail: unimusik@uos.de</w:t>
      </w: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8" name="Grafik 18"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002/2022</w:t>
    </w:r>
    <w:r>
      <w:rPr>
        <w:b/>
        <w:bCs/>
        <w:noProof/>
      </w:rPr>
      <w:tab/>
      <w:t>04.01.2022</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16" name="Grafik 16"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17" name="Grafik 17"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MDUzNDG0sLA0MTJX0lEKTi0uzszPAykwrQUAv+XB+iwAAAA="/>
  </w:docVar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338239113">
      <w:bodyDiv w:val="1"/>
      <w:marLeft w:val="0"/>
      <w:marRight w:val="0"/>
      <w:marTop w:val="0"/>
      <w:marBottom w:val="0"/>
      <w:divBdr>
        <w:top w:val="none" w:sz="0" w:space="0" w:color="auto"/>
        <w:left w:val="none" w:sz="0" w:space="0" w:color="auto"/>
        <w:bottom w:val="none" w:sz="0" w:space="0" w:color="auto"/>
        <w:right w:val="none" w:sz="0" w:space="0" w:color="auto"/>
      </w:divBdr>
      <w:divsChild>
        <w:div w:id="221865700">
          <w:marLeft w:val="0"/>
          <w:marRight w:val="0"/>
          <w:marTop w:val="0"/>
          <w:marBottom w:val="0"/>
          <w:divBdr>
            <w:top w:val="none" w:sz="0" w:space="0" w:color="auto"/>
            <w:left w:val="none" w:sz="0" w:space="0" w:color="auto"/>
            <w:bottom w:val="none" w:sz="0" w:space="0" w:color="auto"/>
            <w:right w:val="none" w:sz="0" w:space="0" w:color="auto"/>
          </w:divBdr>
        </w:div>
        <w:div w:id="1589659565">
          <w:marLeft w:val="0"/>
          <w:marRight w:val="0"/>
          <w:marTop w:val="0"/>
          <w:marBottom w:val="0"/>
          <w:divBdr>
            <w:top w:val="none" w:sz="0" w:space="0" w:color="auto"/>
            <w:left w:val="none" w:sz="0" w:space="0" w:color="auto"/>
            <w:bottom w:val="none" w:sz="0" w:space="0" w:color="auto"/>
            <w:right w:val="none" w:sz="0" w:space="0" w:color="auto"/>
          </w:divBdr>
        </w:div>
        <w:div w:id="1480614054">
          <w:marLeft w:val="0"/>
          <w:marRight w:val="0"/>
          <w:marTop w:val="0"/>
          <w:marBottom w:val="0"/>
          <w:divBdr>
            <w:top w:val="none" w:sz="0" w:space="0" w:color="auto"/>
            <w:left w:val="none" w:sz="0" w:space="0" w:color="auto"/>
            <w:bottom w:val="none" w:sz="0" w:space="0" w:color="auto"/>
            <w:right w:val="none" w:sz="0" w:space="0" w:color="auto"/>
          </w:divBdr>
        </w:div>
        <w:div w:id="1567490419">
          <w:marLeft w:val="0"/>
          <w:marRight w:val="0"/>
          <w:marTop w:val="0"/>
          <w:marBottom w:val="0"/>
          <w:divBdr>
            <w:top w:val="none" w:sz="0" w:space="0" w:color="auto"/>
            <w:left w:val="none" w:sz="0" w:space="0" w:color="auto"/>
            <w:bottom w:val="none" w:sz="0" w:space="0" w:color="auto"/>
            <w:right w:val="none" w:sz="0" w:space="0" w:color="auto"/>
          </w:divBdr>
        </w:div>
        <w:div w:id="776145440">
          <w:marLeft w:val="0"/>
          <w:marRight w:val="0"/>
          <w:marTop w:val="0"/>
          <w:marBottom w:val="0"/>
          <w:divBdr>
            <w:top w:val="none" w:sz="0" w:space="0" w:color="auto"/>
            <w:left w:val="none" w:sz="0" w:space="0" w:color="auto"/>
            <w:bottom w:val="none" w:sz="0" w:space="0" w:color="auto"/>
            <w:right w:val="none" w:sz="0" w:space="0" w:color="auto"/>
          </w:divBdr>
        </w:div>
        <w:div w:id="180048295">
          <w:marLeft w:val="0"/>
          <w:marRight w:val="0"/>
          <w:marTop w:val="0"/>
          <w:marBottom w:val="0"/>
          <w:divBdr>
            <w:top w:val="none" w:sz="0" w:space="0" w:color="auto"/>
            <w:left w:val="none" w:sz="0" w:space="0" w:color="auto"/>
            <w:bottom w:val="none" w:sz="0" w:space="0" w:color="auto"/>
            <w:right w:val="none" w:sz="0" w:space="0" w:color="auto"/>
          </w:divBdr>
        </w:div>
      </w:divsChild>
    </w:div>
    <w:div w:id="585501747">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90912265">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7712">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406493419">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15546326">
      <w:bodyDiv w:val="1"/>
      <w:marLeft w:val="0"/>
      <w:marRight w:val="0"/>
      <w:marTop w:val="0"/>
      <w:marBottom w:val="0"/>
      <w:divBdr>
        <w:top w:val="none" w:sz="0" w:space="0" w:color="auto"/>
        <w:left w:val="none" w:sz="0" w:space="0" w:color="auto"/>
        <w:bottom w:val="none" w:sz="0" w:space="0" w:color="auto"/>
        <w:right w:val="none" w:sz="0" w:space="0" w:color="auto"/>
      </w:divBdr>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C:\Users\guest\Documents\Praktikantenordner\Ina%20Lehmkuhle\Pressemitteilungen\&#220;berarbeitungen\:01%20base:Kontakt_sw_v02_150.jp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9303-00BD-4ACA-B2A7-20EC318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Unimusik</vt:lpstr>
    </vt:vector>
  </TitlesOfParts>
  <Manager/>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Unimusik</dc:title>
  <dc:creator/>
  <cp:lastModifiedBy/>
  <cp:revision>1</cp:revision>
  <dcterms:created xsi:type="dcterms:W3CDTF">2022-01-03T12:31:00Z</dcterms:created>
  <dcterms:modified xsi:type="dcterms:W3CDTF">2022-01-04T08:56:00Z</dcterms:modified>
</cp:coreProperties>
</file>