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423B" w14:textId="77777777" w:rsidR="00C2613D" w:rsidRPr="00EA274E" w:rsidRDefault="00C2613D" w:rsidP="00223A8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5358C93F" w14:textId="77777777" w:rsidR="00264C71" w:rsidRDefault="00264C71" w:rsidP="00223A8F">
      <w:pPr>
        <w:spacing w:line="360" w:lineRule="auto"/>
        <w:rPr>
          <w:rFonts w:cstheme="minorHAnsi"/>
          <w:b/>
          <w:sz w:val="24"/>
          <w:szCs w:val="24"/>
        </w:rPr>
      </w:pPr>
    </w:p>
    <w:p w14:paraId="2B2D4E76" w14:textId="77777777" w:rsidR="006C2773" w:rsidRDefault="006C2773" w:rsidP="00223A8F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3E77F22" w14:textId="77777777" w:rsidR="00833AC1" w:rsidRDefault="00AD2861" w:rsidP="00BA3D4E">
      <w:pPr>
        <w:spacing w:line="360" w:lineRule="auto"/>
        <w:rPr>
          <w:rFonts w:cstheme="minorHAnsi"/>
          <w:b/>
          <w:sz w:val="24"/>
          <w:szCs w:val="24"/>
        </w:rPr>
      </w:pPr>
      <w:r w:rsidRPr="00AE2199">
        <w:rPr>
          <w:rFonts w:cstheme="minorHAnsi"/>
          <w:b/>
          <w:sz w:val="24"/>
          <w:szCs w:val="24"/>
        </w:rPr>
        <w:t xml:space="preserve">Welcome </w:t>
      </w:r>
      <w:proofErr w:type="spellStart"/>
      <w:r w:rsidRPr="00AE2199">
        <w:rPr>
          <w:rFonts w:cstheme="minorHAnsi"/>
          <w:b/>
          <w:sz w:val="24"/>
          <w:szCs w:val="24"/>
        </w:rPr>
        <w:t>to</w:t>
      </w:r>
      <w:proofErr w:type="spellEnd"/>
      <w:r w:rsidRPr="00AE2199">
        <w:rPr>
          <w:rFonts w:cstheme="minorHAnsi"/>
          <w:b/>
          <w:sz w:val="24"/>
          <w:szCs w:val="24"/>
        </w:rPr>
        <w:t xml:space="preserve"> Einbeck!</w:t>
      </w:r>
      <w:r w:rsidR="003F3793">
        <w:rPr>
          <w:rFonts w:cstheme="minorHAnsi"/>
          <w:b/>
          <w:sz w:val="24"/>
          <w:szCs w:val="24"/>
        </w:rPr>
        <w:t xml:space="preserve"> </w:t>
      </w:r>
    </w:p>
    <w:p w14:paraId="5E87957B" w14:textId="77777777" w:rsidR="00833AC1" w:rsidRDefault="00833AC1" w:rsidP="00BA3D4E">
      <w:pPr>
        <w:spacing w:line="360" w:lineRule="auto"/>
        <w:rPr>
          <w:rFonts w:cstheme="minorHAnsi"/>
          <w:b/>
          <w:sz w:val="24"/>
          <w:szCs w:val="24"/>
        </w:rPr>
      </w:pPr>
    </w:p>
    <w:p w14:paraId="27B16ACA" w14:textId="370DBF9C" w:rsidR="00BA3D4E" w:rsidRPr="00DD0854" w:rsidRDefault="00264C71" w:rsidP="00BA3D4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Die Website des Einbecker Tourismu</w:t>
      </w:r>
      <w:r w:rsidR="00A463E2">
        <w:rPr>
          <w:rFonts w:cstheme="minorHAnsi"/>
          <w:b/>
          <w:sz w:val="24"/>
          <w:szCs w:val="24"/>
        </w:rPr>
        <w:t xml:space="preserve">s </w:t>
      </w:r>
      <w:r w:rsidR="00833AC1">
        <w:rPr>
          <w:rFonts w:cstheme="minorHAnsi"/>
          <w:b/>
          <w:sz w:val="24"/>
          <w:szCs w:val="24"/>
        </w:rPr>
        <w:t xml:space="preserve">ist nun in Englisch verfügbar - </w:t>
      </w:r>
      <w:r w:rsidR="00833AC1">
        <w:rPr>
          <w:rFonts w:cstheme="minorHAnsi"/>
          <w:b/>
          <w:sz w:val="24"/>
          <w:szCs w:val="24"/>
        </w:rPr>
        <w:br/>
      </w:r>
      <w:r w:rsidR="00A463E2">
        <w:rPr>
          <w:rFonts w:cstheme="minorHAnsi"/>
          <w:b/>
          <w:sz w:val="24"/>
          <w:szCs w:val="24"/>
        </w:rPr>
        <w:t>Reiseinspirationen auch für englischsprachige Touristen.</w:t>
      </w:r>
    </w:p>
    <w:p w14:paraId="2A928E80" w14:textId="77777777" w:rsidR="00A463E2" w:rsidRPr="0048584A" w:rsidRDefault="00A463E2" w:rsidP="00BA3D4E">
      <w:pPr>
        <w:spacing w:line="360" w:lineRule="auto"/>
        <w:rPr>
          <w:rFonts w:cstheme="minorHAnsi"/>
          <w:b/>
          <w:sz w:val="24"/>
          <w:szCs w:val="24"/>
        </w:rPr>
      </w:pPr>
    </w:p>
    <w:p w14:paraId="38F433A6" w14:textId="4CC7E1C6" w:rsidR="00AD2861" w:rsidRDefault="00BA3D4E" w:rsidP="00223A8F">
      <w:pPr>
        <w:spacing w:line="360" w:lineRule="auto"/>
        <w:rPr>
          <w:rFonts w:cstheme="minorHAnsi"/>
          <w:sz w:val="24"/>
          <w:szCs w:val="24"/>
        </w:rPr>
      </w:pPr>
      <w:r w:rsidRPr="00264C71">
        <w:rPr>
          <w:rFonts w:cstheme="minorHAnsi"/>
          <w:sz w:val="24"/>
          <w:szCs w:val="24"/>
        </w:rPr>
        <w:t xml:space="preserve">Einbeck, </w:t>
      </w:r>
      <w:r w:rsidR="00D139D5" w:rsidRPr="00264C71">
        <w:rPr>
          <w:rFonts w:cstheme="minorHAnsi"/>
          <w:sz w:val="24"/>
          <w:szCs w:val="24"/>
        </w:rPr>
        <w:t>1</w:t>
      </w:r>
      <w:r w:rsidR="006C2773">
        <w:rPr>
          <w:rFonts w:cstheme="minorHAnsi"/>
          <w:sz w:val="24"/>
          <w:szCs w:val="24"/>
        </w:rPr>
        <w:t>8</w:t>
      </w:r>
      <w:r w:rsidRPr="00264C71">
        <w:rPr>
          <w:rFonts w:cstheme="minorHAnsi"/>
          <w:sz w:val="24"/>
          <w:szCs w:val="24"/>
        </w:rPr>
        <w:t xml:space="preserve">.08.2021. </w:t>
      </w:r>
      <w:proofErr w:type="spellStart"/>
      <w:r w:rsidR="00EE03C2" w:rsidRPr="00AD2861">
        <w:rPr>
          <w:rFonts w:cstheme="minorHAnsi"/>
          <w:sz w:val="24"/>
          <w:szCs w:val="24"/>
        </w:rPr>
        <w:t>Greetings</w:t>
      </w:r>
      <w:proofErr w:type="spellEnd"/>
      <w:r w:rsidR="00EE03C2" w:rsidRPr="00AD2861">
        <w:rPr>
          <w:rFonts w:cstheme="minorHAnsi"/>
          <w:sz w:val="24"/>
          <w:szCs w:val="24"/>
        </w:rPr>
        <w:t xml:space="preserve"> </w:t>
      </w:r>
      <w:proofErr w:type="spellStart"/>
      <w:r w:rsidR="00712DBC" w:rsidRPr="00AD2861">
        <w:rPr>
          <w:rFonts w:cstheme="minorHAnsi"/>
          <w:sz w:val="24"/>
          <w:szCs w:val="24"/>
        </w:rPr>
        <w:t>from</w:t>
      </w:r>
      <w:proofErr w:type="spellEnd"/>
      <w:r w:rsidR="00EE03C2" w:rsidRPr="00AD2861">
        <w:rPr>
          <w:rFonts w:cstheme="minorHAnsi"/>
          <w:sz w:val="24"/>
          <w:szCs w:val="24"/>
        </w:rPr>
        <w:t xml:space="preserve"> Einbeck! </w:t>
      </w:r>
      <w:r w:rsidR="00064B03">
        <w:rPr>
          <w:rFonts w:cstheme="minorHAnsi"/>
          <w:sz w:val="24"/>
          <w:szCs w:val="24"/>
        </w:rPr>
        <w:t>Bereits zu Beginn des Jahres ist die neue Website des Einbecker Tourismus bildgewaltig mit vielen Details und Informationen online gegangen</w:t>
      </w:r>
      <w:r w:rsidR="003C6016">
        <w:rPr>
          <w:rFonts w:cstheme="minorHAnsi"/>
          <w:sz w:val="24"/>
          <w:szCs w:val="24"/>
        </w:rPr>
        <w:t>.</w:t>
      </w:r>
      <w:r w:rsidR="00AE2199">
        <w:rPr>
          <w:rFonts w:cstheme="minorHAnsi"/>
          <w:sz w:val="24"/>
          <w:szCs w:val="24"/>
        </w:rPr>
        <w:t xml:space="preserve"> </w:t>
      </w:r>
      <w:r w:rsidR="00A10B75">
        <w:rPr>
          <w:rFonts w:cstheme="minorHAnsi"/>
          <w:sz w:val="24"/>
          <w:szCs w:val="24"/>
        </w:rPr>
        <w:t>Um auch englischsprachigen Touristen eine Möglichkeit zu geben, sich für eine Reise nach Einbeck inspirieren zu lassen,</w:t>
      </w:r>
      <w:r w:rsidR="00AE2199">
        <w:rPr>
          <w:rFonts w:cstheme="minorHAnsi"/>
          <w:sz w:val="24"/>
          <w:szCs w:val="24"/>
        </w:rPr>
        <w:t xml:space="preserve"> wurde die Seite</w:t>
      </w:r>
      <w:r w:rsidR="00A10B75">
        <w:rPr>
          <w:rFonts w:cstheme="minorHAnsi"/>
          <w:sz w:val="24"/>
          <w:szCs w:val="24"/>
        </w:rPr>
        <w:t xml:space="preserve"> nun</w:t>
      </w:r>
      <w:r w:rsidR="00AE2199">
        <w:rPr>
          <w:rFonts w:cstheme="minorHAnsi"/>
          <w:sz w:val="24"/>
          <w:szCs w:val="24"/>
        </w:rPr>
        <w:t xml:space="preserve"> </w:t>
      </w:r>
      <w:r w:rsidR="00A10B75">
        <w:rPr>
          <w:rFonts w:cstheme="minorHAnsi"/>
          <w:sz w:val="24"/>
          <w:szCs w:val="24"/>
        </w:rPr>
        <w:t>ins Englische übersetzt.</w:t>
      </w:r>
    </w:p>
    <w:p w14:paraId="4BAA86A7" w14:textId="2ECE633D" w:rsidR="00EF3BD6" w:rsidRDefault="003C6016" w:rsidP="00223A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529C0">
        <w:rPr>
          <w:rFonts w:cstheme="minorHAnsi"/>
          <w:sz w:val="24"/>
          <w:szCs w:val="24"/>
        </w:rPr>
        <w:t xml:space="preserve">Alle relevanten Infos zu den touristischen Kernthemen Einbecks - Oldtimer, Fachwerk und Bier – finden sich auf der Seite wieder. Ebenso </w:t>
      </w:r>
      <w:r w:rsidR="0033012A">
        <w:rPr>
          <w:rFonts w:cstheme="minorHAnsi"/>
          <w:sz w:val="24"/>
          <w:szCs w:val="24"/>
        </w:rPr>
        <w:t xml:space="preserve">besteht </w:t>
      </w:r>
      <w:r w:rsidR="007529C0">
        <w:rPr>
          <w:rFonts w:cstheme="minorHAnsi"/>
          <w:sz w:val="24"/>
          <w:szCs w:val="24"/>
        </w:rPr>
        <w:t>die Möglichkeit, eine Unterkunft oder eine Führung zu buchen,</w:t>
      </w:r>
      <w:r w:rsidR="006C2F12">
        <w:rPr>
          <w:rFonts w:cstheme="minorHAnsi"/>
          <w:sz w:val="24"/>
          <w:szCs w:val="24"/>
        </w:rPr>
        <w:t xml:space="preserve"> Informationen über die Event- und Kulturszene Einbecks</w:t>
      </w:r>
      <w:r w:rsidR="00A463E2">
        <w:rPr>
          <w:rFonts w:cstheme="minorHAnsi"/>
          <w:sz w:val="24"/>
          <w:szCs w:val="24"/>
        </w:rPr>
        <w:t xml:space="preserve"> einzuholen</w:t>
      </w:r>
      <w:r w:rsidR="006C2F12">
        <w:rPr>
          <w:rFonts w:cstheme="minorHAnsi"/>
          <w:sz w:val="24"/>
          <w:szCs w:val="24"/>
        </w:rPr>
        <w:t xml:space="preserve">, Tipps für sportliche Aktivitäten in und um Einbeck </w:t>
      </w:r>
      <w:r w:rsidR="00833AC1">
        <w:rPr>
          <w:rFonts w:cstheme="minorHAnsi"/>
          <w:sz w:val="24"/>
          <w:szCs w:val="24"/>
        </w:rPr>
        <w:t xml:space="preserve">zu </w:t>
      </w:r>
      <w:r w:rsidR="00A463E2">
        <w:rPr>
          <w:rFonts w:cstheme="minorHAnsi"/>
          <w:sz w:val="24"/>
          <w:szCs w:val="24"/>
        </w:rPr>
        <w:t xml:space="preserve">sammeln </w:t>
      </w:r>
      <w:r w:rsidR="006C2F12">
        <w:rPr>
          <w:rFonts w:cstheme="minorHAnsi"/>
          <w:sz w:val="24"/>
          <w:szCs w:val="24"/>
        </w:rPr>
        <w:t xml:space="preserve">oder auch kulinarische </w:t>
      </w:r>
      <w:r w:rsidR="00833AC1">
        <w:rPr>
          <w:rFonts w:cstheme="minorHAnsi"/>
          <w:sz w:val="24"/>
          <w:szCs w:val="24"/>
        </w:rPr>
        <w:t>Angebote</w:t>
      </w:r>
      <w:r w:rsidR="00A463E2">
        <w:rPr>
          <w:rFonts w:cstheme="minorHAnsi"/>
          <w:sz w:val="24"/>
          <w:szCs w:val="24"/>
        </w:rPr>
        <w:t xml:space="preserve"> lassen sich hier finden</w:t>
      </w:r>
      <w:r w:rsidR="006C2F12">
        <w:rPr>
          <w:rFonts w:cstheme="minorHAnsi"/>
          <w:sz w:val="24"/>
          <w:szCs w:val="24"/>
        </w:rPr>
        <w:t>!</w:t>
      </w:r>
    </w:p>
    <w:p w14:paraId="4C05B582" w14:textId="184AD5BD" w:rsidR="00A46F65" w:rsidRDefault="008459E2" w:rsidP="00223A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</w:t>
      </w:r>
      <w:r w:rsidR="00217A29">
        <w:rPr>
          <w:rFonts w:cstheme="minorHAnsi"/>
          <w:sz w:val="24"/>
          <w:szCs w:val="24"/>
        </w:rPr>
        <w:t xml:space="preserve">Tourismusseite </w:t>
      </w:r>
      <w:r w:rsidR="00042B06">
        <w:rPr>
          <w:rFonts w:cstheme="minorHAnsi"/>
          <w:sz w:val="24"/>
          <w:szCs w:val="24"/>
        </w:rPr>
        <w:t>Einbecks läs</w:t>
      </w:r>
      <w:r w:rsidR="00833AC1">
        <w:rPr>
          <w:rFonts w:cstheme="minorHAnsi"/>
          <w:sz w:val="24"/>
          <w:szCs w:val="24"/>
        </w:rPr>
        <w:t xml:space="preserve">st sich spielend leicht mit einem Klick auf </w:t>
      </w:r>
      <w:r w:rsidR="00042B06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>englische Sprachve</w:t>
      </w:r>
      <w:r w:rsidR="00217A29">
        <w:rPr>
          <w:rFonts w:cstheme="minorHAnsi"/>
          <w:sz w:val="24"/>
          <w:szCs w:val="24"/>
        </w:rPr>
        <w:t>rsion u</w:t>
      </w:r>
      <w:r>
        <w:rPr>
          <w:rFonts w:cstheme="minorHAnsi"/>
          <w:sz w:val="24"/>
          <w:szCs w:val="24"/>
        </w:rPr>
        <w:t>mstellen</w:t>
      </w:r>
      <w:r w:rsidR="00A463E2">
        <w:rPr>
          <w:rFonts w:cstheme="minorHAnsi"/>
          <w:sz w:val="24"/>
          <w:szCs w:val="24"/>
        </w:rPr>
        <w:t>. Natürlich kann die Seite ebenfalls</w:t>
      </w:r>
      <w:r w:rsidR="00CB2500">
        <w:rPr>
          <w:rFonts w:cstheme="minorHAnsi"/>
          <w:sz w:val="24"/>
          <w:szCs w:val="24"/>
        </w:rPr>
        <w:t xml:space="preserve"> </w:t>
      </w:r>
      <w:r w:rsidR="00042B06">
        <w:rPr>
          <w:rFonts w:cstheme="minorHAnsi"/>
          <w:sz w:val="24"/>
          <w:szCs w:val="24"/>
        </w:rPr>
        <w:t xml:space="preserve">direkt über </w:t>
      </w:r>
      <w:hyperlink r:id="rId8" w:history="1">
        <w:r w:rsidR="00A46F65" w:rsidRPr="00156828">
          <w:rPr>
            <w:rStyle w:val="Hyperlink"/>
            <w:rFonts w:cstheme="minorHAnsi"/>
            <w:sz w:val="24"/>
            <w:szCs w:val="24"/>
          </w:rPr>
          <w:t>www.einbeck-tourismus.de/en</w:t>
        </w:r>
      </w:hyperlink>
      <w:r w:rsidR="00042B06">
        <w:rPr>
          <w:rFonts w:cstheme="minorHAnsi"/>
          <w:sz w:val="24"/>
          <w:szCs w:val="24"/>
        </w:rPr>
        <w:t xml:space="preserve"> </w:t>
      </w:r>
      <w:r w:rsidR="00A463E2">
        <w:rPr>
          <w:rFonts w:cstheme="minorHAnsi"/>
          <w:sz w:val="24"/>
          <w:szCs w:val="24"/>
        </w:rPr>
        <w:t>erreicht werden</w:t>
      </w:r>
      <w:r w:rsidR="00042B06">
        <w:rPr>
          <w:rFonts w:cstheme="minorHAnsi"/>
          <w:sz w:val="24"/>
          <w:szCs w:val="24"/>
        </w:rPr>
        <w:t>.</w:t>
      </w:r>
    </w:p>
    <w:p w14:paraId="3963620E" w14:textId="77777777" w:rsidR="00042B06" w:rsidRDefault="00042B06" w:rsidP="00223A8F">
      <w:pPr>
        <w:spacing w:line="360" w:lineRule="auto"/>
        <w:rPr>
          <w:rFonts w:cstheme="minorHAnsi"/>
          <w:sz w:val="24"/>
          <w:szCs w:val="24"/>
        </w:rPr>
      </w:pPr>
    </w:p>
    <w:p w14:paraId="5B4C2DAF" w14:textId="1DEEF39B" w:rsidR="00BA3D4E" w:rsidRDefault="00916D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bald in Einbeck!</w:t>
      </w:r>
    </w:p>
    <w:p w14:paraId="150A9FA8" w14:textId="77777777" w:rsidR="00935906" w:rsidRDefault="00935906">
      <w:pPr>
        <w:spacing w:line="360" w:lineRule="auto"/>
        <w:rPr>
          <w:rFonts w:cstheme="minorHAnsi"/>
          <w:sz w:val="24"/>
          <w:szCs w:val="24"/>
        </w:rPr>
      </w:pPr>
    </w:p>
    <w:p w14:paraId="0F2A57F1" w14:textId="4E52A309" w:rsidR="00712DBC" w:rsidRPr="00442B65" w:rsidRDefault="00712DBC">
      <w:pPr>
        <w:spacing w:line="360" w:lineRule="auto"/>
        <w:rPr>
          <w:rFonts w:cstheme="minorHAnsi"/>
          <w:sz w:val="16"/>
          <w:szCs w:val="16"/>
        </w:rPr>
      </w:pPr>
      <w:r w:rsidRPr="00442B65">
        <w:rPr>
          <w:rFonts w:cstheme="minorHAnsi"/>
          <w:sz w:val="16"/>
          <w:szCs w:val="16"/>
        </w:rPr>
        <w:t>(</w:t>
      </w:r>
      <w:r w:rsidR="00833AC1" w:rsidRPr="00442B65">
        <w:rPr>
          <w:rFonts w:cstheme="minorHAnsi"/>
          <w:sz w:val="16"/>
          <w:szCs w:val="16"/>
        </w:rPr>
        <w:t>1.112</w:t>
      </w:r>
      <w:r w:rsidRPr="00442B65">
        <w:rPr>
          <w:rFonts w:cstheme="minorHAnsi"/>
          <w:sz w:val="16"/>
          <w:szCs w:val="16"/>
        </w:rPr>
        <w:t xml:space="preserve"> Zeichen mit Leerzeichen)</w:t>
      </w:r>
    </w:p>
    <w:sectPr w:rsidR="00712DBC" w:rsidRPr="00442B65" w:rsidSect="002A0CC4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5D38" w14:textId="77777777" w:rsidR="00833AC1" w:rsidRDefault="00833AC1" w:rsidP="00C71C84">
      <w:r>
        <w:separator/>
      </w:r>
    </w:p>
  </w:endnote>
  <w:endnote w:type="continuationSeparator" w:id="0">
    <w:p w14:paraId="75D8E76F" w14:textId="77777777" w:rsidR="00833AC1" w:rsidRDefault="00833AC1" w:rsidP="00C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C11" w14:textId="77777777" w:rsidR="00833AC1" w:rsidRPr="004D7049" w:rsidRDefault="00833AC1" w:rsidP="003A3153">
    <w:pPr>
      <w:pStyle w:val="Fuzeile"/>
      <w:pBdr>
        <w:top w:val="single" w:sz="4" w:space="1" w:color="auto"/>
      </w:pBdr>
      <w:rPr>
        <w:b/>
        <w:sz w:val="16"/>
        <w:szCs w:val="16"/>
        <w:lang w:val="en-US"/>
      </w:rPr>
    </w:pPr>
    <w:r w:rsidRPr="004D7049">
      <w:rPr>
        <w:b/>
        <w:sz w:val="16"/>
        <w:szCs w:val="16"/>
        <w:lang w:val="en-US"/>
      </w:rPr>
      <w:t>Stadt Einbeck</w:t>
    </w:r>
  </w:p>
  <w:p w14:paraId="6D485727" w14:textId="248AB3ED" w:rsidR="00833AC1" w:rsidRPr="004D7049" w:rsidRDefault="00833AC1" w:rsidP="003A3153">
    <w:pPr>
      <w:pStyle w:val="Fuzeile"/>
      <w:rPr>
        <w:sz w:val="16"/>
        <w:szCs w:val="16"/>
        <w:lang w:val="en-US"/>
      </w:rPr>
    </w:pPr>
    <w:r w:rsidRPr="004D7049">
      <w:rPr>
        <w:sz w:val="16"/>
        <w:szCs w:val="16"/>
        <w:lang w:val="en-US"/>
      </w:rPr>
      <w:t>Stabsstelle</w:t>
    </w:r>
  </w:p>
  <w:p w14:paraId="4AAE18C6" w14:textId="01C31027" w:rsidR="00833AC1" w:rsidRPr="00165331" w:rsidRDefault="00833AC1" w:rsidP="003A3153">
    <w:pPr>
      <w:pStyle w:val="Fuzeile"/>
      <w:rPr>
        <w:sz w:val="16"/>
        <w:szCs w:val="16"/>
        <w:lang w:val="en-US"/>
      </w:rPr>
    </w:pPr>
    <w:r w:rsidRPr="00165331">
      <w:rPr>
        <w:sz w:val="16"/>
        <w:szCs w:val="16"/>
        <w:lang w:val="en-US"/>
      </w:rPr>
      <w:t>Public and Business Relations</w:t>
    </w:r>
  </w:p>
  <w:p w14:paraId="5CBAB51D" w14:textId="334F49E3" w:rsidR="00833AC1" w:rsidRPr="004D7049" w:rsidRDefault="00833AC1" w:rsidP="003A3153">
    <w:pPr>
      <w:pStyle w:val="Fuzeile"/>
      <w:rPr>
        <w:sz w:val="16"/>
        <w:szCs w:val="16"/>
      </w:rPr>
    </w:pPr>
    <w:r w:rsidRPr="004D7049">
      <w:rPr>
        <w:sz w:val="16"/>
        <w:szCs w:val="16"/>
      </w:rPr>
      <w:t xml:space="preserve">- Tourismus - </w:t>
    </w:r>
  </w:p>
  <w:p w14:paraId="0B446F1A" w14:textId="77777777" w:rsidR="00833AC1" w:rsidRPr="00165331" w:rsidRDefault="00833AC1" w:rsidP="003A3153">
    <w:pPr>
      <w:pStyle w:val="Fuzeile"/>
      <w:rPr>
        <w:sz w:val="16"/>
        <w:szCs w:val="16"/>
      </w:rPr>
    </w:pPr>
    <w:r w:rsidRPr="00165331">
      <w:rPr>
        <w:sz w:val="16"/>
        <w:szCs w:val="16"/>
      </w:rPr>
      <w:t>Erik von Petersson</w:t>
    </w:r>
  </w:p>
  <w:p w14:paraId="5B66FCB4" w14:textId="37B76157" w:rsidR="00833AC1" w:rsidRPr="00165331" w:rsidRDefault="00833AC1" w:rsidP="003A3153">
    <w:pPr>
      <w:pStyle w:val="Fuzeile"/>
      <w:rPr>
        <w:sz w:val="16"/>
        <w:szCs w:val="16"/>
      </w:rPr>
    </w:pPr>
    <w:r>
      <w:rPr>
        <w:sz w:val="16"/>
        <w:szCs w:val="16"/>
      </w:rPr>
      <w:t xml:space="preserve">Büro </w:t>
    </w:r>
    <w:r w:rsidRPr="00165331">
      <w:rPr>
        <w:sz w:val="16"/>
        <w:szCs w:val="16"/>
      </w:rPr>
      <w:t>Altes Rathaus 6/8 | 37574 Einbeck</w:t>
    </w:r>
  </w:p>
  <w:p w14:paraId="18F97171" w14:textId="6D1FADC0" w:rsidR="00833AC1" w:rsidRPr="00165331" w:rsidRDefault="00833AC1" w:rsidP="003A3153">
    <w:pPr>
      <w:pStyle w:val="Fuzeile"/>
      <w:rPr>
        <w:sz w:val="16"/>
        <w:szCs w:val="16"/>
      </w:rPr>
    </w:pPr>
    <w:r w:rsidRPr="00165331">
      <w:rPr>
        <w:sz w:val="16"/>
        <w:szCs w:val="16"/>
      </w:rPr>
      <w:t>Tel.: +49 55 61 / 916 - 545</w:t>
    </w:r>
  </w:p>
  <w:p w14:paraId="53B6E618" w14:textId="60FA7FBF" w:rsidR="00833AC1" w:rsidRPr="00165331" w:rsidRDefault="00833AC1">
    <w:pPr>
      <w:pStyle w:val="Fuzeile"/>
      <w:rPr>
        <w:sz w:val="16"/>
        <w:szCs w:val="16"/>
      </w:rPr>
    </w:pPr>
    <w:r w:rsidRPr="00165331">
      <w:rPr>
        <w:sz w:val="16"/>
        <w:szCs w:val="16"/>
      </w:rPr>
      <w:t xml:space="preserve">evpetersson@einbeck.de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8EB6" w14:textId="77777777" w:rsidR="00833AC1" w:rsidRDefault="00833AC1" w:rsidP="00C71C84">
      <w:r>
        <w:separator/>
      </w:r>
    </w:p>
  </w:footnote>
  <w:footnote w:type="continuationSeparator" w:id="0">
    <w:p w14:paraId="7AA5022C" w14:textId="77777777" w:rsidR="00833AC1" w:rsidRDefault="00833AC1" w:rsidP="00C7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8E58" w14:textId="02352F2D" w:rsidR="00833AC1" w:rsidRPr="00C33353" w:rsidRDefault="00833AC1" w:rsidP="00C33353">
    <w:pPr>
      <w:spacing w:line="360" w:lineRule="auto"/>
      <w:jc w:val="right"/>
      <w:rPr>
        <w:sz w:val="32"/>
        <w:szCs w:val="32"/>
      </w:rPr>
    </w:pPr>
    <w:r w:rsidRPr="00C333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DAD78D3" wp14:editId="7072B28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13610" cy="628650"/>
          <wp:effectExtent l="0" t="0" r="0" b="0"/>
          <wp:wrapSquare wrapText="bothSides"/>
          <wp:docPr id="1" name="Grafik 1" descr="G:\57.00 übergreifende Themen\57.00.02 strategische Ziele und Entwicklung, Wirtschaftsentwicklungsplanung\57.00.02.03 Markenbildungsprozess\09_Logos\Markenzeichen\03_Einbeck_Tourismus\CMYK\Einbeck_Markenzeichen_EINBECK_Tourismu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7.00 übergreifende Themen\57.00.02 strategische Ziele und Entwicklung, Wirtschaftsentwicklungsplanung\57.00.02.03 Markenbildungsprozess\09_Logos\Markenzeichen\03_Einbeck_Tourismus\CMYK\Einbeck_Markenzeichen_EINBECK_Tourismu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353">
      <w:rPr>
        <w:rFonts w:cstheme="minorHAnsi"/>
        <w:sz w:val="32"/>
        <w:szCs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837"/>
    <w:multiLevelType w:val="hybridMultilevel"/>
    <w:tmpl w:val="FB10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4993"/>
    <w:multiLevelType w:val="hybridMultilevel"/>
    <w:tmpl w:val="50F8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48CB"/>
    <w:multiLevelType w:val="hybridMultilevel"/>
    <w:tmpl w:val="B866A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0A59"/>
    <w:multiLevelType w:val="hybridMultilevel"/>
    <w:tmpl w:val="38F80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5154"/>
    <w:multiLevelType w:val="hybridMultilevel"/>
    <w:tmpl w:val="C2C8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CD4"/>
    <w:multiLevelType w:val="hybridMultilevel"/>
    <w:tmpl w:val="5250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mailMerge>
    <w:mainDocumentType w:val="mailingLabels"/>
    <w:dataType w:val="textFile"/>
    <w:activeRecord w:val="-1"/>
  </w:mailMerge>
  <w:defaultTabStop w:val="708"/>
  <w:autoHyphenation/>
  <w:consecutiveHyphenLimit w:val="3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90"/>
    <w:rsid w:val="0000135A"/>
    <w:rsid w:val="000032E1"/>
    <w:rsid w:val="000077FB"/>
    <w:rsid w:val="00012277"/>
    <w:rsid w:val="00013D07"/>
    <w:rsid w:val="00023F9E"/>
    <w:rsid w:val="00030CD2"/>
    <w:rsid w:val="0003683E"/>
    <w:rsid w:val="00037471"/>
    <w:rsid w:val="00042B06"/>
    <w:rsid w:val="00061310"/>
    <w:rsid w:val="000615BE"/>
    <w:rsid w:val="00064B03"/>
    <w:rsid w:val="00071427"/>
    <w:rsid w:val="00072688"/>
    <w:rsid w:val="00080972"/>
    <w:rsid w:val="000819BC"/>
    <w:rsid w:val="000925E0"/>
    <w:rsid w:val="000A0976"/>
    <w:rsid w:val="000B169D"/>
    <w:rsid w:val="000B33D8"/>
    <w:rsid w:val="000C540F"/>
    <w:rsid w:val="000C7264"/>
    <w:rsid w:val="000D32FA"/>
    <w:rsid w:val="000E5B21"/>
    <w:rsid w:val="0010109C"/>
    <w:rsid w:val="00117020"/>
    <w:rsid w:val="00130350"/>
    <w:rsid w:val="00142E93"/>
    <w:rsid w:val="001465D1"/>
    <w:rsid w:val="001570A2"/>
    <w:rsid w:val="00165331"/>
    <w:rsid w:val="00174BD5"/>
    <w:rsid w:val="00176444"/>
    <w:rsid w:val="00183DD6"/>
    <w:rsid w:val="001A4B04"/>
    <w:rsid w:val="001B0566"/>
    <w:rsid w:val="001B724A"/>
    <w:rsid w:val="001C673B"/>
    <w:rsid w:val="001C7C6C"/>
    <w:rsid w:val="001E426D"/>
    <w:rsid w:val="001E73FC"/>
    <w:rsid w:val="0020482C"/>
    <w:rsid w:val="00212D4B"/>
    <w:rsid w:val="0021461A"/>
    <w:rsid w:val="00217A29"/>
    <w:rsid w:val="00223A8F"/>
    <w:rsid w:val="00225FF2"/>
    <w:rsid w:val="00226E1C"/>
    <w:rsid w:val="00251675"/>
    <w:rsid w:val="00253D12"/>
    <w:rsid w:val="00264C71"/>
    <w:rsid w:val="00281EEB"/>
    <w:rsid w:val="002851E6"/>
    <w:rsid w:val="00296426"/>
    <w:rsid w:val="002A0CC4"/>
    <w:rsid w:val="002A2328"/>
    <w:rsid w:val="002C413F"/>
    <w:rsid w:val="002C73E6"/>
    <w:rsid w:val="002D0E03"/>
    <w:rsid w:val="002D4EEC"/>
    <w:rsid w:val="002E22C5"/>
    <w:rsid w:val="002F6966"/>
    <w:rsid w:val="003009FF"/>
    <w:rsid w:val="00306646"/>
    <w:rsid w:val="00310E51"/>
    <w:rsid w:val="003157DF"/>
    <w:rsid w:val="00324CAC"/>
    <w:rsid w:val="0033012A"/>
    <w:rsid w:val="00337BA6"/>
    <w:rsid w:val="003567E3"/>
    <w:rsid w:val="0036467E"/>
    <w:rsid w:val="003647F4"/>
    <w:rsid w:val="003709E4"/>
    <w:rsid w:val="00376A33"/>
    <w:rsid w:val="00382C9E"/>
    <w:rsid w:val="00397ADA"/>
    <w:rsid w:val="003A3153"/>
    <w:rsid w:val="003B6FC5"/>
    <w:rsid w:val="003C6016"/>
    <w:rsid w:val="003D30D8"/>
    <w:rsid w:val="003E43A1"/>
    <w:rsid w:val="003E6DCC"/>
    <w:rsid w:val="003F3793"/>
    <w:rsid w:val="00414618"/>
    <w:rsid w:val="00415663"/>
    <w:rsid w:val="004167F8"/>
    <w:rsid w:val="00442B65"/>
    <w:rsid w:val="00453C67"/>
    <w:rsid w:val="004620E2"/>
    <w:rsid w:val="004774ED"/>
    <w:rsid w:val="0048425E"/>
    <w:rsid w:val="0048584A"/>
    <w:rsid w:val="00495929"/>
    <w:rsid w:val="004B1AF0"/>
    <w:rsid w:val="004B1D85"/>
    <w:rsid w:val="004C4A31"/>
    <w:rsid w:val="004C4EBF"/>
    <w:rsid w:val="004D2F30"/>
    <w:rsid w:val="004D7049"/>
    <w:rsid w:val="004E1F56"/>
    <w:rsid w:val="004E44E8"/>
    <w:rsid w:val="004F3BDC"/>
    <w:rsid w:val="004F5D9E"/>
    <w:rsid w:val="00500EA3"/>
    <w:rsid w:val="0052101E"/>
    <w:rsid w:val="00521ECF"/>
    <w:rsid w:val="00523EF7"/>
    <w:rsid w:val="005266BA"/>
    <w:rsid w:val="00526B38"/>
    <w:rsid w:val="005326A5"/>
    <w:rsid w:val="005444A0"/>
    <w:rsid w:val="00561C38"/>
    <w:rsid w:val="005653DF"/>
    <w:rsid w:val="00572A97"/>
    <w:rsid w:val="00576FB5"/>
    <w:rsid w:val="00590B85"/>
    <w:rsid w:val="005978E0"/>
    <w:rsid w:val="005A446D"/>
    <w:rsid w:val="005B32FA"/>
    <w:rsid w:val="005B72FA"/>
    <w:rsid w:val="005D214A"/>
    <w:rsid w:val="005D229F"/>
    <w:rsid w:val="005D4A86"/>
    <w:rsid w:val="005F25FE"/>
    <w:rsid w:val="00605135"/>
    <w:rsid w:val="00620DDB"/>
    <w:rsid w:val="00621E42"/>
    <w:rsid w:val="00632A0A"/>
    <w:rsid w:val="00643EA7"/>
    <w:rsid w:val="006B6AF6"/>
    <w:rsid w:val="006C2773"/>
    <w:rsid w:val="006C2A5F"/>
    <w:rsid w:val="006C2F12"/>
    <w:rsid w:val="006C3C55"/>
    <w:rsid w:val="006C4051"/>
    <w:rsid w:val="006C59C8"/>
    <w:rsid w:val="006E5470"/>
    <w:rsid w:val="00700AB0"/>
    <w:rsid w:val="00702402"/>
    <w:rsid w:val="00712DBC"/>
    <w:rsid w:val="00712EB3"/>
    <w:rsid w:val="00731C00"/>
    <w:rsid w:val="00745F65"/>
    <w:rsid w:val="00746AC3"/>
    <w:rsid w:val="00747F94"/>
    <w:rsid w:val="007529C0"/>
    <w:rsid w:val="00757DC9"/>
    <w:rsid w:val="00775E8D"/>
    <w:rsid w:val="0078362D"/>
    <w:rsid w:val="00783F52"/>
    <w:rsid w:val="00785B2E"/>
    <w:rsid w:val="007A11CA"/>
    <w:rsid w:val="007A2F54"/>
    <w:rsid w:val="007A33AA"/>
    <w:rsid w:val="007A6C4D"/>
    <w:rsid w:val="007B1A5E"/>
    <w:rsid w:val="007F561C"/>
    <w:rsid w:val="007F69AB"/>
    <w:rsid w:val="00800691"/>
    <w:rsid w:val="00820761"/>
    <w:rsid w:val="00826146"/>
    <w:rsid w:val="00833AC1"/>
    <w:rsid w:val="00833CFE"/>
    <w:rsid w:val="008459E2"/>
    <w:rsid w:val="0086252C"/>
    <w:rsid w:val="00863793"/>
    <w:rsid w:val="008756AD"/>
    <w:rsid w:val="00883A69"/>
    <w:rsid w:val="00883ABF"/>
    <w:rsid w:val="00893E9B"/>
    <w:rsid w:val="008A1831"/>
    <w:rsid w:val="008A5178"/>
    <w:rsid w:val="008D6286"/>
    <w:rsid w:val="008E4395"/>
    <w:rsid w:val="008F451A"/>
    <w:rsid w:val="00903187"/>
    <w:rsid w:val="00912793"/>
    <w:rsid w:val="009159B7"/>
    <w:rsid w:val="00916AE7"/>
    <w:rsid w:val="00916D62"/>
    <w:rsid w:val="0092016B"/>
    <w:rsid w:val="00935906"/>
    <w:rsid w:val="00936A4A"/>
    <w:rsid w:val="009446BE"/>
    <w:rsid w:val="00947E17"/>
    <w:rsid w:val="009535DD"/>
    <w:rsid w:val="00961C7F"/>
    <w:rsid w:val="00983D2F"/>
    <w:rsid w:val="00985B71"/>
    <w:rsid w:val="00997B2C"/>
    <w:rsid w:val="009A0ECA"/>
    <w:rsid w:val="009B3C28"/>
    <w:rsid w:val="009B4679"/>
    <w:rsid w:val="009F4F3E"/>
    <w:rsid w:val="009F74EA"/>
    <w:rsid w:val="00A00ACA"/>
    <w:rsid w:val="00A10B75"/>
    <w:rsid w:val="00A13E84"/>
    <w:rsid w:val="00A374DA"/>
    <w:rsid w:val="00A43917"/>
    <w:rsid w:val="00A463E2"/>
    <w:rsid w:val="00A46F65"/>
    <w:rsid w:val="00A5782A"/>
    <w:rsid w:val="00A95B3D"/>
    <w:rsid w:val="00AB037D"/>
    <w:rsid w:val="00AD09B5"/>
    <w:rsid w:val="00AD2861"/>
    <w:rsid w:val="00AD767D"/>
    <w:rsid w:val="00AE2199"/>
    <w:rsid w:val="00AF35CE"/>
    <w:rsid w:val="00AF7AB4"/>
    <w:rsid w:val="00B05D27"/>
    <w:rsid w:val="00B06D06"/>
    <w:rsid w:val="00B417E2"/>
    <w:rsid w:val="00B540F3"/>
    <w:rsid w:val="00B613D2"/>
    <w:rsid w:val="00B66540"/>
    <w:rsid w:val="00B8036D"/>
    <w:rsid w:val="00BA3D4E"/>
    <w:rsid w:val="00BB35EC"/>
    <w:rsid w:val="00BC0427"/>
    <w:rsid w:val="00BD1367"/>
    <w:rsid w:val="00BD30A8"/>
    <w:rsid w:val="00BD36A8"/>
    <w:rsid w:val="00BD7413"/>
    <w:rsid w:val="00BE6AD5"/>
    <w:rsid w:val="00BF68D1"/>
    <w:rsid w:val="00C2613D"/>
    <w:rsid w:val="00C2666B"/>
    <w:rsid w:val="00C3036F"/>
    <w:rsid w:val="00C33090"/>
    <w:rsid w:val="00C33353"/>
    <w:rsid w:val="00C4149D"/>
    <w:rsid w:val="00C45C5C"/>
    <w:rsid w:val="00C473CB"/>
    <w:rsid w:val="00C475D7"/>
    <w:rsid w:val="00C52C98"/>
    <w:rsid w:val="00C57F49"/>
    <w:rsid w:val="00C62698"/>
    <w:rsid w:val="00C672EC"/>
    <w:rsid w:val="00C71C84"/>
    <w:rsid w:val="00C7355A"/>
    <w:rsid w:val="00C73AB1"/>
    <w:rsid w:val="00C772A6"/>
    <w:rsid w:val="00C8686F"/>
    <w:rsid w:val="00C910A7"/>
    <w:rsid w:val="00C938C7"/>
    <w:rsid w:val="00C95F98"/>
    <w:rsid w:val="00CB2500"/>
    <w:rsid w:val="00CC18FD"/>
    <w:rsid w:val="00CC6772"/>
    <w:rsid w:val="00CD19E5"/>
    <w:rsid w:val="00CE40BB"/>
    <w:rsid w:val="00CF36ED"/>
    <w:rsid w:val="00CF52A3"/>
    <w:rsid w:val="00CF7549"/>
    <w:rsid w:val="00D0735A"/>
    <w:rsid w:val="00D139D5"/>
    <w:rsid w:val="00D1528B"/>
    <w:rsid w:val="00D2797A"/>
    <w:rsid w:val="00D4340D"/>
    <w:rsid w:val="00D43DD5"/>
    <w:rsid w:val="00D5059F"/>
    <w:rsid w:val="00D722EC"/>
    <w:rsid w:val="00D74134"/>
    <w:rsid w:val="00D811A9"/>
    <w:rsid w:val="00D81837"/>
    <w:rsid w:val="00D95D75"/>
    <w:rsid w:val="00DA273E"/>
    <w:rsid w:val="00DD0854"/>
    <w:rsid w:val="00DD58DF"/>
    <w:rsid w:val="00DE73D1"/>
    <w:rsid w:val="00DF1901"/>
    <w:rsid w:val="00DF28CA"/>
    <w:rsid w:val="00DF44B7"/>
    <w:rsid w:val="00E0222C"/>
    <w:rsid w:val="00E3389C"/>
    <w:rsid w:val="00E565AC"/>
    <w:rsid w:val="00E66222"/>
    <w:rsid w:val="00E67527"/>
    <w:rsid w:val="00EA274E"/>
    <w:rsid w:val="00EA7408"/>
    <w:rsid w:val="00EB0877"/>
    <w:rsid w:val="00EB1E89"/>
    <w:rsid w:val="00EB40EA"/>
    <w:rsid w:val="00EB7C61"/>
    <w:rsid w:val="00EC5955"/>
    <w:rsid w:val="00ED61C4"/>
    <w:rsid w:val="00EE03C2"/>
    <w:rsid w:val="00EE4D37"/>
    <w:rsid w:val="00EF3BD6"/>
    <w:rsid w:val="00EF6371"/>
    <w:rsid w:val="00F06239"/>
    <w:rsid w:val="00F22FE9"/>
    <w:rsid w:val="00F23E71"/>
    <w:rsid w:val="00F27907"/>
    <w:rsid w:val="00F36674"/>
    <w:rsid w:val="00F44D90"/>
    <w:rsid w:val="00F56FC1"/>
    <w:rsid w:val="00F77662"/>
    <w:rsid w:val="00F9645E"/>
    <w:rsid w:val="00FA0995"/>
    <w:rsid w:val="00FA1651"/>
    <w:rsid w:val="00FC027C"/>
    <w:rsid w:val="00FD2D55"/>
    <w:rsid w:val="00FD4D82"/>
    <w:rsid w:val="00FE6031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A5685DC"/>
  <w15:chartTrackingRefBased/>
  <w15:docId w15:val="{2CA85604-16CB-4DFB-9FCF-0E2AA80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5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C84"/>
  </w:style>
  <w:style w:type="paragraph" w:styleId="Fuzeile">
    <w:name w:val="footer"/>
    <w:basedOn w:val="Standard"/>
    <w:link w:val="Fu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84"/>
  </w:style>
  <w:style w:type="paragraph" w:styleId="Listenabsatz">
    <w:name w:val="List Paragraph"/>
    <w:basedOn w:val="Standard"/>
    <w:uiPriority w:val="34"/>
    <w:qFormat/>
    <w:rsid w:val="001A4B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2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A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5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57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DC9"/>
    <w:rPr>
      <w:b/>
      <w:bCs/>
    </w:rPr>
  </w:style>
  <w:style w:type="paragraph" w:customStyle="1" w:styleId="typo-m">
    <w:name w:val="typo-m"/>
    <w:basedOn w:val="Standard"/>
    <w:rsid w:val="00833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53D1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B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8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beck-tourismus.de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71C2-B2A3-4974-8C55-E29E6F89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evpeterson</dc:creator>
  <cp:keywords/>
  <dc:description/>
  <cp:lastModifiedBy>Erik von Petersson</cp:lastModifiedBy>
  <cp:revision>151</cp:revision>
  <cp:lastPrinted>2021-02-26T14:24:00Z</cp:lastPrinted>
  <dcterms:created xsi:type="dcterms:W3CDTF">2021-01-25T07:17:00Z</dcterms:created>
  <dcterms:modified xsi:type="dcterms:W3CDTF">2021-08-12T11:26:00Z</dcterms:modified>
</cp:coreProperties>
</file>