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7744F3" w14:paraId="707C356D" w14:textId="77777777" w:rsidTr="00040684">
        <w:trPr>
          <w:trHeight w:val="227"/>
        </w:trPr>
        <w:tc>
          <w:tcPr>
            <w:tcW w:w="5000" w:type="pct"/>
            <w:gridSpan w:val="2"/>
          </w:tcPr>
          <w:p w14:paraId="198A7A22" w14:textId="4BEA26A4" w:rsidR="0031158E" w:rsidRPr="00434137" w:rsidRDefault="005B64E3" w:rsidP="00A95E94">
            <w:pPr>
              <w:pStyle w:val="Titel"/>
              <w:framePr w:hSpace="0" w:wrap="auto" w:yAlign="inline"/>
              <w:suppressOverlap w:val="0"/>
              <w:rPr>
                <w:rFonts w:ascii="1 dormakaba" w:hAnsi="1 dormakaba"/>
                <w:highlight w:val="yellow"/>
                <w:lang w:val="de-DE"/>
              </w:rPr>
            </w:pPr>
            <w:r w:rsidRPr="005B64E3">
              <w:rPr>
                <w:rFonts w:ascii="1 dormakaba" w:hAnsi="1 dormakaba"/>
                <w:lang w:val="de-DE"/>
              </w:rPr>
              <w:t>Neue Terminalgeneration für Zeiterfassung von dormakaba</w:t>
            </w:r>
            <w:r w:rsidR="004D2803" w:rsidRPr="00434137">
              <w:rPr>
                <w:rFonts w:ascii="1 dormakaba" w:hAnsi="1 dormakaba"/>
                <w:lang w:val="de-DE"/>
              </w:rPr>
              <w:t xml:space="preserve"> </w:t>
            </w:r>
            <w:r>
              <w:rPr>
                <w:rFonts w:ascii="1 dormakaba" w:hAnsi="1 dormakaba"/>
                <w:lang w:val="de-DE"/>
              </w:rPr>
              <w:t>für mehr Individualität</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7744F3"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718E9B70" w:rsidR="00593430" w:rsidRPr="00ED7E18" w:rsidRDefault="00593430" w:rsidP="0006553C">
      <w:pPr>
        <w:rPr>
          <w:rFonts w:ascii="1 dormakaba" w:hAnsi="1 dormakaba"/>
          <w:b/>
          <w:bCs/>
          <w:lang w:val="de-DE"/>
        </w:rPr>
      </w:pPr>
      <w:r w:rsidRPr="00ED7E18">
        <w:rPr>
          <w:rFonts w:ascii="1 dormakaba" w:hAnsi="1 dormakaba"/>
          <w:b/>
          <w:bCs/>
          <w:lang w:val="de-DE"/>
        </w:rPr>
        <w:t xml:space="preserve">Ennepetal, </w:t>
      </w:r>
      <w:r w:rsidR="008E69E9">
        <w:rPr>
          <w:rFonts w:ascii="1 dormakaba" w:hAnsi="1 dormakaba"/>
          <w:b/>
          <w:bCs/>
          <w:lang w:val="de-DE"/>
        </w:rPr>
        <w:t>26</w:t>
      </w:r>
      <w:r w:rsidR="00C41E9C">
        <w:rPr>
          <w:rFonts w:ascii="1 dormakaba" w:hAnsi="1 dormakaba"/>
          <w:b/>
          <w:bCs/>
          <w:lang w:val="de-DE"/>
        </w:rPr>
        <w:t xml:space="preserve">. </w:t>
      </w:r>
      <w:r w:rsidR="00196510">
        <w:rPr>
          <w:rFonts w:ascii="1 dormakaba" w:hAnsi="1 dormakaba"/>
          <w:b/>
          <w:bCs/>
          <w:lang w:val="de-DE"/>
        </w:rPr>
        <w:t>Juli</w:t>
      </w:r>
      <w:r w:rsidR="005101CB" w:rsidRPr="00ED7E18">
        <w:rPr>
          <w:rFonts w:ascii="1 dormakaba" w:hAnsi="1 dormakaba"/>
          <w:b/>
          <w:bCs/>
          <w:lang w:val="de-DE"/>
        </w:rPr>
        <w:t xml:space="preserve"> </w:t>
      </w:r>
      <w:r w:rsidRPr="00ED7E18">
        <w:rPr>
          <w:rFonts w:ascii="1 dormakaba" w:hAnsi="1 dormakaba"/>
          <w:b/>
          <w:bCs/>
          <w:lang w:val="de-DE"/>
        </w:rPr>
        <w:t>202</w:t>
      </w:r>
      <w:r w:rsidR="001455E9">
        <w:rPr>
          <w:rFonts w:ascii="1 dormakaba" w:hAnsi="1 dormakaba"/>
          <w:b/>
          <w:bCs/>
          <w:lang w:val="de-DE"/>
        </w:rPr>
        <w:t>4</w:t>
      </w:r>
      <w:r w:rsidRPr="00ED7E18">
        <w:rPr>
          <w:rFonts w:ascii="1 dormakaba" w:hAnsi="1 dormakaba"/>
          <w:b/>
          <w:bCs/>
          <w:lang w:val="de-DE"/>
        </w:rPr>
        <w:t xml:space="preserve"> – </w:t>
      </w:r>
      <w:r w:rsidR="00E65EDD" w:rsidRPr="00E65EDD">
        <w:rPr>
          <w:rFonts w:ascii="1 dormakaba" w:hAnsi="1 dormakaba"/>
          <w:b/>
          <w:bCs/>
          <w:lang w:val="de-DE"/>
        </w:rPr>
        <w:t>Die neuen dormakaba Terminals 96 00 und 98 00 der neuen K7-Reihe unterstützen individuelle Arbeitszeitmodelle, erfüllen die spezifischen Bedürfnisse der Arbeitgeber und sind darauf ausgelegt, sich an verschiedene Anforderungen und Display-Designs anzupassen. Die Terminals sind flexibel, zukunftsfähig, einfach zu integrieren und nachhaltig. So arbeiten die robusten Terminals energieeffizient mit einem Näherungssensor. Bei der Konstruktion wurde Wert auf Reparierbarkeit gelegt, was eine nachhaltige Wartung und langfristige Funktionsfähigkeit sicherstellen.</w:t>
      </w:r>
    </w:p>
    <w:p w14:paraId="7A71EEA6" w14:textId="77777777" w:rsidR="00593430" w:rsidRDefault="00593430" w:rsidP="00593430">
      <w:pPr>
        <w:rPr>
          <w:rFonts w:ascii="1 dormakaba" w:hAnsi="1 dormakaba"/>
          <w:lang w:val="de-DE"/>
        </w:rPr>
      </w:pPr>
    </w:p>
    <w:p w14:paraId="4E73C840" w14:textId="6108A11C" w:rsidR="001E0C61" w:rsidRDefault="00E65EDD" w:rsidP="005B64E3">
      <w:pPr>
        <w:rPr>
          <w:rFonts w:ascii="1 dormakaba" w:hAnsi="1 dormakaba"/>
          <w:lang w:val="de-DE"/>
        </w:rPr>
      </w:pPr>
      <w:r w:rsidRPr="00E65EDD">
        <w:rPr>
          <w:rFonts w:ascii="1 dormakaba" w:hAnsi="1 dormakaba"/>
          <w:lang w:val="de-DE"/>
        </w:rPr>
        <w:t>Das Terminal 96 00 deckt mit seinem kompakten Design und de</w:t>
      </w:r>
      <w:r w:rsidR="00D36EA6">
        <w:rPr>
          <w:rFonts w:ascii="1 dormakaba" w:hAnsi="1 dormakaba"/>
          <w:lang w:val="de-DE"/>
        </w:rPr>
        <w:t>n</w:t>
      </w:r>
      <w:r w:rsidRPr="00E65EDD">
        <w:rPr>
          <w:rFonts w:ascii="1 dormakaba" w:hAnsi="1 dormakaba"/>
          <w:lang w:val="de-DE"/>
        </w:rPr>
        <w:t xml:space="preserve"> unkomplizierten Zeiterfassungsfunktionen moderne Unternehmensanforderungen ab. Es präsentiert sich mit einem hochauflösenden, kratzfesten 5" Touchscreen und bietet eine frei gestaltbare Benutzeroberfläche. Die vielfältigen Identifikationsoptionen des Terminals, wie Smartphone, RFID und optionale biometrische Eingaben sorgen für eine sichere und anpassbare Zeiterfassung und Zutrittskontrolle.</w:t>
      </w:r>
    </w:p>
    <w:p w14:paraId="5327ED3B" w14:textId="77777777" w:rsidR="00E65EDD" w:rsidRDefault="00E65EDD" w:rsidP="005B64E3">
      <w:pPr>
        <w:rPr>
          <w:rFonts w:ascii="1 dormakaba" w:hAnsi="1 dormakaba"/>
          <w:lang w:val="de-DE"/>
        </w:rPr>
      </w:pPr>
    </w:p>
    <w:p w14:paraId="7DAEB1E9" w14:textId="71AAF6CA" w:rsidR="00E65EDD" w:rsidRPr="00434137" w:rsidRDefault="00E65EDD" w:rsidP="00E65EDD">
      <w:pPr>
        <w:rPr>
          <w:rFonts w:ascii="1 dormakaba" w:hAnsi="1 dormakaba"/>
          <w:lang w:val="de-DE"/>
        </w:rPr>
      </w:pPr>
      <w:r w:rsidRPr="00E65EDD">
        <w:rPr>
          <w:rFonts w:ascii="1 dormakaba" w:hAnsi="1 dormakaba"/>
          <w:lang w:val="de-DE"/>
        </w:rPr>
        <w:t xml:space="preserve">Moderne Technologien ermöglichen nicht nur eine zuverlässige Arbeitszeiterfassung, sondern bieten auch eine Vielzahl intelligenter Funktionen wie beispielsweise “Text </w:t>
      </w:r>
      <w:proofErr w:type="spellStart"/>
      <w:r w:rsidRPr="00E65EDD">
        <w:rPr>
          <w:rFonts w:ascii="1 dormakaba" w:hAnsi="1 dormakaba"/>
          <w:lang w:val="de-DE"/>
        </w:rPr>
        <w:t>to</w:t>
      </w:r>
      <w:proofErr w:type="spellEnd"/>
      <w:r w:rsidRPr="00E65EDD">
        <w:rPr>
          <w:rFonts w:ascii="1 dormakaba" w:hAnsi="1 dormakaba"/>
          <w:lang w:val="de-DE"/>
        </w:rPr>
        <w:t xml:space="preserve"> Speech” in Landessprache. Das Terminal 9600 überzeugt durch seine benutzerfreundliche Bedienoberfläche, die einfache Integration in bestehende Systeme und sein großes Speichervolumen mit 50.000 Stammsätzen und 200.000 Transaktionen. Neben der Zeiterfassung bietet das Terminal 96 00 die Möglichkeit zur Türsteuerung oder dient als </w:t>
      </w:r>
      <w:proofErr w:type="spellStart"/>
      <w:r w:rsidRPr="00E65EDD">
        <w:rPr>
          <w:rFonts w:ascii="1 dormakaba" w:hAnsi="1 dormakaba"/>
          <w:lang w:val="de-DE"/>
        </w:rPr>
        <w:t>CardLink</w:t>
      </w:r>
      <w:proofErr w:type="spellEnd"/>
      <w:r w:rsidRPr="00E65EDD">
        <w:rPr>
          <w:rFonts w:ascii="1 dormakaba" w:hAnsi="1 dormakaba"/>
          <w:lang w:val="de-DE"/>
        </w:rPr>
        <w:t xml:space="preserve">/ </w:t>
      </w:r>
      <w:proofErr w:type="spellStart"/>
      <w:r w:rsidRPr="00E65EDD">
        <w:rPr>
          <w:rFonts w:ascii="1 dormakaba" w:hAnsi="1 dormakaba"/>
          <w:lang w:val="de-DE"/>
        </w:rPr>
        <w:t>AoC</w:t>
      </w:r>
      <w:proofErr w:type="spellEnd"/>
      <w:r w:rsidRPr="00E65EDD">
        <w:rPr>
          <w:rFonts w:ascii="1 dormakaba" w:hAnsi="1 dormakaba"/>
          <w:lang w:val="de-DE"/>
        </w:rPr>
        <w:t xml:space="preserve"> Updateterminal für die Zutrittslösung.</w:t>
      </w:r>
      <w:r w:rsidR="006A5F4B">
        <w:rPr>
          <w:rFonts w:ascii="1 dormakaba" w:hAnsi="1 dormakaba"/>
          <w:lang w:val="de-DE"/>
        </w:rPr>
        <w:t xml:space="preserve"> </w:t>
      </w:r>
      <w:r w:rsidRPr="00E65EDD">
        <w:rPr>
          <w:rFonts w:ascii="1 dormakaba" w:hAnsi="1 dormakaba"/>
          <w:lang w:val="de-DE"/>
        </w:rPr>
        <w:t>Das Terminal 96 00 mit seinem stabilen Gehäuse mit Rückwand aus Metallguss lässt sich auch in rauen Umgebungen problemlos einsetzen (IP65-Schutz optional).</w:t>
      </w:r>
    </w:p>
    <w:p w14:paraId="632237F8" w14:textId="77777777" w:rsidR="00CB07B0" w:rsidRDefault="00CB07B0" w:rsidP="00593430">
      <w:pPr>
        <w:rPr>
          <w:rFonts w:ascii="1 dormakaba" w:hAnsi="1 dormakaba"/>
          <w:lang w:val="de-DE"/>
        </w:rPr>
      </w:pPr>
    </w:p>
    <w:p w14:paraId="0FCDFD65" w14:textId="2C6CDC2F" w:rsidR="00E65EDD" w:rsidRDefault="001C1599" w:rsidP="00593430">
      <w:pPr>
        <w:rPr>
          <w:rFonts w:ascii="1 dormakaba" w:hAnsi="1 dormakaba"/>
          <w:lang w:val="de-DE"/>
        </w:rPr>
      </w:pPr>
      <w:r w:rsidRPr="001C1599">
        <w:rPr>
          <w:rFonts w:ascii="1 dormakaba" w:hAnsi="1 dormakaba"/>
          <w:lang w:val="de-DE"/>
        </w:rPr>
        <w:t xml:space="preserve">Das neue Terminal 96 00-K07 ist ab sofort verfügbar und lieferbar. </w:t>
      </w:r>
      <w:r w:rsidR="00451952" w:rsidRPr="00451952">
        <w:rPr>
          <w:rFonts w:ascii="1 dormakaba" w:hAnsi="1 dormakaba"/>
          <w:lang w:val="de-DE"/>
        </w:rPr>
        <w:t>In einem zweiten Schritt folgt das größere dormakaba Terminal 98 00, das mit seinem</w:t>
      </w:r>
      <w:r w:rsidR="00451952">
        <w:rPr>
          <w:rFonts w:ascii="1 dormakaba" w:hAnsi="1 dormakaba"/>
          <w:lang w:val="de-DE"/>
        </w:rPr>
        <w:t xml:space="preserve"> </w:t>
      </w:r>
      <w:r w:rsidR="00451952" w:rsidRPr="00451952">
        <w:rPr>
          <w:rFonts w:ascii="1 dormakaba" w:hAnsi="1 dormakaba"/>
          <w:lang w:val="de-DE"/>
        </w:rPr>
        <w:t xml:space="preserve">10,1" Touchscreen </w:t>
      </w:r>
      <w:r w:rsidR="00451952">
        <w:rPr>
          <w:rFonts w:ascii="1 dormakaba" w:hAnsi="1 dormakaba"/>
          <w:lang w:val="de-DE"/>
        </w:rPr>
        <w:t xml:space="preserve">und seinen </w:t>
      </w:r>
      <w:r w:rsidR="00451952" w:rsidRPr="00E65EDD">
        <w:rPr>
          <w:rFonts w:ascii="1 dormakaba" w:hAnsi="1 dormakaba"/>
          <w:lang w:val="de-DE"/>
        </w:rPr>
        <w:t xml:space="preserve">umfangreichen Funktionalitäten </w:t>
      </w:r>
      <w:r w:rsidR="00451952" w:rsidRPr="00451952">
        <w:rPr>
          <w:rFonts w:ascii="1 dormakaba" w:hAnsi="1 dormakaba"/>
          <w:lang w:val="de-DE"/>
        </w:rPr>
        <w:t>noch mehr Raum für Individualität bietet.</w:t>
      </w:r>
      <w:r w:rsidR="00E65EDD" w:rsidRPr="00E65EDD">
        <w:rPr>
          <w:rFonts w:ascii="1 dormakaba" w:hAnsi="1 dormakaba"/>
          <w:lang w:val="de-DE"/>
        </w:rPr>
        <w:t xml:space="preserve"> </w:t>
      </w:r>
    </w:p>
    <w:p w14:paraId="3942A8BB" w14:textId="77777777" w:rsidR="00E65EDD" w:rsidRDefault="00E65EDD" w:rsidP="00593430">
      <w:pPr>
        <w:rPr>
          <w:rFonts w:ascii="1 dormakaba" w:hAnsi="1 dormakaba"/>
          <w:lang w:val="de-DE"/>
        </w:rPr>
      </w:pPr>
    </w:p>
    <w:p w14:paraId="0C3C56F6" w14:textId="5E172844" w:rsidR="00E65EDD" w:rsidRDefault="00E65EDD" w:rsidP="00593430">
      <w:pPr>
        <w:rPr>
          <w:rFonts w:ascii="1 dormakaba" w:hAnsi="1 dormakaba"/>
          <w:lang w:val="de-DE"/>
        </w:rPr>
      </w:pPr>
      <w:r>
        <w:rPr>
          <w:rFonts w:ascii="1 dormakaba" w:hAnsi="1 dormakaba"/>
          <w:lang w:val="de-DE"/>
        </w:rPr>
        <w:t>Mehr Informationen unter</w:t>
      </w:r>
    </w:p>
    <w:p w14:paraId="301FBFBF" w14:textId="1F6152E3" w:rsidR="00E65EDD" w:rsidRDefault="007744F3" w:rsidP="00593430">
      <w:pPr>
        <w:rPr>
          <w:rFonts w:ascii="1 dormakaba" w:hAnsi="1 dormakaba"/>
          <w:lang w:val="de-DE"/>
        </w:rPr>
      </w:pPr>
      <w:r w:rsidRPr="007744F3">
        <w:rPr>
          <w:rFonts w:ascii="1 dormakaba" w:hAnsi="1 dormakaba"/>
          <w:lang w:val="de-DE"/>
        </w:rPr>
        <w:t>https://www.dormakaba.com/de-de/angebot/produkte/systemloesungen-zutritt-und-zeit/zeiterfassung/terminal-96-00--dk_75100</w:t>
      </w:r>
      <w:r w:rsidRPr="007744F3">
        <w:rPr>
          <w:rFonts w:ascii="1 dormakaba" w:hAnsi="1 dormakaba"/>
          <w:lang w:val="de-DE"/>
        </w:rPr>
        <w:t xml:space="preserve"> </w:t>
      </w:r>
    </w:p>
    <w:p w14:paraId="6BCD337E" w14:textId="77777777" w:rsidR="008B0392" w:rsidRDefault="008B0392" w:rsidP="00593430">
      <w:pPr>
        <w:rPr>
          <w:rFonts w:ascii="1 dormakaba" w:hAnsi="1 dormakaba"/>
          <w:u w:val="single"/>
          <w:lang w:val="de-DE"/>
        </w:rPr>
      </w:pPr>
    </w:p>
    <w:p w14:paraId="3C2F3235" w14:textId="77777777" w:rsidR="00451952" w:rsidRDefault="00451952" w:rsidP="00593430">
      <w:pPr>
        <w:rPr>
          <w:rFonts w:ascii="1 dormakaba" w:hAnsi="1 dormakaba"/>
          <w:u w:val="single"/>
          <w:lang w:val="de-DE"/>
        </w:rPr>
      </w:pPr>
    </w:p>
    <w:p w14:paraId="60C42406" w14:textId="1336E656"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38DCB70B" w:rsidR="00BA3A4C" w:rsidRPr="00434137" w:rsidRDefault="006670D4" w:rsidP="008804C6">
      <w:pPr>
        <w:rPr>
          <w:rFonts w:ascii="1 dormakaba" w:hAnsi="1 dormakaba"/>
          <w:lang w:val="de-DE"/>
        </w:rPr>
      </w:pPr>
      <w:r>
        <w:rPr>
          <w:rFonts w:ascii="1 dormakaba" w:hAnsi="1 dormakaba"/>
          <w:lang w:val="de-DE"/>
        </w:rPr>
        <w:t xml:space="preserve">Neues Zeiterfassungsterminal 96 00 von dormakaba </w:t>
      </w:r>
      <w:r w:rsidR="00100214">
        <w:rPr>
          <w:rFonts w:ascii="1 dormakaba" w:hAnsi="1 dormakaba"/>
          <w:lang w:val="de-DE"/>
        </w:rPr>
        <w:t xml:space="preserve"> </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3D4E3DEB" w14:textId="77777777" w:rsidR="002406B6" w:rsidRDefault="002406B6" w:rsidP="0075272C">
      <w:pPr>
        <w:rPr>
          <w:rFonts w:ascii="1 dormakaba" w:hAnsi="1 dormakaba"/>
          <w:b/>
          <w:lang w:val="de-DE"/>
        </w:rPr>
      </w:pPr>
    </w:p>
    <w:p w14:paraId="4983FE62" w14:textId="77777777" w:rsidR="00E720DF" w:rsidRDefault="00E720DF" w:rsidP="0075272C">
      <w:pPr>
        <w:rPr>
          <w:rFonts w:ascii="1 dormakaba" w:hAnsi="1 dormakaba"/>
          <w:b/>
          <w:lang w:val="de-DE"/>
        </w:rPr>
      </w:pPr>
    </w:p>
    <w:p w14:paraId="49D36A75" w14:textId="560C9F75"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277B1A62"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9A0EF2">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5DCDEB2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9A0EF2">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9A0EF2">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4649B70" w14:textId="77777777" w:rsidR="00E65EDD" w:rsidRDefault="00E65EDD" w:rsidP="0032694F">
      <w:pPr>
        <w:pStyle w:val="Disclaimerlist"/>
        <w:numPr>
          <w:ilvl w:val="0"/>
          <w:numId w:val="0"/>
        </w:numPr>
        <w:ind w:left="142" w:hanging="142"/>
        <w:rPr>
          <w:rFonts w:ascii="1 dormakaba" w:hAnsi="1 dormakaba" w:cs="Arial"/>
          <w:b/>
          <w:bCs/>
          <w:sz w:val="15"/>
          <w:szCs w:val="15"/>
          <w:lang w:val="de-DE"/>
        </w:rPr>
      </w:pPr>
    </w:p>
    <w:p w14:paraId="0FD80A1E" w14:textId="582BCD4A"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00160B79" w14:textId="0DFC6106"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w:t>
      </w:r>
      <w:r w:rsidRPr="002406B6">
        <w:rPr>
          <w:rFonts w:ascii="1 dormakaba" w:eastAsia="Times New Roman" w:hAnsi="1 dormakaba" w:cs="Segoe UI"/>
          <w:color w:val="221E1F"/>
          <w:sz w:val="15"/>
          <w:szCs w:val="15"/>
          <w:lang w:val="de-CH" w:eastAsia="de-DE"/>
        </w:rPr>
        <w:lastRenderedPageBreak/>
        <w:t>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w:t>
      </w:r>
      <w:r w:rsidR="006C223A">
        <w:rPr>
          <w:rFonts w:ascii="1 dormakaba" w:eastAsia="Times New Roman" w:hAnsi="1 dormakaba" w:cs="Segoe UI"/>
          <w:color w:val="221E1F"/>
          <w:sz w:val="15"/>
          <w:szCs w:val="15"/>
          <w:lang w:val="de-CH" w:eastAsia="de-DE"/>
        </w:rPr>
        <w:t>ß</w:t>
      </w:r>
      <w:r w:rsidRPr="002406B6">
        <w:rPr>
          <w:rFonts w:ascii="1 dormakaba" w:eastAsia="Times New Roman" w:hAnsi="1 dormakaba" w:cs="Segoe UI"/>
          <w:color w:val="221E1F"/>
          <w:sz w:val="15"/>
          <w:szCs w:val="15"/>
          <w:lang w:val="de-CH" w:eastAsia="de-DE"/>
        </w:rPr>
        <w:t xml:space="preserve">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1C0AE21" w14:textId="5439E09F"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ED7F0" w14:textId="77777777" w:rsidR="003739E4" w:rsidRDefault="003739E4" w:rsidP="00E207FD">
      <w:pPr>
        <w:spacing w:line="240" w:lineRule="auto"/>
      </w:pPr>
      <w:r>
        <w:separator/>
      </w:r>
    </w:p>
  </w:endnote>
  <w:endnote w:type="continuationSeparator" w:id="0">
    <w:p w14:paraId="3D701EED" w14:textId="77777777" w:rsidR="003739E4" w:rsidRDefault="003739E4"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02279" w14:textId="77777777" w:rsidR="003739E4" w:rsidRDefault="003739E4" w:rsidP="00E207FD">
      <w:pPr>
        <w:spacing w:line="240" w:lineRule="auto"/>
      </w:pPr>
      <w:r>
        <w:separator/>
      </w:r>
    </w:p>
  </w:footnote>
  <w:footnote w:type="continuationSeparator" w:id="0">
    <w:p w14:paraId="6194799A" w14:textId="77777777" w:rsidR="003739E4" w:rsidRDefault="003739E4"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00B1" w14:textId="77777777" w:rsidR="008E69E9" w:rsidRPr="008E69E9"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E69E9" w14:paraId="0F0F7A61" w14:textId="77777777" w:rsidTr="00FB5C11">
      <w:tc>
        <w:tcPr>
          <w:tcW w:w="3544" w:type="dxa"/>
        </w:tcPr>
        <w:p w14:paraId="46B840EB" w14:textId="76B38C87" w:rsidR="008E69E9" w:rsidRDefault="008E69E9">
          <w:pPr>
            <w:pStyle w:val="Kopfzeile"/>
          </w:pPr>
        </w:p>
      </w:tc>
      <w:tc>
        <w:tcPr>
          <w:tcW w:w="1276" w:type="dxa"/>
        </w:tcPr>
        <w:p w14:paraId="259F546F" w14:textId="77777777" w:rsidR="008E69E9" w:rsidRDefault="008E69E9" w:rsidP="00773DE1">
          <w:pPr>
            <w:pStyle w:val="Kopfzeile"/>
            <w:jc w:val="right"/>
          </w:pPr>
        </w:p>
      </w:tc>
      <w:tc>
        <w:tcPr>
          <w:tcW w:w="1171" w:type="dxa"/>
        </w:tcPr>
        <w:p w14:paraId="6C76F0BA" w14:textId="77777777" w:rsidR="008E69E9" w:rsidRDefault="008E69E9" w:rsidP="00773DE1">
          <w:pPr>
            <w:pStyle w:val="Kopfzeile"/>
            <w:jc w:val="right"/>
          </w:pPr>
        </w:p>
      </w:tc>
      <w:sdt>
        <w:sdtPr>
          <w:alias w:val="Logo"/>
          <w:tag w:val="Logo"/>
          <w:id w:val="-244420351"/>
          <w:lock w:val="sdtLocked"/>
          <w:docPartList>
            <w:docPartGallery w:val="Custom AutoText"/>
            <w:docPartCategory w:val="Logo"/>
          </w:docPartList>
        </w:sdtPr>
        <w:sdtContent>
          <w:tc>
            <w:tcPr>
              <w:tcW w:w="3302" w:type="dxa"/>
            </w:tcPr>
            <w:p w14:paraId="29FDF793" w14:textId="77777777" w:rsidR="008E69E9" w:rsidRDefault="008E69E9" w:rsidP="00C05C5B">
              <w:pPr>
                <w:pStyle w:val="Kopfzeile"/>
                <w:jc w:val="right"/>
              </w:pPr>
              <w:r>
                <w:rPr>
                  <w:noProof/>
                  <w:lang w:val="de-DE" w:eastAsia="de-DE"/>
                </w:rPr>
                <w:drawing>
                  <wp:inline distT="0" distB="0" distL="0" distR="0" wp14:anchorId="435F08F9" wp14:editId="2FE81D29">
                    <wp:extent cx="1800000" cy="194723"/>
                    <wp:effectExtent l="0" t="0" r="0" b="0"/>
                    <wp:docPr id="11473031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47C70E93" w14:textId="77777777" w:rsidR="006C223A" w:rsidRPr="00AB651B" w:rsidRDefault="006C223A" w:rsidP="006C223A">
    <w:pPr>
      <w:pStyle w:val="Headertextsmall"/>
      <w:rPr>
        <w:rFonts w:ascii="1 dormakaba" w:hAnsi="1 dormakaba"/>
        <w:lang w:val="de-DE"/>
      </w:rPr>
    </w:pPr>
    <w:r>
      <w:rPr>
        <w:rFonts w:ascii="1 dormakaba" w:hAnsi="1 dormakaba"/>
        <w:lang w:val="de-DE"/>
      </w:rPr>
      <w:t>Neue Zeiterfassungsterminals von d</w:t>
    </w:r>
    <w:r w:rsidRPr="00AB651B">
      <w:rPr>
        <w:rFonts w:ascii="1 dormakaba" w:hAnsi="1 dormakaba"/>
        <w:lang w:val="de-DE"/>
      </w:rPr>
      <w:t xml:space="preserve">ormakaba  </w:t>
    </w:r>
  </w:p>
  <w:p w14:paraId="324E1FF4" w14:textId="78AF48CC" w:rsidR="00100214" w:rsidRPr="00AB651B" w:rsidRDefault="00100214" w:rsidP="00100214">
    <w:pPr>
      <w:pStyle w:val="Headertextsmall"/>
      <w:rPr>
        <w:rFonts w:ascii="1 dormakaba" w:hAnsi="1 dormakaba"/>
        <w:lang w:val="de-DE"/>
      </w:rPr>
    </w:pPr>
    <w:r w:rsidRPr="00AB651B">
      <w:rPr>
        <w:rFonts w:ascii="1 dormakaba" w:hAnsi="1 dormakaba"/>
        <w:lang w:val="de-DE"/>
      </w:rPr>
      <w:t xml:space="preserve">  </w:t>
    </w:r>
  </w:p>
  <w:p w14:paraId="2B7880C3" w14:textId="0D4FA265"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79CAA484" w:rsidR="001360F2" w:rsidRPr="00AB651B" w:rsidRDefault="006C223A" w:rsidP="0032694F">
    <w:pPr>
      <w:pStyle w:val="Headertextsmall"/>
      <w:rPr>
        <w:rFonts w:ascii="1 dormakaba" w:hAnsi="1 dormakaba"/>
        <w:lang w:val="de-DE"/>
      </w:rPr>
    </w:pPr>
    <w:r>
      <w:rPr>
        <w:rFonts w:ascii="1 dormakaba" w:hAnsi="1 dormakaba"/>
        <w:lang w:val="de-DE"/>
      </w:rPr>
      <w:t xml:space="preserve">Neue Zeiterfassungsterminals von </w:t>
    </w:r>
    <w:r w:rsidR="00100214">
      <w:rPr>
        <w:rFonts w:ascii="1 dormakaba" w:hAnsi="1 dormakaba"/>
        <w:lang w:val="de-DE"/>
      </w:rPr>
      <w:t>d</w:t>
    </w:r>
    <w:r w:rsidR="00CF2403" w:rsidRPr="00AB651B">
      <w:rPr>
        <w:rFonts w:ascii="1 dormakaba" w:hAnsi="1 dormakaba"/>
        <w:lang w:val="de-DE"/>
      </w:rPr>
      <w:t>ormakaba</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107065">
    <w:abstractNumId w:val="5"/>
  </w:num>
  <w:num w:numId="2" w16cid:durableId="1510410215">
    <w:abstractNumId w:val="1"/>
  </w:num>
  <w:num w:numId="3" w16cid:durableId="2039114247">
    <w:abstractNumId w:val="2"/>
  </w:num>
  <w:num w:numId="4" w16cid:durableId="1521238924">
    <w:abstractNumId w:val="4"/>
  </w:num>
  <w:num w:numId="5" w16cid:durableId="1919054409">
    <w:abstractNumId w:val="0"/>
  </w:num>
  <w:num w:numId="6" w16cid:durableId="1626697106">
    <w:abstractNumId w:val="6"/>
  </w:num>
  <w:num w:numId="7" w16cid:durableId="1277787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0DB2"/>
    <w:rsid w:val="0002308D"/>
    <w:rsid w:val="000310CF"/>
    <w:rsid w:val="00037E1F"/>
    <w:rsid w:val="00040684"/>
    <w:rsid w:val="000423C8"/>
    <w:rsid w:val="00042AD3"/>
    <w:rsid w:val="000468A0"/>
    <w:rsid w:val="000500B7"/>
    <w:rsid w:val="0006211A"/>
    <w:rsid w:val="0006553C"/>
    <w:rsid w:val="00081428"/>
    <w:rsid w:val="00084F08"/>
    <w:rsid w:val="00086BF9"/>
    <w:rsid w:val="0008787C"/>
    <w:rsid w:val="000906A6"/>
    <w:rsid w:val="0009212C"/>
    <w:rsid w:val="00092845"/>
    <w:rsid w:val="0009394E"/>
    <w:rsid w:val="000974CF"/>
    <w:rsid w:val="000A0C0C"/>
    <w:rsid w:val="000B3A22"/>
    <w:rsid w:val="000B6769"/>
    <w:rsid w:val="000B6A57"/>
    <w:rsid w:val="000D2708"/>
    <w:rsid w:val="000E0445"/>
    <w:rsid w:val="000E145F"/>
    <w:rsid w:val="000E494B"/>
    <w:rsid w:val="000E7264"/>
    <w:rsid w:val="000F359E"/>
    <w:rsid w:val="000F3DD3"/>
    <w:rsid w:val="00100214"/>
    <w:rsid w:val="00115749"/>
    <w:rsid w:val="00122066"/>
    <w:rsid w:val="001223DA"/>
    <w:rsid w:val="00122544"/>
    <w:rsid w:val="0012333F"/>
    <w:rsid w:val="00126185"/>
    <w:rsid w:val="001360F2"/>
    <w:rsid w:val="00136806"/>
    <w:rsid w:val="00145178"/>
    <w:rsid w:val="001455E9"/>
    <w:rsid w:val="001673D0"/>
    <w:rsid w:val="00170D97"/>
    <w:rsid w:val="0017519E"/>
    <w:rsid w:val="001754B0"/>
    <w:rsid w:val="00185115"/>
    <w:rsid w:val="00187858"/>
    <w:rsid w:val="00193A73"/>
    <w:rsid w:val="00196510"/>
    <w:rsid w:val="001A1245"/>
    <w:rsid w:val="001B1A0C"/>
    <w:rsid w:val="001C0A6D"/>
    <w:rsid w:val="001C1599"/>
    <w:rsid w:val="001C1A34"/>
    <w:rsid w:val="001C23DF"/>
    <w:rsid w:val="001C2C5A"/>
    <w:rsid w:val="001C3459"/>
    <w:rsid w:val="001C5027"/>
    <w:rsid w:val="001C7FA0"/>
    <w:rsid w:val="001D0D13"/>
    <w:rsid w:val="001D1C27"/>
    <w:rsid w:val="001D2B63"/>
    <w:rsid w:val="001D49C0"/>
    <w:rsid w:val="001E0C61"/>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0B73"/>
    <w:rsid w:val="00261312"/>
    <w:rsid w:val="00265514"/>
    <w:rsid w:val="00266447"/>
    <w:rsid w:val="002856C8"/>
    <w:rsid w:val="00287650"/>
    <w:rsid w:val="002935CE"/>
    <w:rsid w:val="00296479"/>
    <w:rsid w:val="002A029B"/>
    <w:rsid w:val="002B1063"/>
    <w:rsid w:val="002B499C"/>
    <w:rsid w:val="002C794E"/>
    <w:rsid w:val="002D7553"/>
    <w:rsid w:val="002E1CD7"/>
    <w:rsid w:val="002E2EA4"/>
    <w:rsid w:val="002E2EFC"/>
    <w:rsid w:val="002E3238"/>
    <w:rsid w:val="002E5B2C"/>
    <w:rsid w:val="002E6D82"/>
    <w:rsid w:val="002E7A1A"/>
    <w:rsid w:val="002F235E"/>
    <w:rsid w:val="002F617A"/>
    <w:rsid w:val="002F664E"/>
    <w:rsid w:val="00305A55"/>
    <w:rsid w:val="0030735B"/>
    <w:rsid w:val="0031158E"/>
    <w:rsid w:val="00314716"/>
    <w:rsid w:val="003254B1"/>
    <w:rsid w:val="0032694F"/>
    <w:rsid w:val="0032753C"/>
    <w:rsid w:val="003275E0"/>
    <w:rsid w:val="00334CD9"/>
    <w:rsid w:val="00335AC9"/>
    <w:rsid w:val="0034436C"/>
    <w:rsid w:val="003519CE"/>
    <w:rsid w:val="00356B56"/>
    <w:rsid w:val="00363103"/>
    <w:rsid w:val="003639DD"/>
    <w:rsid w:val="00364CB1"/>
    <w:rsid w:val="003652EE"/>
    <w:rsid w:val="003715F8"/>
    <w:rsid w:val="003739E4"/>
    <w:rsid w:val="003809C4"/>
    <w:rsid w:val="00383A9C"/>
    <w:rsid w:val="003841DE"/>
    <w:rsid w:val="00387DBE"/>
    <w:rsid w:val="0039107B"/>
    <w:rsid w:val="0039184D"/>
    <w:rsid w:val="0039566E"/>
    <w:rsid w:val="003B4071"/>
    <w:rsid w:val="003B48C2"/>
    <w:rsid w:val="003C09D9"/>
    <w:rsid w:val="003D4839"/>
    <w:rsid w:val="003D6DA8"/>
    <w:rsid w:val="003E1B2C"/>
    <w:rsid w:val="003E3CB5"/>
    <w:rsid w:val="003F2419"/>
    <w:rsid w:val="00403B9B"/>
    <w:rsid w:val="00403F0E"/>
    <w:rsid w:val="0040597E"/>
    <w:rsid w:val="00407692"/>
    <w:rsid w:val="00410325"/>
    <w:rsid w:val="00414EFD"/>
    <w:rsid w:val="00427A74"/>
    <w:rsid w:val="004326A7"/>
    <w:rsid w:val="00434071"/>
    <w:rsid w:val="00434137"/>
    <w:rsid w:val="0043677C"/>
    <w:rsid w:val="00440367"/>
    <w:rsid w:val="0045053B"/>
    <w:rsid w:val="004508CE"/>
    <w:rsid w:val="00451952"/>
    <w:rsid w:val="00451B88"/>
    <w:rsid w:val="00452D62"/>
    <w:rsid w:val="00461622"/>
    <w:rsid w:val="004617D4"/>
    <w:rsid w:val="00463026"/>
    <w:rsid w:val="004641EB"/>
    <w:rsid w:val="004732B5"/>
    <w:rsid w:val="00473764"/>
    <w:rsid w:val="00474665"/>
    <w:rsid w:val="004A04EF"/>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02C0B"/>
    <w:rsid w:val="005101CB"/>
    <w:rsid w:val="005126D9"/>
    <w:rsid w:val="005147AF"/>
    <w:rsid w:val="0051483F"/>
    <w:rsid w:val="0051664C"/>
    <w:rsid w:val="00520226"/>
    <w:rsid w:val="00521175"/>
    <w:rsid w:val="005227A5"/>
    <w:rsid w:val="00522A9D"/>
    <w:rsid w:val="00523839"/>
    <w:rsid w:val="00524D55"/>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1A34"/>
    <w:rsid w:val="005B64E3"/>
    <w:rsid w:val="005B7BD1"/>
    <w:rsid w:val="005C6157"/>
    <w:rsid w:val="005D451E"/>
    <w:rsid w:val="005E2D19"/>
    <w:rsid w:val="005F6ADB"/>
    <w:rsid w:val="005F751A"/>
    <w:rsid w:val="005F752A"/>
    <w:rsid w:val="00603AEF"/>
    <w:rsid w:val="006042C3"/>
    <w:rsid w:val="00605E80"/>
    <w:rsid w:val="006104DC"/>
    <w:rsid w:val="00610C61"/>
    <w:rsid w:val="006242F3"/>
    <w:rsid w:val="006267C8"/>
    <w:rsid w:val="00640A85"/>
    <w:rsid w:val="00641676"/>
    <w:rsid w:val="00644A41"/>
    <w:rsid w:val="006505A0"/>
    <w:rsid w:val="00662323"/>
    <w:rsid w:val="00663EC1"/>
    <w:rsid w:val="006670D4"/>
    <w:rsid w:val="0067070E"/>
    <w:rsid w:val="00676C06"/>
    <w:rsid w:val="00677B81"/>
    <w:rsid w:val="0068214D"/>
    <w:rsid w:val="00684DD5"/>
    <w:rsid w:val="00687BE4"/>
    <w:rsid w:val="00690F94"/>
    <w:rsid w:val="00697182"/>
    <w:rsid w:val="006A2691"/>
    <w:rsid w:val="006A5F4B"/>
    <w:rsid w:val="006B2C55"/>
    <w:rsid w:val="006C033C"/>
    <w:rsid w:val="006C223A"/>
    <w:rsid w:val="006D0D1A"/>
    <w:rsid w:val="006D131E"/>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630F0"/>
    <w:rsid w:val="007705B1"/>
    <w:rsid w:val="007711FD"/>
    <w:rsid w:val="00773DE1"/>
    <w:rsid w:val="007744F3"/>
    <w:rsid w:val="0078141C"/>
    <w:rsid w:val="00785871"/>
    <w:rsid w:val="00786042"/>
    <w:rsid w:val="00786150"/>
    <w:rsid w:val="007939BA"/>
    <w:rsid w:val="0079760F"/>
    <w:rsid w:val="007A3A23"/>
    <w:rsid w:val="007B4099"/>
    <w:rsid w:val="007C1A8F"/>
    <w:rsid w:val="007C57C7"/>
    <w:rsid w:val="007C7CCA"/>
    <w:rsid w:val="007D2A8B"/>
    <w:rsid w:val="007D5164"/>
    <w:rsid w:val="007D6B51"/>
    <w:rsid w:val="007D780F"/>
    <w:rsid w:val="007D78EA"/>
    <w:rsid w:val="007E5F77"/>
    <w:rsid w:val="007F1309"/>
    <w:rsid w:val="007F2C1F"/>
    <w:rsid w:val="007F34A6"/>
    <w:rsid w:val="00802ACF"/>
    <w:rsid w:val="0080305B"/>
    <w:rsid w:val="00805859"/>
    <w:rsid w:val="008058C1"/>
    <w:rsid w:val="008075E9"/>
    <w:rsid w:val="00807A38"/>
    <w:rsid w:val="00812385"/>
    <w:rsid w:val="00816733"/>
    <w:rsid w:val="00823039"/>
    <w:rsid w:val="008240EE"/>
    <w:rsid w:val="00824AE3"/>
    <w:rsid w:val="008273E1"/>
    <w:rsid w:val="00827ADD"/>
    <w:rsid w:val="0083154E"/>
    <w:rsid w:val="0083227C"/>
    <w:rsid w:val="00836148"/>
    <w:rsid w:val="008438FE"/>
    <w:rsid w:val="008444A4"/>
    <w:rsid w:val="00863830"/>
    <w:rsid w:val="008804C6"/>
    <w:rsid w:val="00881549"/>
    <w:rsid w:val="0088356E"/>
    <w:rsid w:val="00892545"/>
    <w:rsid w:val="008A24E7"/>
    <w:rsid w:val="008A60C8"/>
    <w:rsid w:val="008B0392"/>
    <w:rsid w:val="008B1574"/>
    <w:rsid w:val="008B1FCA"/>
    <w:rsid w:val="008B3AAC"/>
    <w:rsid w:val="008C0C65"/>
    <w:rsid w:val="008C343F"/>
    <w:rsid w:val="008C5AEF"/>
    <w:rsid w:val="008C7349"/>
    <w:rsid w:val="008E274A"/>
    <w:rsid w:val="008E69E9"/>
    <w:rsid w:val="0091163A"/>
    <w:rsid w:val="009135BE"/>
    <w:rsid w:val="00922286"/>
    <w:rsid w:val="0092565A"/>
    <w:rsid w:val="009267B7"/>
    <w:rsid w:val="009268CD"/>
    <w:rsid w:val="009330CB"/>
    <w:rsid w:val="009433F7"/>
    <w:rsid w:val="009467F9"/>
    <w:rsid w:val="00951BC2"/>
    <w:rsid w:val="009647FF"/>
    <w:rsid w:val="00967220"/>
    <w:rsid w:val="00982F6F"/>
    <w:rsid w:val="0098313B"/>
    <w:rsid w:val="00983514"/>
    <w:rsid w:val="00990CE0"/>
    <w:rsid w:val="00991BD8"/>
    <w:rsid w:val="00993C23"/>
    <w:rsid w:val="009975FC"/>
    <w:rsid w:val="009A0EF2"/>
    <w:rsid w:val="009A2FE9"/>
    <w:rsid w:val="009A410B"/>
    <w:rsid w:val="009A550D"/>
    <w:rsid w:val="009B2FCF"/>
    <w:rsid w:val="009B347B"/>
    <w:rsid w:val="009B55DB"/>
    <w:rsid w:val="009B7475"/>
    <w:rsid w:val="009C2A33"/>
    <w:rsid w:val="009C5814"/>
    <w:rsid w:val="009D16B2"/>
    <w:rsid w:val="009D63F1"/>
    <w:rsid w:val="009D7459"/>
    <w:rsid w:val="009E09E4"/>
    <w:rsid w:val="009E6F0A"/>
    <w:rsid w:val="00A0334F"/>
    <w:rsid w:val="00A14EB2"/>
    <w:rsid w:val="00A150C2"/>
    <w:rsid w:val="00A172F2"/>
    <w:rsid w:val="00A2030A"/>
    <w:rsid w:val="00A23C87"/>
    <w:rsid w:val="00A24DDF"/>
    <w:rsid w:val="00A37341"/>
    <w:rsid w:val="00A448DC"/>
    <w:rsid w:val="00A62E0A"/>
    <w:rsid w:val="00A822A9"/>
    <w:rsid w:val="00A86145"/>
    <w:rsid w:val="00A87DC9"/>
    <w:rsid w:val="00A90BE7"/>
    <w:rsid w:val="00A92770"/>
    <w:rsid w:val="00A936CB"/>
    <w:rsid w:val="00A95E94"/>
    <w:rsid w:val="00AA693B"/>
    <w:rsid w:val="00AB09E2"/>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9295D"/>
    <w:rsid w:val="00B95FBB"/>
    <w:rsid w:val="00BA0E4F"/>
    <w:rsid w:val="00BA2260"/>
    <w:rsid w:val="00BA3A4C"/>
    <w:rsid w:val="00BA4D47"/>
    <w:rsid w:val="00BB06F3"/>
    <w:rsid w:val="00BB10DA"/>
    <w:rsid w:val="00BC023D"/>
    <w:rsid w:val="00BC147F"/>
    <w:rsid w:val="00BC6A3A"/>
    <w:rsid w:val="00BC76B8"/>
    <w:rsid w:val="00BD239A"/>
    <w:rsid w:val="00BD5FFA"/>
    <w:rsid w:val="00BF023E"/>
    <w:rsid w:val="00BF0C82"/>
    <w:rsid w:val="00BF30FA"/>
    <w:rsid w:val="00BF6AAC"/>
    <w:rsid w:val="00C05C5B"/>
    <w:rsid w:val="00C11047"/>
    <w:rsid w:val="00C119BF"/>
    <w:rsid w:val="00C17E02"/>
    <w:rsid w:val="00C24EFB"/>
    <w:rsid w:val="00C2796B"/>
    <w:rsid w:val="00C27E23"/>
    <w:rsid w:val="00C30742"/>
    <w:rsid w:val="00C330D1"/>
    <w:rsid w:val="00C41E9C"/>
    <w:rsid w:val="00C43216"/>
    <w:rsid w:val="00C43B39"/>
    <w:rsid w:val="00C443D0"/>
    <w:rsid w:val="00C46C76"/>
    <w:rsid w:val="00C47FA6"/>
    <w:rsid w:val="00C50132"/>
    <w:rsid w:val="00C51536"/>
    <w:rsid w:val="00C53EDA"/>
    <w:rsid w:val="00C6020C"/>
    <w:rsid w:val="00C713AB"/>
    <w:rsid w:val="00C72F4D"/>
    <w:rsid w:val="00C93361"/>
    <w:rsid w:val="00C94D88"/>
    <w:rsid w:val="00C95A95"/>
    <w:rsid w:val="00CA143F"/>
    <w:rsid w:val="00CA4CC1"/>
    <w:rsid w:val="00CB07B0"/>
    <w:rsid w:val="00CB48A1"/>
    <w:rsid w:val="00CC0D10"/>
    <w:rsid w:val="00CC2EB5"/>
    <w:rsid w:val="00CD524B"/>
    <w:rsid w:val="00CE4C57"/>
    <w:rsid w:val="00CF13FF"/>
    <w:rsid w:val="00CF2403"/>
    <w:rsid w:val="00CF6900"/>
    <w:rsid w:val="00CF764C"/>
    <w:rsid w:val="00D0032A"/>
    <w:rsid w:val="00D03487"/>
    <w:rsid w:val="00D242CA"/>
    <w:rsid w:val="00D25E23"/>
    <w:rsid w:val="00D32D8D"/>
    <w:rsid w:val="00D36EA6"/>
    <w:rsid w:val="00D40EE3"/>
    <w:rsid w:val="00D45A0B"/>
    <w:rsid w:val="00D54F79"/>
    <w:rsid w:val="00D56749"/>
    <w:rsid w:val="00D6014D"/>
    <w:rsid w:val="00D61AC2"/>
    <w:rsid w:val="00D6784D"/>
    <w:rsid w:val="00D7136C"/>
    <w:rsid w:val="00D80B27"/>
    <w:rsid w:val="00D84502"/>
    <w:rsid w:val="00D86BAF"/>
    <w:rsid w:val="00D87590"/>
    <w:rsid w:val="00D87882"/>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743"/>
    <w:rsid w:val="00E07E29"/>
    <w:rsid w:val="00E207FD"/>
    <w:rsid w:val="00E21C3F"/>
    <w:rsid w:val="00E36067"/>
    <w:rsid w:val="00E47DA0"/>
    <w:rsid w:val="00E52AF0"/>
    <w:rsid w:val="00E5324D"/>
    <w:rsid w:val="00E53ABA"/>
    <w:rsid w:val="00E57EF8"/>
    <w:rsid w:val="00E64831"/>
    <w:rsid w:val="00E65EDD"/>
    <w:rsid w:val="00E70EFE"/>
    <w:rsid w:val="00E720DF"/>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1A97"/>
    <w:rsid w:val="00EE3523"/>
    <w:rsid w:val="00EE3EF3"/>
    <w:rsid w:val="00EE4F1E"/>
    <w:rsid w:val="00EE5F08"/>
    <w:rsid w:val="00EE6E16"/>
    <w:rsid w:val="00EF3F36"/>
    <w:rsid w:val="00EF7953"/>
    <w:rsid w:val="00F021F5"/>
    <w:rsid w:val="00F0534C"/>
    <w:rsid w:val="00F06AB2"/>
    <w:rsid w:val="00F11AA7"/>
    <w:rsid w:val="00F16F82"/>
    <w:rsid w:val="00F17412"/>
    <w:rsid w:val="00F234CA"/>
    <w:rsid w:val="00F261BF"/>
    <w:rsid w:val="00F277AA"/>
    <w:rsid w:val="00F30B89"/>
    <w:rsid w:val="00F32C26"/>
    <w:rsid w:val="00F35523"/>
    <w:rsid w:val="00F3592D"/>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D5F2B"/>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798</Words>
  <Characters>5031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2024-07-23T13:26:00Z</dcterms:created>
  <dcterms:modified xsi:type="dcterms:W3CDTF">2024-07-23T13:26:00Z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