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B3D52" w14:textId="02D4C51F" w:rsidR="001D502B" w:rsidRDefault="00423D54" w:rsidP="001D502B">
      <w:pPr>
        <w:spacing w:line="360" w:lineRule="auto"/>
        <w:rPr>
          <w:b/>
          <w:sz w:val="20"/>
          <w:szCs w:val="20"/>
        </w:rPr>
      </w:pPr>
      <w:r>
        <w:rPr>
          <w:b/>
          <w:noProof/>
          <w:sz w:val="20"/>
          <w:szCs w:val="20"/>
        </w:rPr>
        <w:drawing>
          <wp:anchor distT="0" distB="0" distL="114300" distR="114300" simplePos="0" relativeHeight="251658240" behindDoc="0" locked="0" layoutInCell="1" allowOverlap="1" wp14:anchorId="55DAEA33" wp14:editId="5D919C32">
            <wp:simplePos x="0" y="0"/>
            <wp:positionH relativeFrom="margin">
              <wp:posOffset>4119880</wp:posOffset>
            </wp:positionH>
            <wp:positionV relativeFrom="margin">
              <wp:align>top</wp:align>
            </wp:positionV>
            <wp:extent cx="1741170" cy="99060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nz_sportlich_we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1170" cy="990600"/>
                    </a:xfrm>
                    <a:prstGeom prst="rect">
                      <a:avLst/>
                    </a:prstGeom>
                  </pic:spPr>
                </pic:pic>
              </a:graphicData>
            </a:graphic>
            <wp14:sizeRelH relativeFrom="margin">
              <wp14:pctWidth>0</wp14:pctWidth>
            </wp14:sizeRelH>
            <wp14:sizeRelV relativeFrom="margin">
              <wp14:pctHeight>0</wp14:pctHeight>
            </wp14:sizeRelV>
          </wp:anchor>
        </w:drawing>
      </w:r>
    </w:p>
    <w:p w14:paraId="354C5A7E" w14:textId="274AFCE6" w:rsidR="001D502B" w:rsidRDefault="001D502B" w:rsidP="001D502B">
      <w:pPr>
        <w:spacing w:line="360" w:lineRule="auto"/>
        <w:rPr>
          <w:b/>
          <w:sz w:val="20"/>
          <w:szCs w:val="20"/>
        </w:rPr>
      </w:pPr>
    </w:p>
    <w:p w14:paraId="05511A10" w14:textId="77777777" w:rsidR="001D502B" w:rsidRDefault="001D502B" w:rsidP="001D502B">
      <w:pPr>
        <w:spacing w:line="360" w:lineRule="auto"/>
        <w:rPr>
          <w:b/>
          <w:sz w:val="20"/>
          <w:szCs w:val="20"/>
        </w:rPr>
      </w:pPr>
    </w:p>
    <w:p w14:paraId="13617842" w14:textId="77777777" w:rsidR="001D502B" w:rsidRDefault="001D502B" w:rsidP="001D502B">
      <w:pPr>
        <w:spacing w:line="360" w:lineRule="auto"/>
        <w:rPr>
          <w:b/>
          <w:sz w:val="20"/>
          <w:szCs w:val="20"/>
        </w:rPr>
      </w:pPr>
    </w:p>
    <w:p w14:paraId="4E6029C0" w14:textId="77777777" w:rsidR="00423D54" w:rsidRDefault="00423D54" w:rsidP="001D502B">
      <w:pPr>
        <w:spacing w:line="360" w:lineRule="auto"/>
        <w:rPr>
          <w:b/>
          <w:sz w:val="20"/>
          <w:szCs w:val="20"/>
        </w:rPr>
      </w:pPr>
    </w:p>
    <w:p w14:paraId="46733D16" w14:textId="77777777" w:rsidR="00423D54" w:rsidRDefault="00423D54" w:rsidP="001D502B">
      <w:pPr>
        <w:spacing w:line="360" w:lineRule="auto"/>
        <w:rPr>
          <w:b/>
          <w:sz w:val="20"/>
          <w:szCs w:val="20"/>
        </w:rPr>
      </w:pPr>
    </w:p>
    <w:p w14:paraId="1E96ACF8" w14:textId="7DF7FF17" w:rsidR="00423D54" w:rsidRDefault="00423D54" w:rsidP="001D502B">
      <w:pPr>
        <w:spacing w:line="360" w:lineRule="auto"/>
        <w:rPr>
          <w:b/>
          <w:sz w:val="20"/>
          <w:szCs w:val="20"/>
        </w:rPr>
      </w:pPr>
    </w:p>
    <w:p w14:paraId="51C12EE1" w14:textId="77777777" w:rsidR="00690CFE" w:rsidRDefault="00690CFE" w:rsidP="001D502B">
      <w:pPr>
        <w:spacing w:line="360" w:lineRule="auto"/>
        <w:rPr>
          <w:b/>
          <w:sz w:val="20"/>
          <w:szCs w:val="20"/>
        </w:rPr>
      </w:pPr>
    </w:p>
    <w:p w14:paraId="1D4F4868" w14:textId="3622025B" w:rsidR="001D502B" w:rsidRDefault="001D502B" w:rsidP="001D502B">
      <w:pPr>
        <w:spacing w:line="360" w:lineRule="auto"/>
        <w:rPr>
          <w:b/>
          <w:sz w:val="20"/>
          <w:szCs w:val="20"/>
        </w:rPr>
      </w:pPr>
      <w:r>
        <w:rPr>
          <w:b/>
          <w:sz w:val="20"/>
          <w:szCs w:val="20"/>
        </w:rPr>
        <w:t>Pressemitteilung</w:t>
      </w:r>
    </w:p>
    <w:p w14:paraId="552F84C0" w14:textId="0230779A" w:rsidR="00B476A4" w:rsidRPr="00766353" w:rsidRDefault="001B300B" w:rsidP="001F61D7">
      <w:pPr>
        <w:spacing w:line="256" w:lineRule="auto"/>
        <w:rPr>
          <w:b/>
          <w:sz w:val="18"/>
          <w:szCs w:val="28"/>
        </w:rPr>
      </w:pPr>
      <w:bookmarkStart w:id="0" w:name="_GoBack"/>
      <w:bookmarkEnd w:id="0"/>
      <w:r w:rsidRPr="001B300B">
        <w:rPr>
          <w:b/>
          <w:sz w:val="28"/>
          <w:szCs w:val="28"/>
        </w:rPr>
        <w:t>Runter mit den Weihnachtspfunden</w:t>
      </w:r>
      <w:r w:rsidR="00690CFE">
        <w:rPr>
          <w:b/>
          <w:sz w:val="28"/>
          <w:szCs w:val="28"/>
        </w:rPr>
        <w:br/>
      </w:r>
    </w:p>
    <w:p w14:paraId="32429119" w14:textId="12C318FF" w:rsidR="00B476A4" w:rsidRDefault="00690CFE" w:rsidP="001D502B">
      <w:pPr>
        <w:rPr>
          <w:b/>
          <w:color w:val="666666"/>
          <w:sz w:val="20"/>
          <w:szCs w:val="20"/>
        </w:rPr>
      </w:pPr>
      <w:r w:rsidRPr="00690CFE">
        <w:rPr>
          <w:b/>
          <w:color w:val="666666"/>
          <w:sz w:val="20"/>
          <w:szCs w:val="20"/>
        </w:rPr>
        <w:t xml:space="preserve">Die besten Geschenkideen für das </w:t>
      </w:r>
      <w:r w:rsidR="00D9304A">
        <w:rPr>
          <w:b/>
          <w:color w:val="666666"/>
          <w:sz w:val="20"/>
          <w:szCs w:val="20"/>
        </w:rPr>
        <w:t>Workout</w:t>
      </w:r>
      <w:r w:rsidRPr="00690CFE">
        <w:rPr>
          <w:b/>
          <w:color w:val="666666"/>
          <w:sz w:val="20"/>
          <w:szCs w:val="20"/>
        </w:rPr>
        <w:t xml:space="preserve"> nach den </w:t>
      </w:r>
      <w:r>
        <w:rPr>
          <w:b/>
          <w:color w:val="666666"/>
          <w:sz w:val="20"/>
          <w:szCs w:val="20"/>
        </w:rPr>
        <w:t>genüsslichen</w:t>
      </w:r>
      <w:r w:rsidRPr="00690CFE">
        <w:rPr>
          <w:b/>
          <w:color w:val="666666"/>
          <w:sz w:val="20"/>
          <w:szCs w:val="20"/>
        </w:rPr>
        <w:t xml:space="preserve"> Weihnachtstagen</w:t>
      </w:r>
    </w:p>
    <w:p w14:paraId="60FAB652" w14:textId="77777777" w:rsidR="00690CFE" w:rsidRDefault="00690CFE" w:rsidP="001D502B">
      <w:pPr>
        <w:rPr>
          <w:b/>
          <w:color w:val="666666"/>
          <w:sz w:val="20"/>
          <w:szCs w:val="20"/>
        </w:rPr>
      </w:pPr>
    </w:p>
    <w:p w14:paraId="2FD575AA" w14:textId="5E6C7E3A" w:rsidR="00690CFE" w:rsidRDefault="001D502B" w:rsidP="00690CFE">
      <w:pPr>
        <w:rPr>
          <w:sz w:val="20"/>
          <w:szCs w:val="20"/>
          <w:shd w:val="clear" w:color="auto" w:fill="FFFFFF"/>
        </w:rPr>
      </w:pPr>
      <w:r w:rsidRPr="645ACF3D">
        <w:rPr>
          <w:sz w:val="20"/>
          <w:szCs w:val="20"/>
        </w:rPr>
        <w:t>Holzwickede</w:t>
      </w:r>
      <w:r w:rsidR="001F61D7">
        <w:rPr>
          <w:sz w:val="20"/>
          <w:szCs w:val="20"/>
        </w:rPr>
        <w:t>.</w:t>
      </w:r>
      <w:r w:rsidR="00766353">
        <w:rPr>
          <w:sz w:val="20"/>
          <w:szCs w:val="20"/>
        </w:rPr>
        <w:t xml:space="preserve"> Wer kennt es nicht?</w:t>
      </w:r>
      <w:r w:rsidR="001F61D7">
        <w:rPr>
          <w:sz w:val="20"/>
          <w:szCs w:val="20"/>
        </w:rPr>
        <w:t xml:space="preserve"> </w:t>
      </w:r>
      <w:r w:rsidR="00690CFE" w:rsidRPr="006804D3">
        <w:rPr>
          <w:sz w:val="20"/>
          <w:szCs w:val="20"/>
        </w:rPr>
        <w:t>Ende Dezember fühl</w:t>
      </w:r>
      <w:r w:rsidR="00830D31">
        <w:rPr>
          <w:sz w:val="20"/>
          <w:szCs w:val="20"/>
        </w:rPr>
        <w:t>t man sich</w:t>
      </w:r>
      <w:r w:rsidR="00D24950">
        <w:rPr>
          <w:sz w:val="20"/>
          <w:szCs w:val="20"/>
        </w:rPr>
        <w:t xml:space="preserve"> </w:t>
      </w:r>
      <w:r w:rsidR="00830D31">
        <w:rPr>
          <w:sz w:val="20"/>
          <w:szCs w:val="20"/>
        </w:rPr>
        <w:t>oft</w:t>
      </w:r>
      <w:r w:rsidR="00690CFE" w:rsidRPr="006804D3">
        <w:rPr>
          <w:sz w:val="20"/>
          <w:szCs w:val="20"/>
        </w:rPr>
        <w:t xml:space="preserve"> </w:t>
      </w:r>
      <w:r w:rsidR="002D2EB2">
        <w:rPr>
          <w:sz w:val="20"/>
          <w:szCs w:val="20"/>
        </w:rPr>
        <w:t>zehn</w:t>
      </w:r>
      <w:r w:rsidR="00690CFE" w:rsidRPr="006804D3">
        <w:rPr>
          <w:sz w:val="20"/>
          <w:szCs w:val="20"/>
        </w:rPr>
        <w:t xml:space="preserve"> Kilo schwerer</w:t>
      </w:r>
      <w:r w:rsidR="00060F6F">
        <w:rPr>
          <w:sz w:val="20"/>
          <w:szCs w:val="20"/>
        </w:rPr>
        <w:t>. E</w:t>
      </w:r>
      <w:r w:rsidR="004F6820">
        <w:rPr>
          <w:sz w:val="20"/>
          <w:szCs w:val="20"/>
        </w:rPr>
        <w:t xml:space="preserve">inen </w:t>
      </w:r>
      <w:r w:rsidR="00690CFE" w:rsidRPr="006804D3">
        <w:rPr>
          <w:sz w:val="20"/>
          <w:szCs w:val="20"/>
        </w:rPr>
        <w:t>Monat lang</w:t>
      </w:r>
      <w:r w:rsidR="004F6820">
        <w:rPr>
          <w:sz w:val="20"/>
          <w:szCs w:val="20"/>
        </w:rPr>
        <w:t xml:space="preserve"> wurde</w:t>
      </w:r>
      <w:r w:rsidR="00690CFE" w:rsidRPr="006804D3">
        <w:rPr>
          <w:sz w:val="20"/>
          <w:szCs w:val="20"/>
        </w:rPr>
        <w:t xml:space="preserve"> so </w:t>
      </w:r>
      <w:r w:rsidR="00830D31">
        <w:rPr>
          <w:sz w:val="20"/>
          <w:szCs w:val="20"/>
        </w:rPr>
        <w:t>viel</w:t>
      </w:r>
      <w:r w:rsidR="00690CFE" w:rsidRPr="006804D3">
        <w:rPr>
          <w:sz w:val="20"/>
          <w:szCs w:val="20"/>
        </w:rPr>
        <w:t xml:space="preserve"> </w:t>
      </w:r>
      <w:r w:rsidR="004F6820">
        <w:rPr>
          <w:sz w:val="20"/>
          <w:szCs w:val="20"/>
        </w:rPr>
        <w:t>geschlemmt</w:t>
      </w:r>
      <w:r w:rsidR="00690CFE" w:rsidRPr="006804D3">
        <w:rPr>
          <w:sz w:val="20"/>
          <w:szCs w:val="20"/>
        </w:rPr>
        <w:t xml:space="preserve">, wie </w:t>
      </w:r>
      <w:r w:rsidR="00766353">
        <w:rPr>
          <w:sz w:val="20"/>
          <w:szCs w:val="20"/>
        </w:rPr>
        <w:t>das ganz Jahr über nicht</w:t>
      </w:r>
      <w:r w:rsidR="00690CFE" w:rsidRPr="006804D3">
        <w:rPr>
          <w:sz w:val="20"/>
          <w:szCs w:val="20"/>
        </w:rPr>
        <w:t xml:space="preserve">. Ein Glück, dass die Motivation, die Pfunde wieder loszuwerden, zum Jahresende steigt und enorm anspornt. Da </w:t>
      </w:r>
      <w:r w:rsidR="00690CFE">
        <w:rPr>
          <w:sz w:val="20"/>
          <w:szCs w:val="20"/>
        </w:rPr>
        <w:t>sind</w:t>
      </w:r>
      <w:r w:rsidR="00690CFE" w:rsidRPr="006804D3">
        <w:rPr>
          <w:sz w:val="20"/>
          <w:szCs w:val="20"/>
        </w:rPr>
        <w:t xml:space="preserve"> </w:t>
      </w:r>
      <w:r w:rsidR="004F6820">
        <w:rPr>
          <w:sz w:val="20"/>
          <w:szCs w:val="20"/>
        </w:rPr>
        <w:t>Fitness</w:t>
      </w:r>
      <w:r w:rsidR="0097421C">
        <w:rPr>
          <w:sz w:val="20"/>
          <w:szCs w:val="20"/>
        </w:rPr>
        <w:t>-</w:t>
      </w:r>
      <w:r w:rsidR="00690CFE" w:rsidRPr="006804D3">
        <w:rPr>
          <w:sz w:val="20"/>
          <w:szCs w:val="20"/>
        </w:rPr>
        <w:t xml:space="preserve">Geschenke unter dem Weihnachtsbaum genau </w:t>
      </w:r>
      <w:r w:rsidR="00830D31">
        <w:rPr>
          <w:sz w:val="20"/>
          <w:szCs w:val="20"/>
        </w:rPr>
        <w:t>das R</w:t>
      </w:r>
      <w:r w:rsidR="00690CFE" w:rsidRPr="006804D3">
        <w:rPr>
          <w:sz w:val="20"/>
          <w:szCs w:val="20"/>
        </w:rPr>
        <w:t>ichtig</w:t>
      </w:r>
      <w:r w:rsidR="00830D31">
        <w:rPr>
          <w:sz w:val="20"/>
          <w:szCs w:val="20"/>
        </w:rPr>
        <w:t>e</w:t>
      </w:r>
      <w:r w:rsidR="00690CFE" w:rsidRPr="006804D3">
        <w:rPr>
          <w:sz w:val="20"/>
          <w:szCs w:val="20"/>
        </w:rPr>
        <w:t xml:space="preserve">. Prinz Sportlich kennt die besten Geschenkideen, die </w:t>
      </w:r>
      <w:r w:rsidR="00690CFE" w:rsidRPr="006804D3">
        <w:rPr>
          <w:sz w:val="20"/>
          <w:szCs w:val="20"/>
          <w:shd w:val="clear" w:color="auto" w:fill="FFFFFF"/>
        </w:rPr>
        <w:t>Fitnessherz</w:t>
      </w:r>
      <w:r w:rsidR="00766353">
        <w:rPr>
          <w:sz w:val="20"/>
          <w:szCs w:val="20"/>
          <w:shd w:val="clear" w:color="auto" w:fill="FFFFFF"/>
        </w:rPr>
        <w:t>en</w:t>
      </w:r>
      <w:r w:rsidR="00690CFE" w:rsidRPr="006804D3">
        <w:rPr>
          <w:sz w:val="20"/>
          <w:szCs w:val="20"/>
          <w:shd w:val="clear" w:color="auto" w:fill="FFFFFF"/>
        </w:rPr>
        <w:t xml:space="preserve"> höherschlagen lassen</w:t>
      </w:r>
      <w:r w:rsidR="00551EC4">
        <w:rPr>
          <w:sz w:val="20"/>
          <w:szCs w:val="20"/>
          <w:shd w:val="clear" w:color="auto" w:fill="FFFFFF"/>
        </w:rPr>
        <w:t>.</w:t>
      </w:r>
    </w:p>
    <w:p w14:paraId="0DCDE20E" w14:textId="77777777" w:rsidR="00690CFE" w:rsidRPr="006804D3" w:rsidRDefault="00690CFE" w:rsidP="00690CFE">
      <w:pPr>
        <w:rPr>
          <w:sz w:val="20"/>
          <w:szCs w:val="20"/>
          <w:shd w:val="clear" w:color="auto" w:fill="FFFFFF"/>
        </w:rPr>
      </w:pPr>
    </w:p>
    <w:p w14:paraId="2B0FD6EC" w14:textId="5AD44755" w:rsidR="00690CFE" w:rsidRDefault="00690CFE" w:rsidP="00690CFE">
      <w:pPr>
        <w:rPr>
          <w:sz w:val="20"/>
          <w:szCs w:val="20"/>
          <w:shd w:val="clear" w:color="auto" w:fill="FFFFFF"/>
        </w:rPr>
      </w:pPr>
      <w:r w:rsidRPr="00690CFE">
        <w:rPr>
          <w:b/>
          <w:color w:val="666666"/>
          <w:sz w:val="20"/>
          <w:szCs w:val="20"/>
        </w:rPr>
        <w:t xml:space="preserve">Fit in wenigen Minuten: </w:t>
      </w:r>
      <w:proofErr w:type="spellStart"/>
      <w:r w:rsidRPr="00690CFE">
        <w:rPr>
          <w:b/>
          <w:color w:val="666666"/>
          <w:sz w:val="20"/>
          <w:szCs w:val="20"/>
        </w:rPr>
        <w:t>Skipping</w:t>
      </w:r>
      <w:proofErr w:type="spellEnd"/>
      <w:r w:rsidRPr="00690CFE">
        <w:rPr>
          <w:b/>
          <w:color w:val="666666"/>
          <w:sz w:val="20"/>
          <w:szCs w:val="20"/>
        </w:rPr>
        <w:t xml:space="preserve"> </w:t>
      </w:r>
      <w:proofErr w:type="spellStart"/>
      <w:r w:rsidRPr="00690CFE">
        <w:rPr>
          <w:b/>
          <w:color w:val="666666"/>
          <w:sz w:val="20"/>
          <w:szCs w:val="20"/>
        </w:rPr>
        <w:t>Rope</w:t>
      </w:r>
      <w:proofErr w:type="spellEnd"/>
      <w:r w:rsidRPr="00690CFE">
        <w:rPr>
          <w:b/>
          <w:color w:val="666666"/>
          <w:sz w:val="20"/>
          <w:szCs w:val="20"/>
        </w:rPr>
        <w:br/>
      </w:r>
      <w:r w:rsidRPr="006804D3">
        <w:rPr>
          <w:sz w:val="20"/>
          <w:szCs w:val="20"/>
          <w:shd w:val="clear" w:color="auto" w:fill="FFFFFF"/>
        </w:rPr>
        <w:t>Das optimale Fitness-Geschenk, wenn</w:t>
      </w:r>
      <w:r w:rsidR="00551EC4">
        <w:rPr>
          <w:sz w:val="20"/>
          <w:szCs w:val="20"/>
          <w:shd w:val="clear" w:color="auto" w:fill="FFFFFF"/>
        </w:rPr>
        <w:t xml:space="preserve"> es</w:t>
      </w:r>
      <w:r w:rsidRPr="006804D3">
        <w:rPr>
          <w:sz w:val="20"/>
          <w:szCs w:val="20"/>
          <w:shd w:val="clear" w:color="auto" w:fill="FFFFFF"/>
        </w:rPr>
        <w:t xml:space="preserve"> mal schnell gehen muss. Mit einem </w:t>
      </w:r>
      <w:proofErr w:type="spellStart"/>
      <w:r w:rsidRPr="006804D3">
        <w:rPr>
          <w:sz w:val="20"/>
          <w:szCs w:val="20"/>
          <w:shd w:val="clear" w:color="auto" w:fill="FFFFFF"/>
        </w:rPr>
        <w:t>Skipping</w:t>
      </w:r>
      <w:proofErr w:type="spellEnd"/>
      <w:r w:rsidRPr="006804D3">
        <w:rPr>
          <w:sz w:val="20"/>
          <w:szCs w:val="20"/>
          <w:shd w:val="clear" w:color="auto" w:fill="FFFFFF"/>
        </w:rPr>
        <w:t xml:space="preserve"> </w:t>
      </w:r>
      <w:proofErr w:type="spellStart"/>
      <w:r w:rsidRPr="006804D3">
        <w:rPr>
          <w:sz w:val="20"/>
          <w:szCs w:val="20"/>
          <w:shd w:val="clear" w:color="auto" w:fill="FFFFFF"/>
        </w:rPr>
        <w:t>Rope</w:t>
      </w:r>
      <w:proofErr w:type="spellEnd"/>
      <w:r w:rsidRPr="006804D3">
        <w:rPr>
          <w:sz w:val="20"/>
          <w:szCs w:val="20"/>
          <w:shd w:val="clear" w:color="auto" w:fill="FFFFFF"/>
        </w:rPr>
        <w:t xml:space="preserve">, besser bekannt als das gute, alte Springseil, können in nur </w:t>
      </w:r>
      <w:r w:rsidR="00551EC4">
        <w:rPr>
          <w:sz w:val="20"/>
          <w:szCs w:val="20"/>
          <w:shd w:val="clear" w:color="auto" w:fill="FFFFFF"/>
        </w:rPr>
        <w:t>zehn</w:t>
      </w:r>
      <w:r w:rsidR="00551EC4" w:rsidRPr="006804D3">
        <w:rPr>
          <w:sz w:val="20"/>
          <w:szCs w:val="20"/>
          <w:shd w:val="clear" w:color="auto" w:fill="FFFFFF"/>
        </w:rPr>
        <w:t xml:space="preserve"> </w:t>
      </w:r>
      <w:r w:rsidRPr="006804D3">
        <w:rPr>
          <w:sz w:val="20"/>
          <w:szCs w:val="20"/>
          <w:shd w:val="clear" w:color="auto" w:fill="FFFFFF"/>
        </w:rPr>
        <w:t xml:space="preserve">Minuten 100-120 Kalorien verbrannt werden. Es trainiert Schnellkraft, Kondition und Koordination in einem. </w:t>
      </w:r>
      <w:r w:rsidR="00EF7AD5">
        <w:rPr>
          <w:sz w:val="20"/>
          <w:szCs w:val="20"/>
          <w:shd w:val="clear" w:color="auto" w:fill="FFFFFF"/>
        </w:rPr>
        <w:t>Außerdem entfällt</w:t>
      </w:r>
      <w:r w:rsidRPr="006804D3">
        <w:rPr>
          <w:sz w:val="20"/>
          <w:szCs w:val="20"/>
          <w:shd w:val="clear" w:color="auto" w:fill="FFFFFF"/>
        </w:rPr>
        <w:t xml:space="preserve"> der Anfahrtsweg zum Fitnessstudio, denn es ist überall einsetzbar.</w:t>
      </w:r>
    </w:p>
    <w:p w14:paraId="19B4DF3F" w14:textId="77777777" w:rsidR="00690CFE" w:rsidRPr="006804D3" w:rsidRDefault="00690CFE" w:rsidP="00690CFE">
      <w:pPr>
        <w:rPr>
          <w:sz w:val="20"/>
          <w:szCs w:val="20"/>
          <w:shd w:val="clear" w:color="auto" w:fill="FFFFFF"/>
        </w:rPr>
      </w:pPr>
    </w:p>
    <w:p w14:paraId="4AE5409D" w14:textId="0F6E115F" w:rsidR="00690CFE" w:rsidRDefault="00690CFE" w:rsidP="00690CFE">
      <w:pPr>
        <w:rPr>
          <w:sz w:val="20"/>
          <w:szCs w:val="20"/>
          <w:shd w:val="clear" w:color="auto" w:fill="FFFFFF"/>
        </w:rPr>
      </w:pPr>
      <w:r w:rsidRPr="00690CFE">
        <w:rPr>
          <w:b/>
          <w:color w:val="666666"/>
          <w:sz w:val="20"/>
          <w:szCs w:val="20"/>
        </w:rPr>
        <w:t>Dokumentation für maximale Erfolge: Trainingstagebuch</w:t>
      </w:r>
      <w:r w:rsidRPr="00690CFE">
        <w:rPr>
          <w:b/>
          <w:color w:val="666666"/>
          <w:sz w:val="20"/>
          <w:szCs w:val="20"/>
        </w:rPr>
        <w:br/>
      </w:r>
      <w:r w:rsidRPr="006804D3">
        <w:rPr>
          <w:sz w:val="20"/>
          <w:szCs w:val="20"/>
          <w:shd w:val="clear" w:color="auto" w:fill="FFFFFF"/>
        </w:rPr>
        <w:t>Planloses Training</w:t>
      </w:r>
      <w:r w:rsidR="00766353">
        <w:rPr>
          <w:sz w:val="20"/>
          <w:szCs w:val="20"/>
          <w:shd w:val="clear" w:color="auto" w:fill="FFFFFF"/>
        </w:rPr>
        <w:t xml:space="preserve"> ist ein typischer Fehler nach einer längere</w:t>
      </w:r>
      <w:r w:rsidR="00EF7AD5">
        <w:rPr>
          <w:sz w:val="20"/>
          <w:szCs w:val="20"/>
          <w:shd w:val="clear" w:color="auto" w:fill="FFFFFF"/>
        </w:rPr>
        <w:t>n</w:t>
      </w:r>
      <w:r w:rsidR="00766353">
        <w:rPr>
          <w:sz w:val="20"/>
          <w:szCs w:val="20"/>
          <w:shd w:val="clear" w:color="auto" w:fill="FFFFFF"/>
        </w:rPr>
        <w:t xml:space="preserve"> Sportpause</w:t>
      </w:r>
      <w:r w:rsidRPr="006804D3">
        <w:rPr>
          <w:sz w:val="20"/>
          <w:szCs w:val="20"/>
          <w:shd w:val="clear" w:color="auto" w:fill="FFFFFF"/>
        </w:rPr>
        <w:t xml:space="preserve">. Mit einem Trainingstagebuch behält man immer den Überblick über die trainierten Muskelpartien, Übungen, Wiederholungen und Sätze. So ist </w:t>
      </w:r>
      <w:r w:rsidR="002D2EB2">
        <w:rPr>
          <w:sz w:val="20"/>
          <w:szCs w:val="20"/>
          <w:shd w:val="clear" w:color="auto" w:fill="FFFFFF"/>
        </w:rPr>
        <w:t xml:space="preserve">ein Trainingseffekt </w:t>
      </w:r>
      <w:r w:rsidRPr="006804D3">
        <w:rPr>
          <w:sz w:val="20"/>
          <w:szCs w:val="20"/>
          <w:shd w:val="clear" w:color="auto" w:fill="FFFFFF"/>
        </w:rPr>
        <w:t xml:space="preserve">gesichert.  </w:t>
      </w:r>
    </w:p>
    <w:p w14:paraId="57ECA0DF" w14:textId="77777777" w:rsidR="00690CFE" w:rsidRPr="006804D3" w:rsidRDefault="00690CFE" w:rsidP="00690CFE">
      <w:pPr>
        <w:rPr>
          <w:sz w:val="20"/>
          <w:szCs w:val="20"/>
          <w:shd w:val="clear" w:color="auto" w:fill="FFFFFF"/>
        </w:rPr>
      </w:pPr>
    </w:p>
    <w:p w14:paraId="2BE4830C" w14:textId="6485775D" w:rsidR="00690CFE" w:rsidRDefault="00690CFE" w:rsidP="00690CFE">
      <w:pPr>
        <w:rPr>
          <w:sz w:val="20"/>
          <w:szCs w:val="20"/>
          <w:shd w:val="clear" w:color="auto" w:fill="FFFFFF"/>
        </w:rPr>
      </w:pPr>
      <w:r w:rsidRPr="00690CFE">
        <w:rPr>
          <w:b/>
          <w:color w:val="666666"/>
          <w:sz w:val="20"/>
          <w:szCs w:val="20"/>
        </w:rPr>
        <w:t>Effektive Eigengewicht</w:t>
      </w:r>
      <w:r w:rsidR="000179B0">
        <w:rPr>
          <w:b/>
          <w:color w:val="666666"/>
          <w:sz w:val="20"/>
          <w:szCs w:val="20"/>
        </w:rPr>
        <w:t>s</w:t>
      </w:r>
      <w:r w:rsidRPr="00690CFE">
        <w:rPr>
          <w:b/>
          <w:color w:val="666666"/>
          <w:sz w:val="20"/>
          <w:szCs w:val="20"/>
        </w:rPr>
        <w:t>übungen: Klimmzugstange</w:t>
      </w:r>
      <w:r w:rsidRPr="00690CFE">
        <w:rPr>
          <w:b/>
          <w:color w:val="666666"/>
          <w:sz w:val="20"/>
          <w:szCs w:val="20"/>
        </w:rPr>
        <w:br/>
      </w:r>
      <w:r w:rsidRPr="006804D3">
        <w:rPr>
          <w:sz w:val="20"/>
          <w:szCs w:val="20"/>
          <w:shd w:val="clear" w:color="auto" w:fill="FFFFFF"/>
        </w:rPr>
        <w:t xml:space="preserve">In wenigen Minuten viel erreichen – Body </w:t>
      </w:r>
      <w:proofErr w:type="spellStart"/>
      <w:r w:rsidRPr="006804D3">
        <w:rPr>
          <w:sz w:val="20"/>
          <w:szCs w:val="20"/>
          <w:shd w:val="clear" w:color="auto" w:fill="FFFFFF"/>
        </w:rPr>
        <w:t>Weight</w:t>
      </w:r>
      <w:proofErr w:type="spellEnd"/>
      <w:r w:rsidRPr="006804D3">
        <w:rPr>
          <w:sz w:val="20"/>
          <w:szCs w:val="20"/>
          <w:shd w:val="clear" w:color="auto" w:fill="FFFFFF"/>
        </w:rPr>
        <w:t xml:space="preserve"> </w:t>
      </w:r>
      <w:proofErr w:type="spellStart"/>
      <w:r w:rsidRPr="006804D3">
        <w:rPr>
          <w:sz w:val="20"/>
          <w:szCs w:val="20"/>
          <w:shd w:val="clear" w:color="auto" w:fill="FFFFFF"/>
        </w:rPr>
        <w:t>Exercises</w:t>
      </w:r>
      <w:proofErr w:type="spellEnd"/>
      <w:r w:rsidRPr="006804D3">
        <w:rPr>
          <w:sz w:val="20"/>
          <w:szCs w:val="20"/>
          <w:shd w:val="clear" w:color="auto" w:fill="FFFFFF"/>
        </w:rPr>
        <w:t xml:space="preserve"> machen’s möglich! Die Eigengewicht</w:t>
      </w:r>
      <w:r w:rsidR="000179B0">
        <w:rPr>
          <w:sz w:val="20"/>
          <w:szCs w:val="20"/>
          <w:shd w:val="clear" w:color="auto" w:fill="FFFFFF"/>
        </w:rPr>
        <w:t>s</w:t>
      </w:r>
      <w:r w:rsidRPr="006804D3">
        <w:rPr>
          <w:sz w:val="20"/>
          <w:szCs w:val="20"/>
          <w:shd w:val="clear" w:color="auto" w:fill="FFFFFF"/>
        </w:rPr>
        <w:t xml:space="preserve">übungen an einer Klimmzugstange sind nicht nur effektiv für die Arme, sondern können auch die Bauchmuskeln, Schultern und Griffkraft trainieren. Das kleine Trainingstool ist schnell angebracht und ideal für kurze Fitnesseinheiten </w:t>
      </w:r>
      <w:r w:rsidR="002D2EB2">
        <w:rPr>
          <w:sz w:val="20"/>
          <w:szCs w:val="20"/>
          <w:shd w:val="clear" w:color="auto" w:fill="FFFFFF"/>
        </w:rPr>
        <w:t>in den eigenen vier Wänden</w:t>
      </w:r>
      <w:r w:rsidRPr="006804D3">
        <w:rPr>
          <w:sz w:val="20"/>
          <w:szCs w:val="20"/>
          <w:shd w:val="clear" w:color="auto" w:fill="FFFFFF"/>
        </w:rPr>
        <w:t xml:space="preserve">.  </w:t>
      </w:r>
    </w:p>
    <w:p w14:paraId="78843CBF" w14:textId="77777777" w:rsidR="00690CFE" w:rsidRPr="006804D3" w:rsidRDefault="00690CFE" w:rsidP="00690CFE">
      <w:pPr>
        <w:rPr>
          <w:sz w:val="20"/>
          <w:szCs w:val="20"/>
          <w:shd w:val="clear" w:color="auto" w:fill="FFFFFF"/>
        </w:rPr>
      </w:pPr>
    </w:p>
    <w:p w14:paraId="041B5FFB" w14:textId="222C3EF0" w:rsidR="00690CFE" w:rsidRDefault="002D2EB2" w:rsidP="00690CFE">
      <w:pPr>
        <w:rPr>
          <w:sz w:val="20"/>
          <w:szCs w:val="20"/>
          <w:shd w:val="clear" w:color="auto" w:fill="FFFFFF"/>
        </w:rPr>
      </w:pPr>
      <w:r>
        <w:rPr>
          <w:b/>
          <w:color w:val="666666"/>
          <w:sz w:val="20"/>
          <w:szCs w:val="20"/>
        </w:rPr>
        <w:t>Umfassende</w:t>
      </w:r>
      <w:r w:rsidR="00690CFE" w:rsidRPr="00690CFE">
        <w:rPr>
          <w:b/>
          <w:color w:val="666666"/>
          <w:sz w:val="20"/>
          <w:szCs w:val="20"/>
        </w:rPr>
        <w:t xml:space="preserve"> Kontrolle: Fitness-Tracker</w:t>
      </w:r>
      <w:r w:rsidR="00690CFE" w:rsidRPr="00690CFE">
        <w:rPr>
          <w:b/>
          <w:color w:val="666666"/>
          <w:sz w:val="20"/>
          <w:szCs w:val="20"/>
        </w:rPr>
        <w:br/>
      </w:r>
      <w:r w:rsidR="00690CFE" w:rsidRPr="006804D3">
        <w:rPr>
          <w:sz w:val="20"/>
          <w:szCs w:val="20"/>
          <w:shd w:val="clear" w:color="auto" w:fill="FFFFFF"/>
        </w:rPr>
        <w:t>Schlaf</w:t>
      </w:r>
      <w:r w:rsidR="00690CFE">
        <w:rPr>
          <w:sz w:val="20"/>
          <w:szCs w:val="20"/>
          <w:shd w:val="clear" w:color="auto" w:fill="FFFFFF"/>
        </w:rPr>
        <w:t>dauer</w:t>
      </w:r>
      <w:r w:rsidR="00690CFE" w:rsidRPr="006804D3">
        <w:rPr>
          <w:sz w:val="20"/>
          <w:szCs w:val="20"/>
          <w:shd w:val="clear" w:color="auto" w:fill="FFFFFF"/>
        </w:rPr>
        <w:t>, zurückgelegte Schritte, Herzfrequenz, verbrannte Kalorien – Fitness</w:t>
      </w:r>
      <w:r w:rsidR="00690CFE">
        <w:rPr>
          <w:sz w:val="20"/>
          <w:szCs w:val="20"/>
          <w:shd w:val="clear" w:color="auto" w:fill="FFFFFF"/>
        </w:rPr>
        <w:t>-</w:t>
      </w:r>
      <w:r w:rsidR="00690CFE" w:rsidRPr="006804D3">
        <w:rPr>
          <w:sz w:val="20"/>
          <w:szCs w:val="20"/>
          <w:shd w:val="clear" w:color="auto" w:fill="FFFFFF"/>
        </w:rPr>
        <w:t xml:space="preserve">Tracker </w:t>
      </w:r>
      <w:r>
        <w:rPr>
          <w:sz w:val="20"/>
          <w:szCs w:val="20"/>
          <w:shd w:val="clear" w:color="auto" w:fill="FFFFFF"/>
        </w:rPr>
        <w:t xml:space="preserve">halten </w:t>
      </w:r>
      <w:r w:rsidR="00690CFE" w:rsidRPr="006804D3">
        <w:rPr>
          <w:sz w:val="20"/>
          <w:szCs w:val="20"/>
          <w:shd w:val="clear" w:color="auto" w:fill="FFFFFF"/>
        </w:rPr>
        <w:t>allerhand Werte</w:t>
      </w:r>
      <w:r>
        <w:rPr>
          <w:sz w:val="20"/>
          <w:szCs w:val="20"/>
          <w:shd w:val="clear" w:color="auto" w:fill="FFFFFF"/>
        </w:rPr>
        <w:t xml:space="preserve"> fest und </w:t>
      </w:r>
      <w:r w:rsidR="00AF5650">
        <w:rPr>
          <w:sz w:val="20"/>
          <w:szCs w:val="20"/>
          <w:shd w:val="clear" w:color="auto" w:fill="FFFFFF"/>
        </w:rPr>
        <w:t>zeigen</w:t>
      </w:r>
      <w:r>
        <w:rPr>
          <w:sz w:val="20"/>
          <w:szCs w:val="20"/>
          <w:shd w:val="clear" w:color="auto" w:fill="FFFFFF"/>
        </w:rPr>
        <w:t>, wie der</w:t>
      </w:r>
      <w:r w:rsidR="00690CFE" w:rsidRPr="006804D3">
        <w:rPr>
          <w:sz w:val="20"/>
          <w:szCs w:val="20"/>
          <w:shd w:val="clear" w:color="auto" w:fill="FFFFFF"/>
        </w:rPr>
        <w:t xml:space="preserve"> </w:t>
      </w:r>
      <w:r w:rsidR="00766353">
        <w:rPr>
          <w:sz w:val="20"/>
          <w:szCs w:val="20"/>
          <w:shd w:val="clear" w:color="auto" w:fill="FFFFFF"/>
        </w:rPr>
        <w:t xml:space="preserve">eigene </w:t>
      </w:r>
      <w:r w:rsidR="00690CFE" w:rsidRPr="006804D3">
        <w:rPr>
          <w:sz w:val="20"/>
          <w:szCs w:val="20"/>
          <w:shd w:val="clear" w:color="auto" w:fill="FFFFFF"/>
        </w:rPr>
        <w:t>Fitness-Lifestyle optimier</w:t>
      </w:r>
      <w:r>
        <w:rPr>
          <w:sz w:val="20"/>
          <w:szCs w:val="20"/>
          <w:shd w:val="clear" w:color="auto" w:fill="FFFFFF"/>
        </w:rPr>
        <w:t>t werd</w:t>
      </w:r>
      <w:r w:rsidR="00690CFE" w:rsidRPr="006804D3">
        <w:rPr>
          <w:sz w:val="20"/>
          <w:szCs w:val="20"/>
          <w:shd w:val="clear" w:color="auto" w:fill="FFFFFF"/>
        </w:rPr>
        <w:t>en</w:t>
      </w:r>
      <w:r w:rsidR="00690CFE">
        <w:rPr>
          <w:sz w:val="20"/>
          <w:szCs w:val="20"/>
          <w:shd w:val="clear" w:color="auto" w:fill="FFFFFF"/>
        </w:rPr>
        <w:t xml:space="preserve"> k</w:t>
      </w:r>
      <w:r>
        <w:rPr>
          <w:sz w:val="20"/>
          <w:szCs w:val="20"/>
          <w:shd w:val="clear" w:color="auto" w:fill="FFFFFF"/>
        </w:rPr>
        <w:t>ann</w:t>
      </w:r>
      <w:r w:rsidR="00690CFE" w:rsidRPr="006804D3">
        <w:rPr>
          <w:sz w:val="20"/>
          <w:szCs w:val="20"/>
          <w:shd w:val="clear" w:color="auto" w:fill="FFFFFF"/>
        </w:rPr>
        <w:t>. Einige Produkte melden sich sogar</w:t>
      </w:r>
      <w:r w:rsidR="00766353">
        <w:rPr>
          <w:sz w:val="20"/>
          <w:szCs w:val="20"/>
          <w:shd w:val="clear" w:color="auto" w:fill="FFFFFF"/>
        </w:rPr>
        <w:t xml:space="preserve"> automatisch</w:t>
      </w:r>
      <w:r w:rsidR="00690CFE" w:rsidRPr="006804D3">
        <w:rPr>
          <w:sz w:val="20"/>
          <w:szCs w:val="20"/>
          <w:shd w:val="clear" w:color="auto" w:fill="FFFFFF"/>
        </w:rPr>
        <w:t>, wenn man zu lange inaktiv war</w:t>
      </w:r>
      <w:r w:rsidR="00766353">
        <w:rPr>
          <w:sz w:val="20"/>
          <w:szCs w:val="20"/>
          <w:shd w:val="clear" w:color="auto" w:fill="FFFFFF"/>
        </w:rPr>
        <w:t>.</w:t>
      </w:r>
      <w:r w:rsidR="00690CFE" w:rsidRPr="006804D3">
        <w:rPr>
          <w:sz w:val="20"/>
          <w:szCs w:val="20"/>
          <w:shd w:val="clear" w:color="auto" w:fill="FFFFFF"/>
        </w:rPr>
        <w:t xml:space="preserve"> Eine wahrheitsgemäße Aussage treffen die Fitness-Tracker aber nur, wenn man sie permanent trägt. </w:t>
      </w:r>
    </w:p>
    <w:p w14:paraId="293DC593" w14:textId="77777777" w:rsidR="00690CFE" w:rsidRDefault="00690CFE" w:rsidP="00690CFE">
      <w:pPr>
        <w:rPr>
          <w:sz w:val="20"/>
          <w:szCs w:val="20"/>
          <w:shd w:val="clear" w:color="auto" w:fill="FFFFFF"/>
        </w:rPr>
      </w:pPr>
    </w:p>
    <w:p w14:paraId="55458F78" w14:textId="08D50504" w:rsidR="001D502B" w:rsidRDefault="00690CFE" w:rsidP="00B476A4">
      <w:pPr>
        <w:rPr>
          <w:sz w:val="20"/>
          <w:szCs w:val="20"/>
        </w:rPr>
      </w:pPr>
      <w:r>
        <w:rPr>
          <w:sz w:val="20"/>
          <w:szCs w:val="20"/>
          <w:shd w:val="clear" w:color="auto" w:fill="FFFFFF"/>
        </w:rPr>
        <w:t>Ein</w:t>
      </w:r>
      <w:r w:rsidR="002D2EB2">
        <w:rPr>
          <w:sz w:val="20"/>
          <w:szCs w:val="20"/>
          <w:shd w:val="clear" w:color="auto" w:fill="FFFFFF"/>
        </w:rPr>
        <w:t>s</w:t>
      </w:r>
      <w:r>
        <w:rPr>
          <w:sz w:val="20"/>
          <w:szCs w:val="20"/>
          <w:shd w:val="clear" w:color="auto" w:fill="FFFFFF"/>
        </w:rPr>
        <w:t xml:space="preserve"> ist sicher: Diese Geschenke </w:t>
      </w:r>
      <w:r w:rsidR="00E16360">
        <w:rPr>
          <w:sz w:val="20"/>
          <w:szCs w:val="20"/>
          <w:shd w:val="clear" w:color="auto" w:fill="FFFFFF"/>
        </w:rPr>
        <w:t>lassen die Weihnachtskilos purzeln</w:t>
      </w:r>
      <w:r w:rsidR="002D2EB2">
        <w:rPr>
          <w:sz w:val="20"/>
          <w:szCs w:val="20"/>
          <w:shd w:val="clear" w:color="auto" w:fill="FFFFFF"/>
        </w:rPr>
        <w:t>! U</w:t>
      </w:r>
      <w:r>
        <w:rPr>
          <w:sz w:val="20"/>
          <w:szCs w:val="20"/>
          <w:shd w:val="clear" w:color="auto" w:fill="FFFFFF"/>
        </w:rPr>
        <w:t>nd</w:t>
      </w:r>
      <w:r w:rsidR="00E16360">
        <w:rPr>
          <w:sz w:val="20"/>
          <w:szCs w:val="20"/>
          <w:shd w:val="clear" w:color="auto" w:fill="FFFFFF"/>
        </w:rPr>
        <w:t xml:space="preserve"> e</w:t>
      </w:r>
      <w:r w:rsidR="002D2EB2">
        <w:rPr>
          <w:sz w:val="20"/>
          <w:szCs w:val="20"/>
          <w:shd w:val="clear" w:color="auto" w:fill="FFFFFF"/>
        </w:rPr>
        <w:t>s ist</w:t>
      </w:r>
      <w:r>
        <w:rPr>
          <w:sz w:val="20"/>
          <w:szCs w:val="20"/>
          <w:shd w:val="clear" w:color="auto" w:fill="FFFFFF"/>
        </w:rPr>
        <w:t xml:space="preserve"> für jeden Geldbeutel etwas dabei. </w:t>
      </w:r>
      <w:r w:rsidR="00A71ED3">
        <w:rPr>
          <w:sz w:val="20"/>
          <w:szCs w:val="20"/>
        </w:rPr>
        <w:t>Weitere Geschenkideen</w:t>
      </w:r>
      <w:r w:rsidR="00024DFC">
        <w:rPr>
          <w:sz w:val="20"/>
          <w:szCs w:val="20"/>
        </w:rPr>
        <w:t xml:space="preserve"> </w:t>
      </w:r>
      <w:r w:rsidR="00A71ED3">
        <w:rPr>
          <w:sz w:val="20"/>
          <w:szCs w:val="20"/>
        </w:rPr>
        <w:t>für Fitness-Fans</w:t>
      </w:r>
      <w:r w:rsidR="00024DFC">
        <w:rPr>
          <w:sz w:val="20"/>
          <w:szCs w:val="20"/>
        </w:rPr>
        <w:t xml:space="preserve"> und die besten Angebote</w:t>
      </w:r>
      <w:r w:rsidR="00A71ED3">
        <w:rPr>
          <w:sz w:val="20"/>
          <w:szCs w:val="20"/>
        </w:rPr>
        <w:t xml:space="preserve"> gibt’s hier:</w:t>
      </w:r>
      <w:r w:rsidR="00A71ED3" w:rsidRPr="00A71ED3">
        <w:t xml:space="preserve"> </w:t>
      </w:r>
      <w:hyperlink r:id="rId10" w:history="1">
        <w:r w:rsidR="00A71ED3" w:rsidRPr="009D616A">
          <w:rPr>
            <w:rStyle w:val="Hyperlink"/>
            <w:sz w:val="20"/>
            <w:szCs w:val="20"/>
          </w:rPr>
          <w:t>https://www.prinz-sportlich.de/magazin/fitness-geschenke/</w:t>
        </w:r>
      </w:hyperlink>
      <w:r w:rsidR="00A71ED3">
        <w:rPr>
          <w:sz w:val="20"/>
          <w:szCs w:val="20"/>
        </w:rPr>
        <w:t xml:space="preserve"> </w:t>
      </w:r>
    </w:p>
    <w:p w14:paraId="689DCE0D" w14:textId="77777777" w:rsidR="001D502B" w:rsidRDefault="001D502B" w:rsidP="001D502B">
      <w:pPr>
        <w:rPr>
          <w:sz w:val="20"/>
          <w:szCs w:val="20"/>
        </w:rPr>
      </w:pPr>
    </w:p>
    <w:p w14:paraId="55BB1646" w14:textId="4C0E5739" w:rsidR="00423D54" w:rsidRPr="00373CCE" w:rsidRDefault="00423D54" w:rsidP="00423D54">
      <w:pPr>
        <w:spacing w:line="240" w:lineRule="auto"/>
        <w:rPr>
          <w:sz w:val="18"/>
          <w:szCs w:val="20"/>
        </w:rPr>
      </w:pPr>
      <w:r w:rsidRPr="00373CCE">
        <w:rPr>
          <w:b/>
          <w:sz w:val="18"/>
          <w:szCs w:val="20"/>
        </w:rPr>
        <w:t>Über Prinz Sportlich</w:t>
      </w:r>
      <w:r w:rsidRPr="00373CCE">
        <w:rPr>
          <w:b/>
          <w:sz w:val="18"/>
          <w:szCs w:val="20"/>
        </w:rPr>
        <w:br/>
      </w:r>
      <w:r w:rsidRPr="00373CCE">
        <w:rPr>
          <w:sz w:val="18"/>
          <w:szCs w:val="20"/>
        </w:rPr>
        <w:t xml:space="preserve">Prinz Sportlich </w:t>
      </w:r>
      <w:r w:rsidR="00766353">
        <w:rPr>
          <w:sz w:val="18"/>
          <w:szCs w:val="20"/>
        </w:rPr>
        <w:t>gehört</w:t>
      </w:r>
      <w:r w:rsidRPr="00373CCE">
        <w:rPr>
          <w:sz w:val="18"/>
          <w:szCs w:val="20"/>
        </w:rPr>
        <w:t xml:space="preserve"> mit rund 500.000 Besuchern pro Monat und über 2</w:t>
      </w:r>
      <w:r w:rsidR="00766353">
        <w:rPr>
          <w:sz w:val="18"/>
          <w:szCs w:val="20"/>
        </w:rPr>
        <w:t>90</w:t>
      </w:r>
      <w:r w:rsidRPr="00373CCE">
        <w:rPr>
          <w:sz w:val="18"/>
          <w:szCs w:val="20"/>
        </w:rPr>
        <w:t xml:space="preserve">.000 Facebook Fans </w:t>
      </w:r>
      <w:r w:rsidR="00766353">
        <w:rPr>
          <w:sz w:val="18"/>
          <w:szCs w:val="20"/>
        </w:rPr>
        <w:t>zu den</w:t>
      </w:r>
      <w:r w:rsidRPr="00373CCE">
        <w:rPr>
          <w:sz w:val="18"/>
          <w:szCs w:val="20"/>
        </w:rPr>
        <w:t xml:space="preserve"> größten und reichweitenstärksten Sport- und Fitnesswebsite</w:t>
      </w:r>
      <w:r w:rsidR="00766353">
        <w:rPr>
          <w:sz w:val="18"/>
          <w:szCs w:val="20"/>
        </w:rPr>
        <w:t>s</w:t>
      </w:r>
      <w:r w:rsidRPr="00373CCE">
        <w:rPr>
          <w:sz w:val="18"/>
          <w:szCs w:val="20"/>
        </w:rPr>
        <w:t xml:space="preserve"> in Deutschland. Ob die neusten Sneaker-Trends, Tipps und Tricks zum täglichen Workout oder einer gesunden Ernährung – Leserinnen und Leser werden täglich mit den besten Angeboten und allem Wissenswerten aus der Welt des sportlichen Lifestyles versorgt. </w:t>
      </w:r>
    </w:p>
    <w:p w14:paraId="4F93DD6A" w14:textId="77777777" w:rsidR="00423D54" w:rsidRDefault="00423D54" w:rsidP="001D502B">
      <w:pPr>
        <w:spacing w:line="240" w:lineRule="auto"/>
        <w:rPr>
          <w:sz w:val="16"/>
          <w:szCs w:val="16"/>
        </w:rPr>
      </w:pPr>
    </w:p>
    <w:p w14:paraId="370A819F" w14:textId="43F272B1" w:rsidR="001D502B" w:rsidRDefault="001D502B" w:rsidP="001D502B">
      <w:pPr>
        <w:spacing w:line="240" w:lineRule="auto"/>
        <w:rPr>
          <w:sz w:val="16"/>
          <w:szCs w:val="16"/>
        </w:rPr>
      </w:pPr>
      <w:r w:rsidRPr="1C5FBAAC">
        <w:rPr>
          <w:sz w:val="16"/>
          <w:szCs w:val="16"/>
        </w:rPr>
        <w:t xml:space="preserve">Holzwickede, </w:t>
      </w:r>
      <w:r w:rsidR="00690CFE">
        <w:rPr>
          <w:sz w:val="16"/>
          <w:szCs w:val="16"/>
        </w:rPr>
        <w:t>28</w:t>
      </w:r>
      <w:r w:rsidR="00561D1B">
        <w:rPr>
          <w:sz w:val="16"/>
          <w:szCs w:val="16"/>
        </w:rPr>
        <w:t>.11</w:t>
      </w:r>
      <w:r w:rsidR="003B6B08">
        <w:rPr>
          <w:sz w:val="16"/>
          <w:szCs w:val="16"/>
        </w:rPr>
        <w:t>.2018</w:t>
      </w:r>
    </w:p>
    <w:p w14:paraId="291B8090" w14:textId="77777777" w:rsidR="001D502B" w:rsidRDefault="001D502B" w:rsidP="001D502B">
      <w:pPr>
        <w:spacing w:line="240" w:lineRule="auto"/>
        <w:rPr>
          <w:sz w:val="16"/>
          <w:szCs w:val="16"/>
        </w:rPr>
      </w:pPr>
    </w:p>
    <w:p w14:paraId="1F1FD8F3" w14:textId="614ADBA3" w:rsidR="001D502B" w:rsidRDefault="001D502B" w:rsidP="001D502B">
      <w:pPr>
        <w:spacing w:line="240" w:lineRule="auto"/>
        <w:rPr>
          <w:sz w:val="14"/>
          <w:szCs w:val="14"/>
        </w:rPr>
      </w:pPr>
      <w:r>
        <w:rPr>
          <w:sz w:val="14"/>
          <w:szCs w:val="14"/>
        </w:rPr>
        <w:t>Ansprechpartner für Medien</w:t>
      </w:r>
      <w:r w:rsidR="003B6B08">
        <w:rPr>
          <w:sz w:val="14"/>
          <w:szCs w:val="14"/>
        </w:rPr>
        <w:t>: Annika Hunkemöller, Pressesprecherin</w:t>
      </w:r>
      <w:r>
        <w:rPr>
          <w:sz w:val="14"/>
          <w:szCs w:val="14"/>
        </w:rPr>
        <w:t>, Tel</w:t>
      </w:r>
      <w:r w:rsidRPr="003D4080">
        <w:rPr>
          <w:sz w:val="14"/>
          <w:szCs w:val="14"/>
        </w:rPr>
        <w:t>. 02301 89790</w:t>
      </w:r>
      <w:r w:rsidR="00B96597">
        <w:rPr>
          <w:sz w:val="14"/>
          <w:szCs w:val="14"/>
        </w:rPr>
        <w:t>-511</w:t>
      </w:r>
      <w:r w:rsidRPr="003D4080">
        <w:rPr>
          <w:sz w:val="14"/>
          <w:szCs w:val="14"/>
        </w:rPr>
        <w:t xml:space="preserve">, </w:t>
      </w:r>
      <w:r>
        <w:rPr>
          <w:sz w:val="14"/>
          <w:szCs w:val="14"/>
        </w:rPr>
        <w:t>presse@un-iq.de</w:t>
      </w:r>
    </w:p>
    <w:p w14:paraId="5CA3B0FA" w14:textId="370B8BCE" w:rsidR="001D502B" w:rsidRDefault="001D502B" w:rsidP="001F61D7">
      <w:pPr>
        <w:spacing w:line="240" w:lineRule="auto"/>
      </w:pPr>
      <w:r>
        <w:rPr>
          <w:sz w:val="14"/>
          <w:szCs w:val="14"/>
        </w:rPr>
        <w:t>Herausgeber: UNIQ GmbH, Rhenus-Platz 2, 59439 Holzwickede, Tel. 02301 94580-0, www.un-iq.de</w:t>
      </w:r>
    </w:p>
    <w:sectPr w:rsidR="001D502B" w:rsidSect="00B81A0A">
      <w:footerReference w:type="default" r:id="rId11"/>
      <w:pgSz w:w="11906" w:h="16838"/>
      <w:pgMar w:top="720" w:right="1418" w:bottom="720" w:left="1418"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3D7DE" w14:textId="77777777" w:rsidR="005B19CA" w:rsidRDefault="005B19CA">
      <w:pPr>
        <w:spacing w:line="240" w:lineRule="auto"/>
      </w:pPr>
      <w:r>
        <w:separator/>
      </w:r>
    </w:p>
  </w:endnote>
  <w:endnote w:type="continuationSeparator" w:id="0">
    <w:p w14:paraId="379BE7D9" w14:textId="77777777" w:rsidR="005B19CA" w:rsidRDefault="005B19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9BAA8" w14:textId="15CE9187" w:rsidR="002701C0" w:rsidRDefault="005B19CA">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AAAC4" w14:textId="77777777" w:rsidR="005B19CA" w:rsidRDefault="005B19CA">
      <w:pPr>
        <w:spacing w:line="240" w:lineRule="auto"/>
      </w:pPr>
      <w:r>
        <w:separator/>
      </w:r>
    </w:p>
  </w:footnote>
  <w:footnote w:type="continuationSeparator" w:id="0">
    <w:p w14:paraId="18D1E5C8" w14:textId="77777777" w:rsidR="005B19CA" w:rsidRDefault="005B19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02B"/>
    <w:rsid w:val="00015F83"/>
    <w:rsid w:val="000179B0"/>
    <w:rsid w:val="000217EC"/>
    <w:rsid w:val="00024DFC"/>
    <w:rsid w:val="000473C6"/>
    <w:rsid w:val="0005160C"/>
    <w:rsid w:val="00060F6F"/>
    <w:rsid w:val="00086FFC"/>
    <w:rsid w:val="00093A71"/>
    <w:rsid w:val="00094CE0"/>
    <w:rsid w:val="000A1FFF"/>
    <w:rsid w:val="000B783D"/>
    <w:rsid w:val="000C6F86"/>
    <w:rsid w:val="00113C5E"/>
    <w:rsid w:val="00124B22"/>
    <w:rsid w:val="00131112"/>
    <w:rsid w:val="001452F9"/>
    <w:rsid w:val="00145B3B"/>
    <w:rsid w:val="00164C5F"/>
    <w:rsid w:val="00174289"/>
    <w:rsid w:val="0017594D"/>
    <w:rsid w:val="00185C69"/>
    <w:rsid w:val="001A7712"/>
    <w:rsid w:val="001A7906"/>
    <w:rsid w:val="001B300B"/>
    <w:rsid w:val="001C1D8D"/>
    <w:rsid w:val="001D502B"/>
    <w:rsid w:val="001F61D7"/>
    <w:rsid w:val="00210CDD"/>
    <w:rsid w:val="00236301"/>
    <w:rsid w:val="002435A9"/>
    <w:rsid w:val="00266A1A"/>
    <w:rsid w:val="00294A0D"/>
    <w:rsid w:val="002A17DB"/>
    <w:rsid w:val="002B6387"/>
    <w:rsid w:val="002D2EB2"/>
    <w:rsid w:val="002D73B4"/>
    <w:rsid w:val="002F2982"/>
    <w:rsid w:val="00300FDF"/>
    <w:rsid w:val="00305DEF"/>
    <w:rsid w:val="00307708"/>
    <w:rsid w:val="00314A9F"/>
    <w:rsid w:val="003272B6"/>
    <w:rsid w:val="00337CA7"/>
    <w:rsid w:val="00375089"/>
    <w:rsid w:val="00382CE6"/>
    <w:rsid w:val="00395F21"/>
    <w:rsid w:val="00397A5D"/>
    <w:rsid w:val="003A41B7"/>
    <w:rsid w:val="003B6B08"/>
    <w:rsid w:val="003C0377"/>
    <w:rsid w:val="003C573D"/>
    <w:rsid w:val="003E4EFB"/>
    <w:rsid w:val="003F42DC"/>
    <w:rsid w:val="00410153"/>
    <w:rsid w:val="0041735F"/>
    <w:rsid w:val="004213CE"/>
    <w:rsid w:val="00423D54"/>
    <w:rsid w:val="00434367"/>
    <w:rsid w:val="004A28B3"/>
    <w:rsid w:val="004A3115"/>
    <w:rsid w:val="004A4C05"/>
    <w:rsid w:val="004E5210"/>
    <w:rsid w:val="004F6820"/>
    <w:rsid w:val="0051336F"/>
    <w:rsid w:val="00520A36"/>
    <w:rsid w:val="00524E42"/>
    <w:rsid w:val="00525598"/>
    <w:rsid w:val="00533C93"/>
    <w:rsid w:val="00536764"/>
    <w:rsid w:val="0055010E"/>
    <w:rsid w:val="00551EC4"/>
    <w:rsid w:val="0056089D"/>
    <w:rsid w:val="00561D1B"/>
    <w:rsid w:val="00574F8C"/>
    <w:rsid w:val="00575010"/>
    <w:rsid w:val="00593ECA"/>
    <w:rsid w:val="00595FAC"/>
    <w:rsid w:val="005B19CA"/>
    <w:rsid w:val="005D1022"/>
    <w:rsid w:val="005E1FD2"/>
    <w:rsid w:val="005E72C7"/>
    <w:rsid w:val="005F2397"/>
    <w:rsid w:val="005F4949"/>
    <w:rsid w:val="00607241"/>
    <w:rsid w:val="006174AC"/>
    <w:rsid w:val="00621E67"/>
    <w:rsid w:val="0065417A"/>
    <w:rsid w:val="00667019"/>
    <w:rsid w:val="00690CFE"/>
    <w:rsid w:val="00693DD5"/>
    <w:rsid w:val="006A13FA"/>
    <w:rsid w:val="006E13CA"/>
    <w:rsid w:val="007106BA"/>
    <w:rsid w:val="007336C9"/>
    <w:rsid w:val="00737641"/>
    <w:rsid w:val="00741923"/>
    <w:rsid w:val="007533D0"/>
    <w:rsid w:val="00766353"/>
    <w:rsid w:val="00786D6E"/>
    <w:rsid w:val="00794DF9"/>
    <w:rsid w:val="00796647"/>
    <w:rsid w:val="007C343A"/>
    <w:rsid w:val="008017AE"/>
    <w:rsid w:val="00822A85"/>
    <w:rsid w:val="00830D31"/>
    <w:rsid w:val="008442AB"/>
    <w:rsid w:val="008861D7"/>
    <w:rsid w:val="008D1439"/>
    <w:rsid w:val="008D6B83"/>
    <w:rsid w:val="008E2A0D"/>
    <w:rsid w:val="00905642"/>
    <w:rsid w:val="009142CB"/>
    <w:rsid w:val="0093507D"/>
    <w:rsid w:val="009471C8"/>
    <w:rsid w:val="009476B2"/>
    <w:rsid w:val="00954130"/>
    <w:rsid w:val="0097421C"/>
    <w:rsid w:val="009B38E8"/>
    <w:rsid w:val="009C0190"/>
    <w:rsid w:val="009E4F62"/>
    <w:rsid w:val="00A01061"/>
    <w:rsid w:val="00A33786"/>
    <w:rsid w:val="00A34F2F"/>
    <w:rsid w:val="00A60BDC"/>
    <w:rsid w:val="00A71ED3"/>
    <w:rsid w:val="00AC2DDB"/>
    <w:rsid w:val="00AC591E"/>
    <w:rsid w:val="00AD0CD7"/>
    <w:rsid w:val="00AF5650"/>
    <w:rsid w:val="00B0333B"/>
    <w:rsid w:val="00B13A62"/>
    <w:rsid w:val="00B14B4E"/>
    <w:rsid w:val="00B31608"/>
    <w:rsid w:val="00B476A4"/>
    <w:rsid w:val="00B53E3C"/>
    <w:rsid w:val="00B548BE"/>
    <w:rsid w:val="00B55F5A"/>
    <w:rsid w:val="00B5652C"/>
    <w:rsid w:val="00B82131"/>
    <w:rsid w:val="00B8310F"/>
    <w:rsid w:val="00B96597"/>
    <w:rsid w:val="00BA07F9"/>
    <w:rsid w:val="00BF02BC"/>
    <w:rsid w:val="00BF64A1"/>
    <w:rsid w:val="00C11F13"/>
    <w:rsid w:val="00C16E35"/>
    <w:rsid w:val="00C9068D"/>
    <w:rsid w:val="00C95298"/>
    <w:rsid w:val="00C97A33"/>
    <w:rsid w:val="00CD1EEA"/>
    <w:rsid w:val="00CF4161"/>
    <w:rsid w:val="00CF4591"/>
    <w:rsid w:val="00D24950"/>
    <w:rsid w:val="00D50292"/>
    <w:rsid w:val="00D67A21"/>
    <w:rsid w:val="00D9201D"/>
    <w:rsid w:val="00D9304A"/>
    <w:rsid w:val="00DC113F"/>
    <w:rsid w:val="00DC5D32"/>
    <w:rsid w:val="00DE33A9"/>
    <w:rsid w:val="00DF1B95"/>
    <w:rsid w:val="00E16360"/>
    <w:rsid w:val="00E23EA3"/>
    <w:rsid w:val="00E27E8A"/>
    <w:rsid w:val="00E3268A"/>
    <w:rsid w:val="00E434B0"/>
    <w:rsid w:val="00E951D8"/>
    <w:rsid w:val="00EA0D1C"/>
    <w:rsid w:val="00EB32F3"/>
    <w:rsid w:val="00EB7046"/>
    <w:rsid w:val="00EC3438"/>
    <w:rsid w:val="00EF7AD5"/>
    <w:rsid w:val="00F00B55"/>
    <w:rsid w:val="00F131D8"/>
    <w:rsid w:val="00F533A5"/>
    <w:rsid w:val="00F62064"/>
    <w:rsid w:val="00F632C0"/>
    <w:rsid w:val="00F84477"/>
    <w:rsid w:val="00F872B1"/>
    <w:rsid w:val="00FC4E28"/>
    <w:rsid w:val="00FD7230"/>
    <w:rsid w:val="00FE17A6"/>
    <w:rsid w:val="00FF0C1D"/>
    <w:rsid w:val="00FF3D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3137"/>
  <w15:chartTrackingRefBased/>
  <w15:docId w15:val="{9B78DEA0-83BB-41DE-91D2-F356087D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1D502B"/>
    <w:pPr>
      <w:spacing w:after="0" w:line="276" w:lineRule="auto"/>
    </w:pPr>
    <w:rPr>
      <w:rFonts w:ascii="Arial" w:eastAsia="Arial" w:hAnsi="Arial" w:cs="Arial"/>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61D7"/>
    <w:rPr>
      <w:color w:val="0563C1" w:themeColor="hyperlink"/>
      <w:u w:val="single"/>
    </w:rPr>
  </w:style>
  <w:style w:type="character" w:styleId="NichtaufgelsteErwhnung">
    <w:name w:val="Unresolved Mention"/>
    <w:basedOn w:val="Absatz-Standardschriftart"/>
    <w:uiPriority w:val="99"/>
    <w:semiHidden/>
    <w:unhideWhenUsed/>
    <w:rsid w:val="001F61D7"/>
    <w:rPr>
      <w:color w:val="605E5C"/>
      <w:shd w:val="clear" w:color="auto" w:fill="E1DFDD"/>
    </w:rPr>
  </w:style>
  <w:style w:type="paragraph" w:styleId="Kopfzeile">
    <w:name w:val="header"/>
    <w:basedOn w:val="Standard"/>
    <w:link w:val="KopfzeileZchn"/>
    <w:uiPriority w:val="99"/>
    <w:unhideWhenUsed/>
    <w:rsid w:val="00337CA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37CA7"/>
    <w:rPr>
      <w:rFonts w:ascii="Arial" w:eastAsia="Arial" w:hAnsi="Arial" w:cs="Arial"/>
      <w:lang w:val="de" w:eastAsia="de-DE"/>
    </w:rPr>
  </w:style>
  <w:style w:type="paragraph" w:styleId="Fuzeile">
    <w:name w:val="footer"/>
    <w:basedOn w:val="Standard"/>
    <w:link w:val="FuzeileZchn"/>
    <w:uiPriority w:val="99"/>
    <w:unhideWhenUsed/>
    <w:rsid w:val="00337CA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37CA7"/>
    <w:rPr>
      <w:rFonts w:ascii="Arial" w:eastAsia="Arial" w:hAnsi="Arial" w:cs="Arial"/>
      <w:lang w:val="de" w:eastAsia="de-DE"/>
    </w:rPr>
  </w:style>
  <w:style w:type="character" w:customStyle="1" w:styleId="normaltextrun">
    <w:name w:val="normaltextrun"/>
    <w:basedOn w:val="Absatz-Standardschriftart"/>
    <w:rsid w:val="00F632C0"/>
  </w:style>
  <w:style w:type="character" w:customStyle="1" w:styleId="spellingerror">
    <w:name w:val="spellingerror"/>
    <w:basedOn w:val="Absatz-Standardschriftart"/>
    <w:rsid w:val="00F632C0"/>
  </w:style>
  <w:style w:type="character" w:customStyle="1" w:styleId="eop">
    <w:name w:val="eop"/>
    <w:basedOn w:val="Absatz-Standardschriftart"/>
    <w:rsid w:val="00F632C0"/>
  </w:style>
  <w:style w:type="character" w:styleId="Kommentarzeichen">
    <w:name w:val="annotation reference"/>
    <w:basedOn w:val="Absatz-Standardschriftart"/>
    <w:uiPriority w:val="99"/>
    <w:semiHidden/>
    <w:unhideWhenUsed/>
    <w:rsid w:val="00423D54"/>
    <w:rPr>
      <w:sz w:val="16"/>
      <w:szCs w:val="16"/>
    </w:rPr>
  </w:style>
  <w:style w:type="paragraph" w:styleId="Kommentartext">
    <w:name w:val="annotation text"/>
    <w:basedOn w:val="Standard"/>
    <w:link w:val="KommentartextZchn"/>
    <w:uiPriority w:val="99"/>
    <w:semiHidden/>
    <w:unhideWhenUsed/>
    <w:rsid w:val="00423D54"/>
    <w:pPr>
      <w:spacing w:after="160" w:line="240" w:lineRule="auto"/>
    </w:pPr>
    <w:rPr>
      <w:rFonts w:asciiTheme="minorHAnsi" w:eastAsiaTheme="minorHAnsi" w:hAnsiTheme="minorHAnsi" w:cstheme="minorBidi"/>
      <w:sz w:val="20"/>
      <w:szCs w:val="20"/>
      <w:lang w:val="de-DE" w:eastAsia="en-US"/>
    </w:rPr>
  </w:style>
  <w:style w:type="character" w:customStyle="1" w:styleId="KommentartextZchn">
    <w:name w:val="Kommentartext Zchn"/>
    <w:basedOn w:val="Absatz-Standardschriftart"/>
    <w:link w:val="Kommentartext"/>
    <w:uiPriority w:val="99"/>
    <w:semiHidden/>
    <w:rsid w:val="00423D54"/>
    <w:rPr>
      <w:sz w:val="20"/>
      <w:szCs w:val="20"/>
    </w:rPr>
  </w:style>
  <w:style w:type="paragraph" w:styleId="Sprechblasentext">
    <w:name w:val="Balloon Text"/>
    <w:basedOn w:val="Standard"/>
    <w:link w:val="SprechblasentextZchn"/>
    <w:uiPriority w:val="99"/>
    <w:semiHidden/>
    <w:unhideWhenUsed/>
    <w:rsid w:val="00423D5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3D54"/>
    <w:rPr>
      <w:rFonts w:ascii="Segoe UI" w:eastAsia="Arial" w:hAnsi="Segoe UI" w:cs="Segoe UI"/>
      <w:sz w:val="18"/>
      <w:szCs w:val="18"/>
      <w:lang w:val="de" w:eastAsia="de-DE"/>
    </w:rPr>
  </w:style>
  <w:style w:type="paragraph" w:styleId="Kommentarthema">
    <w:name w:val="annotation subject"/>
    <w:basedOn w:val="Kommentartext"/>
    <w:next w:val="Kommentartext"/>
    <w:link w:val="KommentarthemaZchn"/>
    <w:uiPriority w:val="99"/>
    <w:semiHidden/>
    <w:unhideWhenUsed/>
    <w:rsid w:val="00561D1B"/>
    <w:pPr>
      <w:spacing w:after="0"/>
    </w:pPr>
    <w:rPr>
      <w:rFonts w:ascii="Arial" w:eastAsia="Arial" w:hAnsi="Arial" w:cs="Arial"/>
      <w:b/>
      <w:bCs/>
      <w:lang w:val="de" w:eastAsia="de-DE"/>
    </w:rPr>
  </w:style>
  <w:style w:type="character" w:customStyle="1" w:styleId="KommentarthemaZchn">
    <w:name w:val="Kommentarthema Zchn"/>
    <w:basedOn w:val="KommentartextZchn"/>
    <w:link w:val="Kommentarthema"/>
    <w:uiPriority w:val="99"/>
    <w:semiHidden/>
    <w:rsid w:val="00561D1B"/>
    <w:rPr>
      <w:rFonts w:ascii="Arial" w:eastAsia="Arial" w:hAnsi="Arial" w:cs="Arial"/>
      <w:b/>
      <w:bCs/>
      <w:sz w:val="20"/>
      <w:szCs w:val="20"/>
      <w:lang w:val="de" w:eastAsia="de-DE"/>
    </w:rPr>
  </w:style>
  <w:style w:type="character" w:styleId="BesuchterLink">
    <w:name w:val="FollowedHyperlink"/>
    <w:basedOn w:val="Absatz-Standardschriftart"/>
    <w:uiPriority w:val="99"/>
    <w:semiHidden/>
    <w:unhideWhenUsed/>
    <w:rsid w:val="007663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prinz-sportlich.de/magazin/fitness-geschenke/"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7" ma:contentTypeDescription="Ein neues Dokument erstellen." ma:contentTypeScope="" ma:versionID="52809357c505cfd69c3731094f4fdfb6">
  <xsd:schema xmlns:xsd="http://www.w3.org/2001/XMLSchema" xmlns:xs="http://www.w3.org/2001/XMLSchema" xmlns:p="http://schemas.microsoft.com/office/2006/metadata/properties" xmlns:ns2="93a78057-9bcd-4ffa-aaeb-7c38cf7eb22f" targetNamespace="http://schemas.microsoft.com/office/2006/metadata/properties" ma:root="true" ma:fieldsID="ee9bd45df6449f8ddda9d0f1cb9b1107" ns2:_="">
    <xsd:import namespace="93a78057-9bcd-4ffa-aaeb-7c38cf7eb2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CD2E1F-20B5-4500-9368-24B65E9387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78FD95-D5A8-42D0-914E-DD72EC329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2DC31-2B3E-46AD-9A3A-F8FA8A0388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2615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Annika Hunkemöller</cp:lastModifiedBy>
  <cp:revision>3</cp:revision>
  <dcterms:created xsi:type="dcterms:W3CDTF">2018-11-22T12:21:00Z</dcterms:created>
  <dcterms:modified xsi:type="dcterms:W3CDTF">2018-11-26T08:09:00Z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