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54FA9" w14:textId="6C67425D" w:rsidR="00D65136" w:rsidRPr="00B047E8" w:rsidRDefault="002C1541" w:rsidP="00D1429C">
      <w:pPr>
        <w:pStyle w:val="Kopfzeile"/>
        <w:spacing w:before="120" w:line="360" w:lineRule="auto"/>
        <w:rPr>
          <w:rFonts w:ascii="Arial" w:hAnsi="Arial" w:cs="Arial"/>
          <w:sz w:val="16"/>
          <w:szCs w:val="16"/>
        </w:rPr>
      </w:pPr>
      <w:r>
        <w:rPr>
          <w:rFonts w:ascii="Arial" w:hAnsi="Arial" w:cs="Arial"/>
          <w:sz w:val="16"/>
          <w:szCs w:val="16"/>
        </w:rPr>
        <w:t xml:space="preserve">BU: </w:t>
      </w:r>
      <w:r w:rsidR="00164786">
        <w:rPr>
          <w:rFonts w:ascii="Arial" w:hAnsi="Arial" w:cs="Arial"/>
          <w:sz w:val="16"/>
          <w:szCs w:val="16"/>
        </w:rPr>
        <w:t xml:space="preserve">Die letzte Ruhe unter einem Baum mitten im Wald – das ist seit einem Jahr im FriedWald Starzach möglich. Wer hier für sich oder einen Angehörigen ein </w:t>
      </w:r>
      <w:proofErr w:type="spellStart"/>
      <w:r w:rsidR="00164786">
        <w:rPr>
          <w:rFonts w:ascii="Arial" w:hAnsi="Arial" w:cs="Arial"/>
          <w:sz w:val="16"/>
          <w:szCs w:val="16"/>
        </w:rPr>
        <w:t>Baumgrab</w:t>
      </w:r>
      <w:proofErr w:type="spellEnd"/>
      <w:r w:rsidR="00164786">
        <w:rPr>
          <w:rFonts w:ascii="Arial" w:hAnsi="Arial" w:cs="Arial"/>
          <w:sz w:val="16"/>
          <w:szCs w:val="16"/>
        </w:rPr>
        <w:t xml:space="preserve"> sucht, wird von FriedWald-Förster Frank Schmitt begleitet</w:t>
      </w:r>
      <w:r w:rsidR="00D1429C">
        <w:rPr>
          <w:rFonts w:ascii="Arial" w:hAnsi="Arial" w:cs="Arial"/>
          <w:sz w:val="16"/>
          <w:szCs w:val="16"/>
        </w:rPr>
        <w:t xml:space="preserve"> </w:t>
      </w:r>
      <w:r w:rsidR="00D65136" w:rsidRPr="00B047E8">
        <w:rPr>
          <w:rFonts w:ascii="Arial" w:hAnsi="Arial" w:cs="Arial"/>
          <w:sz w:val="16"/>
          <w:szCs w:val="16"/>
        </w:rPr>
        <w:t>(Foto: FriedWald GmbH, hochauflösendes Foto im Anhang).</w:t>
      </w:r>
    </w:p>
    <w:p w14:paraId="7DBAEEAB" w14:textId="77777777" w:rsidR="00D65136" w:rsidRPr="00B047E8" w:rsidRDefault="00D65136" w:rsidP="00D1429C">
      <w:pPr>
        <w:pStyle w:val="Kopfzeile"/>
        <w:spacing w:line="360" w:lineRule="auto"/>
        <w:rPr>
          <w:rFonts w:ascii="Arial" w:hAnsi="Arial" w:cs="Arial"/>
          <w:b/>
          <w:sz w:val="40"/>
          <w:szCs w:val="40"/>
        </w:rPr>
      </w:pPr>
    </w:p>
    <w:p w14:paraId="018EFE7C" w14:textId="2B7BEFEF" w:rsidR="00A559F6" w:rsidRPr="00D1429C" w:rsidRDefault="00D1429C" w:rsidP="00D1429C">
      <w:pPr>
        <w:pStyle w:val="Kopfzeile"/>
        <w:spacing w:after="120" w:line="276" w:lineRule="auto"/>
        <w:rPr>
          <w:rFonts w:ascii="Arial" w:hAnsi="Arial" w:cs="Arial"/>
          <w:b/>
          <w:color w:val="8EBF1F"/>
          <w:sz w:val="28"/>
        </w:rPr>
      </w:pPr>
      <w:r w:rsidRPr="00D1429C">
        <w:rPr>
          <w:rFonts w:ascii="Arial" w:hAnsi="Arial" w:cs="Arial"/>
          <w:b/>
          <w:color w:val="8EBF1F"/>
        </w:rPr>
        <w:t>PRESSEMITTEILUNG</w:t>
      </w:r>
    </w:p>
    <w:p w14:paraId="739ADFCB" w14:textId="77777777" w:rsidR="00164786" w:rsidRDefault="00164786" w:rsidP="002C5386">
      <w:pPr>
        <w:rPr>
          <w:rFonts w:ascii="Arial" w:hAnsi="Arial" w:cs="Arial"/>
          <w:b/>
          <w:color w:val="326D2B"/>
          <w:sz w:val="36"/>
          <w:szCs w:val="36"/>
        </w:rPr>
      </w:pPr>
      <w:r w:rsidRPr="00164786">
        <w:rPr>
          <w:rFonts w:ascii="Arial" w:hAnsi="Arial" w:cs="Arial"/>
          <w:b/>
          <w:color w:val="326D2B"/>
          <w:sz w:val="36"/>
          <w:szCs w:val="36"/>
        </w:rPr>
        <w:t>„Der Wald nimmt die Trauer für einen Augenblick“</w:t>
      </w:r>
    </w:p>
    <w:p w14:paraId="3B88714F" w14:textId="77777777" w:rsidR="00164786" w:rsidRDefault="00164786" w:rsidP="002C5386">
      <w:pPr>
        <w:rPr>
          <w:rFonts w:ascii="Arial" w:hAnsi="Arial" w:cs="Arial"/>
          <w:b/>
          <w:sz w:val="24"/>
          <w:szCs w:val="24"/>
        </w:rPr>
      </w:pPr>
      <w:r w:rsidRPr="00164786">
        <w:rPr>
          <w:rFonts w:ascii="Arial" w:hAnsi="Arial" w:cs="Arial"/>
          <w:b/>
          <w:sz w:val="24"/>
          <w:szCs w:val="24"/>
        </w:rPr>
        <w:t>Ein Jahr FriedWald Starzach: FriedWald-Förster Frank Schmitt begleitet Menschen in der Vorsorge und im Trauerfall – und verrät, wie er sich seinen eigenen Abschied im FriedWald vorstellt</w:t>
      </w:r>
    </w:p>
    <w:p w14:paraId="00E5DDD8" w14:textId="77777777" w:rsidR="00164786" w:rsidRPr="00164786" w:rsidRDefault="00164786" w:rsidP="00164786">
      <w:pPr>
        <w:rPr>
          <w:rFonts w:ascii="Arial" w:hAnsi="Arial" w:cs="Arial"/>
        </w:rPr>
      </w:pPr>
      <w:r w:rsidRPr="00164786">
        <w:rPr>
          <w:rFonts w:ascii="Arial" w:hAnsi="Arial" w:cs="Arial"/>
          <w:b/>
          <w:i/>
          <w:iCs/>
        </w:rPr>
        <w:t xml:space="preserve">Starzach/Griesheim, Juli 2026 </w:t>
      </w:r>
      <w:r w:rsidR="00966B49" w:rsidRPr="007A3049">
        <w:rPr>
          <w:rFonts w:ascii="Arial" w:hAnsi="Arial" w:cs="Arial"/>
        </w:rPr>
        <w:t xml:space="preserve">– </w:t>
      </w:r>
      <w:r w:rsidRPr="00164786">
        <w:rPr>
          <w:rFonts w:ascii="Arial" w:hAnsi="Arial" w:cs="Arial"/>
        </w:rPr>
        <w:t xml:space="preserve">Wenn Frank Schmitt durch den FriedWald Starzach geht, ist es selten still. Nicht, weil es laut wäre – sondern weil sich Erinnerungen und Begegnungen vor seinem inneren Auge zeigen. Seit der Eröffnung vor genau einem Jahr begleitet er hier als FriedWald-Förster Menschen in der Vorsorge und im Trauerfall. In dieser Zeit ist ihm der Wald spürbar ans Herz gewachsen. „Der Wald liegt in meiner früheren Heimatgemeinde. Viele Menschen kenne ich von früher – und sie kennen mich“, sagt der gebürtige </w:t>
      </w:r>
      <w:proofErr w:type="spellStart"/>
      <w:r w:rsidRPr="00164786">
        <w:rPr>
          <w:rFonts w:ascii="Arial" w:hAnsi="Arial" w:cs="Arial"/>
        </w:rPr>
        <w:t>Bierlinger</w:t>
      </w:r>
      <w:proofErr w:type="spellEnd"/>
      <w:r w:rsidRPr="00164786">
        <w:rPr>
          <w:rFonts w:ascii="Arial" w:hAnsi="Arial" w:cs="Arial"/>
        </w:rPr>
        <w:t>.</w:t>
      </w:r>
    </w:p>
    <w:p w14:paraId="0D7C485E" w14:textId="5FD25C54" w:rsidR="00164786" w:rsidRPr="00164786" w:rsidRDefault="00164786" w:rsidP="00164786">
      <w:pPr>
        <w:rPr>
          <w:rFonts w:ascii="Arial" w:hAnsi="Arial" w:cs="Arial"/>
        </w:rPr>
      </w:pPr>
      <w:r w:rsidRPr="00164786">
        <w:rPr>
          <w:rFonts w:ascii="Arial" w:hAnsi="Arial" w:cs="Arial"/>
        </w:rPr>
        <w:t xml:space="preserve">Eingebettet in die ländlich-idyllische Landschaft der Neckar-Alb-Region im Landkreis Tübingen hat sich der FriedWald Starzach in kurzer Zeit zu einem Ort entwickelt, an dem Natur und persönliche Abschiede eng miteinander verbunden sind. </w:t>
      </w:r>
      <w:r w:rsidR="00E53378">
        <w:rPr>
          <w:rFonts w:ascii="Arial" w:hAnsi="Arial" w:cs="Arial"/>
        </w:rPr>
        <w:t>Rund 20</w:t>
      </w:r>
      <w:r w:rsidRPr="00164786">
        <w:rPr>
          <w:rFonts w:ascii="Arial" w:hAnsi="Arial" w:cs="Arial"/>
        </w:rPr>
        <w:t xml:space="preserve"> Menschen haben bereits ihre letzte Ruhe unter Buchen, Linde, Ulmen, Ahorn- und vereinzelten Walnussbäumen gefunden. Wer im 43 Hektar großen Bestattungswald unterwegs ist, merkt schnell: Es geht nicht nur um einen Platz im Wald – es geht um Erinnerungen, Beziehungen und ganz persönliche Geschichten. Für Frank Schmitt wird genau das bei Waldführungen immer wieder spürbar: „Es entstehen oft sehr persönliche Gespräche. Das macht diesen Ort besonders.“ </w:t>
      </w:r>
    </w:p>
    <w:p w14:paraId="73F0E7A8" w14:textId="77777777" w:rsidR="00164786" w:rsidRPr="00164786" w:rsidRDefault="00164786" w:rsidP="00164786">
      <w:pPr>
        <w:rPr>
          <w:rFonts w:ascii="Arial" w:hAnsi="Arial" w:cs="Arial"/>
          <w:b/>
          <w:bCs/>
        </w:rPr>
      </w:pPr>
      <w:r w:rsidRPr="00164786">
        <w:rPr>
          <w:rFonts w:ascii="Arial" w:hAnsi="Arial" w:cs="Arial"/>
          <w:b/>
          <w:bCs/>
        </w:rPr>
        <w:t>Wo Nähe spürbar wird</w:t>
      </w:r>
    </w:p>
    <w:p w14:paraId="33DFBD0C" w14:textId="27EBCF34" w:rsidR="006575F9" w:rsidRDefault="006575F9" w:rsidP="00164786">
      <w:pPr>
        <w:rPr>
          <w:rFonts w:ascii="Arial" w:hAnsi="Arial" w:cs="Arial"/>
        </w:rPr>
      </w:pPr>
      <w:r w:rsidRPr="006575F9">
        <w:rPr>
          <w:rFonts w:ascii="Arial" w:hAnsi="Arial" w:cs="Arial"/>
        </w:rPr>
        <w:t>Der FriedWald Starzach bietet mit gut begehbaren Wegen und einem Andachtsplatz mit Rednerpult, Holzkreuz, Urnenstele und Sitzbänken einen würdevollen Rahmen für individuelle Abschiede unter freiem Himmel. Viele Menschen entscheiden sich bereits zu Lebzeiten für diese Form der Bestattung – sei es aus Liebe zur Natur, aufgrund ihrer Verbundenheit mit dem Wald oder um Angehörige später zu entlasten. „Besonders beliebt sind Buchen und Ahornbäume“, sagt Schmitt. Die große Nachfrage nach Baumgräbern führte Anfang dieses Jahres dazu, dass das Angebot im FriedWald Starzach erweitert wurde. Westlich der bisherigen Bestattungsfläche wurden auf rund 0,45 Hektar mehr als 80 weitere Bestattungsbäume ausgewählt – überwiegend Buchen und Ahornbäume, ergänzt durch einzelne Tannen, Linden und eine Kirsche. „Mit der Erweiterung können Interessierte auf Wunsch nun auch in unmittelbarer Nähe des Andachtsplatzes ihre letzte Ruhe finden“, erklärt Schmitt und ergänzt:</w:t>
      </w:r>
      <w:r>
        <w:rPr>
          <w:rFonts w:ascii="Arial" w:hAnsi="Arial" w:cs="Arial"/>
        </w:rPr>
        <w:t xml:space="preserve"> </w:t>
      </w:r>
      <w:r w:rsidRPr="006575F9">
        <w:rPr>
          <w:rFonts w:ascii="Arial" w:hAnsi="Arial" w:cs="Arial"/>
        </w:rPr>
        <w:t xml:space="preserve">„Im FriedWald Starzach gibt es für jeden Wunsch den passenden Baum – von einzelnen Plätzen am Gemeinschaftsbaum über einen Baum exklusiv für zwei sich nahestehende Menschen bis hin zu Bäumen für die ganze Familie oder </w:t>
      </w:r>
      <w:r w:rsidRPr="006575F9">
        <w:rPr>
          <w:rFonts w:ascii="Arial" w:hAnsi="Arial" w:cs="Arial"/>
        </w:rPr>
        <w:lastRenderedPageBreak/>
        <w:t>den Freundeskreis.“ Wie Besucherinnen und Besucher die unterschiedlichen Baumgrabarten im FriedWald erkennen, was ein Platz oder Baum kostet und wie eine Beisetzung gestaltet werden kann, erläutert Schmitt bei kostenlosen Waldführungen. Der nächste Termin findet am 9. Oktober um 13 Uhr statt. Eine Anmeldung ist telefonisch unter 06155 848-100 oder online unter www.friedwald.de/starzach möglich.</w:t>
      </w:r>
    </w:p>
    <w:p w14:paraId="5DE99C4D" w14:textId="1D0715E5" w:rsidR="00164786" w:rsidRPr="00B27771" w:rsidRDefault="00164786" w:rsidP="00164786">
      <w:pPr>
        <w:rPr>
          <w:rFonts w:ascii="Arial" w:hAnsi="Arial" w:cs="Arial"/>
          <w:b/>
          <w:bCs/>
        </w:rPr>
      </w:pPr>
      <w:r w:rsidRPr="00B27771">
        <w:rPr>
          <w:rFonts w:ascii="Arial" w:hAnsi="Arial" w:cs="Arial"/>
          <w:b/>
          <w:bCs/>
        </w:rPr>
        <w:t>Ein würdevoller Bestattungsort für die Menschen in der Region</w:t>
      </w:r>
    </w:p>
    <w:p w14:paraId="661E16DA" w14:textId="77777777" w:rsidR="00164786" w:rsidRPr="00164786" w:rsidRDefault="00164786" w:rsidP="00164786">
      <w:pPr>
        <w:rPr>
          <w:rFonts w:ascii="Arial" w:hAnsi="Arial" w:cs="Arial"/>
        </w:rPr>
      </w:pPr>
      <w:r w:rsidRPr="00B27771">
        <w:rPr>
          <w:rFonts w:ascii="Arial" w:hAnsi="Arial" w:cs="Arial"/>
        </w:rPr>
        <w:t>Auch in der Gemeinde ist der FriedWald angekommen. Für Bürgermeister Thomas Noé ist er längst mehr als ein neuer Bestandteil der Infrastruktur: „Der FriedWald Starzach gibt vielen Menschen in unserer Region die Möglichkeit, in der Natur Abschied zu nehmen. Er ist ein Ort des Trostes und gleichzeitig Ausdruck unserer Verbundenheit mit dem Wald.“</w:t>
      </w:r>
    </w:p>
    <w:p w14:paraId="2B5FA414" w14:textId="77777777" w:rsidR="00164786" w:rsidRPr="00164786" w:rsidRDefault="00164786" w:rsidP="00164786">
      <w:pPr>
        <w:rPr>
          <w:rFonts w:ascii="Arial" w:hAnsi="Arial" w:cs="Arial"/>
          <w:b/>
          <w:bCs/>
        </w:rPr>
      </w:pPr>
      <w:r w:rsidRPr="00164786">
        <w:rPr>
          <w:rFonts w:ascii="Arial" w:hAnsi="Arial" w:cs="Arial"/>
          <w:b/>
          <w:bCs/>
        </w:rPr>
        <w:t>Ein Jahr voller Begegnungen</w:t>
      </w:r>
    </w:p>
    <w:p w14:paraId="4F937DB9" w14:textId="25B6973C" w:rsidR="00164786" w:rsidRPr="00164786" w:rsidRDefault="00164786" w:rsidP="00164786">
      <w:pPr>
        <w:rPr>
          <w:rFonts w:ascii="Arial" w:hAnsi="Arial" w:cs="Arial"/>
        </w:rPr>
      </w:pPr>
      <w:r w:rsidRPr="00164786">
        <w:rPr>
          <w:rFonts w:ascii="Arial" w:hAnsi="Arial" w:cs="Arial"/>
        </w:rPr>
        <w:t>Für Frank Schmitt sind es vor allem die Begegnungen, die dieses erste Jahr geprägt haben. Gespräche mit Menschen, die vorsorgen möchten, und Momente mit Angehörigen, die Abschied nehmen. „Ich darf Menschen in schweren Zeiten begleiten. Der Wald nimmt die Trauer für einen Augenblick – und wir als FriedWald-Försterinnen und -Förster tragen unseren Teil dazu bei“, sagt Schmitt und meint mit „wir“ seine Kollegin Claudia Bulach, die wie Frank Schmitt Waldführungen, Baumauswahlen und Beisetzungen im FriedWald begleitet.</w:t>
      </w:r>
    </w:p>
    <w:p w14:paraId="1FB9E9C6" w14:textId="470962A8" w:rsidR="00164786" w:rsidRPr="00164786" w:rsidRDefault="00164786" w:rsidP="00164786">
      <w:pPr>
        <w:rPr>
          <w:rFonts w:ascii="Arial" w:hAnsi="Arial" w:cs="Arial"/>
          <w:b/>
          <w:bCs/>
        </w:rPr>
      </w:pPr>
      <w:r w:rsidRPr="00164786">
        <w:rPr>
          <w:rFonts w:ascii="Arial" w:hAnsi="Arial" w:cs="Arial"/>
          <w:b/>
          <w:bCs/>
        </w:rPr>
        <w:t xml:space="preserve">So stellt sich der FriedWald-Förster seinen </w:t>
      </w:r>
      <w:r>
        <w:rPr>
          <w:rFonts w:ascii="Arial" w:hAnsi="Arial" w:cs="Arial"/>
          <w:b/>
          <w:bCs/>
        </w:rPr>
        <w:t>eigenen Abschied vor</w:t>
      </w:r>
    </w:p>
    <w:p w14:paraId="3A4A2214" w14:textId="77777777" w:rsidR="00164786" w:rsidRPr="00164786" w:rsidRDefault="00164786" w:rsidP="00164786">
      <w:pPr>
        <w:rPr>
          <w:rFonts w:ascii="Arial" w:hAnsi="Arial" w:cs="Arial"/>
        </w:rPr>
      </w:pPr>
      <w:r w:rsidRPr="00164786">
        <w:rPr>
          <w:rFonts w:ascii="Arial" w:hAnsi="Arial" w:cs="Arial"/>
        </w:rPr>
        <w:t>Auch über den eigenen Abschied hat sich Schmitt bereits Gedanken gemacht – mit der Bodenständigkeit und Offenheit, die ihn auszeichnet. Einen konkreten Baum hat er sich zwar noch nicht ausgesucht, doch eines steht fest: Seine Familie weiß, dass er sich eine letzte Ruhe im FriedWald wünscht. Und wenn es einmal so weit ist, darf es für ihn ruhig ein besonderer Platz sein: „Es muss kein gerader, ‚perfekter‘ Baum sein. Ich mag eher etwas Außergewöhnliches – zum Beispiel eine knorrige Hainbuche“, beschreibt der 54-Jährige seine Vorstellung. Bei seiner Beisetzung soll es locker zugehen: „Musik von Helene Fischer bis Bon Jovi, von den Toten Hosen bis Andreas Gabalier – querbeet. Und vor allem ehrlich: Es dürfen auch die nicht so guten Eigenschaften von mir erwähnt werden“, sagt er augenzwinkernd.</w:t>
      </w:r>
    </w:p>
    <w:p w14:paraId="4AC62E05" w14:textId="1341CB83" w:rsidR="0017263B" w:rsidRPr="00505C9F" w:rsidRDefault="00966B49" w:rsidP="00164786">
      <w:pPr>
        <w:rPr>
          <w:rFonts w:ascii="Arial" w:hAnsi="Arial" w:cs="Arial"/>
          <w:bCs/>
        </w:rPr>
      </w:pPr>
      <w:r w:rsidRPr="00505C9F">
        <w:rPr>
          <w:rFonts w:ascii="Arial" w:hAnsi="Arial" w:cs="Arial"/>
          <w:b/>
        </w:rPr>
        <w:t xml:space="preserve">Weitere </w:t>
      </w:r>
      <w:r w:rsidRPr="00164786">
        <w:rPr>
          <w:rFonts w:ascii="Arial" w:hAnsi="Arial" w:cs="Arial"/>
          <w:b/>
        </w:rPr>
        <w:t xml:space="preserve">Informationen zu FriedWald gibt es telefonisch </w:t>
      </w:r>
      <w:r w:rsidRPr="00164786">
        <w:rPr>
          <w:rFonts w:ascii="Arial" w:hAnsi="Arial" w:cs="Arial"/>
          <w:b/>
          <w:bCs/>
          <w:color w:val="326D2B"/>
        </w:rPr>
        <w:t>Tel. 06155 848-100</w:t>
      </w:r>
      <w:r w:rsidRPr="00164786">
        <w:rPr>
          <w:rFonts w:ascii="Arial" w:hAnsi="Arial" w:cs="Arial"/>
          <w:b/>
        </w:rPr>
        <w:t xml:space="preserve"> oder im Internet unter </w:t>
      </w:r>
      <w:r w:rsidR="00A33F61" w:rsidRPr="00164786">
        <w:rPr>
          <w:rFonts w:ascii="Arial" w:hAnsi="Arial" w:cs="Arial"/>
          <w:b/>
          <w:bCs/>
          <w:color w:val="326D2B"/>
        </w:rPr>
        <w:t>www.friedwald.de/st</w:t>
      </w:r>
      <w:r w:rsidR="00164786" w:rsidRPr="00164786">
        <w:rPr>
          <w:rFonts w:ascii="Arial" w:hAnsi="Arial" w:cs="Arial"/>
          <w:b/>
          <w:bCs/>
          <w:color w:val="326D2B"/>
        </w:rPr>
        <w:t>arzach</w:t>
      </w:r>
      <w:r w:rsidRPr="00164786">
        <w:rPr>
          <w:rFonts w:ascii="Arial" w:hAnsi="Arial" w:cs="Arial"/>
          <w:b/>
        </w:rPr>
        <w:t>.</w:t>
      </w:r>
      <w:r w:rsidRPr="002C5386">
        <w:rPr>
          <w:rFonts w:ascii="Arial" w:hAnsi="Arial" w:cs="Arial"/>
          <w:b/>
        </w:rPr>
        <w:t xml:space="preserve"> </w:t>
      </w:r>
      <w:r w:rsidR="00034E88" w:rsidRPr="00505C9F">
        <w:rPr>
          <w:rFonts w:ascii="Arial" w:hAnsi="Arial" w:cs="Arial"/>
          <w:b/>
        </w:rPr>
        <w:br/>
      </w:r>
    </w:p>
    <w:p w14:paraId="578DC700" w14:textId="77777777" w:rsidR="00646731" w:rsidRPr="00505C9F" w:rsidRDefault="00646731" w:rsidP="00385B89">
      <w:pPr>
        <w:widowControl w:val="0"/>
        <w:suppressAutoHyphens/>
        <w:spacing w:line="240" w:lineRule="auto"/>
        <w:rPr>
          <w:rFonts w:ascii="Arial" w:hAnsi="Arial" w:cs="Arial"/>
          <w:b/>
          <w:sz w:val="18"/>
          <w:szCs w:val="20"/>
        </w:rPr>
      </w:pPr>
      <w:r w:rsidRPr="00505C9F">
        <w:rPr>
          <w:rFonts w:ascii="Arial" w:hAnsi="Arial" w:cs="Arial"/>
          <w:b/>
          <w:sz w:val="18"/>
          <w:szCs w:val="20"/>
        </w:rPr>
        <w:t>Über FriedWald</w:t>
      </w:r>
      <w:r w:rsidRPr="00505C9F">
        <w:rPr>
          <w:rFonts w:ascii="Arial" w:hAnsi="Arial" w:cs="Arial"/>
          <w:b/>
          <w:sz w:val="18"/>
          <w:szCs w:val="20"/>
          <w:vertAlign w:val="superscript"/>
        </w:rPr>
        <w:t>®</w:t>
      </w:r>
      <w:r w:rsidRPr="00505C9F">
        <w:rPr>
          <w:rFonts w:ascii="Arial" w:hAnsi="Arial" w:cs="Arial"/>
          <w:b/>
          <w:sz w:val="18"/>
          <w:szCs w:val="20"/>
        </w:rPr>
        <w:t>:</w:t>
      </w:r>
    </w:p>
    <w:p w14:paraId="1B7A7C70" w14:textId="605BE160" w:rsidR="00111277" w:rsidRPr="00164786" w:rsidRDefault="00111277" w:rsidP="00385B89">
      <w:pPr>
        <w:widowControl w:val="0"/>
        <w:suppressAutoHyphens/>
        <w:spacing w:line="240" w:lineRule="auto"/>
        <w:rPr>
          <w:rFonts w:ascii="Arial" w:hAnsi="Arial" w:cs="Arial"/>
          <w:sz w:val="18"/>
          <w:szCs w:val="20"/>
        </w:rPr>
      </w:pPr>
      <w:r w:rsidRPr="00505C9F">
        <w:rPr>
          <w:rFonts w:ascii="Arial" w:hAnsi="Arial" w:cs="Arial"/>
          <w:sz w:val="18"/>
          <w:szCs w:val="20"/>
        </w:rPr>
        <w:t xml:space="preserve">Die FriedWald </w:t>
      </w:r>
      <w:r w:rsidRPr="00164786">
        <w:rPr>
          <w:rFonts w:ascii="Arial" w:hAnsi="Arial" w:cs="Arial"/>
          <w:sz w:val="18"/>
          <w:szCs w:val="20"/>
        </w:rPr>
        <w:t xml:space="preserve">GmbH hat mit der Naturbestattung eine Veränderung in der Bestattungskultur angestoßen. 2001 wurde mit dem FriedWald Reinhardswald bei Kassel der erste Bestattungswald als Alternative zum herkömmlichen Friedhof in Deutschland eröffnet. Seitdem ermöglicht FriedWald in Kooperation mit Ländern, Kommunen, Kirchen und Forstverwaltungen Baumbestattungen in gesondert ausgewiesenen Bestattungswäldern. Inzwischen gibt es bundesweit </w:t>
      </w:r>
      <w:r w:rsidR="0071032C" w:rsidRPr="00164786">
        <w:rPr>
          <w:rFonts w:ascii="Arial" w:hAnsi="Arial" w:cs="Arial"/>
          <w:sz w:val="18"/>
          <w:szCs w:val="20"/>
        </w:rPr>
        <w:t>100</w:t>
      </w:r>
      <w:r w:rsidR="00AA1107" w:rsidRPr="00164786">
        <w:rPr>
          <w:rFonts w:ascii="Arial" w:hAnsi="Arial" w:cs="Arial"/>
          <w:sz w:val="18"/>
          <w:szCs w:val="20"/>
        </w:rPr>
        <w:t xml:space="preserve"> </w:t>
      </w:r>
      <w:r w:rsidRPr="00164786">
        <w:rPr>
          <w:rFonts w:ascii="Arial" w:hAnsi="Arial" w:cs="Arial"/>
          <w:sz w:val="18"/>
          <w:szCs w:val="20"/>
        </w:rPr>
        <w:t>FriedWald-Standorte, jeder ist ein nach öffentlichem Recht genehmigter Friedhof im Wald.</w:t>
      </w:r>
    </w:p>
    <w:p w14:paraId="4CD6B442" w14:textId="1976BC25" w:rsidR="00D40343" w:rsidRPr="00164786" w:rsidRDefault="00646731" w:rsidP="00D40343">
      <w:pPr>
        <w:widowControl w:val="0"/>
        <w:suppressAutoHyphens/>
        <w:spacing w:line="240" w:lineRule="auto"/>
        <w:rPr>
          <w:rFonts w:ascii="Arial" w:hAnsi="Arial" w:cs="Arial"/>
          <w:sz w:val="18"/>
          <w:szCs w:val="20"/>
        </w:rPr>
      </w:pPr>
      <w:r w:rsidRPr="00164786">
        <w:rPr>
          <w:rFonts w:ascii="Arial" w:hAnsi="Arial" w:cs="Arial"/>
          <w:sz w:val="18"/>
          <w:szCs w:val="20"/>
        </w:rPr>
        <w:t xml:space="preserve">Das Unternehmen mit Sitz im hessischen Griesheim bei Darmstadt beschäftigt rund </w:t>
      </w:r>
      <w:r w:rsidR="00B04B37" w:rsidRPr="00164786">
        <w:rPr>
          <w:rFonts w:ascii="Arial" w:hAnsi="Arial" w:cs="Arial"/>
          <w:sz w:val="18"/>
          <w:szCs w:val="20"/>
        </w:rPr>
        <w:t>220</w:t>
      </w:r>
      <w:r w:rsidRPr="00164786">
        <w:rPr>
          <w:rFonts w:ascii="Arial" w:hAnsi="Arial" w:cs="Arial"/>
          <w:sz w:val="18"/>
          <w:szCs w:val="20"/>
        </w:rPr>
        <w:t xml:space="preserve"> Mitarbeitende am Unternehmenssitz (Verwaltung, Kundenbetreuung) und bundesweit (</w:t>
      </w:r>
      <w:r w:rsidR="00EA5E8F" w:rsidRPr="00164786">
        <w:rPr>
          <w:rFonts w:ascii="Arial" w:hAnsi="Arial" w:cs="Arial"/>
          <w:sz w:val="18"/>
          <w:szCs w:val="20"/>
        </w:rPr>
        <w:t>Standortentwicklung und Waldbetreuung</w:t>
      </w:r>
      <w:r w:rsidRPr="00164786">
        <w:rPr>
          <w:rFonts w:ascii="Arial" w:hAnsi="Arial" w:cs="Arial"/>
          <w:sz w:val="18"/>
          <w:szCs w:val="20"/>
        </w:rPr>
        <w:t xml:space="preserve">). Zudem betreuen rund </w:t>
      </w:r>
      <w:r w:rsidR="00EE1417" w:rsidRPr="00164786">
        <w:rPr>
          <w:rFonts w:ascii="Arial" w:hAnsi="Arial" w:cs="Arial"/>
          <w:sz w:val="18"/>
          <w:szCs w:val="20"/>
        </w:rPr>
        <w:t>3</w:t>
      </w:r>
      <w:r w:rsidRPr="00164786">
        <w:rPr>
          <w:rFonts w:ascii="Arial" w:hAnsi="Arial" w:cs="Arial"/>
          <w:sz w:val="18"/>
          <w:szCs w:val="20"/>
        </w:rPr>
        <w:t xml:space="preserve">00 </w:t>
      </w:r>
      <w:r w:rsidR="00EE1417" w:rsidRPr="00164786">
        <w:rPr>
          <w:rFonts w:ascii="Arial" w:hAnsi="Arial" w:cs="Arial"/>
          <w:sz w:val="18"/>
          <w:szCs w:val="20"/>
        </w:rPr>
        <w:t>FriedWald-</w:t>
      </w:r>
      <w:r w:rsidRPr="00164786">
        <w:rPr>
          <w:rFonts w:ascii="Arial" w:hAnsi="Arial" w:cs="Arial"/>
          <w:sz w:val="18"/>
          <w:szCs w:val="20"/>
        </w:rPr>
        <w:t xml:space="preserve">Försterinnen und </w:t>
      </w:r>
      <w:r w:rsidR="00EE1417" w:rsidRPr="00164786">
        <w:rPr>
          <w:rFonts w:ascii="Arial" w:hAnsi="Arial" w:cs="Arial"/>
          <w:sz w:val="18"/>
          <w:szCs w:val="20"/>
        </w:rPr>
        <w:t>-</w:t>
      </w:r>
      <w:r w:rsidRPr="00164786">
        <w:rPr>
          <w:rFonts w:ascii="Arial" w:hAnsi="Arial" w:cs="Arial"/>
          <w:sz w:val="18"/>
          <w:szCs w:val="20"/>
        </w:rPr>
        <w:t>Förster die FriedWald-Stando</w:t>
      </w:r>
      <w:r w:rsidR="002A2C9C" w:rsidRPr="00164786">
        <w:rPr>
          <w:rFonts w:ascii="Arial" w:hAnsi="Arial" w:cs="Arial"/>
          <w:sz w:val="18"/>
          <w:szCs w:val="20"/>
        </w:rPr>
        <w:t>rte vor Ort und begleiten Kundinnen und Kunden</w:t>
      </w:r>
      <w:r w:rsidRPr="00164786">
        <w:rPr>
          <w:rFonts w:ascii="Arial" w:hAnsi="Arial" w:cs="Arial"/>
          <w:sz w:val="18"/>
          <w:szCs w:val="20"/>
        </w:rPr>
        <w:t xml:space="preserve"> bei Waldführungen, Baumauswahl und Beisetzung. Die Marke FriedWald® ist in </w:t>
      </w:r>
      <w:r w:rsidRPr="00164786">
        <w:rPr>
          <w:rFonts w:ascii="Arial" w:hAnsi="Arial" w:cs="Arial"/>
          <w:sz w:val="18"/>
          <w:szCs w:val="20"/>
        </w:rPr>
        <w:lastRenderedPageBreak/>
        <w:t xml:space="preserve">Deutschland geschützt. Ziel ist, in schönen Waldregionen ein einheitliches Naturbestattungskonzept zu gewährleisten. FriedWald ist bekannt: </w:t>
      </w:r>
      <w:r w:rsidR="00D40343" w:rsidRPr="00164786">
        <w:rPr>
          <w:rFonts w:ascii="Arial" w:hAnsi="Arial" w:cs="Arial"/>
          <w:sz w:val="18"/>
          <w:szCs w:val="20"/>
        </w:rPr>
        <w:t xml:space="preserve">Rund drei </w:t>
      </w:r>
      <w:proofErr w:type="gramStart"/>
      <w:r w:rsidR="00D40343" w:rsidRPr="00164786">
        <w:rPr>
          <w:rFonts w:ascii="Arial" w:hAnsi="Arial" w:cs="Arial"/>
          <w:sz w:val="18"/>
          <w:szCs w:val="20"/>
        </w:rPr>
        <w:t>Viertel</w:t>
      </w:r>
      <w:proofErr w:type="gramEnd"/>
      <w:r w:rsidR="00D40343" w:rsidRPr="00164786">
        <w:rPr>
          <w:rFonts w:ascii="Arial" w:hAnsi="Arial" w:cs="Arial"/>
          <w:sz w:val="18"/>
          <w:szCs w:val="20"/>
        </w:rPr>
        <w:t xml:space="preserve"> der über 50-Jährigen kennen die Marke (Verian 9/2025).</w:t>
      </w:r>
    </w:p>
    <w:p w14:paraId="25140757" w14:textId="1ECA2ABF" w:rsidR="00646731" w:rsidRPr="00164786" w:rsidRDefault="00646731" w:rsidP="00D40343">
      <w:pPr>
        <w:widowControl w:val="0"/>
        <w:suppressAutoHyphens/>
        <w:spacing w:line="240" w:lineRule="auto"/>
        <w:rPr>
          <w:rFonts w:ascii="Arial" w:hAnsi="Arial" w:cs="Arial"/>
          <w:sz w:val="18"/>
          <w:szCs w:val="20"/>
        </w:rPr>
      </w:pPr>
      <w:r w:rsidRPr="00164786">
        <w:rPr>
          <w:rFonts w:ascii="Arial" w:hAnsi="Arial" w:cs="Arial"/>
          <w:b/>
          <w:sz w:val="18"/>
          <w:szCs w:val="20"/>
        </w:rPr>
        <w:t>Pressekontakt:</w:t>
      </w:r>
    </w:p>
    <w:p w14:paraId="3F0130BC" w14:textId="77777777" w:rsidR="005128F6" w:rsidRDefault="00646731" w:rsidP="00385B89">
      <w:pPr>
        <w:spacing w:line="240" w:lineRule="auto"/>
        <w:rPr>
          <w:rFonts w:ascii="Arial" w:hAnsi="Arial" w:cs="Arial"/>
          <w:sz w:val="18"/>
          <w:szCs w:val="20"/>
        </w:rPr>
      </w:pPr>
      <w:r w:rsidRPr="00164786">
        <w:rPr>
          <w:rFonts w:ascii="Arial" w:hAnsi="Arial" w:cs="Arial"/>
          <w:sz w:val="18"/>
          <w:szCs w:val="20"/>
        </w:rPr>
        <w:t>FriedWald GmbH, Im Leuschnerpark 3, 64347 Griesheim</w:t>
      </w:r>
      <w:r w:rsidRPr="00164786">
        <w:rPr>
          <w:rFonts w:ascii="Arial" w:hAnsi="Arial" w:cs="Arial"/>
          <w:sz w:val="18"/>
          <w:szCs w:val="20"/>
        </w:rPr>
        <w:br/>
      </w:r>
      <w:r w:rsidR="00EF155F" w:rsidRPr="00164786">
        <w:rPr>
          <w:rFonts w:ascii="Arial" w:hAnsi="Arial" w:cs="Arial"/>
          <w:sz w:val="18"/>
          <w:szCs w:val="20"/>
        </w:rPr>
        <w:t>Peter Scheffler</w:t>
      </w:r>
      <w:r w:rsidRPr="00164786">
        <w:rPr>
          <w:rFonts w:ascii="Arial" w:hAnsi="Arial" w:cs="Arial"/>
          <w:sz w:val="18"/>
          <w:szCs w:val="20"/>
        </w:rPr>
        <w:t>, Leitung Öffentlich</w:t>
      </w:r>
      <w:r w:rsidR="00D1429C" w:rsidRPr="00164786">
        <w:rPr>
          <w:rFonts w:ascii="Arial" w:hAnsi="Arial" w:cs="Arial"/>
          <w:sz w:val="18"/>
          <w:szCs w:val="20"/>
        </w:rPr>
        <w:t>keitsarbeit</w:t>
      </w:r>
      <w:r w:rsidR="006E04CA" w:rsidRPr="00164786">
        <w:rPr>
          <w:rFonts w:ascii="Arial" w:hAnsi="Arial" w:cs="Arial"/>
          <w:sz w:val="18"/>
          <w:szCs w:val="20"/>
        </w:rPr>
        <w:br/>
      </w:r>
      <w:r w:rsidR="00D1429C" w:rsidRPr="00164786">
        <w:rPr>
          <w:rFonts w:ascii="Arial" w:hAnsi="Arial" w:cs="Arial"/>
          <w:sz w:val="18"/>
          <w:szCs w:val="20"/>
        </w:rPr>
        <w:t>Telefon: 06155 848-</w:t>
      </w:r>
      <w:r w:rsidRPr="00164786">
        <w:rPr>
          <w:rFonts w:ascii="Arial" w:hAnsi="Arial" w:cs="Arial"/>
          <w:sz w:val="18"/>
          <w:szCs w:val="20"/>
        </w:rPr>
        <w:t>2</w:t>
      </w:r>
      <w:r w:rsidR="0071032C" w:rsidRPr="00164786">
        <w:rPr>
          <w:rFonts w:ascii="Arial" w:hAnsi="Arial" w:cs="Arial"/>
          <w:sz w:val="18"/>
          <w:szCs w:val="20"/>
        </w:rPr>
        <w:t>14</w:t>
      </w:r>
    </w:p>
    <w:p w14:paraId="681C341B" w14:textId="5450E8D6" w:rsidR="00646731" w:rsidRPr="00385B89" w:rsidRDefault="00646731" w:rsidP="00385B89">
      <w:pPr>
        <w:spacing w:line="240" w:lineRule="auto"/>
        <w:rPr>
          <w:rFonts w:ascii="Arial" w:hAnsi="Arial" w:cs="Arial"/>
          <w:sz w:val="18"/>
          <w:szCs w:val="20"/>
        </w:rPr>
      </w:pPr>
      <w:r w:rsidRPr="00385B89">
        <w:rPr>
          <w:rFonts w:ascii="Arial" w:hAnsi="Arial" w:cs="Arial"/>
          <w:sz w:val="18"/>
          <w:szCs w:val="20"/>
        </w:rPr>
        <w:t xml:space="preserve">FriedWald GmbH, Amtsgericht Darmstadt, HRB 7950, GF: </w:t>
      </w:r>
      <w:r w:rsidR="00AE2020">
        <w:rPr>
          <w:rFonts w:ascii="Arial" w:hAnsi="Arial" w:cs="Arial"/>
          <w:sz w:val="18"/>
          <w:szCs w:val="20"/>
        </w:rPr>
        <w:t>Michael Bachmann und Matthias Laufer</w:t>
      </w:r>
    </w:p>
    <w:sectPr w:rsidR="00646731" w:rsidRPr="00385B89" w:rsidSect="007111D2">
      <w:headerReference w:type="default" r:id="rId8"/>
      <w:footerReference w:type="default" r:id="rId9"/>
      <w:pgSz w:w="11906" w:h="16838"/>
      <w:pgMar w:top="851" w:right="1418" w:bottom="1134" w:left="1418"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2844B" w14:textId="77777777" w:rsidR="00570F47" w:rsidRDefault="00570F47" w:rsidP="00ED3DCB">
      <w:pPr>
        <w:spacing w:after="0" w:line="240" w:lineRule="auto"/>
      </w:pPr>
      <w:r>
        <w:separator/>
      </w:r>
    </w:p>
  </w:endnote>
  <w:endnote w:type="continuationSeparator" w:id="0">
    <w:p w14:paraId="518B641C" w14:textId="77777777" w:rsidR="00570F47" w:rsidRDefault="00570F47" w:rsidP="00ED3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2601138"/>
      <w:docPartObj>
        <w:docPartGallery w:val="Page Numbers (Bottom of Page)"/>
        <w:docPartUnique/>
      </w:docPartObj>
    </w:sdtPr>
    <w:sdtEndPr/>
    <w:sdtContent>
      <w:p w14:paraId="65D9E215" w14:textId="1B8EDFED" w:rsidR="00B07D7B" w:rsidRDefault="00B07D7B">
        <w:pPr>
          <w:pStyle w:val="Fuzeile"/>
          <w:jc w:val="center"/>
        </w:pPr>
        <w:r>
          <w:fldChar w:fldCharType="begin"/>
        </w:r>
        <w:r>
          <w:instrText>PAGE   \* MERGEFORMAT</w:instrText>
        </w:r>
        <w:r>
          <w:fldChar w:fldCharType="separate"/>
        </w:r>
        <w:r w:rsidR="006E04CA">
          <w:rPr>
            <w:noProof/>
          </w:rPr>
          <w:t>1</w:t>
        </w:r>
        <w:r>
          <w:fldChar w:fldCharType="end"/>
        </w:r>
      </w:p>
    </w:sdtContent>
  </w:sdt>
  <w:p w14:paraId="72C33198" w14:textId="77777777" w:rsidR="00B07D7B" w:rsidRDefault="00B07D7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89310" w14:textId="77777777" w:rsidR="00570F47" w:rsidRDefault="00570F47" w:rsidP="00ED3DCB">
      <w:pPr>
        <w:spacing w:after="0" w:line="240" w:lineRule="auto"/>
      </w:pPr>
      <w:r>
        <w:separator/>
      </w:r>
    </w:p>
  </w:footnote>
  <w:footnote w:type="continuationSeparator" w:id="0">
    <w:p w14:paraId="17A9B24C" w14:textId="77777777" w:rsidR="00570F47" w:rsidRDefault="00570F47" w:rsidP="00ED3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A00A9" w14:textId="4EAFCE0E" w:rsidR="00B07D7B" w:rsidRPr="008247C6" w:rsidRDefault="008D304F" w:rsidP="008D304F">
    <w:pPr>
      <w:pStyle w:val="Kopfzeile"/>
      <w:tabs>
        <w:tab w:val="clear" w:pos="9072"/>
        <w:tab w:val="right" w:pos="9070"/>
      </w:tabs>
      <w:jc w:val="right"/>
    </w:pPr>
    <w:r>
      <w:rPr>
        <w:rFonts w:ascii="Franklin Gothic Book" w:hAnsi="Franklin Gothic Book"/>
        <w:noProof/>
        <w:sz w:val="20"/>
        <w:szCs w:val="20"/>
        <w:lang w:eastAsia="de-DE"/>
      </w:rPr>
      <w:drawing>
        <wp:anchor distT="0" distB="0" distL="114300" distR="114300" simplePos="0" relativeHeight="251658240" behindDoc="0" locked="0" layoutInCell="1" allowOverlap="1" wp14:anchorId="0243905E" wp14:editId="7618B3A5">
          <wp:simplePos x="0" y="0"/>
          <wp:positionH relativeFrom="margin">
            <wp:posOffset>4194175</wp:posOffset>
          </wp:positionH>
          <wp:positionV relativeFrom="margin">
            <wp:posOffset>-1225550</wp:posOffset>
          </wp:positionV>
          <wp:extent cx="2448000" cy="1042087"/>
          <wp:effectExtent l="0" t="0" r="0" b="5715"/>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FriedWald_claim_300dpi_rgb.jpg"/>
                  <pic:cNvPicPr/>
                </pic:nvPicPr>
                <pic:blipFill>
                  <a:blip r:embed="rId1">
                    <a:extLst>
                      <a:ext uri="{28A0092B-C50C-407E-A947-70E740481C1C}">
                        <a14:useLocalDpi xmlns:a14="http://schemas.microsoft.com/office/drawing/2010/main" val="0"/>
                      </a:ext>
                    </a:extLst>
                  </a:blip>
                  <a:stretch>
                    <a:fillRect/>
                  </a:stretch>
                </pic:blipFill>
                <pic:spPr>
                  <a:xfrm>
                    <a:off x="0" y="0"/>
                    <a:ext cx="2448000" cy="1042087"/>
                  </a:xfrm>
                  <a:prstGeom prst="rect">
                    <a:avLst/>
                  </a:prstGeom>
                </pic:spPr>
              </pic:pic>
            </a:graphicData>
          </a:graphic>
          <wp14:sizeRelH relativeFrom="margin">
            <wp14:pctWidth>0</wp14:pctWidth>
          </wp14:sizeRelH>
          <wp14:sizeRelV relativeFrom="margin">
            <wp14:pctHeight>0</wp14:pctHeight>
          </wp14:sizeRelV>
        </wp:anchor>
      </w:drawing>
    </w:r>
  </w:p>
  <w:p w14:paraId="48F2B75B" w14:textId="6F9B0766" w:rsidR="00B07D7B" w:rsidRDefault="00B07D7B" w:rsidP="00ED3DCB">
    <w:pPr>
      <w:pStyle w:val="Kopfzeile"/>
      <w:rPr>
        <w:rFonts w:ascii="Century Gothic" w:hAnsi="Century Gothic"/>
        <w:sz w:val="40"/>
        <w:szCs w:val="40"/>
      </w:rPr>
    </w:pPr>
  </w:p>
  <w:p w14:paraId="279D805B" w14:textId="0A697826" w:rsidR="008D304F" w:rsidRDefault="008D304F" w:rsidP="00ED3DCB">
    <w:pPr>
      <w:pStyle w:val="Kopfzeile"/>
      <w:rPr>
        <w:rFonts w:ascii="Century Gothic" w:hAnsi="Century Gothic"/>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10B16"/>
    <w:multiLevelType w:val="hybridMultilevel"/>
    <w:tmpl w:val="0B621F84"/>
    <w:lvl w:ilvl="0" w:tplc="C32ACAE4">
      <w:numFmt w:val="bullet"/>
      <w:lvlText w:val="-"/>
      <w:lvlJc w:val="left"/>
      <w:pPr>
        <w:ind w:left="720" w:hanging="360"/>
      </w:pPr>
      <w:rPr>
        <w:rFonts w:ascii="Franklin Gothic Book" w:eastAsiaTheme="minorHAnsi" w:hAnsi="Franklin Gothic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5356A3"/>
    <w:multiLevelType w:val="hybridMultilevel"/>
    <w:tmpl w:val="5A0613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EC4291A"/>
    <w:multiLevelType w:val="hybridMultilevel"/>
    <w:tmpl w:val="C12E7948"/>
    <w:lvl w:ilvl="0" w:tplc="38ACA560">
      <w:start w:val="27"/>
      <w:numFmt w:val="bullet"/>
      <w:lvlText w:val="-"/>
      <w:lvlJc w:val="left"/>
      <w:pPr>
        <w:ind w:left="720" w:hanging="360"/>
      </w:pPr>
      <w:rPr>
        <w:rFonts w:ascii="Franklin Gothic Book" w:eastAsiaTheme="minorHAnsi" w:hAnsi="Franklin Gothic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90050066">
    <w:abstractNumId w:val="0"/>
  </w:num>
  <w:num w:numId="2" w16cid:durableId="1313562921">
    <w:abstractNumId w:val="2"/>
  </w:num>
  <w:num w:numId="3" w16cid:durableId="106582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CCF"/>
    <w:rsid w:val="00001C95"/>
    <w:rsid w:val="0000439A"/>
    <w:rsid w:val="00012AEB"/>
    <w:rsid w:val="0001434B"/>
    <w:rsid w:val="00034E88"/>
    <w:rsid w:val="000354E7"/>
    <w:rsid w:val="000368DC"/>
    <w:rsid w:val="00040220"/>
    <w:rsid w:val="00050CBF"/>
    <w:rsid w:val="00052A18"/>
    <w:rsid w:val="00055E8C"/>
    <w:rsid w:val="00056B0E"/>
    <w:rsid w:val="00057633"/>
    <w:rsid w:val="00063FE3"/>
    <w:rsid w:val="00064893"/>
    <w:rsid w:val="00073C0F"/>
    <w:rsid w:val="00094472"/>
    <w:rsid w:val="000966DB"/>
    <w:rsid w:val="000A1696"/>
    <w:rsid w:val="000A4525"/>
    <w:rsid w:val="000A69C0"/>
    <w:rsid w:val="000A69CF"/>
    <w:rsid w:val="000A6D4B"/>
    <w:rsid w:val="000A6D93"/>
    <w:rsid w:val="000B3307"/>
    <w:rsid w:val="000B4831"/>
    <w:rsid w:val="000B5DEB"/>
    <w:rsid w:val="000C1CDB"/>
    <w:rsid w:val="000D0162"/>
    <w:rsid w:val="000E5915"/>
    <w:rsid w:val="000F0808"/>
    <w:rsid w:val="000F10C4"/>
    <w:rsid w:val="000F7222"/>
    <w:rsid w:val="001038CC"/>
    <w:rsid w:val="001038DE"/>
    <w:rsid w:val="001107DE"/>
    <w:rsid w:val="00111277"/>
    <w:rsid w:val="001113E7"/>
    <w:rsid w:val="00111F46"/>
    <w:rsid w:val="0012536B"/>
    <w:rsid w:val="0012734A"/>
    <w:rsid w:val="00132E27"/>
    <w:rsid w:val="0013668E"/>
    <w:rsid w:val="00145939"/>
    <w:rsid w:val="00152E57"/>
    <w:rsid w:val="00163CA2"/>
    <w:rsid w:val="00164786"/>
    <w:rsid w:val="0017263B"/>
    <w:rsid w:val="001803E5"/>
    <w:rsid w:val="00180EFB"/>
    <w:rsid w:val="0018701D"/>
    <w:rsid w:val="0019076D"/>
    <w:rsid w:val="0019491B"/>
    <w:rsid w:val="001A02EF"/>
    <w:rsid w:val="001A17C3"/>
    <w:rsid w:val="001A1F73"/>
    <w:rsid w:val="001B542C"/>
    <w:rsid w:val="001C47AC"/>
    <w:rsid w:val="001C593A"/>
    <w:rsid w:val="001D591F"/>
    <w:rsid w:val="001E0F82"/>
    <w:rsid w:val="001E4F4B"/>
    <w:rsid w:val="001E4FFC"/>
    <w:rsid w:val="001E5D1E"/>
    <w:rsid w:val="001F66D6"/>
    <w:rsid w:val="00202CAE"/>
    <w:rsid w:val="00205A83"/>
    <w:rsid w:val="00207522"/>
    <w:rsid w:val="0021684D"/>
    <w:rsid w:val="0022508A"/>
    <w:rsid w:val="002278BA"/>
    <w:rsid w:val="00232DB6"/>
    <w:rsid w:val="00233E7C"/>
    <w:rsid w:val="002345A5"/>
    <w:rsid w:val="00242CA1"/>
    <w:rsid w:val="00246418"/>
    <w:rsid w:val="00270150"/>
    <w:rsid w:val="00273070"/>
    <w:rsid w:val="00281AD9"/>
    <w:rsid w:val="00284AC1"/>
    <w:rsid w:val="00286F58"/>
    <w:rsid w:val="002A2C9C"/>
    <w:rsid w:val="002A2F4C"/>
    <w:rsid w:val="002A3AB2"/>
    <w:rsid w:val="002B3E33"/>
    <w:rsid w:val="002C1541"/>
    <w:rsid w:val="002C5386"/>
    <w:rsid w:val="002C544E"/>
    <w:rsid w:val="002D34C6"/>
    <w:rsid w:val="002D6251"/>
    <w:rsid w:val="002D73AC"/>
    <w:rsid w:val="002E11B4"/>
    <w:rsid w:val="002E43E2"/>
    <w:rsid w:val="002E6312"/>
    <w:rsid w:val="002F2774"/>
    <w:rsid w:val="002F4EC7"/>
    <w:rsid w:val="003115A7"/>
    <w:rsid w:val="00311956"/>
    <w:rsid w:val="00315387"/>
    <w:rsid w:val="00317559"/>
    <w:rsid w:val="0033149B"/>
    <w:rsid w:val="00333880"/>
    <w:rsid w:val="00335BB1"/>
    <w:rsid w:val="00341EF9"/>
    <w:rsid w:val="00343291"/>
    <w:rsid w:val="003444D5"/>
    <w:rsid w:val="00347E6D"/>
    <w:rsid w:val="00350EB1"/>
    <w:rsid w:val="003515D2"/>
    <w:rsid w:val="003548B9"/>
    <w:rsid w:val="00354B9F"/>
    <w:rsid w:val="003558FF"/>
    <w:rsid w:val="003606EF"/>
    <w:rsid w:val="00372E99"/>
    <w:rsid w:val="0037551F"/>
    <w:rsid w:val="00375575"/>
    <w:rsid w:val="003773EB"/>
    <w:rsid w:val="00380BF9"/>
    <w:rsid w:val="00382625"/>
    <w:rsid w:val="00385B89"/>
    <w:rsid w:val="00393CEC"/>
    <w:rsid w:val="00395863"/>
    <w:rsid w:val="00396185"/>
    <w:rsid w:val="003975F3"/>
    <w:rsid w:val="003A5B05"/>
    <w:rsid w:val="003B0776"/>
    <w:rsid w:val="003B0A8F"/>
    <w:rsid w:val="003C2081"/>
    <w:rsid w:val="003C30C2"/>
    <w:rsid w:val="003C62C0"/>
    <w:rsid w:val="003C647E"/>
    <w:rsid w:val="003D34CB"/>
    <w:rsid w:val="003D4624"/>
    <w:rsid w:val="003E56A8"/>
    <w:rsid w:val="003F0309"/>
    <w:rsid w:val="00405160"/>
    <w:rsid w:val="004060CF"/>
    <w:rsid w:val="00407241"/>
    <w:rsid w:val="004158B3"/>
    <w:rsid w:val="00430A95"/>
    <w:rsid w:val="00433748"/>
    <w:rsid w:val="00447053"/>
    <w:rsid w:val="004530C7"/>
    <w:rsid w:val="00455666"/>
    <w:rsid w:val="00456B98"/>
    <w:rsid w:val="00460F5A"/>
    <w:rsid w:val="004618EF"/>
    <w:rsid w:val="00470107"/>
    <w:rsid w:val="00481D70"/>
    <w:rsid w:val="00483ABC"/>
    <w:rsid w:val="00485120"/>
    <w:rsid w:val="00491086"/>
    <w:rsid w:val="0049243F"/>
    <w:rsid w:val="004955BF"/>
    <w:rsid w:val="004A3202"/>
    <w:rsid w:val="004A416B"/>
    <w:rsid w:val="004A6AF4"/>
    <w:rsid w:val="004B5BD8"/>
    <w:rsid w:val="004C2DE3"/>
    <w:rsid w:val="004C5E0B"/>
    <w:rsid w:val="004C6D0C"/>
    <w:rsid w:val="004E50E4"/>
    <w:rsid w:val="00505C2F"/>
    <w:rsid w:val="00505C9F"/>
    <w:rsid w:val="00505F30"/>
    <w:rsid w:val="005128F6"/>
    <w:rsid w:val="00517426"/>
    <w:rsid w:val="00517BD2"/>
    <w:rsid w:val="00520374"/>
    <w:rsid w:val="0052111C"/>
    <w:rsid w:val="00521DA7"/>
    <w:rsid w:val="00533DF1"/>
    <w:rsid w:val="00535255"/>
    <w:rsid w:val="00537519"/>
    <w:rsid w:val="00542367"/>
    <w:rsid w:val="00543781"/>
    <w:rsid w:val="00543F94"/>
    <w:rsid w:val="005636B1"/>
    <w:rsid w:val="00565A89"/>
    <w:rsid w:val="00565B7F"/>
    <w:rsid w:val="00570F47"/>
    <w:rsid w:val="0057127D"/>
    <w:rsid w:val="00583F8F"/>
    <w:rsid w:val="00584EF2"/>
    <w:rsid w:val="00591483"/>
    <w:rsid w:val="00594725"/>
    <w:rsid w:val="005A2304"/>
    <w:rsid w:val="005A6BE8"/>
    <w:rsid w:val="005B4A15"/>
    <w:rsid w:val="005D168C"/>
    <w:rsid w:val="005D795C"/>
    <w:rsid w:val="005E1C1E"/>
    <w:rsid w:val="005E2075"/>
    <w:rsid w:val="005F3BE0"/>
    <w:rsid w:val="006010CB"/>
    <w:rsid w:val="00601105"/>
    <w:rsid w:val="00603D6E"/>
    <w:rsid w:val="00606939"/>
    <w:rsid w:val="00607833"/>
    <w:rsid w:val="00611139"/>
    <w:rsid w:val="00615F4C"/>
    <w:rsid w:val="006310BA"/>
    <w:rsid w:val="00632EF5"/>
    <w:rsid w:val="00634D82"/>
    <w:rsid w:val="0063652F"/>
    <w:rsid w:val="00646731"/>
    <w:rsid w:val="00647AF8"/>
    <w:rsid w:val="006519A8"/>
    <w:rsid w:val="00656982"/>
    <w:rsid w:val="006575F9"/>
    <w:rsid w:val="00660526"/>
    <w:rsid w:val="006613B8"/>
    <w:rsid w:val="00664584"/>
    <w:rsid w:val="00672F3E"/>
    <w:rsid w:val="00673935"/>
    <w:rsid w:val="00675BFE"/>
    <w:rsid w:val="00677075"/>
    <w:rsid w:val="00677E3B"/>
    <w:rsid w:val="0068111E"/>
    <w:rsid w:val="00693717"/>
    <w:rsid w:val="00694917"/>
    <w:rsid w:val="006A2746"/>
    <w:rsid w:val="006B376A"/>
    <w:rsid w:val="006B4495"/>
    <w:rsid w:val="006B7345"/>
    <w:rsid w:val="006C09ED"/>
    <w:rsid w:val="006C4760"/>
    <w:rsid w:val="006C5356"/>
    <w:rsid w:val="006C58FD"/>
    <w:rsid w:val="006D272D"/>
    <w:rsid w:val="006D2BB6"/>
    <w:rsid w:val="006E04CA"/>
    <w:rsid w:val="00702E07"/>
    <w:rsid w:val="00703951"/>
    <w:rsid w:val="007046A0"/>
    <w:rsid w:val="007069A0"/>
    <w:rsid w:val="0071032C"/>
    <w:rsid w:val="007111D2"/>
    <w:rsid w:val="00745700"/>
    <w:rsid w:val="00747582"/>
    <w:rsid w:val="007514F8"/>
    <w:rsid w:val="0075485A"/>
    <w:rsid w:val="0076256F"/>
    <w:rsid w:val="0076632A"/>
    <w:rsid w:val="00773B91"/>
    <w:rsid w:val="007774F3"/>
    <w:rsid w:val="00783AF7"/>
    <w:rsid w:val="00784E6C"/>
    <w:rsid w:val="007954F9"/>
    <w:rsid w:val="00797676"/>
    <w:rsid w:val="007A1570"/>
    <w:rsid w:val="007A3049"/>
    <w:rsid w:val="007B4AA5"/>
    <w:rsid w:val="007B60C0"/>
    <w:rsid w:val="007B7364"/>
    <w:rsid w:val="007C1B65"/>
    <w:rsid w:val="007C1BF8"/>
    <w:rsid w:val="007C3EF5"/>
    <w:rsid w:val="007C43EC"/>
    <w:rsid w:val="007C65F1"/>
    <w:rsid w:val="007C6644"/>
    <w:rsid w:val="007D496E"/>
    <w:rsid w:val="007D62B9"/>
    <w:rsid w:val="007E7ED3"/>
    <w:rsid w:val="007F0082"/>
    <w:rsid w:val="0080636C"/>
    <w:rsid w:val="00807A1A"/>
    <w:rsid w:val="00820F41"/>
    <w:rsid w:val="008247C6"/>
    <w:rsid w:val="0082514B"/>
    <w:rsid w:val="00843A46"/>
    <w:rsid w:val="008510CE"/>
    <w:rsid w:val="00853106"/>
    <w:rsid w:val="00853371"/>
    <w:rsid w:val="0086085A"/>
    <w:rsid w:val="00867AE3"/>
    <w:rsid w:val="008701FC"/>
    <w:rsid w:val="00872464"/>
    <w:rsid w:val="008779D3"/>
    <w:rsid w:val="008802DA"/>
    <w:rsid w:val="008841E8"/>
    <w:rsid w:val="008844CA"/>
    <w:rsid w:val="00884A4C"/>
    <w:rsid w:val="00886A2F"/>
    <w:rsid w:val="008A2462"/>
    <w:rsid w:val="008B0615"/>
    <w:rsid w:val="008B2743"/>
    <w:rsid w:val="008C453F"/>
    <w:rsid w:val="008D304F"/>
    <w:rsid w:val="008E3B48"/>
    <w:rsid w:val="008E3EFF"/>
    <w:rsid w:val="008E5741"/>
    <w:rsid w:val="008E7C5B"/>
    <w:rsid w:val="008F2859"/>
    <w:rsid w:val="008F4117"/>
    <w:rsid w:val="008F5F48"/>
    <w:rsid w:val="0090073A"/>
    <w:rsid w:val="00900A9A"/>
    <w:rsid w:val="00904A00"/>
    <w:rsid w:val="00911800"/>
    <w:rsid w:val="00912254"/>
    <w:rsid w:val="00914A6C"/>
    <w:rsid w:val="00920C9B"/>
    <w:rsid w:val="00922617"/>
    <w:rsid w:val="00923828"/>
    <w:rsid w:val="00934515"/>
    <w:rsid w:val="00936BF2"/>
    <w:rsid w:val="00941F59"/>
    <w:rsid w:val="00952095"/>
    <w:rsid w:val="00954892"/>
    <w:rsid w:val="00963CD3"/>
    <w:rsid w:val="00964353"/>
    <w:rsid w:val="00966B49"/>
    <w:rsid w:val="0097097C"/>
    <w:rsid w:val="00971487"/>
    <w:rsid w:val="009822D5"/>
    <w:rsid w:val="009838A8"/>
    <w:rsid w:val="0099513B"/>
    <w:rsid w:val="009A4023"/>
    <w:rsid w:val="009A4F23"/>
    <w:rsid w:val="009A7CCF"/>
    <w:rsid w:val="009B2C0B"/>
    <w:rsid w:val="009B7433"/>
    <w:rsid w:val="009C17FD"/>
    <w:rsid w:val="009C3737"/>
    <w:rsid w:val="009D7F50"/>
    <w:rsid w:val="009E4325"/>
    <w:rsid w:val="009E71EA"/>
    <w:rsid w:val="009F1533"/>
    <w:rsid w:val="00A0052E"/>
    <w:rsid w:val="00A053DA"/>
    <w:rsid w:val="00A05C05"/>
    <w:rsid w:val="00A30160"/>
    <w:rsid w:val="00A33F61"/>
    <w:rsid w:val="00A357F7"/>
    <w:rsid w:val="00A3677D"/>
    <w:rsid w:val="00A47D9F"/>
    <w:rsid w:val="00A5184C"/>
    <w:rsid w:val="00A53B76"/>
    <w:rsid w:val="00A559F6"/>
    <w:rsid w:val="00A57764"/>
    <w:rsid w:val="00A64A88"/>
    <w:rsid w:val="00A71149"/>
    <w:rsid w:val="00A77F29"/>
    <w:rsid w:val="00A964FE"/>
    <w:rsid w:val="00AA1107"/>
    <w:rsid w:val="00AA3F46"/>
    <w:rsid w:val="00AB024B"/>
    <w:rsid w:val="00AB1EB8"/>
    <w:rsid w:val="00AB36C9"/>
    <w:rsid w:val="00AB7947"/>
    <w:rsid w:val="00AC6F69"/>
    <w:rsid w:val="00AD1E71"/>
    <w:rsid w:val="00AD597C"/>
    <w:rsid w:val="00AD7C16"/>
    <w:rsid w:val="00AE2020"/>
    <w:rsid w:val="00AF5275"/>
    <w:rsid w:val="00B047E8"/>
    <w:rsid w:val="00B04B37"/>
    <w:rsid w:val="00B07D7B"/>
    <w:rsid w:val="00B12FC5"/>
    <w:rsid w:val="00B130CE"/>
    <w:rsid w:val="00B23BF5"/>
    <w:rsid w:val="00B27771"/>
    <w:rsid w:val="00B512CA"/>
    <w:rsid w:val="00B522D6"/>
    <w:rsid w:val="00B70934"/>
    <w:rsid w:val="00B70A28"/>
    <w:rsid w:val="00B7237D"/>
    <w:rsid w:val="00B96200"/>
    <w:rsid w:val="00B97FD0"/>
    <w:rsid w:val="00BA1FD2"/>
    <w:rsid w:val="00BB0AFF"/>
    <w:rsid w:val="00BB0B43"/>
    <w:rsid w:val="00BB1AF3"/>
    <w:rsid w:val="00BB322B"/>
    <w:rsid w:val="00BB756A"/>
    <w:rsid w:val="00BC2CEE"/>
    <w:rsid w:val="00BC3A1F"/>
    <w:rsid w:val="00BC6FD7"/>
    <w:rsid w:val="00BC772E"/>
    <w:rsid w:val="00BE02EB"/>
    <w:rsid w:val="00BF34D4"/>
    <w:rsid w:val="00BF75BD"/>
    <w:rsid w:val="00C05649"/>
    <w:rsid w:val="00C0640B"/>
    <w:rsid w:val="00C11E53"/>
    <w:rsid w:val="00C17F22"/>
    <w:rsid w:val="00C21F87"/>
    <w:rsid w:val="00C22CBE"/>
    <w:rsid w:val="00C23902"/>
    <w:rsid w:val="00C257D6"/>
    <w:rsid w:val="00C33074"/>
    <w:rsid w:val="00C352FC"/>
    <w:rsid w:val="00C36137"/>
    <w:rsid w:val="00C676A8"/>
    <w:rsid w:val="00C73012"/>
    <w:rsid w:val="00C77120"/>
    <w:rsid w:val="00C85239"/>
    <w:rsid w:val="00C92038"/>
    <w:rsid w:val="00CA1E4C"/>
    <w:rsid w:val="00CA5F7E"/>
    <w:rsid w:val="00CA7660"/>
    <w:rsid w:val="00CB1778"/>
    <w:rsid w:val="00CB2225"/>
    <w:rsid w:val="00CB702F"/>
    <w:rsid w:val="00CC01AF"/>
    <w:rsid w:val="00CE1CD5"/>
    <w:rsid w:val="00CE21B2"/>
    <w:rsid w:val="00CE33F6"/>
    <w:rsid w:val="00CE5D33"/>
    <w:rsid w:val="00CF2744"/>
    <w:rsid w:val="00CF2FCB"/>
    <w:rsid w:val="00CF3B71"/>
    <w:rsid w:val="00CF49FE"/>
    <w:rsid w:val="00CF789E"/>
    <w:rsid w:val="00D01838"/>
    <w:rsid w:val="00D1429C"/>
    <w:rsid w:val="00D1746C"/>
    <w:rsid w:val="00D21F7A"/>
    <w:rsid w:val="00D22C03"/>
    <w:rsid w:val="00D245D0"/>
    <w:rsid w:val="00D264EE"/>
    <w:rsid w:val="00D3395A"/>
    <w:rsid w:val="00D37544"/>
    <w:rsid w:val="00D40126"/>
    <w:rsid w:val="00D40343"/>
    <w:rsid w:val="00D40AD2"/>
    <w:rsid w:val="00D410FF"/>
    <w:rsid w:val="00D44891"/>
    <w:rsid w:val="00D50C14"/>
    <w:rsid w:val="00D5110E"/>
    <w:rsid w:val="00D53C52"/>
    <w:rsid w:val="00D53C8C"/>
    <w:rsid w:val="00D605F0"/>
    <w:rsid w:val="00D6142C"/>
    <w:rsid w:val="00D62A1A"/>
    <w:rsid w:val="00D65136"/>
    <w:rsid w:val="00D80D07"/>
    <w:rsid w:val="00D81682"/>
    <w:rsid w:val="00D8529C"/>
    <w:rsid w:val="00D9028C"/>
    <w:rsid w:val="00D91043"/>
    <w:rsid w:val="00D92AE7"/>
    <w:rsid w:val="00D93744"/>
    <w:rsid w:val="00D96186"/>
    <w:rsid w:val="00D9787D"/>
    <w:rsid w:val="00D97DDE"/>
    <w:rsid w:val="00DA1FC6"/>
    <w:rsid w:val="00DA34DC"/>
    <w:rsid w:val="00DA3B4D"/>
    <w:rsid w:val="00DA5F91"/>
    <w:rsid w:val="00DB6C75"/>
    <w:rsid w:val="00DC3B2C"/>
    <w:rsid w:val="00DC7E09"/>
    <w:rsid w:val="00DD1811"/>
    <w:rsid w:val="00DE666E"/>
    <w:rsid w:val="00DF3C41"/>
    <w:rsid w:val="00DF41E9"/>
    <w:rsid w:val="00DF69F9"/>
    <w:rsid w:val="00E0463B"/>
    <w:rsid w:val="00E16A07"/>
    <w:rsid w:val="00E243B4"/>
    <w:rsid w:val="00E27D1E"/>
    <w:rsid w:val="00E31260"/>
    <w:rsid w:val="00E32343"/>
    <w:rsid w:val="00E34C10"/>
    <w:rsid w:val="00E4053E"/>
    <w:rsid w:val="00E41D99"/>
    <w:rsid w:val="00E441EF"/>
    <w:rsid w:val="00E46C99"/>
    <w:rsid w:val="00E509C9"/>
    <w:rsid w:val="00E51194"/>
    <w:rsid w:val="00E5248C"/>
    <w:rsid w:val="00E53378"/>
    <w:rsid w:val="00E55BE0"/>
    <w:rsid w:val="00E60294"/>
    <w:rsid w:val="00E6580B"/>
    <w:rsid w:val="00E82CEC"/>
    <w:rsid w:val="00E91C26"/>
    <w:rsid w:val="00E937EB"/>
    <w:rsid w:val="00E95B2F"/>
    <w:rsid w:val="00EA5E8F"/>
    <w:rsid w:val="00EC3178"/>
    <w:rsid w:val="00EC43A4"/>
    <w:rsid w:val="00ED3088"/>
    <w:rsid w:val="00ED3DCB"/>
    <w:rsid w:val="00EE1417"/>
    <w:rsid w:val="00EE2539"/>
    <w:rsid w:val="00EE5141"/>
    <w:rsid w:val="00EF04BE"/>
    <w:rsid w:val="00EF104B"/>
    <w:rsid w:val="00EF155F"/>
    <w:rsid w:val="00EF31FD"/>
    <w:rsid w:val="00EF3367"/>
    <w:rsid w:val="00F0430C"/>
    <w:rsid w:val="00F07B60"/>
    <w:rsid w:val="00F12C72"/>
    <w:rsid w:val="00F20037"/>
    <w:rsid w:val="00F20C24"/>
    <w:rsid w:val="00F27F17"/>
    <w:rsid w:val="00F32B64"/>
    <w:rsid w:val="00F33907"/>
    <w:rsid w:val="00F409CE"/>
    <w:rsid w:val="00F42A3A"/>
    <w:rsid w:val="00F42B37"/>
    <w:rsid w:val="00F43B59"/>
    <w:rsid w:val="00F4543F"/>
    <w:rsid w:val="00F53DE3"/>
    <w:rsid w:val="00F70878"/>
    <w:rsid w:val="00F84A2A"/>
    <w:rsid w:val="00F87287"/>
    <w:rsid w:val="00F9000E"/>
    <w:rsid w:val="00F9025D"/>
    <w:rsid w:val="00F97D8E"/>
    <w:rsid w:val="00FA61BC"/>
    <w:rsid w:val="00FB200C"/>
    <w:rsid w:val="00FB732F"/>
    <w:rsid w:val="00FD3B40"/>
    <w:rsid w:val="00FE1B40"/>
    <w:rsid w:val="00FE6852"/>
    <w:rsid w:val="00FF51A5"/>
    <w:rsid w:val="00FF521D"/>
    <w:rsid w:val="00FF601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03B6B4"/>
  <w15:docId w15:val="{05E860FD-DAA2-44B2-BEA2-DC162C81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F3B7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semiHidden/>
    <w:unhideWhenUsed/>
    <w:qFormat/>
    <w:rsid w:val="00CF3B7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4">
    <w:name w:val="heading 4"/>
    <w:basedOn w:val="Standard"/>
    <w:next w:val="Standard"/>
    <w:link w:val="berschrift4Zchn"/>
    <w:uiPriority w:val="9"/>
    <w:semiHidden/>
    <w:unhideWhenUsed/>
    <w:qFormat/>
    <w:rsid w:val="00CF3B7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erschrift6">
    <w:name w:val="heading 6"/>
    <w:basedOn w:val="Standard"/>
    <w:link w:val="berschrift6Zchn"/>
    <w:uiPriority w:val="9"/>
    <w:qFormat/>
    <w:rsid w:val="00455666"/>
    <w:pPr>
      <w:spacing w:before="100" w:beforeAutospacing="1" w:after="100" w:afterAutospacing="1" w:line="240" w:lineRule="auto"/>
      <w:outlineLvl w:val="5"/>
    </w:pPr>
    <w:rPr>
      <w:rFonts w:ascii="Times New Roman" w:eastAsia="Times New Roman" w:hAnsi="Times New Roman" w:cs="Times New Roman"/>
      <w:b/>
      <w:bCs/>
      <w:sz w:val="15"/>
      <w:szCs w:val="15"/>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A7CCF"/>
    <w:rPr>
      <w:color w:val="0000FF"/>
      <w:u w:val="single"/>
    </w:rPr>
  </w:style>
  <w:style w:type="paragraph" w:styleId="Kopfzeile">
    <w:name w:val="header"/>
    <w:basedOn w:val="Standard"/>
    <w:link w:val="KopfzeileZchn"/>
    <w:uiPriority w:val="99"/>
    <w:unhideWhenUsed/>
    <w:rsid w:val="00ED3DC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D3DCB"/>
  </w:style>
  <w:style w:type="paragraph" w:styleId="Fuzeile">
    <w:name w:val="footer"/>
    <w:basedOn w:val="Standard"/>
    <w:link w:val="FuzeileZchn"/>
    <w:uiPriority w:val="99"/>
    <w:unhideWhenUsed/>
    <w:rsid w:val="00ED3DC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D3DCB"/>
  </w:style>
  <w:style w:type="paragraph" w:styleId="Sprechblasentext">
    <w:name w:val="Balloon Text"/>
    <w:basedOn w:val="Standard"/>
    <w:link w:val="SprechblasentextZchn"/>
    <w:uiPriority w:val="99"/>
    <w:semiHidden/>
    <w:unhideWhenUsed/>
    <w:rsid w:val="00ED3DC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D3DCB"/>
    <w:rPr>
      <w:rFonts w:ascii="Tahoma" w:hAnsi="Tahoma" w:cs="Tahoma"/>
      <w:sz w:val="16"/>
      <w:szCs w:val="16"/>
    </w:rPr>
  </w:style>
  <w:style w:type="character" w:styleId="Kommentarzeichen">
    <w:name w:val="annotation reference"/>
    <w:basedOn w:val="Absatz-Standardschriftart"/>
    <w:uiPriority w:val="99"/>
    <w:semiHidden/>
    <w:unhideWhenUsed/>
    <w:rsid w:val="00CF2FCB"/>
    <w:rPr>
      <w:sz w:val="18"/>
      <w:szCs w:val="18"/>
    </w:rPr>
  </w:style>
  <w:style w:type="paragraph" w:styleId="Kommentartext">
    <w:name w:val="annotation text"/>
    <w:basedOn w:val="Standard"/>
    <w:link w:val="KommentartextZchn"/>
    <w:uiPriority w:val="99"/>
    <w:unhideWhenUsed/>
    <w:rsid w:val="00CF2FCB"/>
    <w:pPr>
      <w:spacing w:after="0" w:line="240" w:lineRule="auto"/>
    </w:pPr>
    <w:rPr>
      <w:rFonts w:eastAsiaTheme="minorEastAsia"/>
      <w:sz w:val="24"/>
      <w:szCs w:val="24"/>
      <w:lang w:eastAsia="de-DE"/>
    </w:rPr>
  </w:style>
  <w:style w:type="character" w:customStyle="1" w:styleId="KommentartextZchn">
    <w:name w:val="Kommentartext Zchn"/>
    <w:basedOn w:val="Absatz-Standardschriftart"/>
    <w:link w:val="Kommentartext"/>
    <w:uiPriority w:val="99"/>
    <w:rsid w:val="00CF2FCB"/>
    <w:rPr>
      <w:rFonts w:eastAsiaTheme="minorEastAsia"/>
      <w:sz w:val="24"/>
      <w:szCs w:val="24"/>
      <w:lang w:eastAsia="de-DE"/>
    </w:rPr>
  </w:style>
  <w:style w:type="paragraph" w:styleId="StandardWeb">
    <w:name w:val="Normal (Web)"/>
    <w:basedOn w:val="Standard"/>
    <w:uiPriority w:val="99"/>
    <w:unhideWhenUsed/>
    <w:rsid w:val="009D7F50"/>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DA1FC6"/>
    <w:pPr>
      <w:ind w:left="720"/>
      <w:contextualSpacing/>
    </w:pPr>
  </w:style>
  <w:style w:type="character" w:customStyle="1" w:styleId="NichtaufgelsteErwhnung1">
    <w:name w:val="Nicht aufgelöste Erwähnung1"/>
    <w:basedOn w:val="Absatz-Standardschriftart"/>
    <w:uiPriority w:val="99"/>
    <w:semiHidden/>
    <w:unhideWhenUsed/>
    <w:rsid w:val="009E71EA"/>
    <w:rPr>
      <w:color w:val="605E5C"/>
      <w:shd w:val="clear" w:color="auto" w:fill="E1DFDD"/>
    </w:rPr>
  </w:style>
  <w:style w:type="character" w:customStyle="1" w:styleId="berschrift6Zchn">
    <w:name w:val="Überschrift 6 Zchn"/>
    <w:basedOn w:val="Absatz-Standardschriftart"/>
    <w:link w:val="berschrift6"/>
    <w:uiPriority w:val="9"/>
    <w:rsid w:val="00455666"/>
    <w:rPr>
      <w:rFonts w:ascii="Times New Roman" w:eastAsia="Times New Roman" w:hAnsi="Times New Roman" w:cs="Times New Roman"/>
      <w:b/>
      <w:bCs/>
      <w:sz w:val="15"/>
      <w:szCs w:val="15"/>
      <w:lang w:eastAsia="de-DE"/>
    </w:rPr>
  </w:style>
  <w:style w:type="character" w:styleId="Fett">
    <w:name w:val="Strong"/>
    <w:basedOn w:val="Absatz-Standardschriftart"/>
    <w:uiPriority w:val="22"/>
    <w:qFormat/>
    <w:rsid w:val="00455666"/>
    <w:rPr>
      <w:b/>
      <w:bCs/>
    </w:rPr>
  </w:style>
  <w:style w:type="character" w:styleId="BesuchterLink">
    <w:name w:val="FollowedHyperlink"/>
    <w:basedOn w:val="Absatz-Standardschriftart"/>
    <w:uiPriority w:val="99"/>
    <w:semiHidden/>
    <w:unhideWhenUsed/>
    <w:rsid w:val="00455666"/>
    <w:rPr>
      <w:color w:val="800080" w:themeColor="followedHyperlink"/>
      <w:u w:val="single"/>
    </w:rPr>
  </w:style>
  <w:style w:type="character" w:customStyle="1" w:styleId="berschrift1Zchn">
    <w:name w:val="Überschrift 1 Zchn"/>
    <w:basedOn w:val="Absatz-Standardschriftart"/>
    <w:link w:val="berschrift1"/>
    <w:uiPriority w:val="9"/>
    <w:rsid w:val="00CF3B71"/>
    <w:rPr>
      <w:rFonts w:asciiTheme="majorHAnsi" w:eastAsiaTheme="majorEastAsia" w:hAnsiTheme="majorHAnsi" w:cstheme="majorBidi"/>
      <w:color w:val="365F91" w:themeColor="accent1" w:themeShade="BF"/>
      <w:sz w:val="32"/>
      <w:szCs w:val="32"/>
    </w:rPr>
  </w:style>
  <w:style w:type="character" w:customStyle="1" w:styleId="berschrift2Zchn">
    <w:name w:val="Überschrift 2 Zchn"/>
    <w:basedOn w:val="Absatz-Standardschriftart"/>
    <w:link w:val="berschrift2"/>
    <w:uiPriority w:val="9"/>
    <w:semiHidden/>
    <w:rsid w:val="00CF3B71"/>
    <w:rPr>
      <w:rFonts w:asciiTheme="majorHAnsi" w:eastAsiaTheme="majorEastAsia" w:hAnsiTheme="majorHAnsi" w:cstheme="majorBidi"/>
      <w:color w:val="365F91" w:themeColor="accent1" w:themeShade="BF"/>
      <w:sz w:val="26"/>
      <w:szCs w:val="26"/>
    </w:rPr>
  </w:style>
  <w:style w:type="character" w:customStyle="1" w:styleId="berschrift4Zchn">
    <w:name w:val="Überschrift 4 Zchn"/>
    <w:basedOn w:val="Absatz-Standardschriftart"/>
    <w:link w:val="berschrift4"/>
    <w:uiPriority w:val="9"/>
    <w:semiHidden/>
    <w:rsid w:val="00CF3B71"/>
    <w:rPr>
      <w:rFonts w:asciiTheme="majorHAnsi" w:eastAsiaTheme="majorEastAsia" w:hAnsiTheme="majorHAnsi" w:cstheme="majorBidi"/>
      <w:i/>
      <w:iCs/>
      <w:color w:val="365F91" w:themeColor="accent1" w:themeShade="BF"/>
    </w:rPr>
  </w:style>
  <w:style w:type="paragraph" w:styleId="Kommentarthema">
    <w:name w:val="annotation subject"/>
    <w:basedOn w:val="Kommentartext"/>
    <w:next w:val="Kommentartext"/>
    <w:link w:val="KommentarthemaZchn"/>
    <w:uiPriority w:val="99"/>
    <w:semiHidden/>
    <w:unhideWhenUsed/>
    <w:rsid w:val="001C593A"/>
    <w:pPr>
      <w:spacing w:after="200"/>
    </w:pPr>
    <w:rPr>
      <w:rFonts w:eastAsiaTheme="minorHAnsi"/>
      <w:b/>
      <w:bCs/>
      <w:sz w:val="20"/>
      <w:szCs w:val="20"/>
      <w:lang w:eastAsia="en-US"/>
    </w:rPr>
  </w:style>
  <w:style w:type="character" w:customStyle="1" w:styleId="KommentarthemaZchn">
    <w:name w:val="Kommentarthema Zchn"/>
    <w:basedOn w:val="KommentartextZchn"/>
    <w:link w:val="Kommentarthema"/>
    <w:uiPriority w:val="99"/>
    <w:semiHidden/>
    <w:rsid w:val="001C593A"/>
    <w:rPr>
      <w:rFonts w:eastAsiaTheme="minorEastAsia"/>
      <w:b/>
      <w:bCs/>
      <w:sz w:val="20"/>
      <w:szCs w:val="20"/>
      <w:lang w:eastAsia="de-DE"/>
    </w:rPr>
  </w:style>
  <w:style w:type="character" w:customStyle="1" w:styleId="NichtaufgelsteErwhnung2">
    <w:name w:val="Nicht aufgelöste Erwähnung2"/>
    <w:basedOn w:val="Absatz-Standardschriftart"/>
    <w:uiPriority w:val="99"/>
    <w:semiHidden/>
    <w:unhideWhenUsed/>
    <w:rsid w:val="00D3395A"/>
    <w:rPr>
      <w:color w:val="605E5C"/>
      <w:shd w:val="clear" w:color="auto" w:fill="E1DFDD"/>
    </w:rPr>
  </w:style>
  <w:style w:type="paragraph" w:styleId="berarbeitung">
    <w:name w:val="Revision"/>
    <w:hidden/>
    <w:uiPriority w:val="99"/>
    <w:semiHidden/>
    <w:rsid w:val="00517426"/>
    <w:pPr>
      <w:spacing w:after="0" w:line="240" w:lineRule="auto"/>
    </w:pPr>
  </w:style>
  <w:style w:type="character" w:customStyle="1" w:styleId="NichtaufgelsteErwhnung3">
    <w:name w:val="Nicht aufgelöste Erwähnung3"/>
    <w:basedOn w:val="Absatz-Standardschriftart"/>
    <w:uiPriority w:val="99"/>
    <w:semiHidden/>
    <w:unhideWhenUsed/>
    <w:rsid w:val="00702E07"/>
    <w:rPr>
      <w:color w:val="605E5C"/>
      <w:shd w:val="clear" w:color="auto" w:fill="E1DFDD"/>
    </w:rPr>
  </w:style>
  <w:style w:type="character" w:customStyle="1" w:styleId="NichtaufgelsteErwhnung4">
    <w:name w:val="Nicht aufgelöste Erwähnung4"/>
    <w:basedOn w:val="Absatz-Standardschriftart"/>
    <w:uiPriority w:val="99"/>
    <w:semiHidden/>
    <w:unhideWhenUsed/>
    <w:rsid w:val="008247C6"/>
    <w:rPr>
      <w:color w:val="605E5C"/>
      <w:shd w:val="clear" w:color="auto" w:fill="E1DFDD"/>
    </w:rPr>
  </w:style>
  <w:style w:type="character" w:styleId="NichtaufgelsteErwhnung">
    <w:name w:val="Unresolved Mention"/>
    <w:basedOn w:val="Absatz-Standardschriftart"/>
    <w:uiPriority w:val="99"/>
    <w:semiHidden/>
    <w:unhideWhenUsed/>
    <w:rsid w:val="002C53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24832">
      <w:bodyDiv w:val="1"/>
      <w:marLeft w:val="0"/>
      <w:marRight w:val="0"/>
      <w:marTop w:val="0"/>
      <w:marBottom w:val="0"/>
      <w:divBdr>
        <w:top w:val="none" w:sz="0" w:space="0" w:color="auto"/>
        <w:left w:val="none" w:sz="0" w:space="0" w:color="auto"/>
        <w:bottom w:val="none" w:sz="0" w:space="0" w:color="auto"/>
        <w:right w:val="none" w:sz="0" w:space="0" w:color="auto"/>
      </w:divBdr>
    </w:div>
    <w:div w:id="216164087">
      <w:bodyDiv w:val="1"/>
      <w:marLeft w:val="0"/>
      <w:marRight w:val="0"/>
      <w:marTop w:val="0"/>
      <w:marBottom w:val="0"/>
      <w:divBdr>
        <w:top w:val="none" w:sz="0" w:space="0" w:color="auto"/>
        <w:left w:val="none" w:sz="0" w:space="0" w:color="auto"/>
        <w:bottom w:val="none" w:sz="0" w:space="0" w:color="auto"/>
        <w:right w:val="none" w:sz="0" w:space="0" w:color="auto"/>
      </w:divBdr>
    </w:div>
    <w:div w:id="290475396">
      <w:bodyDiv w:val="1"/>
      <w:marLeft w:val="0"/>
      <w:marRight w:val="0"/>
      <w:marTop w:val="0"/>
      <w:marBottom w:val="0"/>
      <w:divBdr>
        <w:top w:val="none" w:sz="0" w:space="0" w:color="auto"/>
        <w:left w:val="none" w:sz="0" w:space="0" w:color="auto"/>
        <w:bottom w:val="none" w:sz="0" w:space="0" w:color="auto"/>
        <w:right w:val="none" w:sz="0" w:space="0" w:color="auto"/>
      </w:divBdr>
    </w:div>
    <w:div w:id="796532700">
      <w:bodyDiv w:val="1"/>
      <w:marLeft w:val="0"/>
      <w:marRight w:val="0"/>
      <w:marTop w:val="0"/>
      <w:marBottom w:val="0"/>
      <w:divBdr>
        <w:top w:val="none" w:sz="0" w:space="0" w:color="auto"/>
        <w:left w:val="none" w:sz="0" w:space="0" w:color="auto"/>
        <w:bottom w:val="none" w:sz="0" w:space="0" w:color="auto"/>
        <w:right w:val="none" w:sz="0" w:space="0" w:color="auto"/>
      </w:divBdr>
    </w:div>
    <w:div w:id="898058447">
      <w:bodyDiv w:val="1"/>
      <w:marLeft w:val="0"/>
      <w:marRight w:val="0"/>
      <w:marTop w:val="0"/>
      <w:marBottom w:val="0"/>
      <w:divBdr>
        <w:top w:val="none" w:sz="0" w:space="0" w:color="auto"/>
        <w:left w:val="none" w:sz="0" w:space="0" w:color="auto"/>
        <w:bottom w:val="none" w:sz="0" w:space="0" w:color="auto"/>
        <w:right w:val="none" w:sz="0" w:space="0" w:color="auto"/>
      </w:divBdr>
    </w:div>
    <w:div w:id="1019239483">
      <w:bodyDiv w:val="1"/>
      <w:marLeft w:val="0"/>
      <w:marRight w:val="0"/>
      <w:marTop w:val="0"/>
      <w:marBottom w:val="0"/>
      <w:divBdr>
        <w:top w:val="none" w:sz="0" w:space="0" w:color="auto"/>
        <w:left w:val="none" w:sz="0" w:space="0" w:color="auto"/>
        <w:bottom w:val="none" w:sz="0" w:space="0" w:color="auto"/>
        <w:right w:val="none" w:sz="0" w:space="0" w:color="auto"/>
      </w:divBdr>
    </w:div>
    <w:div w:id="1044671326">
      <w:bodyDiv w:val="1"/>
      <w:marLeft w:val="0"/>
      <w:marRight w:val="0"/>
      <w:marTop w:val="0"/>
      <w:marBottom w:val="0"/>
      <w:divBdr>
        <w:top w:val="none" w:sz="0" w:space="0" w:color="auto"/>
        <w:left w:val="none" w:sz="0" w:space="0" w:color="auto"/>
        <w:bottom w:val="none" w:sz="0" w:space="0" w:color="auto"/>
        <w:right w:val="none" w:sz="0" w:space="0" w:color="auto"/>
      </w:divBdr>
    </w:div>
    <w:div w:id="1063676805">
      <w:bodyDiv w:val="1"/>
      <w:marLeft w:val="0"/>
      <w:marRight w:val="0"/>
      <w:marTop w:val="0"/>
      <w:marBottom w:val="0"/>
      <w:divBdr>
        <w:top w:val="none" w:sz="0" w:space="0" w:color="auto"/>
        <w:left w:val="none" w:sz="0" w:space="0" w:color="auto"/>
        <w:bottom w:val="none" w:sz="0" w:space="0" w:color="auto"/>
        <w:right w:val="none" w:sz="0" w:space="0" w:color="auto"/>
      </w:divBdr>
      <w:divsChild>
        <w:div w:id="2109035711">
          <w:marLeft w:val="0"/>
          <w:marRight w:val="0"/>
          <w:marTop w:val="0"/>
          <w:marBottom w:val="0"/>
          <w:divBdr>
            <w:top w:val="none" w:sz="0" w:space="0" w:color="auto"/>
            <w:left w:val="none" w:sz="0" w:space="0" w:color="auto"/>
            <w:bottom w:val="none" w:sz="0" w:space="0" w:color="auto"/>
            <w:right w:val="none" w:sz="0" w:space="0" w:color="auto"/>
          </w:divBdr>
          <w:divsChild>
            <w:div w:id="623117486">
              <w:marLeft w:val="0"/>
              <w:marRight w:val="0"/>
              <w:marTop w:val="0"/>
              <w:marBottom w:val="0"/>
              <w:divBdr>
                <w:top w:val="none" w:sz="0" w:space="0" w:color="auto"/>
                <w:left w:val="none" w:sz="0" w:space="0" w:color="auto"/>
                <w:bottom w:val="none" w:sz="0" w:space="0" w:color="auto"/>
                <w:right w:val="none" w:sz="0" w:space="0" w:color="auto"/>
              </w:divBdr>
              <w:divsChild>
                <w:div w:id="1459687566">
                  <w:marLeft w:val="0"/>
                  <w:marRight w:val="0"/>
                  <w:marTop w:val="0"/>
                  <w:marBottom w:val="0"/>
                  <w:divBdr>
                    <w:top w:val="none" w:sz="0" w:space="0" w:color="auto"/>
                    <w:left w:val="none" w:sz="0" w:space="0" w:color="auto"/>
                    <w:bottom w:val="none" w:sz="0" w:space="0" w:color="auto"/>
                    <w:right w:val="none" w:sz="0" w:space="0" w:color="auto"/>
                  </w:divBdr>
                  <w:divsChild>
                    <w:div w:id="806243105">
                      <w:marLeft w:val="0"/>
                      <w:marRight w:val="0"/>
                      <w:marTop w:val="0"/>
                      <w:marBottom w:val="0"/>
                      <w:divBdr>
                        <w:top w:val="none" w:sz="0" w:space="0" w:color="auto"/>
                        <w:left w:val="none" w:sz="0" w:space="0" w:color="auto"/>
                        <w:bottom w:val="none" w:sz="0" w:space="0" w:color="auto"/>
                        <w:right w:val="none" w:sz="0" w:space="0" w:color="auto"/>
                      </w:divBdr>
                      <w:divsChild>
                        <w:div w:id="1577858109">
                          <w:marLeft w:val="0"/>
                          <w:marRight w:val="0"/>
                          <w:marTop w:val="0"/>
                          <w:marBottom w:val="0"/>
                          <w:divBdr>
                            <w:top w:val="none" w:sz="0" w:space="0" w:color="auto"/>
                            <w:left w:val="none" w:sz="0" w:space="0" w:color="auto"/>
                            <w:bottom w:val="none" w:sz="0" w:space="0" w:color="auto"/>
                            <w:right w:val="none" w:sz="0" w:space="0" w:color="auto"/>
                          </w:divBdr>
                          <w:divsChild>
                            <w:div w:id="1498570291">
                              <w:marLeft w:val="0"/>
                              <w:marRight w:val="0"/>
                              <w:marTop w:val="0"/>
                              <w:marBottom w:val="0"/>
                              <w:divBdr>
                                <w:top w:val="none" w:sz="0" w:space="0" w:color="auto"/>
                                <w:left w:val="none" w:sz="0" w:space="0" w:color="auto"/>
                                <w:bottom w:val="none" w:sz="0" w:space="0" w:color="auto"/>
                                <w:right w:val="none" w:sz="0" w:space="0" w:color="auto"/>
                              </w:divBdr>
                              <w:divsChild>
                                <w:div w:id="543098002">
                                  <w:marLeft w:val="0"/>
                                  <w:marRight w:val="0"/>
                                  <w:marTop w:val="0"/>
                                  <w:marBottom w:val="0"/>
                                  <w:divBdr>
                                    <w:top w:val="none" w:sz="0" w:space="0" w:color="auto"/>
                                    <w:left w:val="none" w:sz="0" w:space="0" w:color="auto"/>
                                    <w:bottom w:val="none" w:sz="0" w:space="0" w:color="auto"/>
                                    <w:right w:val="none" w:sz="0" w:space="0" w:color="auto"/>
                                  </w:divBdr>
                                  <w:divsChild>
                                    <w:div w:id="707415039">
                                      <w:marLeft w:val="0"/>
                                      <w:marRight w:val="0"/>
                                      <w:marTop w:val="0"/>
                                      <w:marBottom w:val="0"/>
                                      <w:divBdr>
                                        <w:top w:val="none" w:sz="0" w:space="0" w:color="auto"/>
                                        <w:left w:val="none" w:sz="0" w:space="0" w:color="auto"/>
                                        <w:bottom w:val="none" w:sz="0" w:space="0" w:color="auto"/>
                                        <w:right w:val="none" w:sz="0" w:space="0" w:color="auto"/>
                                      </w:divBdr>
                                      <w:divsChild>
                                        <w:div w:id="211238113">
                                          <w:marLeft w:val="0"/>
                                          <w:marRight w:val="0"/>
                                          <w:marTop w:val="0"/>
                                          <w:marBottom w:val="0"/>
                                          <w:divBdr>
                                            <w:top w:val="none" w:sz="0" w:space="0" w:color="auto"/>
                                            <w:left w:val="none" w:sz="0" w:space="0" w:color="auto"/>
                                            <w:bottom w:val="none" w:sz="0" w:space="0" w:color="auto"/>
                                            <w:right w:val="none" w:sz="0" w:space="0" w:color="auto"/>
                                          </w:divBdr>
                                          <w:divsChild>
                                            <w:div w:id="4989397">
                                              <w:marLeft w:val="0"/>
                                              <w:marRight w:val="0"/>
                                              <w:marTop w:val="0"/>
                                              <w:marBottom w:val="0"/>
                                              <w:divBdr>
                                                <w:top w:val="none" w:sz="0" w:space="0" w:color="auto"/>
                                                <w:left w:val="none" w:sz="0" w:space="0" w:color="auto"/>
                                                <w:bottom w:val="none" w:sz="0" w:space="0" w:color="auto"/>
                                                <w:right w:val="none" w:sz="0" w:space="0" w:color="auto"/>
                                              </w:divBdr>
                                              <w:divsChild>
                                                <w:div w:id="1150364468">
                                                  <w:marLeft w:val="0"/>
                                                  <w:marRight w:val="0"/>
                                                  <w:marTop w:val="0"/>
                                                  <w:marBottom w:val="0"/>
                                                  <w:divBdr>
                                                    <w:top w:val="none" w:sz="0" w:space="0" w:color="auto"/>
                                                    <w:left w:val="none" w:sz="0" w:space="0" w:color="auto"/>
                                                    <w:bottom w:val="none" w:sz="0" w:space="0" w:color="auto"/>
                                                    <w:right w:val="none" w:sz="0" w:space="0" w:color="auto"/>
                                                  </w:divBdr>
                                                  <w:divsChild>
                                                    <w:div w:id="571543318">
                                                      <w:marLeft w:val="0"/>
                                                      <w:marRight w:val="0"/>
                                                      <w:marTop w:val="0"/>
                                                      <w:marBottom w:val="0"/>
                                                      <w:divBdr>
                                                        <w:top w:val="none" w:sz="0" w:space="0" w:color="auto"/>
                                                        <w:left w:val="none" w:sz="0" w:space="0" w:color="auto"/>
                                                        <w:bottom w:val="none" w:sz="0" w:space="0" w:color="auto"/>
                                                        <w:right w:val="none" w:sz="0" w:space="0" w:color="auto"/>
                                                      </w:divBdr>
                                                      <w:divsChild>
                                                        <w:div w:id="1893811155">
                                                          <w:marLeft w:val="0"/>
                                                          <w:marRight w:val="0"/>
                                                          <w:marTop w:val="0"/>
                                                          <w:marBottom w:val="0"/>
                                                          <w:divBdr>
                                                            <w:top w:val="none" w:sz="0" w:space="0" w:color="auto"/>
                                                            <w:left w:val="none" w:sz="0" w:space="0" w:color="auto"/>
                                                            <w:bottom w:val="none" w:sz="0" w:space="0" w:color="auto"/>
                                                            <w:right w:val="none" w:sz="0" w:space="0" w:color="auto"/>
                                                          </w:divBdr>
                                                          <w:divsChild>
                                                            <w:div w:id="1922711362">
                                                              <w:marLeft w:val="0"/>
                                                              <w:marRight w:val="0"/>
                                                              <w:marTop w:val="0"/>
                                                              <w:marBottom w:val="0"/>
                                                              <w:divBdr>
                                                                <w:top w:val="none" w:sz="0" w:space="0" w:color="auto"/>
                                                                <w:left w:val="none" w:sz="0" w:space="0" w:color="auto"/>
                                                                <w:bottom w:val="none" w:sz="0" w:space="0" w:color="auto"/>
                                                                <w:right w:val="none" w:sz="0" w:space="0" w:color="auto"/>
                                                              </w:divBdr>
                                                              <w:divsChild>
                                                                <w:div w:id="1851407771">
                                                                  <w:marLeft w:val="0"/>
                                                                  <w:marRight w:val="0"/>
                                                                  <w:marTop w:val="0"/>
                                                                  <w:marBottom w:val="0"/>
                                                                  <w:divBdr>
                                                                    <w:top w:val="none" w:sz="0" w:space="0" w:color="auto"/>
                                                                    <w:left w:val="none" w:sz="0" w:space="0" w:color="auto"/>
                                                                    <w:bottom w:val="none" w:sz="0" w:space="0" w:color="auto"/>
                                                                    <w:right w:val="none" w:sz="0" w:space="0" w:color="auto"/>
                                                                  </w:divBdr>
                                                                  <w:divsChild>
                                                                    <w:div w:id="91585267">
                                                                      <w:marLeft w:val="0"/>
                                                                      <w:marRight w:val="0"/>
                                                                      <w:marTop w:val="0"/>
                                                                      <w:marBottom w:val="0"/>
                                                                      <w:divBdr>
                                                                        <w:top w:val="none" w:sz="0" w:space="0" w:color="auto"/>
                                                                        <w:left w:val="none" w:sz="0" w:space="0" w:color="auto"/>
                                                                        <w:bottom w:val="none" w:sz="0" w:space="0" w:color="auto"/>
                                                                        <w:right w:val="none" w:sz="0" w:space="0" w:color="auto"/>
                                                                      </w:divBdr>
                                                                      <w:divsChild>
                                                                        <w:div w:id="1494562015">
                                                                          <w:marLeft w:val="0"/>
                                                                          <w:marRight w:val="0"/>
                                                                          <w:marTop w:val="0"/>
                                                                          <w:marBottom w:val="0"/>
                                                                          <w:divBdr>
                                                                            <w:top w:val="none" w:sz="0" w:space="0" w:color="auto"/>
                                                                            <w:left w:val="none" w:sz="0" w:space="0" w:color="auto"/>
                                                                            <w:bottom w:val="none" w:sz="0" w:space="0" w:color="auto"/>
                                                                            <w:right w:val="none" w:sz="0" w:space="0" w:color="auto"/>
                                                                          </w:divBdr>
                                                                          <w:divsChild>
                                                                            <w:div w:id="321662404">
                                                                              <w:marLeft w:val="0"/>
                                                                              <w:marRight w:val="0"/>
                                                                              <w:marTop w:val="0"/>
                                                                              <w:marBottom w:val="0"/>
                                                                              <w:divBdr>
                                                                                <w:top w:val="none" w:sz="0" w:space="0" w:color="auto"/>
                                                                                <w:left w:val="none" w:sz="0" w:space="0" w:color="auto"/>
                                                                                <w:bottom w:val="none" w:sz="0" w:space="0" w:color="auto"/>
                                                                                <w:right w:val="none" w:sz="0" w:space="0" w:color="auto"/>
                                                                              </w:divBdr>
                                                                              <w:divsChild>
                                                                                <w:div w:id="569115418">
                                                                                  <w:marLeft w:val="0"/>
                                                                                  <w:marRight w:val="0"/>
                                                                                  <w:marTop w:val="0"/>
                                                                                  <w:marBottom w:val="0"/>
                                                                                  <w:divBdr>
                                                                                    <w:top w:val="none" w:sz="0" w:space="0" w:color="auto"/>
                                                                                    <w:left w:val="none" w:sz="0" w:space="0" w:color="auto"/>
                                                                                    <w:bottom w:val="none" w:sz="0" w:space="0" w:color="auto"/>
                                                                                    <w:right w:val="none" w:sz="0" w:space="0" w:color="auto"/>
                                                                                  </w:divBdr>
                                                                                  <w:divsChild>
                                                                                    <w:div w:id="1876119638">
                                                                                      <w:marLeft w:val="0"/>
                                                                                      <w:marRight w:val="0"/>
                                                                                      <w:marTop w:val="0"/>
                                                                                      <w:marBottom w:val="0"/>
                                                                                      <w:divBdr>
                                                                                        <w:top w:val="none" w:sz="0" w:space="0" w:color="auto"/>
                                                                                        <w:left w:val="none" w:sz="0" w:space="0" w:color="auto"/>
                                                                                        <w:bottom w:val="none" w:sz="0" w:space="0" w:color="auto"/>
                                                                                        <w:right w:val="none" w:sz="0" w:space="0" w:color="auto"/>
                                                                                      </w:divBdr>
                                                                                      <w:divsChild>
                                                                                        <w:div w:id="421494449">
                                                                                          <w:marLeft w:val="0"/>
                                                                                          <w:marRight w:val="0"/>
                                                                                          <w:marTop w:val="0"/>
                                                                                          <w:marBottom w:val="0"/>
                                                                                          <w:divBdr>
                                                                                            <w:top w:val="none" w:sz="0" w:space="0" w:color="auto"/>
                                                                                            <w:left w:val="none" w:sz="0" w:space="0" w:color="auto"/>
                                                                                            <w:bottom w:val="none" w:sz="0" w:space="0" w:color="auto"/>
                                                                                            <w:right w:val="none" w:sz="0" w:space="0" w:color="auto"/>
                                                                                          </w:divBdr>
                                                                                          <w:divsChild>
                                                                                            <w:div w:id="1255091390">
                                                                                              <w:marLeft w:val="0"/>
                                                                                              <w:marRight w:val="120"/>
                                                                                              <w:marTop w:val="0"/>
                                                                                              <w:marBottom w:val="150"/>
                                                                                              <w:divBdr>
                                                                                                <w:top w:val="single" w:sz="2" w:space="0" w:color="EFEFEF"/>
                                                                                                <w:left w:val="single" w:sz="6" w:space="0" w:color="EFEFEF"/>
                                                                                                <w:bottom w:val="single" w:sz="6" w:space="0" w:color="E2E2E2"/>
                                                                                                <w:right w:val="single" w:sz="6" w:space="0" w:color="EFEFEF"/>
                                                                                              </w:divBdr>
                                                                                              <w:divsChild>
                                                                                                <w:div w:id="1353915756">
                                                                                                  <w:marLeft w:val="0"/>
                                                                                                  <w:marRight w:val="0"/>
                                                                                                  <w:marTop w:val="0"/>
                                                                                                  <w:marBottom w:val="0"/>
                                                                                                  <w:divBdr>
                                                                                                    <w:top w:val="none" w:sz="0" w:space="0" w:color="auto"/>
                                                                                                    <w:left w:val="none" w:sz="0" w:space="0" w:color="auto"/>
                                                                                                    <w:bottom w:val="none" w:sz="0" w:space="0" w:color="auto"/>
                                                                                                    <w:right w:val="none" w:sz="0" w:space="0" w:color="auto"/>
                                                                                                  </w:divBdr>
                                                                                                  <w:divsChild>
                                                                                                    <w:div w:id="1022586606">
                                                                                                      <w:marLeft w:val="0"/>
                                                                                                      <w:marRight w:val="0"/>
                                                                                                      <w:marTop w:val="0"/>
                                                                                                      <w:marBottom w:val="0"/>
                                                                                                      <w:divBdr>
                                                                                                        <w:top w:val="none" w:sz="0" w:space="0" w:color="auto"/>
                                                                                                        <w:left w:val="none" w:sz="0" w:space="0" w:color="auto"/>
                                                                                                        <w:bottom w:val="none" w:sz="0" w:space="0" w:color="auto"/>
                                                                                                        <w:right w:val="none" w:sz="0" w:space="0" w:color="auto"/>
                                                                                                      </w:divBdr>
                                                                                                      <w:divsChild>
                                                                                                        <w:div w:id="1037658688">
                                                                                                          <w:marLeft w:val="0"/>
                                                                                                          <w:marRight w:val="0"/>
                                                                                                          <w:marTop w:val="0"/>
                                                                                                          <w:marBottom w:val="0"/>
                                                                                                          <w:divBdr>
                                                                                                            <w:top w:val="none" w:sz="0" w:space="0" w:color="auto"/>
                                                                                                            <w:left w:val="none" w:sz="0" w:space="0" w:color="auto"/>
                                                                                                            <w:bottom w:val="none" w:sz="0" w:space="0" w:color="auto"/>
                                                                                                            <w:right w:val="none" w:sz="0" w:space="0" w:color="auto"/>
                                                                                                          </w:divBdr>
                                                                                                          <w:divsChild>
                                                                                                            <w:div w:id="932544235">
                                                                                                              <w:marLeft w:val="0"/>
                                                                                                              <w:marRight w:val="0"/>
                                                                                                              <w:marTop w:val="0"/>
                                                                                                              <w:marBottom w:val="0"/>
                                                                                                              <w:divBdr>
                                                                                                                <w:top w:val="none" w:sz="0" w:space="0" w:color="auto"/>
                                                                                                                <w:left w:val="none" w:sz="0" w:space="0" w:color="auto"/>
                                                                                                                <w:bottom w:val="none" w:sz="0" w:space="0" w:color="auto"/>
                                                                                                                <w:right w:val="none" w:sz="0" w:space="0" w:color="auto"/>
                                                                                                              </w:divBdr>
                                                                                                              <w:divsChild>
                                                                                                                <w:div w:id="1183934533">
                                                                                                                  <w:marLeft w:val="-570"/>
                                                                                                                  <w:marRight w:val="0"/>
                                                                                                                  <w:marTop w:val="150"/>
                                                                                                                  <w:marBottom w:val="225"/>
                                                                                                                  <w:divBdr>
                                                                                                                    <w:top w:val="single" w:sz="6" w:space="2" w:color="D8D8D8"/>
                                                                                                                    <w:left w:val="single" w:sz="6" w:space="2" w:color="D8D8D8"/>
                                                                                                                    <w:bottom w:val="single" w:sz="6" w:space="2" w:color="D8D8D8"/>
                                                                                                                    <w:right w:val="single" w:sz="6" w:space="2" w:color="D8D8D8"/>
                                                                                                                  </w:divBdr>
                                                                                                                  <w:divsChild>
                                                                                                                    <w:div w:id="169682178">
                                                                                                                      <w:marLeft w:val="225"/>
                                                                                                                      <w:marRight w:val="225"/>
                                                                                                                      <w:marTop w:val="75"/>
                                                                                                                      <w:marBottom w:val="75"/>
                                                                                                                      <w:divBdr>
                                                                                                                        <w:top w:val="none" w:sz="0" w:space="0" w:color="auto"/>
                                                                                                                        <w:left w:val="none" w:sz="0" w:space="0" w:color="auto"/>
                                                                                                                        <w:bottom w:val="none" w:sz="0" w:space="0" w:color="auto"/>
                                                                                                                        <w:right w:val="none" w:sz="0" w:space="0" w:color="auto"/>
                                                                                                                      </w:divBdr>
                                                                                                                      <w:divsChild>
                                                                                                                        <w:div w:id="350844162">
                                                                                                                          <w:marLeft w:val="0"/>
                                                                                                                          <w:marRight w:val="0"/>
                                                                                                                          <w:marTop w:val="0"/>
                                                                                                                          <w:marBottom w:val="0"/>
                                                                                                                          <w:divBdr>
                                                                                                                            <w:top w:val="single" w:sz="6" w:space="0" w:color="auto"/>
                                                                                                                            <w:left w:val="single" w:sz="6" w:space="0" w:color="auto"/>
                                                                                                                            <w:bottom w:val="single" w:sz="6" w:space="0" w:color="auto"/>
                                                                                                                            <w:right w:val="single" w:sz="6" w:space="0" w:color="auto"/>
                                                                                                                          </w:divBdr>
                                                                                                                          <w:divsChild>
                                                                                                                            <w:div w:id="1860700998">
                                                                                                                              <w:marLeft w:val="0"/>
                                                                                                                              <w:marRight w:val="0"/>
                                                                                                                              <w:marTop w:val="0"/>
                                                                                                                              <w:marBottom w:val="0"/>
                                                                                                                              <w:divBdr>
                                                                                                                                <w:top w:val="none" w:sz="0" w:space="0" w:color="auto"/>
                                                                                                                                <w:left w:val="none" w:sz="0" w:space="0" w:color="auto"/>
                                                                                                                                <w:bottom w:val="none" w:sz="0" w:space="0" w:color="auto"/>
                                                                                                                                <w:right w:val="none" w:sz="0" w:space="0" w:color="auto"/>
                                                                                                                              </w:divBdr>
                                                                                                                              <w:divsChild>
                                                                                                                                <w:div w:id="1895039142">
                                                                                                                                  <w:marLeft w:val="0"/>
                                                                                                                                  <w:marRight w:val="0"/>
                                                                                                                                  <w:marTop w:val="0"/>
                                                                                                                                  <w:marBottom w:val="0"/>
                                                                                                                                  <w:divBdr>
                                                                                                                                    <w:top w:val="none" w:sz="0" w:space="0" w:color="auto"/>
                                                                                                                                    <w:left w:val="none" w:sz="0" w:space="0" w:color="auto"/>
                                                                                                                                    <w:bottom w:val="none" w:sz="0" w:space="0" w:color="auto"/>
                                                                                                                                    <w:right w:val="none" w:sz="0" w:space="0" w:color="auto"/>
                                                                                                                                  </w:divBdr>
                                                                                                                                  <w:divsChild>
                                                                                                                                    <w:div w:id="1532180660">
                                                                                                                                      <w:marLeft w:val="0"/>
                                                                                                                                      <w:marRight w:val="0"/>
                                                                                                                                      <w:marTop w:val="0"/>
                                                                                                                                      <w:marBottom w:val="0"/>
                                                                                                                                      <w:divBdr>
                                                                                                                                        <w:top w:val="none" w:sz="0" w:space="0" w:color="auto"/>
                                                                                                                                        <w:left w:val="none" w:sz="0" w:space="0" w:color="auto"/>
                                                                                                                                        <w:bottom w:val="none" w:sz="0" w:space="0" w:color="auto"/>
                                                                                                                                        <w:right w:val="none" w:sz="0" w:space="0" w:color="auto"/>
                                                                                                                                      </w:divBdr>
                                                                                                                                      <w:divsChild>
                                                                                                                                        <w:div w:id="1037239375">
                                                                                                                                          <w:marLeft w:val="0"/>
                                                                                                                                          <w:marRight w:val="0"/>
                                                                                                                                          <w:marTop w:val="0"/>
                                                                                                                                          <w:marBottom w:val="0"/>
                                                                                                                                          <w:divBdr>
                                                                                                                                            <w:top w:val="none" w:sz="0" w:space="0" w:color="auto"/>
                                                                                                                                            <w:left w:val="none" w:sz="0" w:space="0" w:color="auto"/>
                                                                                                                                            <w:bottom w:val="none" w:sz="0" w:space="0" w:color="auto"/>
                                                                                                                                            <w:right w:val="none" w:sz="0" w:space="0" w:color="auto"/>
                                                                                                                                          </w:divBdr>
                                                                                                                                        </w:div>
                                                                                                                                        <w:div w:id="1582834730">
                                                                                                                                          <w:marLeft w:val="0"/>
                                                                                                                                          <w:marRight w:val="0"/>
                                                                                                                                          <w:marTop w:val="0"/>
                                                                                                                                          <w:marBottom w:val="0"/>
                                                                                                                                          <w:divBdr>
                                                                                                                                            <w:top w:val="none" w:sz="0" w:space="0" w:color="auto"/>
                                                                                                                                            <w:left w:val="none" w:sz="0" w:space="0" w:color="auto"/>
                                                                                                                                            <w:bottom w:val="none" w:sz="0" w:space="0" w:color="auto"/>
                                                                                                                                            <w:right w:val="none" w:sz="0" w:space="0" w:color="auto"/>
                                                                                                                                          </w:divBdr>
                                                                                                                                        </w:div>
                                                                                                                                        <w:div w:id="208341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2090284">
      <w:bodyDiv w:val="1"/>
      <w:marLeft w:val="0"/>
      <w:marRight w:val="0"/>
      <w:marTop w:val="0"/>
      <w:marBottom w:val="0"/>
      <w:divBdr>
        <w:top w:val="none" w:sz="0" w:space="0" w:color="auto"/>
        <w:left w:val="none" w:sz="0" w:space="0" w:color="auto"/>
        <w:bottom w:val="none" w:sz="0" w:space="0" w:color="auto"/>
        <w:right w:val="none" w:sz="0" w:space="0" w:color="auto"/>
      </w:divBdr>
      <w:divsChild>
        <w:div w:id="1215969583">
          <w:marLeft w:val="0"/>
          <w:marRight w:val="0"/>
          <w:marTop w:val="0"/>
          <w:marBottom w:val="0"/>
          <w:divBdr>
            <w:top w:val="none" w:sz="0" w:space="0" w:color="auto"/>
            <w:left w:val="none" w:sz="0" w:space="0" w:color="auto"/>
            <w:bottom w:val="none" w:sz="0" w:space="0" w:color="auto"/>
            <w:right w:val="none" w:sz="0" w:space="0" w:color="auto"/>
          </w:divBdr>
        </w:div>
      </w:divsChild>
    </w:div>
    <w:div w:id="1195120190">
      <w:bodyDiv w:val="1"/>
      <w:marLeft w:val="0"/>
      <w:marRight w:val="0"/>
      <w:marTop w:val="0"/>
      <w:marBottom w:val="0"/>
      <w:divBdr>
        <w:top w:val="none" w:sz="0" w:space="0" w:color="auto"/>
        <w:left w:val="none" w:sz="0" w:space="0" w:color="auto"/>
        <w:bottom w:val="none" w:sz="0" w:space="0" w:color="auto"/>
        <w:right w:val="none" w:sz="0" w:space="0" w:color="auto"/>
      </w:divBdr>
      <w:divsChild>
        <w:div w:id="246038070">
          <w:marLeft w:val="0"/>
          <w:marRight w:val="0"/>
          <w:marTop w:val="0"/>
          <w:marBottom w:val="0"/>
          <w:divBdr>
            <w:top w:val="none" w:sz="0" w:space="0" w:color="auto"/>
            <w:left w:val="none" w:sz="0" w:space="0" w:color="auto"/>
            <w:bottom w:val="none" w:sz="0" w:space="0" w:color="auto"/>
            <w:right w:val="none" w:sz="0" w:space="0" w:color="auto"/>
          </w:divBdr>
        </w:div>
      </w:divsChild>
    </w:div>
    <w:div w:id="1235552675">
      <w:bodyDiv w:val="1"/>
      <w:marLeft w:val="0"/>
      <w:marRight w:val="0"/>
      <w:marTop w:val="0"/>
      <w:marBottom w:val="0"/>
      <w:divBdr>
        <w:top w:val="none" w:sz="0" w:space="0" w:color="auto"/>
        <w:left w:val="none" w:sz="0" w:space="0" w:color="auto"/>
        <w:bottom w:val="none" w:sz="0" w:space="0" w:color="auto"/>
        <w:right w:val="none" w:sz="0" w:space="0" w:color="auto"/>
      </w:divBdr>
    </w:div>
    <w:div w:id="1244797496">
      <w:bodyDiv w:val="1"/>
      <w:marLeft w:val="0"/>
      <w:marRight w:val="0"/>
      <w:marTop w:val="0"/>
      <w:marBottom w:val="0"/>
      <w:divBdr>
        <w:top w:val="none" w:sz="0" w:space="0" w:color="auto"/>
        <w:left w:val="none" w:sz="0" w:space="0" w:color="auto"/>
        <w:bottom w:val="none" w:sz="0" w:space="0" w:color="auto"/>
        <w:right w:val="none" w:sz="0" w:space="0" w:color="auto"/>
      </w:divBdr>
    </w:div>
    <w:div w:id="1244879656">
      <w:bodyDiv w:val="1"/>
      <w:marLeft w:val="0"/>
      <w:marRight w:val="0"/>
      <w:marTop w:val="0"/>
      <w:marBottom w:val="0"/>
      <w:divBdr>
        <w:top w:val="none" w:sz="0" w:space="0" w:color="auto"/>
        <w:left w:val="none" w:sz="0" w:space="0" w:color="auto"/>
        <w:bottom w:val="none" w:sz="0" w:space="0" w:color="auto"/>
        <w:right w:val="none" w:sz="0" w:space="0" w:color="auto"/>
      </w:divBdr>
    </w:div>
    <w:div w:id="1293167538">
      <w:bodyDiv w:val="1"/>
      <w:marLeft w:val="0"/>
      <w:marRight w:val="0"/>
      <w:marTop w:val="0"/>
      <w:marBottom w:val="0"/>
      <w:divBdr>
        <w:top w:val="none" w:sz="0" w:space="0" w:color="auto"/>
        <w:left w:val="none" w:sz="0" w:space="0" w:color="auto"/>
        <w:bottom w:val="none" w:sz="0" w:space="0" w:color="auto"/>
        <w:right w:val="none" w:sz="0" w:space="0" w:color="auto"/>
      </w:divBdr>
      <w:divsChild>
        <w:div w:id="5447982">
          <w:marLeft w:val="0"/>
          <w:marRight w:val="0"/>
          <w:marTop w:val="0"/>
          <w:marBottom w:val="0"/>
          <w:divBdr>
            <w:top w:val="none" w:sz="0" w:space="0" w:color="auto"/>
            <w:left w:val="none" w:sz="0" w:space="0" w:color="auto"/>
            <w:bottom w:val="none" w:sz="0" w:space="0" w:color="auto"/>
            <w:right w:val="none" w:sz="0" w:space="0" w:color="auto"/>
          </w:divBdr>
        </w:div>
        <w:div w:id="1707877071">
          <w:marLeft w:val="0"/>
          <w:marRight w:val="0"/>
          <w:marTop w:val="0"/>
          <w:marBottom w:val="0"/>
          <w:divBdr>
            <w:top w:val="none" w:sz="0" w:space="0" w:color="auto"/>
            <w:left w:val="none" w:sz="0" w:space="0" w:color="auto"/>
            <w:bottom w:val="none" w:sz="0" w:space="0" w:color="auto"/>
            <w:right w:val="none" w:sz="0" w:space="0" w:color="auto"/>
          </w:divBdr>
        </w:div>
        <w:div w:id="1900939877">
          <w:marLeft w:val="0"/>
          <w:marRight w:val="0"/>
          <w:marTop w:val="0"/>
          <w:marBottom w:val="0"/>
          <w:divBdr>
            <w:top w:val="none" w:sz="0" w:space="0" w:color="auto"/>
            <w:left w:val="none" w:sz="0" w:space="0" w:color="auto"/>
            <w:bottom w:val="none" w:sz="0" w:space="0" w:color="auto"/>
            <w:right w:val="none" w:sz="0" w:space="0" w:color="auto"/>
          </w:divBdr>
        </w:div>
      </w:divsChild>
    </w:div>
    <w:div w:id="1298997592">
      <w:bodyDiv w:val="1"/>
      <w:marLeft w:val="0"/>
      <w:marRight w:val="0"/>
      <w:marTop w:val="0"/>
      <w:marBottom w:val="0"/>
      <w:divBdr>
        <w:top w:val="none" w:sz="0" w:space="0" w:color="auto"/>
        <w:left w:val="none" w:sz="0" w:space="0" w:color="auto"/>
        <w:bottom w:val="none" w:sz="0" w:space="0" w:color="auto"/>
        <w:right w:val="none" w:sz="0" w:space="0" w:color="auto"/>
      </w:divBdr>
      <w:divsChild>
        <w:div w:id="1725256660">
          <w:marLeft w:val="0"/>
          <w:marRight w:val="0"/>
          <w:marTop w:val="0"/>
          <w:marBottom w:val="0"/>
          <w:divBdr>
            <w:top w:val="none" w:sz="0" w:space="0" w:color="auto"/>
            <w:left w:val="none" w:sz="0" w:space="0" w:color="auto"/>
            <w:bottom w:val="none" w:sz="0" w:space="0" w:color="auto"/>
            <w:right w:val="none" w:sz="0" w:space="0" w:color="auto"/>
          </w:divBdr>
        </w:div>
        <w:div w:id="2088529496">
          <w:marLeft w:val="0"/>
          <w:marRight w:val="0"/>
          <w:marTop w:val="0"/>
          <w:marBottom w:val="0"/>
          <w:divBdr>
            <w:top w:val="none" w:sz="0" w:space="0" w:color="auto"/>
            <w:left w:val="none" w:sz="0" w:space="0" w:color="auto"/>
            <w:bottom w:val="none" w:sz="0" w:space="0" w:color="auto"/>
            <w:right w:val="none" w:sz="0" w:space="0" w:color="auto"/>
          </w:divBdr>
        </w:div>
      </w:divsChild>
    </w:div>
    <w:div w:id="1353343488">
      <w:bodyDiv w:val="1"/>
      <w:marLeft w:val="0"/>
      <w:marRight w:val="0"/>
      <w:marTop w:val="0"/>
      <w:marBottom w:val="0"/>
      <w:divBdr>
        <w:top w:val="none" w:sz="0" w:space="0" w:color="auto"/>
        <w:left w:val="none" w:sz="0" w:space="0" w:color="auto"/>
        <w:bottom w:val="none" w:sz="0" w:space="0" w:color="auto"/>
        <w:right w:val="none" w:sz="0" w:space="0" w:color="auto"/>
      </w:divBdr>
      <w:divsChild>
        <w:div w:id="302928430">
          <w:marLeft w:val="0"/>
          <w:marRight w:val="0"/>
          <w:marTop w:val="240"/>
          <w:marBottom w:val="0"/>
          <w:divBdr>
            <w:top w:val="none" w:sz="0" w:space="0" w:color="auto"/>
            <w:left w:val="none" w:sz="0" w:space="0" w:color="auto"/>
            <w:bottom w:val="none" w:sz="0" w:space="0" w:color="auto"/>
            <w:right w:val="none" w:sz="0" w:space="0" w:color="auto"/>
          </w:divBdr>
          <w:divsChild>
            <w:div w:id="1260336936">
              <w:marLeft w:val="0"/>
              <w:marRight w:val="0"/>
              <w:marTop w:val="0"/>
              <w:marBottom w:val="0"/>
              <w:divBdr>
                <w:top w:val="none" w:sz="0" w:space="0" w:color="auto"/>
                <w:left w:val="none" w:sz="0" w:space="0" w:color="auto"/>
                <w:bottom w:val="none" w:sz="0" w:space="0" w:color="auto"/>
                <w:right w:val="none" w:sz="0" w:space="0" w:color="auto"/>
              </w:divBdr>
              <w:divsChild>
                <w:div w:id="209500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930750">
          <w:marLeft w:val="-225"/>
          <w:marRight w:val="-225"/>
          <w:marTop w:val="0"/>
          <w:marBottom w:val="0"/>
          <w:divBdr>
            <w:top w:val="none" w:sz="0" w:space="0" w:color="auto"/>
            <w:left w:val="none" w:sz="0" w:space="0" w:color="auto"/>
            <w:bottom w:val="none" w:sz="0" w:space="0" w:color="auto"/>
            <w:right w:val="none" w:sz="0" w:space="0" w:color="auto"/>
          </w:divBdr>
          <w:divsChild>
            <w:div w:id="243147933">
              <w:marLeft w:val="0"/>
              <w:marRight w:val="0"/>
              <w:marTop w:val="0"/>
              <w:marBottom w:val="0"/>
              <w:divBdr>
                <w:top w:val="none" w:sz="0" w:space="0" w:color="auto"/>
                <w:left w:val="none" w:sz="0" w:space="0" w:color="auto"/>
                <w:bottom w:val="none" w:sz="0" w:space="0" w:color="auto"/>
                <w:right w:val="none" w:sz="0" w:space="0" w:color="auto"/>
              </w:divBdr>
              <w:divsChild>
                <w:div w:id="2128158689">
                  <w:marLeft w:val="0"/>
                  <w:marRight w:val="0"/>
                  <w:marTop w:val="0"/>
                  <w:marBottom w:val="0"/>
                  <w:divBdr>
                    <w:top w:val="none" w:sz="0" w:space="0" w:color="auto"/>
                    <w:left w:val="none" w:sz="0" w:space="0" w:color="auto"/>
                    <w:bottom w:val="none" w:sz="0" w:space="0" w:color="auto"/>
                    <w:right w:val="none" w:sz="0" w:space="0" w:color="auto"/>
                  </w:divBdr>
                </w:div>
              </w:divsChild>
            </w:div>
            <w:div w:id="467361110">
              <w:marLeft w:val="0"/>
              <w:marRight w:val="0"/>
              <w:marTop w:val="0"/>
              <w:marBottom w:val="0"/>
              <w:divBdr>
                <w:top w:val="none" w:sz="0" w:space="0" w:color="auto"/>
                <w:left w:val="none" w:sz="0" w:space="0" w:color="auto"/>
                <w:bottom w:val="none" w:sz="0" w:space="0" w:color="auto"/>
                <w:right w:val="none" w:sz="0" w:space="0" w:color="auto"/>
              </w:divBdr>
              <w:divsChild>
                <w:div w:id="56749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26201">
      <w:bodyDiv w:val="1"/>
      <w:marLeft w:val="0"/>
      <w:marRight w:val="0"/>
      <w:marTop w:val="0"/>
      <w:marBottom w:val="0"/>
      <w:divBdr>
        <w:top w:val="none" w:sz="0" w:space="0" w:color="auto"/>
        <w:left w:val="none" w:sz="0" w:space="0" w:color="auto"/>
        <w:bottom w:val="none" w:sz="0" w:space="0" w:color="auto"/>
        <w:right w:val="none" w:sz="0" w:space="0" w:color="auto"/>
      </w:divBdr>
    </w:div>
    <w:div w:id="1573277139">
      <w:bodyDiv w:val="1"/>
      <w:marLeft w:val="0"/>
      <w:marRight w:val="0"/>
      <w:marTop w:val="0"/>
      <w:marBottom w:val="0"/>
      <w:divBdr>
        <w:top w:val="none" w:sz="0" w:space="0" w:color="auto"/>
        <w:left w:val="none" w:sz="0" w:space="0" w:color="auto"/>
        <w:bottom w:val="none" w:sz="0" w:space="0" w:color="auto"/>
        <w:right w:val="none" w:sz="0" w:space="0" w:color="auto"/>
      </w:divBdr>
    </w:div>
    <w:div w:id="1600219272">
      <w:bodyDiv w:val="1"/>
      <w:marLeft w:val="0"/>
      <w:marRight w:val="0"/>
      <w:marTop w:val="0"/>
      <w:marBottom w:val="0"/>
      <w:divBdr>
        <w:top w:val="none" w:sz="0" w:space="0" w:color="auto"/>
        <w:left w:val="none" w:sz="0" w:space="0" w:color="auto"/>
        <w:bottom w:val="none" w:sz="0" w:space="0" w:color="auto"/>
        <w:right w:val="none" w:sz="0" w:space="0" w:color="auto"/>
      </w:divBdr>
    </w:div>
    <w:div w:id="1672828512">
      <w:bodyDiv w:val="1"/>
      <w:marLeft w:val="0"/>
      <w:marRight w:val="0"/>
      <w:marTop w:val="0"/>
      <w:marBottom w:val="0"/>
      <w:divBdr>
        <w:top w:val="none" w:sz="0" w:space="0" w:color="auto"/>
        <w:left w:val="none" w:sz="0" w:space="0" w:color="auto"/>
        <w:bottom w:val="none" w:sz="0" w:space="0" w:color="auto"/>
        <w:right w:val="none" w:sz="0" w:space="0" w:color="auto"/>
      </w:divBdr>
    </w:div>
    <w:div w:id="1861777963">
      <w:bodyDiv w:val="1"/>
      <w:marLeft w:val="0"/>
      <w:marRight w:val="0"/>
      <w:marTop w:val="0"/>
      <w:marBottom w:val="0"/>
      <w:divBdr>
        <w:top w:val="none" w:sz="0" w:space="0" w:color="auto"/>
        <w:left w:val="none" w:sz="0" w:space="0" w:color="auto"/>
        <w:bottom w:val="none" w:sz="0" w:space="0" w:color="auto"/>
        <w:right w:val="none" w:sz="0" w:space="0" w:color="auto"/>
      </w:divBdr>
    </w:div>
    <w:div w:id="1912158728">
      <w:bodyDiv w:val="1"/>
      <w:marLeft w:val="0"/>
      <w:marRight w:val="0"/>
      <w:marTop w:val="0"/>
      <w:marBottom w:val="0"/>
      <w:divBdr>
        <w:top w:val="none" w:sz="0" w:space="0" w:color="auto"/>
        <w:left w:val="none" w:sz="0" w:space="0" w:color="auto"/>
        <w:bottom w:val="none" w:sz="0" w:space="0" w:color="auto"/>
        <w:right w:val="none" w:sz="0" w:space="0" w:color="auto"/>
      </w:divBdr>
      <w:divsChild>
        <w:div w:id="1199590969">
          <w:marLeft w:val="0"/>
          <w:marRight w:val="0"/>
          <w:marTop w:val="0"/>
          <w:marBottom w:val="0"/>
          <w:divBdr>
            <w:top w:val="none" w:sz="0" w:space="0" w:color="auto"/>
            <w:left w:val="none" w:sz="0" w:space="0" w:color="auto"/>
            <w:bottom w:val="none" w:sz="0" w:space="0" w:color="auto"/>
            <w:right w:val="none" w:sz="0" w:space="0" w:color="auto"/>
          </w:divBdr>
        </w:div>
      </w:divsChild>
    </w:div>
    <w:div w:id="211524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EEB13-AF3A-48BE-9F72-56E62E4B4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919</Words>
  <Characters>5790</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Carola</dc:creator>
  <cp:keywords/>
  <dc:description/>
  <cp:lastModifiedBy>Gieß, Jana</cp:lastModifiedBy>
  <cp:revision>2</cp:revision>
  <cp:lastPrinted>2019-10-24T11:51:00Z</cp:lastPrinted>
  <dcterms:created xsi:type="dcterms:W3CDTF">2026-07-16T07:05:00Z</dcterms:created>
  <dcterms:modified xsi:type="dcterms:W3CDTF">2026-07-16T07:05:00Z</dcterms:modified>
</cp:coreProperties>
</file>