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6CCDFD7BCE5F44A59B6ABBB1D6233277"/>
          </w:placeholder>
        </w:sdtPr>
        <w:sdtEndPr/>
        <w:sdtContent>
          <w:tr w:rsidR="00465EE8" w:rsidRPr="00465EE8" w14:paraId="37830FAE" w14:textId="77777777" w:rsidTr="00465EE8">
            <w:trPr>
              <w:trHeight w:val="1474"/>
            </w:trPr>
            <w:tc>
              <w:tcPr>
                <w:tcW w:w="7938" w:type="dxa"/>
              </w:tcPr>
              <w:p w14:paraId="6CE0825F" w14:textId="77777777" w:rsidR="00465EE8" w:rsidRPr="00465EE8" w:rsidRDefault="00465EE8" w:rsidP="00465EE8">
                <w:pPr>
                  <w:spacing w:line="240" w:lineRule="auto"/>
                </w:pPr>
              </w:p>
            </w:tc>
            <w:tc>
              <w:tcPr>
                <w:tcW w:w="1132" w:type="dxa"/>
              </w:tcPr>
              <w:p w14:paraId="7BF66B66" w14:textId="77777777" w:rsidR="00465EE8" w:rsidRPr="00465EE8" w:rsidRDefault="00465EE8" w:rsidP="00465EE8">
                <w:pPr>
                  <w:spacing w:line="240" w:lineRule="auto"/>
                  <w:jc w:val="right"/>
                </w:pPr>
                <w:r w:rsidRPr="00465EE8">
                  <w:rPr>
                    <w:noProof/>
                  </w:rPr>
                  <w:drawing>
                    <wp:inline distT="0" distB="0" distL="0" distR="0" wp14:anchorId="0E89B050" wp14:editId="533D954C">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39FD6825"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6CCDFD7BCE5F44A59B6ABBB1D6233277"/>
          </w:placeholder>
        </w:sdtPr>
        <w:sdtEndPr/>
        <w:sdtContent>
          <w:tr w:rsidR="00BF33AE" w14:paraId="5E163C45" w14:textId="77777777" w:rsidTr="00EF5A4E">
            <w:trPr>
              <w:trHeight w:hRule="exact" w:val="680"/>
            </w:trPr>
            <w:sdt>
              <w:sdtPr>
                <w:id w:val="-562105604"/>
                <w:lock w:val="sdtContentLocked"/>
                <w:placeholder>
                  <w:docPart w:val="FDAD60E5D12E492C81654C07E6ED5DA0"/>
                </w:placeholder>
              </w:sdtPr>
              <w:sdtEndPr/>
              <w:sdtContent>
                <w:tc>
                  <w:tcPr>
                    <w:tcW w:w="9071" w:type="dxa"/>
                  </w:tcPr>
                  <w:p w14:paraId="4991166D"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6CCDFD7BCE5F44A59B6ABBB1D6233277"/>
          </w:placeholder>
        </w:sdtPr>
        <w:sdtEndPr/>
        <w:sdtContent>
          <w:tr w:rsidR="00973546" w:rsidRPr="00840C91" w14:paraId="75CFD029" w14:textId="77777777" w:rsidTr="00465EE8">
            <w:trPr>
              <w:trHeight w:hRule="exact" w:val="850"/>
            </w:trPr>
            <w:sdt>
              <w:sdtPr>
                <w:id w:val="42179897"/>
                <w:lock w:val="sdtLocked"/>
                <w:placeholder>
                  <w:docPart w:val="755AE2C8143C457EA748F257257D39B6"/>
                </w:placeholder>
              </w:sdtPr>
              <w:sdtEndPr/>
              <w:sdtContent>
                <w:tc>
                  <w:tcPr>
                    <w:tcW w:w="9071" w:type="dxa"/>
                  </w:tcPr>
                  <w:p w14:paraId="161319C1" w14:textId="15503354" w:rsidR="00973546" w:rsidRPr="00840C91" w:rsidRDefault="00A35F5F" w:rsidP="00465EE8">
                    <w:pPr>
                      <w:pStyle w:val="Headline"/>
                      <w:rPr>
                        <w:lang w:val="en-US"/>
                      </w:rPr>
                    </w:pPr>
                    <w:r w:rsidRPr="00A35F5F">
                      <w:t xml:space="preserve">Naturschutzprojekt in </w:t>
                    </w:r>
                    <w:r w:rsidR="00466ED7">
                      <w:t>Neuffen</w:t>
                    </w:r>
                    <w:r w:rsidRPr="00A35F5F">
                      <w:t xml:space="preserve"> ausgezeichnet</w:t>
                    </w:r>
                  </w:p>
                </w:tc>
              </w:sdtContent>
            </w:sdt>
          </w:tr>
        </w:sdtContent>
      </w:sdt>
    </w:tbl>
    <w:p w14:paraId="2325D2E8" w14:textId="34B42D74" w:rsidR="00466ED7" w:rsidRPr="00BD7929" w:rsidRDefault="00466ED7" w:rsidP="00466ED7">
      <w:pPr>
        <w:pStyle w:val="Intro-Text"/>
      </w:pPr>
      <w:sdt>
        <w:sdtPr>
          <w:id w:val="1521048624"/>
          <w:placeholder>
            <w:docPart w:val="4DC83DC2AD7649009269D62F616A4C9F"/>
          </w:placeholder>
        </w:sdtPr>
        <w:sdtContent>
          <w:r>
            <w:t>Neuffen</w:t>
          </w:r>
        </w:sdtContent>
      </w:sdt>
      <w:r w:rsidRPr="00AB48D6">
        <w:t>/</w:t>
      </w:r>
      <w:sdt>
        <w:sdtPr>
          <w:id w:val="765271979"/>
          <w:placeholder>
            <w:docPart w:val="9D5FF0EE50C544FBBA76FA2F943DAF76"/>
          </w:placeholder>
          <w:date w:fullDate="2022-08-09T00:00:00Z">
            <w:dateFormat w:val="dd.MM.yyyy"/>
            <w:lid w:val="de-DE"/>
            <w:storeMappedDataAs w:val="dateTime"/>
            <w:calendar w:val="gregorian"/>
          </w:date>
        </w:sdtPr>
        <w:sdtContent>
          <w:r w:rsidR="007A6002">
            <w:t>09.08.2022</w:t>
          </w:r>
        </w:sdtContent>
      </w:sdt>
      <w:r w:rsidRPr="00AB48D6">
        <w:t xml:space="preserve"> – </w:t>
      </w:r>
      <w:r>
        <w:t>Der Schwäbische Albverein Stuttgart</w:t>
      </w:r>
      <w:r w:rsidRPr="00AB48D6">
        <w:t xml:space="preserve"> gehört zu den diesjährigen Gewinnern des Wettbewerbs „Unsere Heimat und Natur“ und erhält </w:t>
      </w:r>
      <w:r>
        <w:t>2.0</w:t>
      </w:r>
      <w:r w:rsidRPr="00AB48D6">
        <w:t xml:space="preserve">00 Euro Projektunterstützung. Mit dem Preisgeld fördern Edeka Südwest und die Stiftung </w:t>
      </w:r>
      <w:r>
        <w:t>NatureLife-International gemeinsam besondere</w:t>
      </w:r>
      <w:r w:rsidRPr="00974BE9">
        <w:t xml:space="preserve"> Naturschutzprojekte in der Region</w:t>
      </w:r>
      <w:r>
        <w:t xml:space="preserve"> – seit 2014 erhielten dadurch knapp 210</w:t>
      </w:r>
      <w:r w:rsidRPr="00974BE9">
        <w:t xml:space="preserve"> </w:t>
      </w:r>
      <w:r>
        <w:t>Umweltprojekte</w:t>
      </w:r>
      <w:r w:rsidRPr="00974BE9">
        <w:t xml:space="preserve"> im </w:t>
      </w:r>
      <w:r>
        <w:t>Südwesten eine verdiente Würdigung sowie insgesamt fast eine halbe Million</w:t>
      </w:r>
      <w:r w:rsidRPr="00974BE9">
        <w:t xml:space="preserve"> Euro</w:t>
      </w:r>
      <w:r>
        <w:t>.</w:t>
      </w:r>
      <w:r w:rsidRPr="00974BE9">
        <w:t xml:space="preserve"> Edeka-Kund</w:t>
      </w:r>
      <w:r>
        <w:t>innen und -Kunden</w:t>
      </w:r>
      <w:r w:rsidRPr="00974BE9">
        <w:t xml:space="preserve"> unterstützen den Wettbewerb mit dem Kauf regionaler Bio-Kräutertöpfe.</w:t>
      </w:r>
    </w:p>
    <w:p w14:paraId="7D18D815" w14:textId="77777777" w:rsidR="00466ED7" w:rsidRDefault="00466ED7" w:rsidP="00466ED7">
      <w:pPr>
        <w:pStyle w:val="Flietext"/>
        <w:rPr>
          <w:color w:val="auto"/>
        </w:rPr>
      </w:pPr>
      <w:r w:rsidRPr="00AB48D6">
        <w:rPr>
          <w:color w:val="auto"/>
        </w:rPr>
        <w:t xml:space="preserve">Der symbolische Scheck in Höhe von </w:t>
      </w:r>
      <w:r>
        <w:rPr>
          <w:color w:val="auto"/>
        </w:rPr>
        <w:t>2.0</w:t>
      </w:r>
      <w:r w:rsidRPr="00AB48D6">
        <w:rPr>
          <w:color w:val="auto"/>
        </w:rPr>
        <w:t xml:space="preserve">00 Euro wurde nun in </w:t>
      </w:r>
      <w:r>
        <w:rPr>
          <w:color w:val="auto"/>
        </w:rPr>
        <w:t>Neuffen</w:t>
      </w:r>
      <w:r w:rsidRPr="00AB48D6">
        <w:rPr>
          <w:color w:val="auto"/>
        </w:rPr>
        <w:t xml:space="preserve"> von</w:t>
      </w:r>
      <w:r w:rsidRPr="00235D36">
        <w:rPr>
          <w:color w:val="FF0000"/>
        </w:rPr>
        <w:t xml:space="preserve"> </w:t>
      </w:r>
      <w:r>
        <w:rPr>
          <w:color w:val="auto"/>
        </w:rPr>
        <w:t>Edeka-Kaufmann Martin Sigel</w:t>
      </w:r>
      <w:r w:rsidRPr="000963F1">
        <w:rPr>
          <w:color w:val="auto"/>
        </w:rPr>
        <w:t xml:space="preserve">, der die Patenschaft für das Projekt übernommen hat, an </w:t>
      </w:r>
      <w:r>
        <w:rPr>
          <w:color w:val="auto"/>
        </w:rPr>
        <w:t xml:space="preserve">Richard Haußmann, Gaunaturschutzwart beim Schwäbischen Albverein Stuttgart, </w:t>
      </w:r>
      <w:r w:rsidRPr="00AB48D6">
        <w:rPr>
          <w:color w:val="auto"/>
        </w:rPr>
        <w:t xml:space="preserve">überreicht. </w:t>
      </w:r>
      <w:r>
        <w:rPr>
          <w:color w:val="auto"/>
        </w:rPr>
        <w:t xml:space="preserve">Er </w:t>
      </w:r>
      <w:r w:rsidRPr="00AB48D6">
        <w:rPr>
          <w:color w:val="auto"/>
        </w:rPr>
        <w:t xml:space="preserve">bedankte sich </w:t>
      </w:r>
      <w:r>
        <w:rPr>
          <w:color w:val="auto"/>
        </w:rPr>
        <w:t xml:space="preserve">auch </w:t>
      </w:r>
      <w:r w:rsidRPr="00AB48D6">
        <w:rPr>
          <w:color w:val="auto"/>
        </w:rPr>
        <w:t xml:space="preserve">bei </w:t>
      </w:r>
      <w:r>
        <w:rPr>
          <w:color w:val="auto"/>
        </w:rPr>
        <w:t>Gunter Ehni</w:t>
      </w:r>
      <w:r w:rsidRPr="00AB48D6">
        <w:rPr>
          <w:color w:val="auto"/>
        </w:rPr>
        <w:t xml:space="preserve"> als Vertreter der Stiftung NatureLife-International und </w:t>
      </w:r>
      <w:r>
        <w:rPr>
          <w:color w:val="auto"/>
        </w:rPr>
        <w:t>bei Natalie Mair, Referentin für Nachhaltigkeit bei Edeka Südwest, für die Auszeichnung und Förderung.</w:t>
      </w:r>
    </w:p>
    <w:p w14:paraId="3D269A9C" w14:textId="77777777" w:rsidR="00466ED7" w:rsidRDefault="00466ED7" w:rsidP="00466ED7">
      <w:pPr>
        <w:pStyle w:val="Flietext"/>
        <w:rPr>
          <w:color w:val="auto"/>
        </w:rPr>
      </w:pPr>
    </w:p>
    <w:p w14:paraId="0D062B9D" w14:textId="77777777" w:rsidR="00466ED7" w:rsidRPr="00AB48D6" w:rsidRDefault="00466ED7" w:rsidP="00466ED7">
      <w:pPr>
        <w:pStyle w:val="Flietext"/>
        <w:rPr>
          <w:b/>
          <w:bCs/>
          <w:color w:val="auto"/>
        </w:rPr>
      </w:pPr>
      <w:r w:rsidRPr="00AB48D6">
        <w:rPr>
          <w:b/>
          <w:bCs/>
          <w:color w:val="auto"/>
        </w:rPr>
        <w:t>Langfristig soll Biotopverbund im Südwesten entstehen</w:t>
      </w:r>
    </w:p>
    <w:p w14:paraId="40C3F0D0" w14:textId="77777777" w:rsidR="00466ED7" w:rsidRPr="00AB48D6" w:rsidRDefault="00466ED7" w:rsidP="00466ED7">
      <w:pPr>
        <w:pStyle w:val="Flietext"/>
        <w:rPr>
          <w:b/>
          <w:bCs/>
          <w:color w:val="auto"/>
        </w:rPr>
      </w:pPr>
    </w:p>
    <w:p w14:paraId="37FA400B" w14:textId="77777777" w:rsidR="00466ED7" w:rsidRDefault="00466ED7" w:rsidP="00466ED7">
      <w:pPr>
        <w:pStyle w:val="Flietext"/>
        <w:rPr>
          <w:color w:val="auto"/>
        </w:rPr>
      </w:pPr>
      <w:r w:rsidRPr="00BE4612">
        <w:rPr>
          <w:color w:val="auto"/>
        </w:rPr>
        <w:t xml:space="preserve">„Umwelt- und Naturschutz geht jeden etwas an und jeder kann einen Beitrag leisten. Das beweisen auch die vielen großartigen Projekte, die wir in diesem Jahr auszeichnen. Mit unserem jährlichen Wettbewerb möchten wir das Engagement der Menschen in unserem Absatzgebiet würdigen und so langfristig einen Biotopverbund im Südwesten schaffen“, erläutert Michaela Meyer, </w:t>
      </w:r>
      <w:r w:rsidRPr="00183728">
        <w:rPr>
          <w:color w:val="auto"/>
        </w:rPr>
        <w:t>Geschäftsbereichsleiterin Nachhaltigkeit bei Edeka Südwest</w:t>
      </w:r>
      <w:r>
        <w:rPr>
          <w:color w:val="auto"/>
        </w:rPr>
        <w:t>, das Ziel des Lebensmittelhändlers</w:t>
      </w:r>
      <w:r w:rsidRPr="00183728">
        <w:rPr>
          <w:color w:val="auto"/>
        </w:rPr>
        <w:t xml:space="preserve">. Claus-Peter Hutter, </w:t>
      </w:r>
      <w:r w:rsidRPr="00183728">
        <w:rPr>
          <w:color w:val="auto"/>
        </w:rPr>
        <w:lastRenderedPageBreak/>
        <w:t>Präsident von NatureLife betont</w:t>
      </w:r>
      <w:r w:rsidRPr="00482C47">
        <w:rPr>
          <w:color w:val="auto"/>
        </w:rPr>
        <w:t>: „Die Bedrohung der biologischen Vielfalt unserer Natur- und Kulturlandschaften war noch nie so groß wie heute. Verschärft wird der Rückgang vieler, einst häufiger Tier- und Pflanzenarten durch die Auswirkungen des Klimawandels. Deshalb sind Initiativen und Projekte für den praktischen Naturschutz, die Landschafts- und Heimatpflege sowie die Biotopvernetzung wichtiger denn je</w:t>
      </w:r>
      <w:r>
        <w:rPr>
          <w:color w:val="auto"/>
        </w:rPr>
        <w:t>.</w:t>
      </w:r>
      <w:r w:rsidRPr="0012451A">
        <w:t xml:space="preserve"> </w:t>
      </w:r>
      <w:r w:rsidRPr="0012451A">
        <w:rPr>
          <w:color w:val="auto"/>
        </w:rPr>
        <w:t>Dies bedarf mutiger Menschen, die etwas machen.</w:t>
      </w:r>
      <w:r w:rsidRPr="00482C47">
        <w:rPr>
          <w:color w:val="auto"/>
        </w:rPr>
        <w:t>“</w:t>
      </w:r>
    </w:p>
    <w:p w14:paraId="1677AFBA" w14:textId="77777777" w:rsidR="00466ED7" w:rsidRDefault="00466ED7" w:rsidP="00466ED7">
      <w:r>
        <w:t>Dazu gehört auch die Gruppe des Schwäbischen Albvereins um Gaunaturschutzwart Richard Haußmann in Oberboihingen. Seit Jahrzehnten kümmert sich die Arbeitsgruppe unter Einbeziehung von Schülerinnen und Schülern sowie Jugendlichen um die Pflege der ökologisch, landschaftlich wie auch landeskundlich bedeutende Neuffener Heide. Damit werden wertvolle Tier- und Pflanzenarten von Trockenstandorten bewahrt. Solche Flächen sind wichtig für die Wiederausbreitung von vom Aussterben bedrohter Arten, wenn in den nächsten Jahren – wie von der Landesregierung angekündigt – neue Biotopflächen angelegt werden. Das Projekt wird mit einem Förderpreis in Höhe von 2.000 Euro unterstützt.</w:t>
      </w:r>
    </w:p>
    <w:p w14:paraId="089D4239" w14:textId="77777777" w:rsidR="00466ED7" w:rsidRPr="00183728" w:rsidRDefault="00466ED7" w:rsidP="00466ED7"/>
    <w:p w14:paraId="14023B68" w14:textId="77777777" w:rsidR="00466ED7" w:rsidRDefault="00466ED7" w:rsidP="00466ED7">
      <w:pPr>
        <w:pStyle w:val="Flietext"/>
        <w:rPr>
          <w:b/>
          <w:bCs/>
          <w:color w:val="auto"/>
        </w:rPr>
      </w:pPr>
      <w:r w:rsidRPr="00183728">
        <w:rPr>
          <w:b/>
          <w:bCs/>
          <w:color w:val="auto"/>
        </w:rPr>
        <w:t xml:space="preserve">2022 werden weitere </w:t>
      </w:r>
      <w:r>
        <w:rPr>
          <w:b/>
          <w:bCs/>
          <w:color w:val="auto"/>
        </w:rPr>
        <w:t>28</w:t>
      </w:r>
      <w:r w:rsidRPr="00183728">
        <w:rPr>
          <w:b/>
          <w:bCs/>
          <w:color w:val="auto"/>
        </w:rPr>
        <w:t xml:space="preserve"> Projekte ausgezeichnet</w:t>
      </w:r>
    </w:p>
    <w:p w14:paraId="34ADCF30" w14:textId="77777777" w:rsidR="00466ED7" w:rsidRDefault="00466ED7" w:rsidP="00466ED7">
      <w:pPr>
        <w:pStyle w:val="Flietext"/>
        <w:rPr>
          <w:b/>
          <w:bCs/>
          <w:color w:val="auto"/>
        </w:rPr>
      </w:pPr>
    </w:p>
    <w:p w14:paraId="0AF22614" w14:textId="77777777" w:rsidR="00466ED7" w:rsidRPr="009E40B6" w:rsidRDefault="00466ED7" w:rsidP="00466ED7">
      <w:pPr>
        <w:pStyle w:val="Flietext"/>
        <w:rPr>
          <w:color w:val="auto"/>
        </w:rPr>
      </w:pPr>
      <w:r>
        <w:rPr>
          <w:color w:val="auto"/>
        </w:rPr>
        <w:t xml:space="preserve">Gemeinsam mit der Stiftung NatureLife-International </w:t>
      </w:r>
      <w:r w:rsidRPr="009E40B6">
        <w:rPr>
          <w:color w:val="auto"/>
        </w:rPr>
        <w:t xml:space="preserve">hatte </w:t>
      </w:r>
      <w:r>
        <w:rPr>
          <w:color w:val="auto"/>
        </w:rPr>
        <w:t xml:space="preserve">Edeka Südwest </w:t>
      </w:r>
      <w:r w:rsidRPr="009E40B6">
        <w:rPr>
          <w:color w:val="auto"/>
        </w:rPr>
        <w:t xml:space="preserve">den Wettbewerb für herausragende Naturschutzprojekte im Südwesten </w:t>
      </w:r>
      <w:r>
        <w:rPr>
          <w:color w:val="auto"/>
        </w:rPr>
        <w:t xml:space="preserve">2014 </w:t>
      </w:r>
      <w:r w:rsidRPr="009E40B6">
        <w:rPr>
          <w:color w:val="auto"/>
        </w:rPr>
        <w:t xml:space="preserve">ins Leben gerufen. Prämiert und mit jeweils bis zu 5.000 Euro finanziell gefördert, werden </w:t>
      </w:r>
      <w:r>
        <w:rPr>
          <w:color w:val="auto"/>
        </w:rPr>
        <w:t>seither Menschen</w:t>
      </w:r>
      <w:r w:rsidRPr="009E40B6">
        <w:rPr>
          <w:color w:val="auto"/>
        </w:rPr>
        <w:t xml:space="preserve">, die sich für die Schaffung und den Erhalt von Biotopen, die Renaturierung sowie den Schutz von Lebensräumen für Wildtiere und -pflanzen einsetzen. </w:t>
      </w:r>
      <w:r>
        <w:rPr>
          <w:color w:val="auto"/>
        </w:rPr>
        <w:t xml:space="preserve">Unterstützt wird der Wettbewerb auch durch </w:t>
      </w:r>
      <w:r w:rsidRPr="009E40B6">
        <w:rPr>
          <w:color w:val="auto"/>
        </w:rPr>
        <w:t>Kund</w:t>
      </w:r>
      <w:r>
        <w:rPr>
          <w:color w:val="auto"/>
        </w:rPr>
        <w:t xml:space="preserve">innen und Kunden </w:t>
      </w:r>
      <w:r w:rsidRPr="009E40B6">
        <w:rPr>
          <w:color w:val="auto"/>
        </w:rPr>
        <w:t>der Edeka Südwest</w:t>
      </w:r>
      <w:r>
        <w:rPr>
          <w:color w:val="auto"/>
        </w:rPr>
        <w:t xml:space="preserve">. Denn ein Teil des Erlöses vom Verkauf von </w:t>
      </w:r>
      <w:r w:rsidRPr="009E40B6">
        <w:rPr>
          <w:color w:val="auto"/>
        </w:rPr>
        <w:t xml:space="preserve">Bio-Kräutertöpfen der Regionalmarke "Unsere Heimat - echt &amp; gut" </w:t>
      </w:r>
      <w:r>
        <w:rPr>
          <w:color w:val="auto"/>
        </w:rPr>
        <w:t xml:space="preserve">kommt dem Wettbewerb zugute. In diesem Jahr erhöht sich die Zahl der </w:t>
      </w:r>
      <w:r w:rsidRPr="009E40B6">
        <w:rPr>
          <w:color w:val="auto"/>
        </w:rPr>
        <w:t xml:space="preserve">rund </w:t>
      </w:r>
      <w:r>
        <w:rPr>
          <w:color w:val="auto"/>
        </w:rPr>
        <w:t xml:space="preserve">210 </w:t>
      </w:r>
      <w:r w:rsidRPr="009E40B6">
        <w:rPr>
          <w:color w:val="auto"/>
        </w:rPr>
        <w:t>mit über 4</w:t>
      </w:r>
      <w:r>
        <w:rPr>
          <w:color w:val="auto"/>
        </w:rPr>
        <w:t>90</w:t>
      </w:r>
      <w:r w:rsidRPr="009E40B6">
        <w:rPr>
          <w:color w:val="auto"/>
        </w:rPr>
        <w:t>.000 Euro prämierten Projekten</w:t>
      </w:r>
      <w:r>
        <w:rPr>
          <w:color w:val="auto"/>
        </w:rPr>
        <w:t xml:space="preserve"> nochmal um 28 neue Preisträger, die </w:t>
      </w:r>
      <w:r w:rsidRPr="009E40B6">
        <w:rPr>
          <w:color w:val="auto"/>
        </w:rPr>
        <w:t>mit insgesamt 6</w:t>
      </w:r>
      <w:r>
        <w:rPr>
          <w:color w:val="auto"/>
        </w:rPr>
        <w:t>3</w:t>
      </w:r>
      <w:r w:rsidRPr="009E40B6">
        <w:rPr>
          <w:color w:val="auto"/>
        </w:rPr>
        <w:t>.000 Euro gefördert werden.</w:t>
      </w:r>
    </w:p>
    <w:p w14:paraId="267FD6C6" w14:textId="75AA5C17" w:rsidR="00EF79AA" w:rsidRPr="00EF79AA" w:rsidRDefault="007A6002" w:rsidP="00EF79AA">
      <w:pPr>
        <w:pStyle w:val="Zusatzinformation-berschrift"/>
      </w:pPr>
      <w:sdt>
        <w:sdtPr>
          <w:id w:val="-1061561099"/>
          <w:placeholder>
            <w:docPart w:val="748AB5F679FD447BBF35DD62197CB004"/>
          </w:placeholder>
        </w:sdtPr>
        <w:sdtEndPr/>
        <w:sdtContent>
          <w:r w:rsidR="00E30C1E" w:rsidRPr="00E30C1E">
            <w:t>Zusatzinformation-Edeka Südwest</w:t>
          </w:r>
        </w:sdtContent>
      </w:sdt>
    </w:p>
    <w:p w14:paraId="115F4293" w14:textId="77777777" w:rsidR="0043781B" w:rsidRPr="006D08E3" w:rsidRDefault="007A6002" w:rsidP="006D08E3">
      <w:pPr>
        <w:pStyle w:val="Zusatzinformation-Text"/>
      </w:pPr>
      <w:sdt>
        <w:sdtPr>
          <w:id w:val="-746034625"/>
          <w:placeholder>
            <w:docPart w:val="993AB5015CD1421C81C8E90F99E7126D"/>
          </w:placeholder>
        </w:sdtPr>
        <w:sdtEndPr/>
        <w:sdtContent>
          <w:r w:rsidR="00E30C1E" w:rsidRPr="00E30C1E">
            <w:t>Edeka Südwest mit Sitz in Offenburg ist die zweitgrößte von sieben Edeka-Regionalgesellschaften in Deutschland und erzielte im Jahr 2021 einen Verbund-Außenumsatz von 10</w:t>
          </w:r>
          <w:r w:rsidR="00FE5390">
            <w:t>,</w:t>
          </w:r>
          <w:r w:rsidR="00E30C1E" w:rsidRPr="00E30C1E">
            <w:t>2 Milliarden Euro. Mit rund 1.1</w:t>
          </w:r>
          <w:r w:rsidR="00752FB9">
            <w:t>2</w:t>
          </w:r>
          <w:r w:rsidR="00E30C1E" w:rsidRPr="00E30C1E">
            <w:t xml:space="preserve">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w:t>
          </w:r>
          <w:r w:rsidR="00CA59F6">
            <w:t>d</w:t>
          </w:r>
          <w:r w:rsidR="00E30C1E" w:rsidRPr="00E30C1E">
            <w:t>ie Bäckereigruppe</w:t>
          </w:r>
          <w:r w:rsidR="00CA59F6">
            <w:t xml:space="preserve"> Backkultur</w:t>
          </w:r>
          <w:r w:rsidR="00E30C1E" w:rsidRPr="00E30C1E">
            <w:t>,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44.000 Mitarbeitenden sowie etwa 3.000 Auszubildenden in über 30 Ausbildungsberufen und dualen Studiengängen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622D6" w14:textId="77777777" w:rsidR="00A35F5F" w:rsidRDefault="00A35F5F" w:rsidP="000B64B7">
      <w:r>
        <w:separator/>
      </w:r>
    </w:p>
  </w:endnote>
  <w:endnote w:type="continuationSeparator" w:id="0">
    <w:p w14:paraId="79874768" w14:textId="77777777" w:rsidR="00A35F5F" w:rsidRDefault="00A35F5F"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6CCDFD7BCE5F44A59B6ABBB1D6233277"/>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6CCDFD7BCE5F44A59B6ABBB1D6233277"/>
            </w:placeholder>
          </w:sdtPr>
          <w:sdtEndPr>
            <w:rPr>
              <w:b/>
              <w:bCs/>
              <w:color w:val="1D1D1B" w:themeColor="text2"/>
              <w:sz w:val="18"/>
              <w:szCs w:val="18"/>
            </w:rPr>
          </w:sdtEndPr>
          <w:sdtContent>
            <w:tr w:rsidR="00BE785A" w14:paraId="5C032D40" w14:textId="77777777" w:rsidTr="00503BFF">
              <w:trPr>
                <w:trHeight w:hRule="exact" w:val="227"/>
              </w:trPr>
              <w:tc>
                <w:tcPr>
                  <w:tcW w:w="9071" w:type="dxa"/>
                </w:tcPr>
                <w:p w14:paraId="778247A3"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7A6002">
                    <w:fldChar w:fldCharType="begin"/>
                  </w:r>
                  <w:r w:rsidR="007A6002">
                    <w:instrText xml:space="preserve"> NUMPAGES  \* Arabic  \* MERGEFORMAT </w:instrText>
                  </w:r>
                  <w:r w:rsidR="007A6002">
                    <w:fldChar w:fldCharType="separate"/>
                  </w:r>
                  <w:r>
                    <w:rPr>
                      <w:noProof/>
                    </w:rPr>
                    <w:t>1</w:t>
                  </w:r>
                  <w:r w:rsidR="007A6002">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6CCDFD7BCE5F44A59B6ABBB1D6233277"/>
            </w:placeholder>
          </w:sdtPr>
          <w:sdtEndPr/>
          <w:sdtContent>
            <w:sdt>
              <w:sdtPr>
                <w:id w:val="-79604635"/>
                <w:lock w:val="sdtContentLocked"/>
                <w:placeholder>
                  <w:docPart w:val="755AE2C8143C457EA748F257257D39B6"/>
                </w:placeholder>
              </w:sdtPr>
              <w:sdtEndPr/>
              <w:sdtContent>
                <w:tr w:rsidR="00503BFF" w14:paraId="025B48D9" w14:textId="77777777" w:rsidTr="00B31928">
                  <w:trPr>
                    <w:trHeight w:hRule="exact" w:val="1361"/>
                  </w:trPr>
                  <w:tc>
                    <w:tcPr>
                      <w:tcW w:w="9071" w:type="dxa"/>
                    </w:tcPr>
                    <w:p w14:paraId="00EBE5F7"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4E1F5EA" w14:textId="77777777" w:rsidR="00B31928" w:rsidRDefault="00B31928" w:rsidP="00B31928">
                      <w:pPr>
                        <w:pStyle w:val="Fuzeilentext"/>
                      </w:pPr>
                      <w:r>
                        <w:t>Edekastraße 1 • 77656 Offenburg</w:t>
                      </w:r>
                    </w:p>
                    <w:p w14:paraId="1BA41343" w14:textId="77777777" w:rsidR="00B31928" w:rsidRDefault="00B31928" w:rsidP="00B31928">
                      <w:pPr>
                        <w:pStyle w:val="Fuzeilentext"/>
                      </w:pPr>
                      <w:r>
                        <w:t>Telefon: 0781 502-661</w:t>
                      </w:r>
                      <w:r w:rsidR="00C600CE">
                        <w:t>0</w:t>
                      </w:r>
                      <w:r>
                        <w:t xml:space="preserve"> • Fax: 0781 502-6180</w:t>
                      </w:r>
                    </w:p>
                    <w:p w14:paraId="0083BD19" w14:textId="77777777" w:rsidR="00B31928" w:rsidRDefault="00B31928" w:rsidP="00B31928">
                      <w:pPr>
                        <w:pStyle w:val="Fuzeilentext"/>
                      </w:pPr>
                      <w:r>
                        <w:t xml:space="preserve">E-Mail: presse@edeka-suedwest.de </w:t>
                      </w:r>
                    </w:p>
                    <w:p w14:paraId="58FA0DB2" w14:textId="77777777" w:rsidR="00B31928" w:rsidRDefault="00B31928" w:rsidP="00B31928">
                      <w:pPr>
                        <w:pStyle w:val="Fuzeilentext"/>
                      </w:pPr>
                      <w:r>
                        <w:t>https://verbund.edeka/südwest • www.edeka.de/suedwest</w:t>
                      </w:r>
                    </w:p>
                    <w:p w14:paraId="0BEC468D" w14:textId="77777777" w:rsidR="00503BFF" w:rsidRPr="00B31928" w:rsidRDefault="00B31928" w:rsidP="00B31928">
                      <w:pPr>
                        <w:pStyle w:val="Fuzeilentext"/>
                      </w:pPr>
                      <w:r>
                        <w:t>www.xing.com/company/edekasuedwest • www.linkedin.com/company/edekasuedwest</w:t>
                      </w:r>
                    </w:p>
                  </w:tc>
                </w:tr>
              </w:sdtContent>
            </w:sdt>
          </w:sdtContent>
        </w:sdt>
      </w:tbl>
      <w:p w14:paraId="03065419"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5F830E62" wp14:editId="41CBA2E3">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426C0"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C34BDC6" wp14:editId="4E61309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EF781"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7333" w14:textId="77777777" w:rsidR="00A35F5F" w:rsidRDefault="00A35F5F" w:rsidP="000B64B7">
      <w:r>
        <w:separator/>
      </w:r>
    </w:p>
  </w:footnote>
  <w:footnote w:type="continuationSeparator" w:id="0">
    <w:p w14:paraId="76D42FF4" w14:textId="77777777" w:rsidR="00A35F5F" w:rsidRDefault="00A35F5F"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5F"/>
    <w:rsid w:val="00007E0A"/>
    <w:rsid w:val="00011366"/>
    <w:rsid w:val="000314BC"/>
    <w:rsid w:val="0003575C"/>
    <w:rsid w:val="000401C5"/>
    <w:rsid w:val="00061F34"/>
    <w:rsid w:val="000731B9"/>
    <w:rsid w:val="0007721D"/>
    <w:rsid w:val="000B64B7"/>
    <w:rsid w:val="00154F99"/>
    <w:rsid w:val="001762B1"/>
    <w:rsid w:val="001A7E1B"/>
    <w:rsid w:val="001D4BAC"/>
    <w:rsid w:val="001D61AF"/>
    <w:rsid w:val="001E47DB"/>
    <w:rsid w:val="00203058"/>
    <w:rsid w:val="00203E84"/>
    <w:rsid w:val="002127BF"/>
    <w:rsid w:val="00233953"/>
    <w:rsid w:val="002601D7"/>
    <w:rsid w:val="002B1C64"/>
    <w:rsid w:val="00385187"/>
    <w:rsid w:val="003D421D"/>
    <w:rsid w:val="004010CB"/>
    <w:rsid w:val="004255A3"/>
    <w:rsid w:val="0043781B"/>
    <w:rsid w:val="00456265"/>
    <w:rsid w:val="00465EE8"/>
    <w:rsid w:val="00466ED7"/>
    <w:rsid w:val="004678D6"/>
    <w:rsid w:val="00474F05"/>
    <w:rsid w:val="004A487F"/>
    <w:rsid w:val="004B28AC"/>
    <w:rsid w:val="00503BFF"/>
    <w:rsid w:val="0051636A"/>
    <w:rsid w:val="00541AB1"/>
    <w:rsid w:val="005526ED"/>
    <w:rsid w:val="005528EB"/>
    <w:rsid w:val="005C27B7"/>
    <w:rsid w:val="005C708D"/>
    <w:rsid w:val="005E4041"/>
    <w:rsid w:val="00606C95"/>
    <w:rsid w:val="00655B4E"/>
    <w:rsid w:val="006845CE"/>
    <w:rsid w:val="006963C2"/>
    <w:rsid w:val="006D08E3"/>
    <w:rsid w:val="006F118C"/>
    <w:rsid w:val="006F2167"/>
    <w:rsid w:val="00707356"/>
    <w:rsid w:val="00710444"/>
    <w:rsid w:val="00752FB9"/>
    <w:rsid w:val="00765C93"/>
    <w:rsid w:val="00797DFD"/>
    <w:rsid w:val="007A5FAE"/>
    <w:rsid w:val="007A6002"/>
    <w:rsid w:val="00840C91"/>
    <w:rsid w:val="00841822"/>
    <w:rsid w:val="0085383C"/>
    <w:rsid w:val="00865A58"/>
    <w:rsid w:val="00880966"/>
    <w:rsid w:val="008C2F79"/>
    <w:rsid w:val="008E284B"/>
    <w:rsid w:val="008E787E"/>
    <w:rsid w:val="00903E04"/>
    <w:rsid w:val="00911B5C"/>
    <w:rsid w:val="009479C9"/>
    <w:rsid w:val="009731F1"/>
    <w:rsid w:val="00973546"/>
    <w:rsid w:val="00980227"/>
    <w:rsid w:val="009B3C9B"/>
    <w:rsid w:val="009B5072"/>
    <w:rsid w:val="00A14E43"/>
    <w:rsid w:val="00A35F5F"/>
    <w:rsid w:val="00A534E9"/>
    <w:rsid w:val="00A55AC4"/>
    <w:rsid w:val="00AE4D51"/>
    <w:rsid w:val="00B0619B"/>
    <w:rsid w:val="00B07C30"/>
    <w:rsid w:val="00B31928"/>
    <w:rsid w:val="00B44DE9"/>
    <w:rsid w:val="00B8553A"/>
    <w:rsid w:val="00BD2F2F"/>
    <w:rsid w:val="00BD7929"/>
    <w:rsid w:val="00BE785A"/>
    <w:rsid w:val="00BF33AE"/>
    <w:rsid w:val="00C44B3E"/>
    <w:rsid w:val="00C569AA"/>
    <w:rsid w:val="00C600CE"/>
    <w:rsid w:val="00C76D49"/>
    <w:rsid w:val="00CA59F6"/>
    <w:rsid w:val="00D161B0"/>
    <w:rsid w:val="00D16B68"/>
    <w:rsid w:val="00D33653"/>
    <w:rsid w:val="00D748A3"/>
    <w:rsid w:val="00D85FA9"/>
    <w:rsid w:val="00DB0ADC"/>
    <w:rsid w:val="00DC3D83"/>
    <w:rsid w:val="00E01A77"/>
    <w:rsid w:val="00E100C9"/>
    <w:rsid w:val="00E30C1E"/>
    <w:rsid w:val="00E54D4C"/>
    <w:rsid w:val="00E652FF"/>
    <w:rsid w:val="00E87EB6"/>
    <w:rsid w:val="00EB51D9"/>
    <w:rsid w:val="00EF5A4E"/>
    <w:rsid w:val="00EF79AA"/>
    <w:rsid w:val="00F01D95"/>
    <w:rsid w:val="00F40039"/>
    <w:rsid w:val="00F40112"/>
    <w:rsid w:val="00F46091"/>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3EA3ED"/>
  <w15:chartTrackingRefBased/>
  <w15:docId w15:val="{DBDB5B96-B3FB-4E94-A5B2-02F375A1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Vorlage_Presse-Information_ab_2022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DFD7BCE5F44A59B6ABBB1D6233277"/>
        <w:category>
          <w:name w:val="Allgemein"/>
          <w:gallery w:val="placeholder"/>
        </w:category>
        <w:types>
          <w:type w:val="bbPlcHdr"/>
        </w:types>
        <w:behaviors>
          <w:behavior w:val="content"/>
        </w:behaviors>
        <w:guid w:val="{B75B757A-B5FD-4F2E-9DD9-F12AB566CA98}"/>
      </w:docPartPr>
      <w:docPartBody>
        <w:p w:rsidR="00C9346E" w:rsidRDefault="00C9346E">
          <w:pPr>
            <w:pStyle w:val="6CCDFD7BCE5F44A59B6ABBB1D6233277"/>
          </w:pPr>
          <w:r w:rsidRPr="00523F70">
            <w:rPr>
              <w:rStyle w:val="Platzhaltertext"/>
            </w:rPr>
            <w:t>Klicken oder tippen Sie hier, um Text einzugeben.</w:t>
          </w:r>
        </w:p>
      </w:docPartBody>
    </w:docPart>
    <w:docPart>
      <w:docPartPr>
        <w:name w:val="FDAD60E5D12E492C81654C07E6ED5DA0"/>
        <w:category>
          <w:name w:val="Allgemein"/>
          <w:gallery w:val="placeholder"/>
        </w:category>
        <w:types>
          <w:type w:val="bbPlcHdr"/>
        </w:types>
        <w:behaviors>
          <w:behavior w:val="content"/>
        </w:behaviors>
        <w:guid w:val="{1C221F80-A75F-4964-A5CB-2E413ED7F7B9}"/>
      </w:docPartPr>
      <w:docPartBody>
        <w:p w:rsidR="00C9346E" w:rsidRDefault="00C9346E">
          <w:pPr>
            <w:pStyle w:val="FDAD60E5D12E492C81654C07E6ED5DA0"/>
          </w:pPr>
          <w:r>
            <w:rPr>
              <w:rStyle w:val="Platzhaltertext"/>
            </w:rPr>
            <w:t>titel</w:t>
          </w:r>
        </w:p>
      </w:docPartBody>
    </w:docPart>
    <w:docPart>
      <w:docPartPr>
        <w:name w:val="755AE2C8143C457EA748F257257D39B6"/>
        <w:category>
          <w:name w:val="Allgemein"/>
          <w:gallery w:val="placeholder"/>
        </w:category>
        <w:types>
          <w:type w:val="bbPlcHdr"/>
        </w:types>
        <w:behaviors>
          <w:behavior w:val="content"/>
        </w:behaviors>
        <w:guid w:val="{FE9BCE95-A13E-4CF8-AF94-9705498B434B}"/>
      </w:docPartPr>
      <w:docPartBody>
        <w:p w:rsidR="00C9346E" w:rsidRDefault="00C9346E">
          <w:pPr>
            <w:pStyle w:val="755AE2C8143C457EA748F257257D39B6"/>
          </w:pPr>
          <w:r>
            <w:rPr>
              <w:rStyle w:val="Platzhaltertext"/>
            </w:rPr>
            <w:t>Headline</w:t>
          </w:r>
        </w:p>
      </w:docPartBody>
    </w:docPart>
    <w:docPart>
      <w:docPartPr>
        <w:name w:val="748AB5F679FD447BBF35DD62197CB004"/>
        <w:category>
          <w:name w:val="Allgemein"/>
          <w:gallery w:val="placeholder"/>
        </w:category>
        <w:types>
          <w:type w:val="bbPlcHdr"/>
        </w:types>
        <w:behaviors>
          <w:behavior w:val="content"/>
        </w:behaviors>
        <w:guid w:val="{CF103B03-7B36-4016-9481-44FAEF0D61C6}"/>
      </w:docPartPr>
      <w:docPartBody>
        <w:p w:rsidR="00C9346E" w:rsidRDefault="00C9346E">
          <w:pPr>
            <w:pStyle w:val="748AB5F679FD447BBF35DD62197CB004"/>
          </w:pPr>
          <w:r>
            <w:rPr>
              <w:rStyle w:val="Platzhaltertext"/>
            </w:rPr>
            <w:t>Zusatzinformation-Überschrift</w:t>
          </w:r>
        </w:p>
      </w:docPartBody>
    </w:docPart>
    <w:docPart>
      <w:docPartPr>
        <w:name w:val="993AB5015CD1421C81C8E90F99E7126D"/>
        <w:category>
          <w:name w:val="Allgemein"/>
          <w:gallery w:val="placeholder"/>
        </w:category>
        <w:types>
          <w:type w:val="bbPlcHdr"/>
        </w:types>
        <w:behaviors>
          <w:behavior w:val="content"/>
        </w:behaviors>
        <w:guid w:val="{C704DACA-A90A-4D49-94D3-0FE74D40637C}"/>
      </w:docPartPr>
      <w:docPartBody>
        <w:p w:rsidR="00C9346E" w:rsidRDefault="00C9346E">
          <w:pPr>
            <w:pStyle w:val="993AB5015CD1421C81C8E90F99E7126D"/>
          </w:pPr>
          <w:r>
            <w:rPr>
              <w:rStyle w:val="Platzhaltertext"/>
            </w:rPr>
            <w:t>Zusatzinformation-Text</w:t>
          </w:r>
        </w:p>
      </w:docPartBody>
    </w:docPart>
    <w:docPart>
      <w:docPartPr>
        <w:name w:val="4DC83DC2AD7649009269D62F616A4C9F"/>
        <w:category>
          <w:name w:val="Allgemein"/>
          <w:gallery w:val="placeholder"/>
        </w:category>
        <w:types>
          <w:type w:val="bbPlcHdr"/>
        </w:types>
        <w:behaviors>
          <w:behavior w:val="content"/>
        </w:behaviors>
        <w:guid w:val="{A757E33A-BAD8-4563-BCE7-93AC01728938}"/>
      </w:docPartPr>
      <w:docPartBody>
        <w:p w:rsidR="00000000" w:rsidRDefault="00751150" w:rsidP="00751150">
          <w:pPr>
            <w:pStyle w:val="4DC83DC2AD7649009269D62F616A4C9F"/>
          </w:pPr>
          <w:r>
            <w:rPr>
              <w:rStyle w:val="Platzhaltertext"/>
            </w:rPr>
            <w:t>Ort</w:t>
          </w:r>
        </w:p>
      </w:docPartBody>
    </w:docPart>
    <w:docPart>
      <w:docPartPr>
        <w:name w:val="9D5FF0EE50C544FBBA76FA2F943DAF76"/>
        <w:category>
          <w:name w:val="Allgemein"/>
          <w:gallery w:val="placeholder"/>
        </w:category>
        <w:types>
          <w:type w:val="bbPlcHdr"/>
        </w:types>
        <w:behaviors>
          <w:behavior w:val="content"/>
        </w:behaviors>
        <w:guid w:val="{571B4805-E2BB-4A4A-BDAE-602CD2597AEB}"/>
      </w:docPartPr>
      <w:docPartBody>
        <w:p w:rsidR="00000000" w:rsidRDefault="00751150" w:rsidP="00751150">
          <w:pPr>
            <w:pStyle w:val="9D5FF0EE50C544FBBA76FA2F943DAF76"/>
          </w:pPr>
          <w:r w:rsidRPr="007C076F">
            <w:rPr>
              <w:rStyle w:val="Platzhaltertext"/>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6E"/>
    <w:rsid w:val="00751150"/>
    <w:rsid w:val="00C934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1150"/>
    <w:rPr>
      <w:color w:val="808080"/>
    </w:rPr>
  </w:style>
  <w:style w:type="paragraph" w:customStyle="1" w:styleId="6CCDFD7BCE5F44A59B6ABBB1D6233277">
    <w:name w:val="6CCDFD7BCE5F44A59B6ABBB1D6233277"/>
  </w:style>
  <w:style w:type="paragraph" w:customStyle="1" w:styleId="FDAD60E5D12E492C81654C07E6ED5DA0">
    <w:name w:val="FDAD60E5D12E492C81654C07E6ED5DA0"/>
  </w:style>
  <w:style w:type="paragraph" w:customStyle="1" w:styleId="755AE2C8143C457EA748F257257D39B6">
    <w:name w:val="755AE2C8143C457EA748F257257D39B6"/>
  </w:style>
  <w:style w:type="paragraph" w:customStyle="1" w:styleId="2A4AE4773A734D67AF413ECC8C3F1524">
    <w:name w:val="2A4AE4773A734D67AF413ECC8C3F1524"/>
    <w:rsid w:val="00C9346E"/>
  </w:style>
  <w:style w:type="paragraph" w:customStyle="1" w:styleId="DD7DDA14CBF24D399657F5BA361CEBC0">
    <w:name w:val="DD7DDA14CBF24D399657F5BA361CEBC0"/>
    <w:rsid w:val="00C9346E"/>
  </w:style>
  <w:style w:type="paragraph" w:customStyle="1" w:styleId="748AB5F679FD447BBF35DD62197CB004">
    <w:name w:val="748AB5F679FD447BBF35DD62197CB004"/>
  </w:style>
  <w:style w:type="paragraph" w:customStyle="1" w:styleId="993AB5015CD1421C81C8E90F99E7126D">
    <w:name w:val="993AB5015CD1421C81C8E90F99E7126D"/>
  </w:style>
  <w:style w:type="paragraph" w:customStyle="1" w:styleId="4DC83DC2AD7649009269D62F616A4C9F">
    <w:name w:val="4DC83DC2AD7649009269D62F616A4C9F"/>
    <w:rsid w:val="00751150"/>
  </w:style>
  <w:style w:type="paragraph" w:customStyle="1" w:styleId="9D5FF0EE50C544FBBA76FA2F943DAF76">
    <w:name w:val="9D5FF0EE50C544FBBA76FA2F943DAF76"/>
    <w:rsid w:val="00751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Vorlage_Presse-Information_ab_2022_FINAL</Template>
  <TotalTime>0</TotalTime>
  <Pages>3</Pages>
  <Words>674</Words>
  <Characters>4251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3</cp:revision>
  <dcterms:created xsi:type="dcterms:W3CDTF">2022-08-09T10:33:00Z</dcterms:created>
  <dcterms:modified xsi:type="dcterms:W3CDTF">2022-08-09T10:34:00Z</dcterms:modified>
</cp:coreProperties>
</file>