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DB62" w14:textId="7C82E989" w:rsidR="001312F7" w:rsidRPr="00CB1209" w:rsidRDefault="001312F7" w:rsidP="00C40979">
      <w:pPr>
        <w:spacing w:line="312" w:lineRule="auto"/>
        <w:jc w:val="both"/>
        <w:rPr>
          <w:rFonts w:ascii="Arial" w:hAnsi="Arial"/>
          <w:sz w:val="22"/>
          <w:szCs w:val="22"/>
          <w:u w:val="single"/>
        </w:rPr>
      </w:pPr>
      <w:r w:rsidRPr="00CB1209">
        <w:rPr>
          <w:rFonts w:ascii="Arial" w:hAnsi="Arial"/>
          <w:sz w:val="22"/>
          <w:szCs w:val="22"/>
          <w:u w:val="single"/>
        </w:rPr>
        <w:t>PRESSEMITTEILUNG</w:t>
      </w:r>
    </w:p>
    <w:p w14:paraId="0BEE3BCF" w14:textId="77777777" w:rsidR="001312F7" w:rsidRPr="00CB1209" w:rsidRDefault="001312F7" w:rsidP="00C40979">
      <w:pPr>
        <w:spacing w:line="312" w:lineRule="auto"/>
        <w:jc w:val="both"/>
        <w:rPr>
          <w:rFonts w:ascii="Arial" w:hAnsi="Arial"/>
          <w:b/>
          <w:sz w:val="22"/>
          <w:szCs w:val="22"/>
        </w:rPr>
      </w:pPr>
    </w:p>
    <w:p w14:paraId="4D793BC1" w14:textId="24DD89B8" w:rsidR="003B1254" w:rsidRPr="00B62C6D" w:rsidRDefault="00E72EB9" w:rsidP="00C40979">
      <w:pPr>
        <w:spacing w:line="312" w:lineRule="auto"/>
        <w:jc w:val="both"/>
        <w:rPr>
          <w:rFonts w:ascii="Arial" w:eastAsia="Times New Roman" w:hAnsi="Arial"/>
          <w:b/>
          <w:color w:val="000000"/>
          <w:kern w:val="0"/>
        </w:rPr>
      </w:pPr>
      <w:r>
        <w:rPr>
          <w:rFonts w:ascii="Arial" w:eastAsia="Times New Roman" w:hAnsi="Arial"/>
          <w:b/>
          <w:color w:val="000000"/>
          <w:kern w:val="0"/>
          <w:sz w:val="32"/>
          <w:szCs w:val="32"/>
        </w:rPr>
        <w:t>75 Jahre Spreewaldhof</w:t>
      </w:r>
      <w:r w:rsidR="007C568F">
        <w:rPr>
          <w:rFonts w:ascii="Arial" w:eastAsia="Times New Roman" w:hAnsi="Arial"/>
          <w:b/>
          <w:color w:val="000000"/>
          <w:kern w:val="0"/>
          <w:sz w:val="32"/>
          <w:szCs w:val="32"/>
        </w:rPr>
        <w:t>: 75 Jahre Erntefrisches im Glas</w:t>
      </w:r>
    </w:p>
    <w:p w14:paraId="7FD55983" w14:textId="77777777" w:rsidR="00427C9E" w:rsidRPr="00667D77" w:rsidRDefault="00427C9E" w:rsidP="00C40979">
      <w:pPr>
        <w:spacing w:line="312" w:lineRule="auto"/>
        <w:jc w:val="both"/>
        <w:rPr>
          <w:rFonts w:ascii="Arial" w:hAnsi="Arial"/>
          <w:sz w:val="21"/>
          <w:szCs w:val="21"/>
        </w:rPr>
      </w:pPr>
    </w:p>
    <w:p w14:paraId="0B7C4474" w14:textId="62FD8504" w:rsidR="007F4BF0" w:rsidRDefault="00A83B22" w:rsidP="00A83B22">
      <w:pPr>
        <w:spacing w:line="312" w:lineRule="auto"/>
        <w:jc w:val="both"/>
        <w:rPr>
          <w:rFonts w:ascii="Arial" w:hAnsi="Arial"/>
          <w:b/>
          <w:sz w:val="21"/>
          <w:szCs w:val="21"/>
        </w:rPr>
      </w:pPr>
      <w:r w:rsidRPr="00667D77">
        <w:rPr>
          <w:rFonts w:ascii="Arial" w:hAnsi="Arial"/>
          <w:b/>
          <w:sz w:val="21"/>
          <w:szCs w:val="21"/>
        </w:rPr>
        <w:t xml:space="preserve">Golßen, </w:t>
      </w:r>
      <w:r w:rsidR="003537CE">
        <w:rPr>
          <w:rFonts w:ascii="Arial" w:hAnsi="Arial"/>
          <w:b/>
          <w:sz w:val="21"/>
          <w:szCs w:val="21"/>
        </w:rPr>
        <w:t xml:space="preserve">im </w:t>
      </w:r>
      <w:r w:rsidR="00F0004C">
        <w:rPr>
          <w:rFonts w:ascii="Arial" w:hAnsi="Arial"/>
          <w:b/>
          <w:sz w:val="21"/>
          <w:szCs w:val="21"/>
        </w:rPr>
        <w:t>Juli</w:t>
      </w:r>
      <w:r w:rsidR="003537CE">
        <w:rPr>
          <w:rFonts w:ascii="Arial" w:hAnsi="Arial"/>
          <w:b/>
          <w:sz w:val="21"/>
          <w:szCs w:val="21"/>
        </w:rPr>
        <w:t xml:space="preserve"> 2021</w:t>
      </w:r>
      <w:r w:rsidRPr="00667D77">
        <w:rPr>
          <w:rFonts w:ascii="Arial" w:hAnsi="Arial"/>
          <w:b/>
          <w:sz w:val="21"/>
          <w:szCs w:val="21"/>
        </w:rPr>
        <w:t xml:space="preserve">. </w:t>
      </w:r>
      <w:r w:rsidR="007F4BF0">
        <w:rPr>
          <w:rFonts w:ascii="Arial" w:hAnsi="Arial"/>
          <w:b/>
          <w:sz w:val="21"/>
          <w:szCs w:val="21"/>
        </w:rPr>
        <w:t>Der Spreewaldhof</w:t>
      </w:r>
      <w:r w:rsidR="008D384F">
        <w:rPr>
          <w:rFonts w:ascii="Arial" w:hAnsi="Arial"/>
          <w:b/>
          <w:sz w:val="21"/>
          <w:szCs w:val="21"/>
        </w:rPr>
        <w:t xml:space="preserve"> </w:t>
      </w:r>
      <w:r w:rsidR="007F4BF0">
        <w:rPr>
          <w:rFonts w:ascii="Arial" w:hAnsi="Arial"/>
          <w:b/>
          <w:sz w:val="21"/>
          <w:szCs w:val="21"/>
        </w:rPr>
        <w:t>feiert in diesem Jahr 75-jähriges Jubiläum</w:t>
      </w:r>
      <w:r w:rsidR="003A6E14">
        <w:rPr>
          <w:rFonts w:ascii="Arial" w:hAnsi="Arial"/>
          <w:b/>
          <w:sz w:val="21"/>
          <w:szCs w:val="21"/>
        </w:rPr>
        <w:t xml:space="preserve"> mit einem vielseitigen Aktionsprogramm. </w:t>
      </w:r>
      <w:r w:rsidR="00890503">
        <w:rPr>
          <w:rFonts w:ascii="Arial" w:hAnsi="Arial"/>
          <w:b/>
          <w:sz w:val="21"/>
          <w:szCs w:val="21"/>
        </w:rPr>
        <w:t xml:space="preserve">Ab </w:t>
      </w:r>
      <w:r w:rsidR="003A6E14">
        <w:rPr>
          <w:rFonts w:ascii="Arial" w:hAnsi="Arial"/>
          <w:b/>
          <w:sz w:val="21"/>
          <w:szCs w:val="21"/>
        </w:rPr>
        <w:t xml:space="preserve">Juli 2021 </w:t>
      </w:r>
      <w:r w:rsidR="00890503">
        <w:rPr>
          <w:rFonts w:ascii="Arial" w:hAnsi="Arial"/>
          <w:b/>
          <w:sz w:val="21"/>
          <w:szCs w:val="21"/>
        </w:rPr>
        <w:t xml:space="preserve">startet </w:t>
      </w:r>
      <w:r w:rsidR="003A6E14">
        <w:rPr>
          <w:rFonts w:ascii="Arial" w:hAnsi="Arial"/>
          <w:b/>
          <w:sz w:val="21"/>
          <w:szCs w:val="21"/>
        </w:rPr>
        <w:t xml:space="preserve">auf </w:t>
      </w:r>
      <w:hyperlink r:id="rId10" w:history="1">
        <w:r w:rsidR="00B17927" w:rsidRPr="005F28AD">
          <w:rPr>
            <w:rStyle w:val="Hyperlink"/>
            <w:rFonts w:ascii="Arial" w:hAnsi="Arial"/>
            <w:b/>
            <w:sz w:val="21"/>
            <w:szCs w:val="21"/>
          </w:rPr>
          <w:t>www.spreewaldhof.de/zeitreise</w:t>
        </w:r>
      </w:hyperlink>
      <w:r w:rsidR="00B17927">
        <w:rPr>
          <w:rFonts w:ascii="Arial" w:hAnsi="Arial"/>
          <w:b/>
          <w:sz w:val="21"/>
          <w:szCs w:val="21"/>
        </w:rPr>
        <w:t xml:space="preserve"> </w:t>
      </w:r>
      <w:r w:rsidR="003A6E14">
        <w:rPr>
          <w:rFonts w:ascii="Arial" w:hAnsi="Arial"/>
          <w:b/>
          <w:sz w:val="21"/>
          <w:szCs w:val="21"/>
        </w:rPr>
        <w:t xml:space="preserve">eine unterhaltsame </w:t>
      </w:r>
      <w:r w:rsidR="003B6A21">
        <w:rPr>
          <w:rFonts w:ascii="Arial" w:hAnsi="Arial"/>
          <w:b/>
          <w:sz w:val="21"/>
          <w:szCs w:val="21"/>
        </w:rPr>
        <w:t>Zeitreise durch 75 Jahre Spreewaldhof-Geschichte</w:t>
      </w:r>
      <w:r w:rsidR="00DF0BA7">
        <w:rPr>
          <w:rFonts w:ascii="Arial" w:hAnsi="Arial"/>
          <w:b/>
          <w:sz w:val="21"/>
          <w:szCs w:val="21"/>
        </w:rPr>
        <w:t>.</w:t>
      </w:r>
      <w:r w:rsidR="00890503">
        <w:rPr>
          <w:rFonts w:ascii="Arial" w:hAnsi="Arial"/>
          <w:b/>
          <w:sz w:val="21"/>
          <w:szCs w:val="21"/>
        </w:rPr>
        <w:t xml:space="preserve"> </w:t>
      </w:r>
      <w:r w:rsidR="003A6E14">
        <w:rPr>
          <w:rFonts w:ascii="Arial" w:hAnsi="Arial"/>
          <w:b/>
          <w:sz w:val="21"/>
          <w:szCs w:val="21"/>
        </w:rPr>
        <w:t xml:space="preserve">Alle erntefrischen </w:t>
      </w:r>
      <w:r w:rsidR="0038680F">
        <w:rPr>
          <w:rFonts w:ascii="Arial" w:hAnsi="Arial"/>
          <w:b/>
          <w:sz w:val="21"/>
          <w:szCs w:val="21"/>
        </w:rPr>
        <w:t xml:space="preserve">Spreewälder Gurken und </w:t>
      </w:r>
      <w:r w:rsidR="003A6E14">
        <w:rPr>
          <w:rFonts w:ascii="Arial" w:hAnsi="Arial"/>
          <w:b/>
          <w:sz w:val="21"/>
          <w:szCs w:val="21"/>
        </w:rPr>
        <w:t>Obst</w:t>
      </w:r>
      <w:r w:rsidR="0038680F">
        <w:rPr>
          <w:rFonts w:ascii="Arial" w:hAnsi="Arial"/>
          <w:b/>
          <w:sz w:val="21"/>
          <w:szCs w:val="21"/>
        </w:rPr>
        <w:t xml:space="preserve">spezialitäten </w:t>
      </w:r>
      <w:r w:rsidR="003B444B">
        <w:rPr>
          <w:rFonts w:ascii="Arial" w:hAnsi="Arial"/>
          <w:b/>
          <w:sz w:val="21"/>
          <w:szCs w:val="21"/>
        </w:rPr>
        <w:t>der Sommersaison</w:t>
      </w:r>
      <w:r w:rsidR="003A6E14">
        <w:rPr>
          <w:rFonts w:ascii="Arial" w:hAnsi="Arial"/>
          <w:b/>
          <w:sz w:val="21"/>
          <w:szCs w:val="21"/>
        </w:rPr>
        <w:t xml:space="preserve"> </w:t>
      </w:r>
      <w:r w:rsidR="008148E3">
        <w:rPr>
          <w:rFonts w:ascii="Arial" w:hAnsi="Arial"/>
          <w:b/>
          <w:sz w:val="21"/>
          <w:szCs w:val="21"/>
        </w:rPr>
        <w:t xml:space="preserve">2021 </w:t>
      </w:r>
      <w:r w:rsidR="003A6E14">
        <w:rPr>
          <w:rFonts w:ascii="Arial" w:hAnsi="Arial"/>
          <w:b/>
          <w:sz w:val="21"/>
          <w:szCs w:val="21"/>
        </w:rPr>
        <w:t xml:space="preserve">sind mit dem Jubiläumslogo versehen und weisen auf das </w:t>
      </w:r>
      <w:r w:rsidR="006222FB">
        <w:rPr>
          <w:rFonts w:ascii="Arial" w:hAnsi="Arial"/>
          <w:b/>
          <w:sz w:val="21"/>
          <w:szCs w:val="21"/>
        </w:rPr>
        <w:t xml:space="preserve">große </w:t>
      </w:r>
      <w:r w:rsidR="003A6E14">
        <w:rPr>
          <w:rFonts w:ascii="Arial" w:hAnsi="Arial"/>
          <w:b/>
          <w:sz w:val="21"/>
          <w:szCs w:val="21"/>
        </w:rPr>
        <w:t>Jubiläumsg</w:t>
      </w:r>
      <w:r w:rsidR="006222FB">
        <w:rPr>
          <w:rFonts w:ascii="Arial" w:hAnsi="Arial"/>
          <w:b/>
          <w:sz w:val="21"/>
          <w:szCs w:val="21"/>
        </w:rPr>
        <w:t xml:space="preserve">ewinnspiel </w:t>
      </w:r>
      <w:r w:rsidR="003A6E14">
        <w:rPr>
          <w:rFonts w:ascii="Arial" w:hAnsi="Arial"/>
          <w:b/>
          <w:sz w:val="21"/>
          <w:szCs w:val="21"/>
        </w:rPr>
        <w:t>hin</w:t>
      </w:r>
      <w:r w:rsidR="006222FB">
        <w:rPr>
          <w:rFonts w:ascii="Arial" w:hAnsi="Arial"/>
          <w:b/>
          <w:sz w:val="21"/>
          <w:szCs w:val="21"/>
        </w:rPr>
        <w:t>.</w:t>
      </w:r>
      <w:r w:rsidR="00855FED">
        <w:rPr>
          <w:rFonts w:ascii="Arial" w:hAnsi="Arial"/>
          <w:b/>
          <w:sz w:val="21"/>
          <w:szCs w:val="21"/>
        </w:rPr>
        <w:t xml:space="preserve"> </w:t>
      </w:r>
      <w:r w:rsidR="008A668F">
        <w:rPr>
          <w:rFonts w:ascii="Arial" w:hAnsi="Arial"/>
          <w:b/>
          <w:sz w:val="21"/>
          <w:szCs w:val="21"/>
        </w:rPr>
        <w:t>Ab Herbst wird eine Jubiläumse</w:t>
      </w:r>
      <w:r w:rsidR="00205962">
        <w:rPr>
          <w:rFonts w:ascii="Arial" w:hAnsi="Arial"/>
          <w:b/>
          <w:sz w:val="21"/>
          <w:szCs w:val="21"/>
        </w:rPr>
        <w:t xml:space="preserve">dition der beliebten Spreelinge mit historischen Etiketten das Thema Zeitreise </w:t>
      </w:r>
      <w:r w:rsidR="002A3FFC">
        <w:rPr>
          <w:rFonts w:ascii="Arial" w:hAnsi="Arial"/>
          <w:b/>
          <w:sz w:val="21"/>
          <w:szCs w:val="21"/>
        </w:rPr>
        <w:t xml:space="preserve">am POS </w:t>
      </w:r>
      <w:r w:rsidR="00F6745C">
        <w:rPr>
          <w:rFonts w:ascii="Arial" w:hAnsi="Arial"/>
          <w:b/>
          <w:sz w:val="21"/>
          <w:szCs w:val="21"/>
        </w:rPr>
        <w:t>weiterführen.</w:t>
      </w:r>
      <w:r w:rsidR="006222FB">
        <w:rPr>
          <w:rFonts w:ascii="Arial" w:hAnsi="Arial"/>
          <w:b/>
          <w:sz w:val="21"/>
          <w:szCs w:val="21"/>
        </w:rPr>
        <w:t xml:space="preserve"> </w:t>
      </w:r>
      <w:r w:rsidR="008A668F">
        <w:rPr>
          <w:rFonts w:ascii="Arial" w:hAnsi="Arial"/>
          <w:b/>
          <w:sz w:val="21"/>
          <w:szCs w:val="21"/>
        </w:rPr>
        <w:t>Im Rahmen einer Kooperation mit Ackerdemia e. V. unterstützt der Spreewaldhof das Bildungsprogramm</w:t>
      </w:r>
      <w:r w:rsidR="001F56E9">
        <w:rPr>
          <w:rFonts w:ascii="Arial" w:hAnsi="Arial"/>
          <w:b/>
          <w:sz w:val="21"/>
          <w:szCs w:val="21"/>
        </w:rPr>
        <w:t xml:space="preserve"> </w:t>
      </w:r>
      <w:r w:rsidR="008A668F">
        <w:rPr>
          <w:rFonts w:ascii="Arial" w:hAnsi="Arial"/>
          <w:b/>
          <w:sz w:val="21"/>
          <w:szCs w:val="21"/>
        </w:rPr>
        <w:t>„</w:t>
      </w:r>
      <w:r w:rsidR="001F56E9">
        <w:rPr>
          <w:rFonts w:ascii="Arial" w:hAnsi="Arial"/>
          <w:b/>
          <w:sz w:val="21"/>
          <w:szCs w:val="21"/>
        </w:rPr>
        <w:t>GemüseAckerdemie</w:t>
      </w:r>
      <w:r w:rsidR="008A668F">
        <w:rPr>
          <w:rFonts w:ascii="Arial" w:hAnsi="Arial"/>
          <w:b/>
          <w:sz w:val="21"/>
          <w:szCs w:val="21"/>
        </w:rPr>
        <w:t xml:space="preserve">“, </w:t>
      </w:r>
      <w:r w:rsidR="008148E3">
        <w:rPr>
          <w:rFonts w:ascii="Arial" w:hAnsi="Arial"/>
          <w:b/>
          <w:sz w:val="21"/>
          <w:szCs w:val="21"/>
        </w:rPr>
        <w:t>wodurch</w:t>
      </w:r>
      <w:r w:rsidR="008A668F">
        <w:rPr>
          <w:rFonts w:ascii="Arial" w:hAnsi="Arial"/>
          <w:b/>
          <w:sz w:val="21"/>
          <w:szCs w:val="21"/>
        </w:rPr>
        <w:t xml:space="preserve"> </w:t>
      </w:r>
      <w:r w:rsidR="001D676C">
        <w:rPr>
          <w:rFonts w:ascii="Arial" w:hAnsi="Arial"/>
          <w:b/>
          <w:sz w:val="21"/>
          <w:szCs w:val="21"/>
        </w:rPr>
        <w:t>Kinder und Jugendlich</w:t>
      </w:r>
      <w:r w:rsidR="00465EC0">
        <w:rPr>
          <w:rFonts w:ascii="Arial" w:hAnsi="Arial"/>
          <w:b/>
          <w:sz w:val="21"/>
          <w:szCs w:val="21"/>
        </w:rPr>
        <w:t xml:space="preserve">e </w:t>
      </w:r>
      <w:r w:rsidR="008148E3">
        <w:rPr>
          <w:rFonts w:ascii="Arial" w:hAnsi="Arial"/>
          <w:b/>
          <w:sz w:val="21"/>
          <w:szCs w:val="21"/>
        </w:rPr>
        <w:t xml:space="preserve">lernen </w:t>
      </w:r>
      <w:r w:rsidR="00581A8B">
        <w:rPr>
          <w:rFonts w:ascii="Arial" w:hAnsi="Arial"/>
          <w:b/>
          <w:sz w:val="21"/>
          <w:szCs w:val="21"/>
        </w:rPr>
        <w:t xml:space="preserve">selbst </w:t>
      </w:r>
      <w:r w:rsidR="008A668F">
        <w:rPr>
          <w:rFonts w:ascii="Arial" w:hAnsi="Arial"/>
          <w:b/>
          <w:sz w:val="21"/>
          <w:szCs w:val="21"/>
        </w:rPr>
        <w:t>Gemüse an</w:t>
      </w:r>
      <w:r w:rsidR="008148E3">
        <w:rPr>
          <w:rFonts w:ascii="Arial" w:hAnsi="Arial"/>
          <w:b/>
          <w:sz w:val="21"/>
          <w:szCs w:val="21"/>
        </w:rPr>
        <w:t>zu</w:t>
      </w:r>
      <w:r w:rsidR="008A668F">
        <w:rPr>
          <w:rFonts w:ascii="Arial" w:hAnsi="Arial"/>
          <w:b/>
          <w:sz w:val="21"/>
          <w:szCs w:val="21"/>
        </w:rPr>
        <w:t>bauen</w:t>
      </w:r>
      <w:r w:rsidR="002A3FFC">
        <w:rPr>
          <w:rFonts w:ascii="Arial" w:hAnsi="Arial"/>
          <w:b/>
          <w:sz w:val="21"/>
          <w:szCs w:val="21"/>
        </w:rPr>
        <w:t xml:space="preserve"> </w:t>
      </w:r>
      <w:r w:rsidR="00B042B3">
        <w:rPr>
          <w:rFonts w:ascii="Arial" w:hAnsi="Arial"/>
          <w:b/>
          <w:sz w:val="21"/>
          <w:szCs w:val="21"/>
        </w:rPr>
        <w:t>und so viel über die Her</w:t>
      </w:r>
      <w:r w:rsidR="008A668F">
        <w:rPr>
          <w:rFonts w:ascii="Arial" w:hAnsi="Arial"/>
          <w:b/>
          <w:sz w:val="21"/>
          <w:szCs w:val="21"/>
        </w:rPr>
        <w:t xml:space="preserve">kunft von Lebensmitteln </w:t>
      </w:r>
      <w:r w:rsidR="008148E3">
        <w:rPr>
          <w:rFonts w:ascii="Arial" w:hAnsi="Arial"/>
          <w:b/>
          <w:sz w:val="21"/>
          <w:szCs w:val="21"/>
        </w:rPr>
        <w:t>erfahren</w:t>
      </w:r>
      <w:r w:rsidR="008A668F">
        <w:rPr>
          <w:rFonts w:ascii="Arial" w:hAnsi="Arial"/>
          <w:b/>
          <w:sz w:val="21"/>
          <w:szCs w:val="21"/>
        </w:rPr>
        <w:t xml:space="preserve">. </w:t>
      </w:r>
    </w:p>
    <w:p w14:paraId="5AB0770D" w14:textId="153E8AA9" w:rsidR="00A83B22" w:rsidRDefault="00A83B22" w:rsidP="00A83B22">
      <w:pPr>
        <w:spacing w:line="312" w:lineRule="auto"/>
        <w:jc w:val="both"/>
        <w:rPr>
          <w:rFonts w:ascii="Arial" w:hAnsi="Arial"/>
          <w:sz w:val="21"/>
          <w:szCs w:val="21"/>
        </w:rPr>
      </w:pPr>
    </w:p>
    <w:p w14:paraId="6B9153AF" w14:textId="77777777" w:rsidR="008148E3" w:rsidRPr="006B102C" w:rsidRDefault="008148E3" w:rsidP="008148E3">
      <w:pPr>
        <w:spacing w:line="312" w:lineRule="auto"/>
        <w:jc w:val="both"/>
        <w:rPr>
          <w:rFonts w:ascii="Arial" w:hAnsi="Arial"/>
          <w:b/>
          <w:bCs/>
          <w:sz w:val="21"/>
          <w:szCs w:val="21"/>
          <w:u w:val="single"/>
        </w:rPr>
      </w:pPr>
      <w:r>
        <w:rPr>
          <w:rFonts w:ascii="Arial" w:hAnsi="Arial"/>
          <w:b/>
          <w:bCs/>
          <w:sz w:val="21"/>
          <w:szCs w:val="21"/>
          <w:u w:val="single"/>
        </w:rPr>
        <w:t>Das Jubiläum im Netz und im Handel</w:t>
      </w:r>
    </w:p>
    <w:p w14:paraId="41444BA6" w14:textId="77777777" w:rsidR="008148E3" w:rsidRDefault="008148E3" w:rsidP="008148E3">
      <w:pPr>
        <w:spacing w:line="312" w:lineRule="auto"/>
        <w:jc w:val="both"/>
        <w:rPr>
          <w:rFonts w:ascii="Arial" w:hAnsi="Arial"/>
          <w:sz w:val="21"/>
          <w:szCs w:val="21"/>
        </w:rPr>
      </w:pPr>
      <w:r>
        <w:rPr>
          <w:rFonts w:ascii="Arial" w:hAnsi="Arial"/>
          <w:sz w:val="21"/>
          <w:szCs w:val="21"/>
        </w:rPr>
        <w:t xml:space="preserve">Mit vielen Bildern, Videos und unterhaltsamen Anekdoten feiert der Spreewaldhof das Jubiläum online auf </w:t>
      </w:r>
      <w:r w:rsidRPr="000C0DF1">
        <w:rPr>
          <w:rFonts w:ascii="Arial" w:hAnsi="Arial"/>
          <w:sz w:val="22"/>
          <w:szCs w:val="22"/>
        </w:rPr>
        <w:t xml:space="preserve">der eigenen Website </w:t>
      </w:r>
      <w:hyperlink r:id="rId11" w:history="1">
        <w:r w:rsidRPr="005F28AD">
          <w:rPr>
            <w:rStyle w:val="Hyperlink"/>
            <w:rFonts w:ascii="Arial" w:hAnsi="Arial"/>
            <w:sz w:val="22"/>
            <w:szCs w:val="22"/>
          </w:rPr>
          <w:t>www.spreewaldhof.de/zeitreise</w:t>
        </w:r>
      </w:hyperlink>
      <w:r>
        <w:rPr>
          <w:rFonts w:ascii="Arial" w:hAnsi="Arial"/>
          <w:sz w:val="22"/>
          <w:szCs w:val="22"/>
        </w:rPr>
        <w:t xml:space="preserve"> </w:t>
      </w:r>
      <w:r w:rsidRPr="000C0DF1">
        <w:rPr>
          <w:rFonts w:ascii="Arial" w:hAnsi="Arial"/>
          <w:sz w:val="22"/>
          <w:szCs w:val="22"/>
        </w:rPr>
        <w:t>und</w:t>
      </w:r>
      <w:r>
        <w:rPr>
          <w:rFonts w:ascii="Arial" w:hAnsi="Arial"/>
          <w:sz w:val="21"/>
          <w:szCs w:val="21"/>
        </w:rPr>
        <w:t xml:space="preserve"> in den </w:t>
      </w:r>
      <w:proofErr w:type="gramStart"/>
      <w:r>
        <w:rPr>
          <w:rFonts w:ascii="Arial" w:hAnsi="Arial"/>
          <w:sz w:val="21"/>
          <w:szCs w:val="21"/>
        </w:rPr>
        <w:t>Social Media Kanälen</w:t>
      </w:r>
      <w:proofErr w:type="gramEnd"/>
      <w:r>
        <w:rPr>
          <w:rFonts w:ascii="Arial" w:hAnsi="Arial"/>
          <w:sz w:val="21"/>
          <w:szCs w:val="21"/>
        </w:rPr>
        <w:t xml:space="preserve"> Facebook und Instagram. Auf einer virtuellen Zeitreise tauchen die Besucher*innen in die Epochen der Geschichte des Traditionsunternehmens ein. Zeitdokumente setzen die Ereignisse im brandenburgischen Golßen in einen größeren, weltpolitischen und gesellschaftlichen Rahmen. Das Unternehmen schafft so Momente, die zum Erinnern, Mitfühlen und Schmunzeln anregen. </w:t>
      </w:r>
    </w:p>
    <w:p w14:paraId="7416E882" w14:textId="77777777" w:rsidR="008148E3" w:rsidRDefault="008148E3" w:rsidP="008148E3">
      <w:pPr>
        <w:spacing w:line="312" w:lineRule="auto"/>
        <w:jc w:val="both"/>
        <w:rPr>
          <w:rFonts w:ascii="Arial" w:hAnsi="Arial"/>
          <w:sz w:val="21"/>
          <w:szCs w:val="21"/>
        </w:rPr>
      </w:pPr>
      <w:r>
        <w:rPr>
          <w:rFonts w:ascii="Arial" w:hAnsi="Arial"/>
          <w:sz w:val="21"/>
          <w:szCs w:val="21"/>
        </w:rPr>
        <w:t xml:space="preserve">Ab Juli 2021 ist das Jubiläum der Markenikone aus dem Spreewald auch im Handel präsent. Alle erntefrisch produzierten Obst- und Gurkenspezialitäten der Sommersaison tragen das Jubiläumslogo und laden bekannte und neue Fans des Spreewaldhofs zur Zeitreise auf </w:t>
      </w:r>
      <w:hyperlink r:id="rId12" w:history="1">
        <w:r w:rsidRPr="005F28AD">
          <w:rPr>
            <w:rStyle w:val="Hyperlink"/>
            <w:rFonts w:ascii="Arial" w:hAnsi="Arial"/>
            <w:sz w:val="21"/>
            <w:szCs w:val="21"/>
          </w:rPr>
          <w:t>www.spreewaldhof.de/Zeitreise</w:t>
        </w:r>
      </w:hyperlink>
      <w:r>
        <w:rPr>
          <w:rFonts w:ascii="Arial" w:hAnsi="Arial"/>
          <w:sz w:val="21"/>
          <w:szCs w:val="21"/>
        </w:rPr>
        <w:t xml:space="preserve"> ein. Zusätzlich zur Zeitreise kann mit etwas Glück jeder Websitebesucher vielfältige Preise rund um die Themen „Einmachen, Kochen und Backen“ gewinnen. Wer lieber bei Facebook und Instagram aktiv ist, kann sich hier auf viele Interaktionen und interessante Einblicke freuen.</w:t>
      </w:r>
    </w:p>
    <w:p w14:paraId="2DE2AED3" w14:textId="77777777" w:rsidR="008148E3" w:rsidRPr="00985DB6" w:rsidRDefault="008148E3" w:rsidP="008148E3">
      <w:pPr>
        <w:spacing w:line="312" w:lineRule="auto"/>
        <w:jc w:val="both"/>
        <w:rPr>
          <w:rFonts w:ascii="Arial" w:hAnsi="Arial"/>
          <w:sz w:val="21"/>
          <w:szCs w:val="21"/>
        </w:rPr>
      </w:pPr>
    </w:p>
    <w:p w14:paraId="6C59A832" w14:textId="77777777" w:rsidR="008148E3" w:rsidRPr="00985DB6" w:rsidRDefault="008148E3" w:rsidP="008148E3">
      <w:pPr>
        <w:spacing w:line="312" w:lineRule="auto"/>
        <w:jc w:val="both"/>
        <w:rPr>
          <w:rFonts w:ascii="Arial" w:hAnsi="Arial"/>
          <w:b/>
          <w:sz w:val="21"/>
          <w:szCs w:val="21"/>
          <w:u w:val="single"/>
        </w:rPr>
      </w:pPr>
      <w:r>
        <w:rPr>
          <w:rFonts w:ascii="Arial" w:hAnsi="Arial"/>
          <w:b/>
          <w:sz w:val="21"/>
          <w:szCs w:val="21"/>
          <w:u w:val="single"/>
        </w:rPr>
        <w:t>Die Jubiläumsaktionen gehen weiter</w:t>
      </w:r>
    </w:p>
    <w:p w14:paraId="505C3E49" w14:textId="705E81E9" w:rsidR="00527072" w:rsidRDefault="008148E3" w:rsidP="008148E3">
      <w:pPr>
        <w:spacing w:line="312" w:lineRule="auto"/>
        <w:rPr>
          <w:rFonts w:ascii="Arial" w:hAnsi="Arial"/>
          <w:sz w:val="21"/>
          <w:szCs w:val="21"/>
        </w:rPr>
      </w:pPr>
      <w:r>
        <w:rPr>
          <w:rFonts w:ascii="Arial" w:hAnsi="Arial"/>
          <w:sz w:val="21"/>
          <w:szCs w:val="21"/>
        </w:rPr>
        <w:t xml:space="preserve">Die Liebe zur Natur und die qualitativ hochwertige Verarbeitung </w:t>
      </w:r>
      <w:r w:rsidR="00527072">
        <w:rPr>
          <w:rFonts w:ascii="Arial" w:hAnsi="Arial"/>
          <w:sz w:val="21"/>
          <w:szCs w:val="21"/>
        </w:rPr>
        <w:t xml:space="preserve">erntefrischem </w:t>
      </w:r>
      <w:r>
        <w:rPr>
          <w:rFonts w:ascii="Arial" w:hAnsi="Arial"/>
          <w:sz w:val="21"/>
          <w:szCs w:val="21"/>
        </w:rPr>
        <w:t>Obst und Gemüse ist Teil der Unternehmensphilosophie</w:t>
      </w:r>
      <w:r w:rsidR="00527072">
        <w:rPr>
          <w:rFonts w:ascii="Arial" w:hAnsi="Arial"/>
          <w:sz w:val="21"/>
          <w:szCs w:val="21"/>
        </w:rPr>
        <w:t>. Dies belegen</w:t>
      </w:r>
      <w:r>
        <w:rPr>
          <w:rFonts w:ascii="Arial" w:hAnsi="Arial"/>
          <w:sz w:val="21"/>
          <w:szCs w:val="21"/>
        </w:rPr>
        <w:t xml:space="preserve"> viele Qualitäts- und Herkunftssiegel sowie Auszeichnungen. </w:t>
      </w:r>
    </w:p>
    <w:p w14:paraId="4696744F" w14:textId="74AAC226" w:rsidR="008148E3" w:rsidRDefault="00527072" w:rsidP="008148E3">
      <w:pPr>
        <w:spacing w:line="312" w:lineRule="auto"/>
        <w:rPr>
          <w:rFonts w:ascii="Arial" w:hAnsi="Arial"/>
          <w:sz w:val="21"/>
          <w:szCs w:val="21"/>
        </w:rPr>
      </w:pPr>
      <w:r>
        <w:rPr>
          <w:rFonts w:ascii="Arial" w:hAnsi="Arial"/>
          <w:sz w:val="21"/>
          <w:szCs w:val="21"/>
        </w:rPr>
        <w:t>D</w:t>
      </w:r>
      <w:r w:rsidR="008148E3">
        <w:rPr>
          <w:rFonts w:ascii="Arial" w:hAnsi="Arial"/>
          <w:sz w:val="21"/>
          <w:szCs w:val="21"/>
        </w:rPr>
        <w:t xml:space="preserve">as Jubiläumsjahr ist </w:t>
      </w:r>
      <w:r>
        <w:rPr>
          <w:rFonts w:ascii="Arial" w:hAnsi="Arial"/>
          <w:sz w:val="21"/>
          <w:szCs w:val="21"/>
        </w:rPr>
        <w:t xml:space="preserve">ein </w:t>
      </w:r>
      <w:r w:rsidR="008148E3">
        <w:rPr>
          <w:rFonts w:ascii="Arial" w:hAnsi="Arial"/>
          <w:sz w:val="21"/>
          <w:szCs w:val="21"/>
        </w:rPr>
        <w:t>Anlass, nicht nur zurückzuschauen, sondern auch in die Zukunft zu investieren.</w:t>
      </w:r>
      <w:r w:rsidR="008148E3" w:rsidRPr="00C8793C">
        <w:rPr>
          <w:rFonts w:ascii="Arial" w:eastAsia="Times New Roman" w:hAnsi="Arial"/>
          <w:color w:val="000000"/>
          <w:kern w:val="0"/>
          <w:sz w:val="21"/>
          <w:szCs w:val="21"/>
        </w:rPr>
        <w:t xml:space="preserve"> Im Einklang mit der Natur und in ihrem Kreislauf leben, das heißt für </w:t>
      </w:r>
      <w:r w:rsidR="008148E3">
        <w:rPr>
          <w:rFonts w:ascii="Arial" w:eastAsia="Times New Roman" w:hAnsi="Arial"/>
          <w:color w:val="000000"/>
          <w:kern w:val="0"/>
          <w:sz w:val="21"/>
          <w:szCs w:val="21"/>
        </w:rPr>
        <w:t>das Unternehmen</w:t>
      </w:r>
      <w:r w:rsidR="008148E3" w:rsidRPr="00C8793C">
        <w:rPr>
          <w:rFonts w:ascii="Arial" w:eastAsia="Times New Roman" w:hAnsi="Arial"/>
          <w:color w:val="000000"/>
          <w:kern w:val="0"/>
          <w:sz w:val="21"/>
          <w:szCs w:val="21"/>
        </w:rPr>
        <w:t xml:space="preserve"> auch das Haltbarmachen von Lebensmitteln bewusst einzusetzen, um regionale Produkte zu nutzen und die Verschwendung von Lebensmitteln zu vermeiden.</w:t>
      </w:r>
    </w:p>
    <w:p w14:paraId="14F8D524" w14:textId="77777777" w:rsidR="008148E3" w:rsidRDefault="008148E3" w:rsidP="008148E3">
      <w:pPr>
        <w:spacing w:line="312" w:lineRule="auto"/>
        <w:jc w:val="both"/>
        <w:rPr>
          <w:rFonts w:ascii="Arial" w:hAnsi="Arial"/>
          <w:sz w:val="21"/>
          <w:szCs w:val="21"/>
        </w:rPr>
      </w:pPr>
      <w:r>
        <w:rPr>
          <w:rFonts w:ascii="Arial" w:hAnsi="Arial"/>
          <w:sz w:val="21"/>
          <w:szCs w:val="21"/>
        </w:rPr>
        <w:t>Daher startet der Spreewaldhof im Jubiläumsjahr auch eine Kooperation mit der GemüseAckerdemie und unterstützt das</w:t>
      </w:r>
      <w:r w:rsidRPr="00E011C3">
        <w:rPr>
          <w:rFonts w:ascii="Arial" w:hAnsi="Arial"/>
          <w:sz w:val="21"/>
          <w:szCs w:val="21"/>
        </w:rPr>
        <w:t xml:space="preserve"> mehrfach ausgezeichnete </w:t>
      </w:r>
      <w:r>
        <w:rPr>
          <w:rFonts w:ascii="Arial" w:hAnsi="Arial"/>
          <w:sz w:val="21"/>
          <w:szCs w:val="21"/>
        </w:rPr>
        <w:t>Bildungsprogramm des</w:t>
      </w:r>
      <w:r w:rsidRPr="00980C78">
        <w:rPr>
          <w:rFonts w:ascii="Arial" w:hAnsi="Arial"/>
          <w:sz w:val="21"/>
          <w:szCs w:val="21"/>
        </w:rPr>
        <w:t xml:space="preserve"> gemeinnützigen Vereins </w:t>
      </w:r>
      <w:r w:rsidRPr="00C249D7">
        <w:rPr>
          <w:rFonts w:ascii="Arial" w:hAnsi="Arial"/>
          <w:sz w:val="21"/>
          <w:szCs w:val="21"/>
        </w:rPr>
        <w:t>Ackerdemia e. V.</w:t>
      </w:r>
      <w:r>
        <w:rPr>
          <w:rFonts w:ascii="Arial" w:hAnsi="Arial"/>
          <w:sz w:val="21"/>
          <w:szCs w:val="21"/>
        </w:rPr>
        <w:t xml:space="preserve"> für</w:t>
      </w:r>
      <w:r w:rsidRPr="00E011C3">
        <w:rPr>
          <w:rFonts w:ascii="Arial" w:hAnsi="Arial"/>
          <w:sz w:val="21"/>
          <w:szCs w:val="21"/>
        </w:rPr>
        <w:t xml:space="preserve"> Schulen, Kitas und andere Bildungseinrichtungen im Kinder</w:t>
      </w:r>
      <w:r>
        <w:rPr>
          <w:rFonts w:ascii="Arial" w:hAnsi="Arial"/>
          <w:sz w:val="21"/>
          <w:szCs w:val="21"/>
        </w:rPr>
        <w:t>-</w:t>
      </w:r>
      <w:r w:rsidRPr="00E011C3">
        <w:rPr>
          <w:rFonts w:ascii="Arial" w:hAnsi="Arial"/>
          <w:sz w:val="21"/>
          <w:szCs w:val="21"/>
        </w:rPr>
        <w:t xml:space="preserve"> und Jugendbereich.</w:t>
      </w:r>
      <w:r>
        <w:rPr>
          <w:rFonts w:ascii="Arial" w:hAnsi="Arial"/>
          <w:sz w:val="21"/>
          <w:szCs w:val="21"/>
        </w:rPr>
        <w:t xml:space="preserve"> </w:t>
      </w:r>
      <w:r w:rsidRPr="00C67506">
        <w:rPr>
          <w:rFonts w:ascii="Arial" w:hAnsi="Arial"/>
          <w:sz w:val="21"/>
          <w:szCs w:val="21"/>
        </w:rPr>
        <w:t xml:space="preserve">In der GemüseAckerdemie säen, pflegen und ernten Kinder ihr </w:t>
      </w:r>
      <w:r w:rsidRPr="00C67506">
        <w:rPr>
          <w:rFonts w:ascii="Arial" w:hAnsi="Arial"/>
          <w:sz w:val="21"/>
          <w:szCs w:val="21"/>
        </w:rPr>
        <w:lastRenderedPageBreak/>
        <w:t>eigenes Gemüse und erleben dabei, wo unsere Lebensmittel herkommen und wie diese wachsen. Ziel ist es, sie für gesunde Ernährung, Natur und Nachhaltigkeit zu begeistern.</w:t>
      </w:r>
    </w:p>
    <w:p w14:paraId="291582C6" w14:textId="77777777" w:rsidR="008148E3" w:rsidRDefault="008148E3" w:rsidP="008148E3">
      <w:pPr>
        <w:spacing w:line="312" w:lineRule="auto"/>
        <w:jc w:val="both"/>
        <w:rPr>
          <w:rFonts w:ascii="Arial" w:hAnsi="Arial"/>
          <w:sz w:val="21"/>
          <w:szCs w:val="21"/>
        </w:rPr>
      </w:pPr>
      <w:r>
        <w:rPr>
          <w:rFonts w:ascii="Arial" w:hAnsi="Arial"/>
          <w:sz w:val="21"/>
          <w:szCs w:val="21"/>
        </w:rPr>
        <w:t xml:space="preserve">Der </w:t>
      </w:r>
      <w:r w:rsidRPr="005B02C1">
        <w:rPr>
          <w:rFonts w:ascii="Arial" w:hAnsi="Arial"/>
          <w:sz w:val="21"/>
          <w:szCs w:val="21"/>
        </w:rPr>
        <w:t>nachhaltige</w:t>
      </w:r>
      <w:r>
        <w:rPr>
          <w:rFonts w:ascii="Arial" w:hAnsi="Arial"/>
          <w:sz w:val="21"/>
          <w:szCs w:val="21"/>
        </w:rPr>
        <w:t xml:space="preserve"> </w:t>
      </w:r>
      <w:r w:rsidRPr="005B02C1">
        <w:rPr>
          <w:rFonts w:ascii="Arial" w:hAnsi="Arial"/>
          <w:sz w:val="21"/>
          <w:szCs w:val="21"/>
        </w:rPr>
        <w:t xml:space="preserve">und sorgsame Umgang mit der Natur </w:t>
      </w:r>
      <w:r>
        <w:rPr>
          <w:rFonts w:ascii="Arial" w:hAnsi="Arial"/>
          <w:sz w:val="21"/>
          <w:szCs w:val="21"/>
        </w:rPr>
        <w:t>bestimmt seit vielen Jahrzehnten das Handeln des Spreewaldhofes. Mit der Kooperation fördert das Traditionsunternehmen die Weitergabe dieses Wissen und der Wertschätzung an</w:t>
      </w:r>
      <w:r w:rsidRPr="005B02C1">
        <w:rPr>
          <w:rFonts w:ascii="Arial" w:hAnsi="Arial"/>
          <w:sz w:val="21"/>
          <w:szCs w:val="21"/>
        </w:rPr>
        <w:t xml:space="preserve"> die nächste</w:t>
      </w:r>
      <w:r>
        <w:rPr>
          <w:rFonts w:ascii="Arial" w:hAnsi="Arial"/>
          <w:sz w:val="21"/>
          <w:szCs w:val="21"/>
        </w:rPr>
        <w:t xml:space="preserve"> </w:t>
      </w:r>
      <w:r w:rsidRPr="005B02C1">
        <w:rPr>
          <w:rFonts w:ascii="Arial" w:hAnsi="Arial"/>
          <w:sz w:val="21"/>
          <w:szCs w:val="21"/>
        </w:rPr>
        <w:t>Generation</w:t>
      </w:r>
      <w:r>
        <w:rPr>
          <w:rFonts w:ascii="Arial" w:hAnsi="Arial"/>
          <w:sz w:val="21"/>
          <w:szCs w:val="21"/>
        </w:rPr>
        <w:t>.</w:t>
      </w:r>
    </w:p>
    <w:p w14:paraId="1B5A202E" w14:textId="77777777" w:rsidR="008148E3" w:rsidRPr="00667D77" w:rsidRDefault="008148E3" w:rsidP="00A83B22">
      <w:pPr>
        <w:spacing w:line="312" w:lineRule="auto"/>
        <w:jc w:val="both"/>
        <w:rPr>
          <w:rFonts w:ascii="Arial" w:hAnsi="Arial"/>
          <w:sz w:val="21"/>
          <w:szCs w:val="21"/>
        </w:rPr>
      </w:pPr>
    </w:p>
    <w:p w14:paraId="1301D46D" w14:textId="7A8A08B5" w:rsidR="006F2BEA" w:rsidRPr="00A1722A" w:rsidRDefault="000B0342" w:rsidP="00A83B22">
      <w:pPr>
        <w:spacing w:line="312" w:lineRule="auto"/>
        <w:jc w:val="both"/>
        <w:rPr>
          <w:rFonts w:ascii="Arial" w:hAnsi="Arial"/>
          <w:b/>
          <w:sz w:val="21"/>
          <w:szCs w:val="21"/>
          <w:u w:val="single"/>
        </w:rPr>
      </w:pPr>
      <w:r>
        <w:rPr>
          <w:rFonts w:ascii="Arial" w:hAnsi="Arial"/>
          <w:b/>
          <w:sz w:val="21"/>
          <w:szCs w:val="21"/>
          <w:u w:val="single"/>
        </w:rPr>
        <w:t xml:space="preserve">Eine bewegte </w:t>
      </w:r>
      <w:r w:rsidR="00D01786">
        <w:rPr>
          <w:rFonts w:ascii="Arial" w:hAnsi="Arial"/>
          <w:b/>
          <w:sz w:val="21"/>
          <w:szCs w:val="21"/>
          <w:u w:val="single"/>
        </w:rPr>
        <w:t>Zeitreise</w:t>
      </w:r>
      <w:r>
        <w:rPr>
          <w:rFonts w:ascii="Arial" w:hAnsi="Arial"/>
          <w:b/>
          <w:sz w:val="21"/>
          <w:szCs w:val="21"/>
          <w:u w:val="single"/>
        </w:rPr>
        <w:t xml:space="preserve"> </w:t>
      </w:r>
      <w:r w:rsidR="008F2D55">
        <w:rPr>
          <w:rFonts w:ascii="Arial" w:hAnsi="Arial"/>
          <w:b/>
          <w:sz w:val="21"/>
          <w:szCs w:val="21"/>
          <w:u w:val="single"/>
        </w:rPr>
        <w:t>durch</w:t>
      </w:r>
      <w:r>
        <w:rPr>
          <w:rFonts w:ascii="Arial" w:hAnsi="Arial"/>
          <w:b/>
          <w:sz w:val="21"/>
          <w:szCs w:val="21"/>
          <w:u w:val="single"/>
        </w:rPr>
        <w:t xml:space="preserve"> 75 Jahre</w:t>
      </w:r>
      <w:r w:rsidR="00D01786">
        <w:rPr>
          <w:rFonts w:ascii="Arial" w:hAnsi="Arial"/>
          <w:b/>
          <w:sz w:val="21"/>
          <w:szCs w:val="21"/>
          <w:u w:val="single"/>
        </w:rPr>
        <w:t xml:space="preserve"> Geschichte</w:t>
      </w:r>
    </w:p>
    <w:p w14:paraId="0F933A77" w14:textId="55E72B68" w:rsidR="009E2D66" w:rsidRDefault="003268D7" w:rsidP="003268D7">
      <w:pPr>
        <w:spacing w:line="312" w:lineRule="auto"/>
        <w:rPr>
          <w:rFonts w:ascii="Arial" w:hAnsi="Arial"/>
          <w:sz w:val="21"/>
          <w:szCs w:val="21"/>
        </w:rPr>
      </w:pPr>
      <w:r w:rsidRPr="003268D7">
        <w:rPr>
          <w:rFonts w:ascii="Arial" w:hAnsi="Arial"/>
          <w:sz w:val="21"/>
          <w:szCs w:val="21"/>
        </w:rPr>
        <w:t xml:space="preserve">Unmittelbar nach dem Ende des 2. Weltkrieges </w:t>
      </w:r>
      <w:r w:rsidR="00994898">
        <w:rPr>
          <w:rFonts w:ascii="Arial" w:hAnsi="Arial"/>
          <w:sz w:val="21"/>
          <w:szCs w:val="21"/>
        </w:rPr>
        <w:t>gründe</w:t>
      </w:r>
      <w:r w:rsidR="008148E3">
        <w:rPr>
          <w:rFonts w:ascii="Arial" w:hAnsi="Arial"/>
          <w:sz w:val="21"/>
          <w:szCs w:val="21"/>
        </w:rPr>
        <w:t>te</w:t>
      </w:r>
      <w:r w:rsidR="00994898">
        <w:rPr>
          <w:rFonts w:ascii="Arial" w:hAnsi="Arial"/>
          <w:sz w:val="21"/>
          <w:szCs w:val="21"/>
        </w:rPr>
        <w:t>n</w:t>
      </w:r>
      <w:r w:rsidRPr="003268D7">
        <w:rPr>
          <w:rFonts w:ascii="Arial" w:hAnsi="Arial"/>
          <w:sz w:val="21"/>
          <w:szCs w:val="21"/>
        </w:rPr>
        <w:t xml:space="preserve"> zwei private Unternehmer die Konservenfabrik "Friedewald und Donath, Nahrungs- und </w:t>
      </w:r>
      <w:proofErr w:type="spellStart"/>
      <w:r w:rsidRPr="003268D7">
        <w:rPr>
          <w:rFonts w:ascii="Arial" w:hAnsi="Arial"/>
          <w:sz w:val="21"/>
          <w:szCs w:val="21"/>
        </w:rPr>
        <w:t>Genu</w:t>
      </w:r>
      <w:r w:rsidR="00D43EE6">
        <w:rPr>
          <w:rFonts w:ascii="Arial" w:hAnsi="Arial"/>
          <w:sz w:val="21"/>
          <w:szCs w:val="21"/>
        </w:rPr>
        <w:t>ß</w:t>
      </w:r>
      <w:r w:rsidRPr="003268D7">
        <w:rPr>
          <w:rFonts w:ascii="Arial" w:hAnsi="Arial"/>
          <w:sz w:val="21"/>
          <w:szCs w:val="21"/>
        </w:rPr>
        <w:t>mittel</w:t>
      </w:r>
      <w:proofErr w:type="spellEnd"/>
      <w:r w:rsidRPr="003268D7">
        <w:rPr>
          <w:rFonts w:ascii="Arial" w:hAnsi="Arial"/>
          <w:sz w:val="21"/>
          <w:szCs w:val="21"/>
        </w:rPr>
        <w:t xml:space="preserve"> Golßen".</w:t>
      </w:r>
      <w:r w:rsidR="003C489B">
        <w:rPr>
          <w:rFonts w:ascii="Arial" w:hAnsi="Arial"/>
          <w:sz w:val="21"/>
          <w:szCs w:val="21"/>
        </w:rPr>
        <w:t xml:space="preserve"> </w:t>
      </w:r>
      <w:r w:rsidRPr="003268D7">
        <w:rPr>
          <w:rFonts w:ascii="Arial" w:hAnsi="Arial"/>
          <w:sz w:val="21"/>
          <w:szCs w:val="21"/>
        </w:rPr>
        <w:t xml:space="preserve">1946 </w:t>
      </w:r>
      <w:r w:rsidR="00994898">
        <w:rPr>
          <w:rFonts w:ascii="Arial" w:hAnsi="Arial"/>
          <w:sz w:val="21"/>
          <w:szCs w:val="21"/>
        </w:rPr>
        <w:t>beg</w:t>
      </w:r>
      <w:r w:rsidR="008148E3">
        <w:rPr>
          <w:rFonts w:ascii="Arial" w:hAnsi="Arial"/>
          <w:sz w:val="21"/>
          <w:szCs w:val="21"/>
        </w:rPr>
        <w:t>a</w:t>
      </w:r>
      <w:r w:rsidR="00994898">
        <w:rPr>
          <w:rFonts w:ascii="Arial" w:hAnsi="Arial"/>
          <w:sz w:val="21"/>
          <w:szCs w:val="21"/>
        </w:rPr>
        <w:t>nnen</w:t>
      </w:r>
      <w:r w:rsidRPr="003268D7">
        <w:rPr>
          <w:rFonts w:ascii="Arial" w:hAnsi="Arial"/>
          <w:sz w:val="21"/>
          <w:szCs w:val="21"/>
        </w:rPr>
        <w:t xml:space="preserve"> </w:t>
      </w:r>
      <w:r w:rsidR="000272DF">
        <w:rPr>
          <w:rFonts w:ascii="Arial" w:hAnsi="Arial"/>
          <w:sz w:val="21"/>
          <w:szCs w:val="21"/>
        </w:rPr>
        <w:t>sie</w:t>
      </w:r>
      <w:r w:rsidRPr="003268D7">
        <w:rPr>
          <w:rFonts w:ascii="Arial" w:hAnsi="Arial"/>
          <w:sz w:val="21"/>
          <w:szCs w:val="21"/>
        </w:rPr>
        <w:t xml:space="preserve"> mit der Herstellung von Nahrungsmitteln</w:t>
      </w:r>
      <w:r w:rsidR="0078781B">
        <w:rPr>
          <w:rFonts w:ascii="Arial" w:hAnsi="Arial"/>
          <w:sz w:val="21"/>
          <w:szCs w:val="21"/>
        </w:rPr>
        <w:t xml:space="preserve"> und</w:t>
      </w:r>
      <w:r w:rsidRPr="003268D7">
        <w:rPr>
          <w:rFonts w:ascii="Arial" w:hAnsi="Arial"/>
          <w:sz w:val="21"/>
          <w:szCs w:val="21"/>
        </w:rPr>
        <w:t xml:space="preserve"> </w:t>
      </w:r>
      <w:r w:rsidR="003655B3">
        <w:rPr>
          <w:rFonts w:ascii="Arial" w:hAnsi="Arial"/>
          <w:sz w:val="21"/>
          <w:szCs w:val="21"/>
        </w:rPr>
        <w:t>verarbeite</w:t>
      </w:r>
      <w:r w:rsidR="008148E3">
        <w:rPr>
          <w:rFonts w:ascii="Arial" w:hAnsi="Arial"/>
          <w:sz w:val="21"/>
          <w:szCs w:val="21"/>
        </w:rPr>
        <w:t>te</w:t>
      </w:r>
      <w:r w:rsidR="003655B3">
        <w:rPr>
          <w:rFonts w:ascii="Arial" w:hAnsi="Arial"/>
          <w:sz w:val="21"/>
          <w:szCs w:val="21"/>
        </w:rPr>
        <w:t xml:space="preserve">n zunehmend die </w:t>
      </w:r>
      <w:r w:rsidRPr="003268D7">
        <w:rPr>
          <w:rFonts w:ascii="Arial" w:hAnsi="Arial"/>
          <w:sz w:val="21"/>
          <w:szCs w:val="21"/>
        </w:rPr>
        <w:t>landwirtschaftlichen Erzeugnisse des Spreewaldes</w:t>
      </w:r>
      <w:r w:rsidR="003655B3">
        <w:rPr>
          <w:rFonts w:ascii="Arial" w:hAnsi="Arial"/>
          <w:sz w:val="21"/>
          <w:szCs w:val="21"/>
        </w:rPr>
        <w:t xml:space="preserve">: </w:t>
      </w:r>
      <w:r w:rsidR="00116F02">
        <w:rPr>
          <w:rFonts w:ascii="Arial" w:hAnsi="Arial"/>
          <w:sz w:val="21"/>
          <w:szCs w:val="21"/>
        </w:rPr>
        <w:t>u.a. Johan</w:t>
      </w:r>
      <w:r w:rsidR="00116F02" w:rsidRPr="003268D7">
        <w:rPr>
          <w:rFonts w:ascii="Arial" w:hAnsi="Arial"/>
          <w:sz w:val="21"/>
          <w:szCs w:val="21"/>
        </w:rPr>
        <w:t>nisbeeren</w:t>
      </w:r>
      <w:r w:rsidRPr="003268D7">
        <w:rPr>
          <w:rFonts w:ascii="Arial" w:hAnsi="Arial"/>
          <w:sz w:val="21"/>
          <w:szCs w:val="21"/>
        </w:rPr>
        <w:t>, Kirschen, Stachelbeeren</w:t>
      </w:r>
      <w:r w:rsidR="003655B3">
        <w:rPr>
          <w:rFonts w:ascii="Arial" w:hAnsi="Arial"/>
          <w:sz w:val="21"/>
          <w:szCs w:val="21"/>
        </w:rPr>
        <w:t xml:space="preserve">, </w:t>
      </w:r>
      <w:r w:rsidRPr="003268D7">
        <w:rPr>
          <w:rFonts w:ascii="Arial" w:hAnsi="Arial"/>
          <w:sz w:val="21"/>
          <w:szCs w:val="21"/>
        </w:rPr>
        <w:t xml:space="preserve">grüne Bohnen, Kohl und </w:t>
      </w:r>
      <w:r w:rsidR="00116F02">
        <w:rPr>
          <w:rFonts w:ascii="Arial" w:hAnsi="Arial"/>
          <w:sz w:val="21"/>
          <w:szCs w:val="21"/>
        </w:rPr>
        <w:t xml:space="preserve">natürlich </w:t>
      </w:r>
      <w:r w:rsidRPr="003268D7">
        <w:rPr>
          <w:rFonts w:ascii="Arial" w:hAnsi="Arial"/>
          <w:sz w:val="21"/>
          <w:szCs w:val="21"/>
        </w:rPr>
        <w:t>Gurken</w:t>
      </w:r>
      <w:r w:rsidR="009E2D66">
        <w:rPr>
          <w:rFonts w:ascii="Arial" w:hAnsi="Arial"/>
          <w:sz w:val="21"/>
          <w:szCs w:val="21"/>
        </w:rPr>
        <w:t xml:space="preserve">. </w:t>
      </w:r>
    </w:p>
    <w:p w14:paraId="334F3B98" w14:textId="69793AFE" w:rsidR="009E2D66" w:rsidRDefault="0028631A" w:rsidP="003268D7">
      <w:pPr>
        <w:spacing w:line="312" w:lineRule="auto"/>
        <w:rPr>
          <w:rFonts w:ascii="Arial" w:hAnsi="Arial"/>
          <w:sz w:val="21"/>
          <w:szCs w:val="21"/>
        </w:rPr>
      </w:pPr>
      <w:r>
        <w:rPr>
          <w:rFonts w:ascii="Arial" w:hAnsi="Arial"/>
          <w:sz w:val="21"/>
          <w:szCs w:val="21"/>
        </w:rPr>
        <w:t>1951 w</w:t>
      </w:r>
      <w:r w:rsidR="008148E3">
        <w:rPr>
          <w:rFonts w:ascii="Arial" w:hAnsi="Arial"/>
          <w:sz w:val="21"/>
          <w:szCs w:val="21"/>
        </w:rPr>
        <w:t>u</w:t>
      </w:r>
      <w:r>
        <w:rPr>
          <w:rFonts w:ascii="Arial" w:hAnsi="Arial"/>
          <w:sz w:val="21"/>
          <w:szCs w:val="21"/>
        </w:rPr>
        <w:t>rd</w:t>
      </w:r>
      <w:r w:rsidR="008148E3">
        <w:rPr>
          <w:rFonts w:ascii="Arial" w:hAnsi="Arial"/>
          <w:sz w:val="21"/>
          <w:szCs w:val="21"/>
        </w:rPr>
        <w:t>e</w:t>
      </w:r>
      <w:r>
        <w:rPr>
          <w:rFonts w:ascii="Arial" w:hAnsi="Arial"/>
          <w:sz w:val="21"/>
          <w:szCs w:val="21"/>
        </w:rPr>
        <w:t xml:space="preserve"> die </w:t>
      </w:r>
      <w:r w:rsidRPr="0028631A">
        <w:rPr>
          <w:rFonts w:ascii="Arial" w:hAnsi="Arial"/>
          <w:sz w:val="21"/>
          <w:szCs w:val="21"/>
        </w:rPr>
        <w:t xml:space="preserve">Konservenfabrik in Golßen verstaatlicht und ein volkseigener Betrieb. In langen Schlangen </w:t>
      </w:r>
      <w:r w:rsidR="008148E3" w:rsidRPr="0028631A">
        <w:rPr>
          <w:rFonts w:ascii="Arial" w:hAnsi="Arial"/>
          <w:sz w:val="21"/>
          <w:szCs w:val="21"/>
        </w:rPr>
        <w:t>st</w:t>
      </w:r>
      <w:r w:rsidR="008148E3">
        <w:rPr>
          <w:rFonts w:ascii="Arial" w:hAnsi="Arial"/>
          <w:sz w:val="21"/>
          <w:szCs w:val="21"/>
        </w:rPr>
        <w:t>anden</w:t>
      </w:r>
      <w:r w:rsidR="008148E3" w:rsidRPr="0028631A">
        <w:rPr>
          <w:rFonts w:ascii="Arial" w:hAnsi="Arial"/>
          <w:sz w:val="21"/>
          <w:szCs w:val="21"/>
        </w:rPr>
        <w:t xml:space="preserve"> </w:t>
      </w:r>
      <w:r w:rsidRPr="0028631A">
        <w:rPr>
          <w:rFonts w:ascii="Arial" w:hAnsi="Arial"/>
          <w:sz w:val="21"/>
          <w:szCs w:val="21"/>
        </w:rPr>
        <w:t>in der Erntezeit Hunderte von Kleinbauern aus der Region mit ihren Trabbis vor dem Werkstor</w:t>
      </w:r>
      <w:r w:rsidR="008400B3">
        <w:rPr>
          <w:rFonts w:ascii="Arial" w:hAnsi="Arial"/>
          <w:sz w:val="21"/>
          <w:szCs w:val="21"/>
        </w:rPr>
        <w:t xml:space="preserve"> und liefer</w:t>
      </w:r>
      <w:r w:rsidR="008148E3">
        <w:rPr>
          <w:rFonts w:ascii="Arial" w:hAnsi="Arial"/>
          <w:sz w:val="21"/>
          <w:szCs w:val="21"/>
        </w:rPr>
        <w:t>te</w:t>
      </w:r>
      <w:r w:rsidR="008400B3">
        <w:rPr>
          <w:rFonts w:ascii="Arial" w:hAnsi="Arial"/>
          <w:sz w:val="21"/>
          <w:szCs w:val="21"/>
        </w:rPr>
        <w:t>n die frisch geernteten</w:t>
      </w:r>
      <w:r w:rsidRPr="0028631A">
        <w:rPr>
          <w:rFonts w:ascii="Arial" w:hAnsi="Arial"/>
          <w:sz w:val="21"/>
          <w:szCs w:val="21"/>
        </w:rPr>
        <w:t xml:space="preserve"> Spreewaldgurken</w:t>
      </w:r>
      <w:r w:rsidR="005B324B">
        <w:rPr>
          <w:rFonts w:ascii="Arial" w:hAnsi="Arial"/>
          <w:sz w:val="21"/>
          <w:szCs w:val="21"/>
        </w:rPr>
        <w:t xml:space="preserve">. In der </w:t>
      </w:r>
      <w:r w:rsidRPr="0028631A">
        <w:rPr>
          <w:rFonts w:ascii="Arial" w:hAnsi="Arial"/>
          <w:sz w:val="21"/>
          <w:szCs w:val="21"/>
        </w:rPr>
        <w:t xml:space="preserve">DDR </w:t>
      </w:r>
      <w:r w:rsidR="005B324B">
        <w:rPr>
          <w:rFonts w:ascii="Arial" w:hAnsi="Arial"/>
          <w:sz w:val="21"/>
          <w:szCs w:val="21"/>
        </w:rPr>
        <w:t>w</w:t>
      </w:r>
      <w:r w:rsidR="008148E3">
        <w:rPr>
          <w:rFonts w:ascii="Arial" w:hAnsi="Arial"/>
          <w:sz w:val="21"/>
          <w:szCs w:val="21"/>
        </w:rPr>
        <w:t>u</w:t>
      </w:r>
      <w:r w:rsidR="005B324B">
        <w:rPr>
          <w:rFonts w:ascii="Arial" w:hAnsi="Arial"/>
          <w:sz w:val="21"/>
          <w:szCs w:val="21"/>
        </w:rPr>
        <w:t xml:space="preserve">rden die beliebten Spreewälder Gurken </w:t>
      </w:r>
      <w:r w:rsidRPr="0028631A">
        <w:rPr>
          <w:rFonts w:ascii="Arial" w:hAnsi="Arial"/>
          <w:sz w:val="21"/>
          <w:szCs w:val="21"/>
        </w:rPr>
        <w:t>zur sogenannten „Bückware“ – einer offiziell nicht vorhandenen Ware, die nur unter dem Ladentisch verkauft w</w:t>
      </w:r>
      <w:r w:rsidR="008148E3">
        <w:rPr>
          <w:rFonts w:ascii="Arial" w:hAnsi="Arial"/>
          <w:sz w:val="21"/>
          <w:szCs w:val="21"/>
        </w:rPr>
        <w:t>u</w:t>
      </w:r>
      <w:r w:rsidRPr="0028631A">
        <w:rPr>
          <w:rFonts w:ascii="Arial" w:hAnsi="Arial"/>
          <w:sz w:val="21"/>
          <w:szCs w:val="21"/>
        </w:rPr>
        <w:t>rd</w:t>
      </w:r>
      <w:r w:rsidR="008148E3">
        <w:rPr>
          <w:rFonts w:ascii="Arial" w:hAnsi="Arial"/>
          <w:sz w:val="21"/>
          <w:szCs w:val="21"/>
        </w:rPr>
        <w:t>en</w:t>
      </w:r>
      <w:r w:rsidR="005B324B">
        <w:rPr>
          <w:rFonts w:ascii="Arial" w:hAnsi="Arial"/>
          <w:sz w:val="21"/>
          <w:szCs w:val="21"/>
        </w:rPr>
        <w:t xml:space="preserve">. </w:t>
      </w:r>
      <w:r w:rsidR="007E0F09" w:rsidRPr="007E0F09">
        <w:rPr>
          <w:rFonts w:ascii="Arial" w:hAnsi="Arial"/>
          <w:sz w:val="21"/>
          <w:szCs w:val="21"/>
        </w:rPr>
        <w:t xml:space="preserve">Mit der Wiedervereinigung 1990 </w:t>
      </w:r>
      <w:r w:rsidR="00B36333">
        <w:rPr>
          <w:rFonts w:ascii="Arial" w:hAnsi="Arial"/>
          <w:sz w:val="21"/>
          <w:szCs w:val="21"/>
        </w:rPr>
        <w:t>w</w:t>
      </w:r>
      <w:r w:rsidR="008148E3">
        <w:rPr>
          <w:rFonts w:ascii="Arial" w:hAnsi="Arial"/>
          <w:sz w:val="21"/>
          <w:szCs w:val="21"/>
        </w:rPr>
        <w:t>u</w:t>
      </w:r>
      <w:r w:rsidR="00B36333">
        <w:rPr>
          <w:rFonts w:ascii="Arial" w:hAnsi="Arial"/>
          <w:sz w:val="21"/>
          <w:szCs w:val="21"/>
        </w:rPr>
        <w:t>rd</w:t>
      </w:r>
      <w:r w:rsidR="008148E3">
        <w:rPr>
          <w:rFonts w:ascii="Arial" w:hAnsi="Arial"/>
          <w:sz w:val="21"/>
          <w:szCs w:val="21"/>
        </w:rPr>
        <w:t>e</w:t>
      </w:r>
      <w:r w:rsidR="007E0F09" w:rsidRPr="007E0F09">
        <w:rPr>
          <w:rFonts w:ascii="Arial" w:hAnsi="Arial"/>
          <w:sz w:val="21"/>
          <w:szCs w:val="21"/>
        </w:rPr>
        <w:t xml:space="preserve"> der VEB Spreewaldkonserve Golßen durch die Bundesdeutsche Treuhandanstalt privatisiert und </w:t>
      </w:r>
      <w:r w:rsidR="00CD4D08">
        <w:rPr>
          <w:rFonts w:ascii="Arial" w:hAnsi="Arial"/>
          <w:sz w:val="21"/>
          <w:szCs w:val="21"/>
        </w:rPr>
        <w:t>in die</w:t>
      </w:r>
      <w:r w:rsidR="007E0F09" w:rsidRPr="007E0F09">
        <w:rPr>
          <w:rFonts w:ascii="Arial" w:hAnsi="Arial"/>
          <w:sz w:val="21"/>
          <w:szCs w:val="21"/>
        </w:rPr>
        <w:t xml:space="preserve"> "Obst- und Gemüseverarbeitung Spreewaldkonserve Golßen GmbH" </w:t>
      </w:r>
      <w:r w:rsidR="007E0F09">
        <w:rPr>
          <w:rFonts w:ascii="Arial" w:hAnsi="Arial"/>
          <w:sz w:val="21"/>
          <w:szCs w:val="21"/>
        </w:rPr>
        <w:t>um</w:t>
      </w:r>
      <w:r w:rsidR="007E0F09" w:rsidRPr="007E0F09">
        <w:rPr>
          <w:rFonts w:ascii="Arial" w:hAnsi="Arial"/>
          <w:sz w:val="21"/>
          <w:szCs w:val="21"/>
        </w:rPr>
        <w:t>benannt.</w:t>
      </w:r>
      <w:r w:rsidR="00600FCC">
        <w:rPr>
          <w:rFonts w:ascii="Arial" w:hAnsi="Arial"/>
          <w:sz w:val="21"/>
          <w:szCs w:val="21"/>
        </w:rPr>
        <w:t xml:space="preserve"> </w:t>
      </w:r>
      <w:r w:rsidR="00600FCC" w:rsidRPr="00600FCC">
        <w:rPr>
          <w:rFonts w:ascii="Arial" w:hAnsi="Arial"/>
          <w:sz w:val="21"/>
          <w:szCs w:val="21"/>
        </w:rPr>
        <w:t xml:space="preserve">1991 </w:t>
      </w:r>
      <w:r w:rsidR="00600FCC">
        <w:rPr>
          <w:rFonts w:ascii="Arial" w:hAnsi="Arial"/>
          <w:sz w:val="21"/>
          <w:szCs w:val="21"/>
        </w:rPr>
        <w:t>übern</w:t>
      </w:r>
      <w:r w:rsidR="008148E3">
        <w:rPr>
          <w:rFonts w:ascii="Arial" w:hAnsi="Arial"/>
          <w:sz w:val="21"/>
          <w:szCs w:val="21"/>
        </w:rPr>
        <w:t>a</w:t>
      </w:r>
      <w:r w:rsidR="00600FCC">
        <w:rPr>
          <w:rFonts w:ascii="Arial" w:hAnsi="Arial"/>
          <w:sz w:val="21"/>
          <w:szCs w:val="21"/>
        </w:rPr>
        <w:t>hmen</w:t>
      </w:r>
      <w:r w:rsidR="00600FCC" w:rsidRPr="00600FCC">
        <w:rPr>
          <w:rFonts w:ascii="Arial" w:hAnsi="Arial"/>
          <w:sz w:val="21"/>
          <w:szCs w:val="21"/>
        </w:rPr>
        <w:t xml:space="preserve"> die Geschwister Karin Seidel und Konrad Linkenheil die Spreewaldkonserve. Die Geschwister leiteten ursprünglich das obstverarbeitende Familienunternehmen "Obstkonservenfabrik Siegfried Linkenheil KG" in Wegberg am Niederrhein.</w:t>
      </w:r>
      <w:r w:rsidR="00F0788B">
        <w:rPr>
          <w:rFonts w:ascii="Arial" w:hAnsi="Arial"/>
          <w:sz w:val="21"/>
          <w:szCs w:val="21"/>
        </w:rPr>
        <w:t xml:space="preserve"> </w:t>
      </w:r>
      <w:r w:rsidR="009534AA" w:rsidRPr="009534AA">
        <w:rPr>
          <w:rFonts w:ascii="Arial" w:hAnsi="Arial"/>
          <w:sz w:val="21"/>
          <w:szCs w:val="21"/>
        </w:rPr>
        <w:t xml:space="preserve">Mit der Erweiterung </w:t>
      </w:r>
      <w:r w:rsidR="008148E3" w:rsidRPr="009534AA">
        <w:rPr>
          <w:rFonts w:ascii="Arial" w:hAnsi="Arial"/>
          <w:sz w:val="21"/>
          <w:szCs w:val="21"/>
        </w:rPr>
        <w:t>um einen Standort in Ungarn</w:t>
      </w:r>
      <w:r w:rsidR="008148E3">
        <w:rPr>
          <w:rFonts w:ascii="Arial" w:hAnsi="Arial"/>
          <w:sz w:val="21"/>
          <w:szCs w:val="21"/>
        </w:rPr>
        <w:t xml:space="preserve"> </w:t>
      </w:r>
      <w:r w:rsidR="000D37A9">
        <w:rPr>
          <w:rFonts w:ascii="Arial" w:hAnsi="Arial"/>
          <w:sz w:val="21"/>
          <w:szCs w:val="21"/>
        </w:rPr>
        <w:t>im Jahr 200</w:t>
      </w:r>
      <w:r w:rsidR="00425A35">
        <w:rPr>
          <w:rFonts w:ascii="Arial" w:hAnsi="Arial"/>
          <w:sz w:val="21"/>
          <w:szCs w:val="21"/>
        </w:rPr>
        <w:t>2</w:t>
      </w:r>
      <w:r w:rsidR="000D37A9">
        <w:rPr>
          <w:rFonts w:ascii="Arial" w:hAnsi="Arial"/>
          <w:sz w:val="21"/>
          <w:szCs w:val="21"/>
        </w:rPr>
        <w:t xml:space="preserve"> </w:t>
      </w:r>
      <w:r w:rsidR="009534AA" w:rsidRPr="009534AA">
        <w:rPr>
          <w:rFonts w:ascii="Arial" w:hAnsi="Arial"/>
          <w:sz w:val="21"/>
          <w:szCs w:val="21"/>
        </w:rPr>
        <w:t>sicher</w:t>
      </w:r>
      <w:r w:rsidR="008148E3">
        <w:rPr>
          <w:rFonts w:ascii="Arial" w:hAnsi="Arial"/>
          <w:sz w:val="21"/>
          <w:szCs w:val="21"/>
        </w:rPr>
        <w:t>ten</w:t>
      </w:r>
      <w:r w:rsidR="009534AA" w:rsidRPr="009534AA">
        <w:rPr>
          <w:rFonts w:ascii="Arial" w:hAnsi="Arial"/>
          <w:sz w:val="21"/>
          <w:szCs w:val="21"/>
        </w:rPr>
        <w:t xml:space="preserve"> sich die Unternehmer typische Rohwaren dieser Region wie Paprika, Mais oder Kirschen.</w:t>
      </w:r>
      <w:r w:rsidR="00F12296">
        <w:rPr>
          <w:rFonts w:ascii="Arial" w:hAnsi="Arial"/>
          <w:sz w:val="21"/>
          <w:szCs w:val="21"/>
        </w:rPr>
        <w:t xml:space="preserve"> </w:t>
      </w:r>
      <w:r w:rsidR="00F0788B" w:rsidRPr="00F0788B">
        <w:rPr>
          <w:rFonts w:ascii="Arial" w:hAnsi="Arial"/>
          <w:sz w:val="21"/>
          <w:szCs w:val="21"/>
        </w:rPr>
        <w:t xml:space="preserve">Zusammen mit </w:t>
      </w:r>
      <w:r w:rsidR="00F0788B" w:rsidRPr="00F15AEF">
        <w:rPr>
          <w:rFonts w:ascii="Arial" w:hAnsi="Arial"/>
          <w:sz w:val="21"/>
          <w:szCs w:val="21"/>
        </w:rPr>
        <w:t>den Mitarbeitern in Golßen</w:t>
      </w:r>
      <w:r w:rsidR="008A668F">
        <w:rPr>
          <w:rFonts w:ascii="Arial" w:hAnsi="Arial"/>
          <w:sz w:val="21"/>
          <w:szCs w:val="21"/>
        </w:rPr>
        <w:t xml:space="preserve"> und </w:t>
      </w:r>
      <w:r w:rsidR="00BF56FE">
        <w:rPr>
          <w:rFonts w:ascii="Arial" w:hAnsi="Arial"/>
          <w:sz w:val="21"/>
          <w:szCs w:val="21"/>
        </w:rPr>
        <w:t>Schöneiche</w:t>
      </w:r>
      <w:r w:rsidR="008A668F">
        <w:rPr>
          <w:rFonts w:ascii="Arial" w:hAnsi="Arial"/>
          <w:sz w:val="21"/>
          <w:szCs w:val="21"/>
        </w:rPr>
        <w:t xml:space="preserve"> </w:t>
      </w:r>
      <w:r w:rsidR="009D7B12">
        <w:rPr>
          <w:rFonts w:ascii="Arial" w:hAnsi="Arial"/>
          <w:sz w:val="21"/>
          <w:szCs w:val="21"/>
        </w:rPr>
        <w:t>präg</w:t>
      </w:r>
      <w:r w:rsidR="008148E3">
        <w:rPr>
          <w:rFonts w:ascii="Arial" w:hAnsi="Arial"/>
          <w:sz w:val="21"/>
          <w:szCs w:val="21"/>
        </w:rPr>
        <w:t>t</w:t>
      </w:r>
      <w:r w:rsidR="009D7B12">
        <w:rPr>
          <w:rFonts w:ascii="Arial" w:hAnsi="Arial"/>
          <w:sz w:val="21"/>
          <w:szCs w:val="21"/>
        </w:rPr>
        <w:t xml:space="preserve">en </w:t>
      </w:r>
      <w:r w:rsidR="009D7B12" w:rsidRPr="00600FCC">
        <w:rPr>
          <w:rFonts w:ascii="Arial" w:hAnsi="Arial"/>
          <w:sz w:val="21"/>
          <w:szCs w:val="21"/>
        </w:rPr>
        <w:t xml:space="preserve">Karin Seidel und Konrad Linkenheil </w:t>
      </w:r>
      <w:r w:rsidR="00262C7F">
        <w:rPr>
          <w:rFonts w:ascii="Arial" w:hAnsi="Arial"/>
          <w:sz w:val="21"/>
          <w:szCs w:val="21"/>
        </w:rPr>
        <w:t xml:space="preserve">30 Jahre Spreewaldhof-Geschichte </w:t>
      </w:r>
      <w:r w:rsidR="00F0788B" w:rsidRPr="00F0788B">
        <w:rPr>
          <w:rFonts w:ascii="Arial" w:hAnsi="Arial"/>
          <w:sz w:val="21"/>
          <w:szCs w:val="21"/>
        </w:rPr>
        <w:t>und förder</w:t>
      </w:r>
      <w:r w:rsidR="008148E3">
        <w:rPr>
          <w:rFonts w:ascii="Arial" w:hAnsi="Arial"/>
          <w:sz w:val="21"/>
          <w:szCs w:val="21"/>
        </w:rPr>
        <w:t>te</w:t>
      </w:r>
      <w:r w:rsidR="00F0788B" w:rsidRPr="00F0788B">
        <w:rPr>
          <w:rFonts w:ascii="Arial" w:hAnsi="Arial"/>
          <w:sz w:val="21"/>
          <w:szCs w:val="21"/>
        </w:rPr>
        <w:t xml:space="preserve">n den Gurkenanbau im Spreewald. </w:t>
      </w:r>
      <w:r w:rsidR="00F766F6">
        <w:rPr>
          <w:rFonts w:ascii="Arial" w:hAnsi="Arial"/>
          <w:sz w:val="21"/>
          <w:szCs w:val="21"/>
        </w:rPr>
        <w:t xml:space="preserve">So </w:t>
      </w:r>
      <w:r w:rsidR="008148E3">
        <w:rPr>
          <w:rFonts w:ascii="Arial" w:hAnsi="Arial"/>
          <w:sz w:val="21"/>
          <w:szCs w:val="21"/>
        </w:rPr>
        <w:t xml:space="preserve">kämpfte </w:t>
      </w:r>
      <w:r w:rsidR="00F766F6">
        <w:rPr>
          <w:rFonts w:ascii="Arial" w:hAnsi="Arial"/>
          <w:sz w:val="21"/>
          <w:szCs w:val="21"/>
        </w:rPr>
        <w:t xml:space="preserve">der Spreewaldhof </w:t>
      </w:r>
      <w:r w:rsidR="008148E3">
        <w:rPr>
          <w:rFonts w:ascii="Arial" w:hAnsi="Arial"/>
          <w:sz w:val="21"/>
          <w:szCs w:val="21"/>
        </w:rPr>
        <w:t xml:space="preserve">gemeinsam mit dem Spreewaldverein </w:t>
      </w:r>
      <w:r w:rsidR="00F766F6" w:rsidRPr="00F766F6">
        <w:rPr>
          <w:rFonts w:ascii="Arial" w:hAnsi="Arial"/>
          <w:sz w:val="21"/>
          <w:szCs w:val="21"/>
        </w:rPr>
        <w:t xml:space="preserve">bei der EU dafür, dass diese Einzigartigkeit der Spreewälder Originale anerkannt wird – mit Erfolg. </w:t>
      </w:r>
      <w:r w:rsidR="003A61FD">
        <w:rPr>
          <w:rFonts w:ascii="Arial" w:hAnsi="Arial"/>
          <w:sz w:val="21"/>
          <w:szCs w:val="21"/>
        </w:rPr>
        <w:t>„</w:t>
      </w:r>
      <w:r w:rsidR="00F766F6" w:rsidRPr="00F766F6">
        <w:rPr>
          <w:rFonts w:ascii="Arial" w:hAnsi="Arial"/>
          <w:sz w:val="21"/>
          <w:szCs w:val="21"/>
        </w:rPr>
        <w:t>Spreewälder Gurken“ ist seit 1999 eine geschützte geografische Angabe.</w:t>
      </w:r>
      <w:r w:rsidR="003A61FD">
        <w:rPr>
          <w:rFonts w:ascii="Arial" w:hAnsi="Arial"/>
          <w:sz w:val="21"/>
          <w:szCs w:val="21"/>
        </w:rPr>
        <w:t xml:space="preserve"> </w:t>
      </w:r>
      <w:r w:rsidR="00F0788B" w:rsidRPr="00F0788B">
        <w:rPr>
          <w:rFonts w:ascii="Arial" w:hAnsi="Arial"/>
          <w:sz w:val="21"/>
          <w:szCs w:val="21"/>
        </w:rPr>
        <w:t>Mit Leidenschaft und Kompetenz für die Produktion von eingemachten Obst- und Gemüsespezialitäten w</w:t>
      </w:r>
      <w:r w:rsidR="008148E3">
        <w:rPr>
          <w:rFonts w:ascii="Arial" w:hAnsi="Arial"/>
          <w:sz w:val="21"/>
          <w:szCs w:val="21"/>
        </w:rPr>
        <w:t>u</w:t>
      </w:r>
      <w:r w:rsidR="00F0788B" w:rsidRPr="00F0788B">
        <w:rPr>
          <w:rFonts w:ascii="Arial" w:hAnsi="Arial"/>
          <w:sz w:val="21"/>
          <w:szCs w:val="21"/>
        </w:rPr>
        <w:t>chs das Unternehmen und w</w:t>
      </w:r>
      <w:r w:rsidR="008148E3">
        <w:rPr>
          <w:rFonts w:ascii="Arial" w:hAnsi="Arial"/>
          <w:sz w:val="21"/>
          <w:szCs w:val="21"/>
        </w:rPr>
        <w:t>u</w:t>
      </w:r>
      <w:r w:rsidR="00F0788B" w:rsidRPr="00F0788B">
        <w:rPr>
          <w:rFonts w:ascii="Arial" w:hAnsi="Arial"/>
          <w:sz w:val="21"/>
          <w:szCs w:val="21"/>
        </w:rPr>
        <w:t>rd</w:t>
      </w:r>
      <w:r w:rsidR="008148E3">
        <w:rPr>
          <w:rFonts w:ascii="Arial" w:hAnsi="Arial"/>
          <w:sz w:val="21"/>
          <w:szCs w:val="21"/>
        </w:rPr>
        <w:t>e</w:t>
      </w:r>
      <w:r w:rsidR="00F0788B" w:rsidRPr="00F0788B">
        <w:rPr>
          <w:rFonts w:ascii="Arial" w:hAnsi="Arial"/>
          <w:sz w:val="21"/>
          <w:szCs w:val="21"/>
        </w:rPr>
        <w:t xml:space="preserve"> zu einem der größten Arbeitgeber der Region. Die Spreewälder Gurken vom Spreewaldhof sind </w:t>
      </w:r>
      <w:r w:rsidR="008148E3">
        <w:rPr>
          <w:rFonts w:ascii="Arial" w:hAnsi="Arial"/>
          <w:sz w:val="21"/>
          <w:szCs w:val="21"/>
        </w:rPr>
        <w:t xml:space="preserve">heute </w:t>
      </w:r>
      <w:r w:rsidR="00F0788B" w:rsidRPr="00F0788B">
        <w:rPr>
          <w:rFonts w:ascii="Arial" w:hAnsi="Arial"/>
          <w:sz w:val="21"/>
          <w:szCs w:val="21"/>
        </w:rPr>
        <w:t>in ganz Deutschland beliebt.</w:t>
      </w:r>
    </w:p>
    <w:p w14:paraId="5ABAF681" w14:textId="77777777" w:rsidR="00B222FF" w:rsidRPr="00985DB6" w:rsidRDefault="00B222FF" w:rsidP="00B4492A">
      <w:pPr>
        <w:spacing w:line="312" w:lineRule="auto"/>
        <w:jc w:val="both"/>
        <w:rPr>
          <w:rFonts w:ascii="Arial" w:hAnsi="Arial"/>
          <w:sz w:val="21"/>
          <w:szCs w:val="21"/>
        </w:rPr>
      </w:pPr>
    </w:p>
    <w:p w14:paraId="4E8F693E" w14:textId="0864A4A4" w:rsidR="00B4492A" w:rsidRDefault="009C5CB0" w:rsidP="00B4492A">
      <w:pPr>
        <w:spacing w:line="312" w:lineRule="auto"/>
        <w:jc w:val="both"/>
        <w:rPr>
          <w:rFonts w:ascii="Arial" w:hAnsi="Arial"/>
          <w:sz w:val="21"/>
          <w:szCs w:val="21"/>
        </w:rPr>
      </w:pPr>
      <w:r>
        <w:rPr>
          <w:rFonts w:ascii="Arial" w:hAnsi="Arial"/>
          <w:sz w:val="21"/>
          <w:szCs w:val="21"/>
        </w:rPr>
        <w:t>Informationen zum</w:t>
      </w:r>
      <w:r w:rsidR="00B4492A">
        <w:rPr>
          <w:rFonts w:ascii="Arial" w:hAnsi="Arial"/>
          <w:sz w:val="21"/>
          <w:szCs w:val="21"/>
        </w:rPr>
        <w:t xml:space="preserve"> Spreewaldhof unter</w:t>
      </w:r>
      <w:r>
        <w:rPr>
          <w:rFonts w:ascii="Arial" w:hAnsi="Arial"/>
          <w:sz w:val="21"/>
          <w:szCs w:val="21"/>
        </w:rPr>
        <w:t xml:space="preserve"> </w:t>
      </w:r>
      <w:hyperlink r:id="rId13" w:history="1">
        <w:r w:rsidR="00080645" w:rsidRPr="0041588C">
          <w:rPr>
            <w:rStyle w:val="Hyperlink"/>
            <w:rFonts w:ascii="Arial" w:hAnsi="Arial"/>
            <w:sz w:val="21"/>
            <w:szCs w:val="21"/>
          </w:rPr>
          <w:t>www.spreewaldhof.de</w:t>
        </w:r>
      </w:hyperlink>
      <w:r w:rsidR="00080645">
        <w:rPr>
          <w:rFonts w:ascii="Arial" w:hAnsi="Arial"/>
          <w:sz w:val="21"/>
          <w:szCs w:val="21"/>
        </w:rPr>
        <w:t xml:space="preserve"> und zur Zeitreise auf </w:t>
      </w:r>
      <w:hyperlink r:id="rId14" w:history="1">
        <w:r w:rsidR="00080645" w:rsidRPr="0041588C">
          <w:rPr>
            <w:rStyle w:val="Hyperlink"/>
            <w:rFonts w:ascii="Arial" w:hAnsi="Arial"/>
            <w:sz w:val="21"/>
            <w:szCs w:val="21"/>
          </w:rPr>
          <w:t>www.spreewaldhof.de/zeitreise</w:t>
        </w:r>
      </w:hyperlink>
      <w:r w:rsidR="00080645">
        <w:rPr>
          <w:rFonts w:ascii="Arial" w:hAnsi="Arial"/>
          <w:sz w:val="21"/>
          <w:szCs w:val="21"/>
        </w:rPr>
        <w:t>.</w:t>
      </w:r>
    </w:p>
    <w:p w14:paraId="1D99D7DF" w14:textId="31FB561C" w:rsidR="003537CE" w:rsidRPr="00985DB6" w:rsidRDefault="003537CE" w:rsidP="00A83B22">
      <w:pPr>
        <w:spacing w:line="312" w:lineRule="auto"/>
        <w:jc w:val="both"/>
        <w:rPr>
          <w:rFonts w:ascii="Arial" w:hAnsi="Arial"/>
          <w:sz w:val="21"/>
          <w:szCs w:val="21"/>
        </w:rPr>
      </w:pPr>
    </w:p>
    <w:p w14:paraId="529A5ADE" w14:textId="5AD34322" w:rsidR="0096637A" w:rsidRPr="0039737F" w:rsidRDefault="002E307F" w:rsidP="0039737F">
      <w:pPr>
        <w:spacing w:line="312" w:lineRule="auto"/>
        <w:jc w:val="both"/>
        <w:rPr>
          <w:rFonts w:ascii="Arial" w:hAnsi="Arial"/>
          <w:b/>
          <w:bCs/>
          <w:sz w:val="21"/>
          <w:szCs w:val="21"/>
        </w:rPr>
      </w:pPr>
      <w:r>
        <w:rPr>
          <w:rFonts w:ascii="Arial" w:hAnsi="Arial"/>
          <w:b/>
          <w:sz w:val="21"/>
          <w:szCs w:val="21"/>
        </w:rPr>
        <w:br w:type="page"/>
      </w:r>
      <w:r w:rsidR="0096637A" w:rsidRPr="0039737F">
        <w:rPr>
          <w:rFonts w:ascii="Arial" w:hAnsi="Arial"/>
          <w:b/>
          <w:bCs/>
          <w:sz w:val="21"/>
          <w:szCs w:val="21"/>
        </w:rPr>
        <w:lastRenderedPageBreak/>
        <w:t>Über den Spreewaldhof Golßen</w:t>
      </w:r>
    </w:p>
    <w:p w14:paraId="7BD9B1AF" w14:textId="0BACBB28" w:rsidR="008148E3" w:rsidRDefault="008148E3" w:rsidP="0009181E">
      <w:pPr>
        <w:spacing w:line="312" w:lineRule="auto"/>
        <w:jc w:val="both"/>
        <w:rPr>
          <w:rFonts w:ascii="Arial" w:hAnsi="Arial"/>
          <w:sz w:val="21"/>
          <w:szCs w:val="21"/>
        </w:rPr>
      </w:pPr>
      <w:r>
        <w:rPr>
          <w:rFonts w:ascii="Arial" w:hAnsi="Arial"/>
          <w:sz w:val="21"/>
          <w:szCs w:val="21"/>
        </w:rPr>
        <w:t>S</w:t>
      </w:r>
      <w:r w:rsidRPr="00667D77">
        <w:rPr>
          <w:rFonts w:ascii="Arial" w:hAnsi="Arial"/>
          <w:sz w:val="21"/>
          <w:szCs w:val="21"/>
        </w:rPr>
        <w:t xml:space="preserve">eit </w:t>
      </w:r>
      <w:r>
        <w:rPr>
          <w:rFonts w:ascii="Arial" w:hAnsi="Arial"/>
          <w:sz w:val="21"/>
          <w:szCs w:val="21"/>
        </w:rPr>
        <w:t xml:space="preserve">75 </w:t>
      </w:r>
      <w:r w:rsidRPr="00667D77">
        <w:rPr>
          <w:rFonts w:ascii="Arial" w:hAnsi="Arial"/>
          <w:sz w:val="21"/>
          <w:szCs w:val="21"/>
        </w:rPr>
        <w:t xml:space="preserve">Jahren </w:t>
      </w:r>
      <w:r>
        <w:rPr>
          <w:rFonts w:ascii="Arial" w:hAnsi="Arial"/>
          <w:sz w:val="21"/>
          <w:szCs w:val="21"/>
        </w:rPr>
        <w:t xml:space="preserve">stellt der Spreewaldhof </w:t>
      </w:r>
      <w:r w:rsidRPr="00667D77">
        <w:rPr>
          <w:rFonts w:ascii="Arial" w:hAnsi="Arial"/>
          <w:sz w:val="21"/>
          <w:szCs w:val="21"/>
        </w:rPr>
        <w:t>(Obst- und Gemüseverarbeitung Spreewaldkonserve Golßen GmbH)</w:t>
      </w:r>
      <w:r>
        <w:rPr>
          <w:rFonts w:ascii="Arial" w:hAnsi="Arial"/>
          <w:sz w:val="21"/>
          <w:szCs w:val="21"/>
        </w:rPr>
        <w:t xml:space="preserve"> </w:t>
      </w:r>
      <w:r w:rsidRPr="00667D77">
        <w:rPr>
          <w:rFonts w:ascii="Arial" w:hAnsi="Arial"/>
          <w:sz w:val="21"/>
          <w:szCs w:val="21"/>
        </w:rPr>
        <w:t>Obst- und Gemüsekonserven her. 200 </w:t>
      </w:r>
      <w:r>
        <w:rPr>
          <w:rFonts w:ascii="Arial" w:hAnsi="Arial"/>
          <w:sz w:val="21"/>
          <w:szCs w:val="21"/>
        </w:rPr>
        <w:t>F</w:t>
      </w:r>
      <w:r w:rsidRPr="00667D77">
        <w:rPr>
          <w:rFonts w:ascii="Arial" w:hAnsi="Arial"/>
          <w:sz w:val="21"/>
          <w:szCs w:val="21"/>
        </w:rPr>
        <w:t xml:space="preserve">estangestellte und bis zu 250 saisonale Arbeitskräfte sind im Unternehmen </w:t>
      </w:r>
      <w:r w:rsidR="002E6DA8">
        <w:rPr>
          <w:rFonts w:ascii="Arial" w:hAnsi="Arial"/>
          <w:sz w:val="21"/>
          <w:szCs w:val="21"/>
        </w:rPr>
        <w:t>beschäft</w:t>
      </w:r>
      <w:r w:rsidR="002E6DA8" w:rsidRPr="00667D77">
        <w:rPr>
          <w:rFonts w:ascii="Arial" w:hAnsi="Arial"/>
          <w:sz w:val="21"/>
          <w:szCs w:val="21"/>
        </w:rPr>
        <w:t>igt</w:t>
      </w:r>
      <w:r w:rsidR="002E6DA8">
        <w:rPr>
          <w:rFonts w:ascii="Arial" w:hAnsi="Arial"/>
          <w:sz w:val="21"/>
          <w:szCs w:val="21"/>
        </w:rPr>
        <w:t>, das s</w:t>
      </w:r>
      <w:r w:rsidR="002E6DA8" w:rsidRPr="00F53B5D">
        <w:rPr>
          <w:rFonts w:ascii="Arial" w:hAnsi="Arial"/>
          <w:sz w:val="21"/>
          <w:szCs w:val="21"/>
        </w:rPr>
        <w:t xml:space="preserve">eit </w:t>
      </w:r>
      <w:r w:rsidR="002E6DA8">
        <w:rPr>
          <w:rFonts w:ascii="Arial" w:hAnsi="Arial"/>
          <w:sz w:val="21"/>
          <w:szCs w:val="21"/>
        </w:rPr>
        <w:t xml:space="preserve">Juli 2021 </w:t>
      </w:r>
      <w:r w:rsidR="002E6DA8" w:rsidRPr="00F53B5D">
        <w:rPr>
          <w:rFonts w:ascii="Arial" w:hAnsi="Arial"/>
          <w:sz w:val="21"/>
          <w:szCs w:val="21"/>
        </w:rPr>
        <w:t xml:space="preserve">Teil </w:t>
      </w:r>
      <w:r w:rsidR="002E6DA8">
        <w:rPr>
          <w:rFonts w:ascii="Arial" w:hAnsi="Arial"/>
          <w:sz w:val="21"/>
          <w:szCs w:val="21"/>
        </w:rPr>
        <w:t>der</w:t>
      </w:r>
      <w:r w:rsidR="002E6DA8" w:rsidRPr="00F53B5D">
        <w:rPr>
          <w:rFonts w:ascii="Arial" w:hAnsi="Arial"/>
          <w:sz w:val="21"/>
          <w:szCs w:val="21"/>
        </w:rPr>
        <w:t xml:space="preserve"> Andros Deutschland GmbH</w:t>
      </w:r>
      <w:r w:rsidR="002E6DA8">
        <w:rPr>
          <w:rFonts w:ascii="Arial" w:hAnsi="Arial"/>
          <w:sz w:val="21"/>
          <w:szCs w:val="21"/>
        </w:rPr>
        <w:t xml:space="preserve"> ist</w:t>
      </w:r>
      <w:r w:rsidR="002E6DA8" w:rsidRPr="00F53B5D">
        <w:rPr>
          <w:rFonts w:ascii="Arial" w:hAnsi="Arial"/>
          <w:sz w:val="21"/>
          <w:szCs w:val="21"/>
        </w:rPr>
        <w:t>.</w:t>
      </w:r>
      <w:r w:rsidR="002E6DA8">
        <w:rPr>
          <w:rFonts w:ascii="Arial" w:hAnsi="Arial"/>
          <w:sz w:val="21"/>
          <w:szCs w:val="21"/>
        </w:rPr>
        <w:t xml:space="preserve"> </w:t>
      </w:r>
      <w:r w:rsidRPr="00667D77">
        <w:rPr>
          <w:rFonts w:ascii="Arial" w:hAnsi="Arial"/>
          <w:sz w:val="21"/>
          <w:szCs w:val="21"/>
        </w:rPr>
        <w:t>Über 25 unterschiedliche Obst- und Gemüsesorten werden jährlich vom Spreewaldhof zu verschiedenen Spezialitäten verarbeitet. Die Produktpalette umfasst 210 Artikel inkl. Handelsmarken, verkauft in über 30 Ländern. Im Geschäftsjahr 2019/2020 wurde ein Umsatz von 115 Mio. Euro erwirtschaftet. In Ostdeutschland ist der Spreewaldhof mit dem Gurkensortiment unbestrittene Nummer 1, bundesweit behauptet er Platz 3 (Quelle: IRI, 0</w:t>
      </w:r>
      <w:r>
        <w:rPr>
          <w:rFonts w:ascii="Arial" w:hAnsi="Arial"/>
          <w:sz w:val="21"/>
          <w:szCs w:val="21"/>
        </w:rPr>
        <w:t>4</w:t>
      </w:r>
      <w:r w:rsidRPr="00667D77">
        <w:rPr>
          <w:rFonts w:ascii="Arial" w:hAnsi="Arial"/>
          <w:sz w:val="21"/>
          <w:szCs w:val="21"/>
        </w:rPr>
        <w:t>/202</w:t>
      </w:r>
      <w:r>
        <w:rPr>
          <w:rFonts w:ascii="Arial" w:hAnsi="Arial"/>
          <w:sz w:val="21"/>
          <w:szCs w:val="21"/>
        </w:rPr>
        <w:t>1</w:t>
      </w:r>
      <w:r w:rsidRPr="00667D77">
        <w:rPr>
          <w:rFonts w:ascii="Arial" w:hAnsi="Arial"/>
          <w:sz w:val="21"/>
          <w:szCs w:val="21"/>
        </w:rPr>
        <w:t xml:space="preserve">). In der Kategorie Obst nimmt das Unternehmen Platz 2 ein (Quelle: IRI, </w:t>
      </w:r>
      <w:r>
        <w:rPr>
          <w:rFonts w:ascii="Arial" w:hAnsi="Arial"/>
          <w:sz w:val="21"/>
          <w:szCs w:val="21"/>
        </w:rPr>
        <w:t>04</w:t>
      </w:r>
      <w:r w:rsidRPr="00667D77">
        <w:rPr>
          <w:rFonts w:ascii="Arial" w:hAnsi="Arial"/>
          <w:sz w:val="21"/>
          <w:szCs w:val="21"/>
        </w:rPr>
        <w:t>/20</w:t>
      </w:r>
      <w:r>
        <w:rPr>
          <w:rFonts w:ascii="Arial" w:hAnsi="Arial"/>
          <w:sz w:val="21"/>
          <w:szCs w:val="21"/>
        </w:rPr>
        <w:t>21</w:t>
      </w:r>
      <w:r w:rsidRPr="00667D77">
        <w:rPr>
          <w:rFonts w:ascii="Arial" w:hAnsi="Arial"/>
          <w:sz w:val="21"/>
          <w:szCs w:val="21"/>
        </w:rPr>
        <w:t xml:space="preserve">). Die Stärkung der Region liegt </w:t>
      </w:r>
      <w:r>
        <w:rPr>
          <w:rFonts w:ascii="Arial" w:hAnsi="Arial"/>
          <w:sz w:val="21"/>
          <w:szCs w:val="21"/>
        </w:rPr>
        <w:t>dem Traditionsunternehmen am Herzen</w:t>
      </w:r>
      <w:r w:rsidRPr="00667D77">
        <w:rPr>
          <w:rFonts w:ascii="Arial" w:hAnsi="Arial"/>
          <w:sz w:val="21"/>
          <w:szCs w:val="21"/>
        </w:rPr>
        <w:t xml:space="preserve"> und ist fester Bestandteil der Unternehmenskultur. Bedeutendes Ergebnis des Engagements ist die seit 1999 geschützte geografische Angabe „Spreewälder Gurken“.</w:t>
      </w:r>
    </w:p>
    <w:p w14:paraId="48DA5E60" w14:textId="77777777" w:rsidR="0096637A" w:rsidRPr="00667D77" w:rsidRDefault="0096637A" w:rsidP="0009181E">
      <w:pPr>
        <w:spacing w:line="312" w:lineRule="auto"/>
        <w:jc w:val="both"/>
        <w:rPr>
          <w:rFonts w:ascii="Arial" w:hAnsi="Arial"/>
          <w:sz w:val="21"/>
          <w:szCs w:val="21"/>
        </w:rPr>
      </w:pPr>
    </w:p>
    <w:p w14:paraId="7C63651C" w14:textId="77777777" w:rsidR="0096637A" w:rsidRPr="00667D77" w:rsidRDefault="0096637A" w:rsidP="0090315F">
      <w:pPr>
        <w:jc w:val="both"/>
        <w:rPr>
          <w:rFonts w:ascii="Arial" w:hAnsi="Arial"/>
          <w:b/>
          <w:sz w:val="21"/>
          <w:szCs w:val="21"/>
          <w:u w:val="single"/>
        </w:rPr>
      </w:pPr>
      <w:r w:rsidRPr="00667D77">
        <w:rPr>
          <w:rFonts w:ascii="Arial" w:hAnsi="Arial"/>
          <w:b/>
          <w:sz w:val="21"/>
          <w:szCs w:val="21"/>
          <w:u w:val="single"/>
        </w:rPr>
        <w:t>Weitere Informationen:</w:t>
      </w:r>
    </w:p>
    <w:p w14:paraId="0C2AD404" w14:textId="77777777" w:rsidR="0096637A" w:rsidRPr="00667D77" w:rsidRDefault="00F87399" w:rsidP="0090315F">
      <w:pPr>
        <w:jc w:val="both"/>
        <w:rPr>
          <w:rFonts w:ascii="Arial" w:hAnsi="Arial"/>
          <w:sz w:val="21"/>
          <w:szCs w:val="21"/>
        </w:rPr>
      </w:pPr>
      <w:hyperlink r:id="rId15" w:history="1">
        <w:r w:rsidR="0096637A" w:rsidRPr="00667D77">
          <w:rPr>
            <w:rStyle w:val="Hyperlink"/>
            <w:rFonts w:ascii="Arial" w:hAnsi="Arial"/>
            <w:sz w:val="21"/>
            <w:szCs w:val="21"/>
          </w:rPr>
          <w:t>https://www.spreewaldhof.de</w:t>
        </w:r>
      </w:hyperlink>
      <w:r w:rsidR="0096637A" w:rsidRPr="00667D77">
        <w:rPr>
          <w:rFonts w:ascii="Arial" w:hAnsi="Arial"/>
          <w:sz w:val="21"/>
          <w:szCs w:val="21"/>
        </w:rPr>
        <w:t xml:space="preserve"> </w:t>
      </w:r>
    </w:p>
    <w:p w14:paraId="62146635" w14:textId="77777777" w:rsidR="0096637A" w:rsidRPr="00667D77" w:rsidRDefault="00F87399" w:rsidP="0090315F">
      <w:pPr>
        <w:jc w:val="both"/>
        <w:rPr>
          <w:rFonts w:ascii="Arial" w:hAnsi="Arial"/>
          <w:color w:val="0000FF" w:themeColor="hyperlink"/>
          <w:sz w:val="21"/>
          <w:szCs w:val="21"/>
          <w:u w:val="single"/>
        </w:rPr>
      </w:pPr>
      <w:hyperlink r:id="rId16" w:history="1">
        <w:r w:rsidR="0096637A" w:rsidRPr="00667D77">
          <w:rPr>
            <w:rStyle w:val="Hyperlink"/>
            <w:rFonts w:ascii="Arial" w:hAnsi="Arial"/>
            <w:sz w:val="21"/>
            <w:szCs w:val="21"/>
          </w:rPr>
          <w:t>Facebook</w:t>
        </w:r>
      </w:hyperlink>
      <w:r w:rsidR="0096637A" w:rsidRPr="00667D77">
        <w:rPr>
          <w:rStyle w:val="Hyperlink"/>
          <w:rFonts w:ascii="Arial" w:hAnsi="Arial"/>
          <w:sz w:val="21"/>
          <w:szCs w:val="21"/>
        </w:rPr>
        <w:t xml:space="preserve"> | </w:t>
      </w:r>
      <w:hyperlink r:id="rId17" w:history="1">
        <w:r w:rsidR="0096637A" w:rsidRPr="00667D77">
          <w:rPr>
            <w:rStyle w:val="Hyperlink"/>
            <w:rFonts w:ascii="Arial" w:hAnsi="Arial"/>
            <w:bCs/>
            <w:sz w:val="21"/>
            <w:szCs w:val="21"/>
          </w:rPr>
          <w:t>LinkedIn</w:t>
        </w:r>
      </w:hyperlink>
      <w:r w:rsidR="0096637A" w:rsidRPr="00667D77">
        <w:rPr>
          <w:rFonts w:ascii="Arial" w:hAnsi="Arial"/>
          <w:bCs/>
          <w:sz w:val="21"/>
          <w:szCs w:val="21"/>
        </w:rPr>
        <w:t xml:space="preserve"> | </w:t>
      </w:r>
      <w:hyperlink r:id="rId18" w:history="1">
        <w:r w:rsidR="0096637A" w:rsidRPr="00667D77">
          <w:rPr>
            <w:rStyle w:val="Hyperlink"/>
            <w:rFonts w:ascii="Arial" w:hAnsi="Arial"/>
            <w:bCs/>
            <w:sz w:val="21"/>
            <w:szCs w:val="21"/>
          </w:rPr>
          <w:t>XING</w:t>
        </w:r>
      </w:hyperlink>
      <w:r w:rsidR="0096637A" w:rsidRPr="00667D77">
        <w:rPr>
          <w:rStyle w:val="Hyperlink"/>
          <w:rFonts w:ascii="Arial" w:hAnsi="Arial"/>
          <w:bCs/>
          <w:sz w:val="21"/>
          <w:szCs w:val="21"/>
        </w:rPr>
        <w:t xml:space="preserve"> </w:t>
      </w:r>
      <w:hyperlink r:id="rId19" w:history="1">
        <w:r w:rsidR="0096637A" w:rsidRPr="00667D77">
          <w:rPr>
            <w:rStyle w:val="Hyperlink"/>
            <w:rFonts w:ascii="Arial" w:hAnsi="Arial"/>
            <w:bCs/>
            <w:sz w:val="21"/>
            <w:szCs w:val="21"/>
          </w:rPr>
          <w:t>| Instagram</w:t>
        </w:r>
      </w:hyperlink>
    </w:p>
    <w:p w14:paraId="43A1E768" w14:textId="77777777" w:rsidR="0096637A" w:rsidRPr="00667D77" w:rsidRDefault="0096637A" w:rsidP="0096637A">
      <w:pPr>
        <w:pStyle w:val="NurText"/>
        <w:spacing w:line="312" w:lineRule="auto"/>
        <w:jc w:val="both"/>
        <w:rPr>
          <w:rFonts w:ascii="Arial" w:hAnsi="Arial"/>
          <w:b/>
          <w:u w:val="single"/>
        </w:rPr>
      </w:pPr>
    </w:p>
    <w:p w14:paraId="353746B1" w14:textId="77777777" w:rsidR="0096637A" w:rsidRPr="00667D77" w:rsidRDefault="0096637A" w:rsidP="0096637A">
      <w:pPr>
        <w:pStyle w:val="NurText"/>
        <w:spacing w:line="312" w:lineRule="auto"/>
        <w:jc w:val="both"/>
        <w:rPr>
          <w:rFonts w:ascii="Arial" w:hAnsi="Arial"/>
          <w:b/>
          <w:u w:val="single"/>
        </w:rPr>
      </w:pPr>
      <w:r w:rsidRPr="00667D77">
        <w:rPr>
          <w:rFonts w:ascii="Arial" w:hAnsi="Arial"/>
          <w:b/>
          <w:u w:val="single"/>
        </w:rPr>
        <w:t xml:space="preserve">Pressekontakt: </w:t>
      </w:r>
    </w:p>
    <w:p w14:paraId="249FB9D6" w14:textId="77777777" w:rsidR="0096637A" w:rsidRPr="00667D77" w:rsidRDefault="0096637A" w:rsidP="0096637A">
      <w:pPr>
        <w:pStyle w:val="NurText"/>
        <w:spacing w:line="312" w:lineRule="auto"/>
        <w:jc w:val="both"/>
        <w:rPr>
          <w:rFonts w:ascii="Arial" w:hAnsi="Arial"/>
        </w:rPr>
      </w:pPr>
      <w:r w:rsidRPr="00667D77">
        <w:rPr>
          <w:rFonts w:ascii="Arial" w:hAnsi="Arial"/>
          <w:b/>
        </w:rPr>
        <w:t>Annett Oeding</w:t>
      </w:r>
      <w:r w:rsidRPr="00667D77">
        <w:rPr>
          <w:rFonts w:ascii="Arial" w:hAnsi="Arial"/>
        </w:rPr>
        <w:t xml:space="preserve"> | Strategie und Kommunikation</w:t>
      </w:r>
    </w:p>
    <w:p w14:paraId="1EA90FCD" w14:textId="77777777" w:rsidR="0096637A" w:rsidRPr="00667D77" w:rsidRDefault="0096637A" w:rsidP="0096637A">
      <w:pPr>
        <w:pStyle w:val="NurText"/>
        <w:spacing w:line="312" w:lineRule="auto"/>
        <w:jc w:val="both"/>
        <w:rPr>
          <w:rFonts w:ascii="Arial" w:hAnsi="Arial"/>
        </w:rPr>
      </w:pPr>
      <w:r w:rsidRPr="00667D77">
        <w:rPr>
          <w:rFonts w:ascii="Arial" w:hAnsi="Arial"/>
        </w:rPr>
        <w:t xml:space="preserve">T.: +49-(0)40-334 424 56 / M.: +49-(0)172-327 94 38 / E-Mail: </w:t>
      </w:r>
      <w:hyperlink r:id="rId20" w:history="1">
        <w:r w:rsidRPr="00667D77">
          <w:rPr>
            <w:rStyle w:val="Hyperlink"/>
            <w:rFonts w:ascii="Arial" w:hAnsi="Arial"/>
            <w:color w:val="3366FF"/>
          </w:rPr>
          <w:t>a.oeding@aosk.de</w:t>
        </w:r>
      </w:hyperlink>
      <w:r w:rsidRPr="00667D77">
        <w:rPr>
          <w:rFonts w:ascii="Arial" w:hAnsi="Arial"/>
        </w:rPr>
        <w:t xml:space="preserve"> </w:t>
      </w:r>
    </w:p>
    <w:p w14:paraId="795B5555" w14:textId="2C7D5494" w:rsidR="00427C9E" w:rsidRPr="00667D77" w:rsidRDefault="0096637A" w:rsidP="00516A48">
      <w:pPr>
        <w:pStyle w:val="NurText"/>
        <w:spacing w:line="312" w:lineRule="auto"/>
        <w:jc w:val="both"/>
        <w:rPr>
          <w:rFonts w:ascii="Arial" w:hAnsi="Arial"/>
        </w:rPr>
      </w:pPr>
      <w:r w:rsidRPr="00667D77">
        <w:rPr>
          <w:rFonts w:ascii="Arial" w:hAnsi="Arial"/>
        </w:rPr>
        <w:t xml:space="preserve"> </w:t>
      </w:r>
    </w:p>
    <w:sectPr w:rsidR="00427C9E" w:rsidRPr="00667D77" w:rsidSect="007379C3">
      <w:headerReference w:type="default" r:id="rId21"/>
      <w:footerReference w:type="default" r:id="rId22"/>
      <w:pgSz w:w="11900" w:h="16840"/>
      <w:pgMar w:top="204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6A52" w14:textId="77777777" w:rsidR="00E17302" w:rsidRDefault="00E17302" w:rsidP="00003CA2">
      <w:r>
        <w:separator/>
      </w:r>
    </w:p>
  </w:endnote>
  <w:endnote w:type="continuationSeparator" w:id="0">
    <w:p w14:paraId="68C0E043" w14:textId="77777777" w:rsidR="00E17302" w:rsidRDefault="00E17302" w:rsidP="0000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F64" w14:textId="799DBD8C" w:rsidR="00AE010F" w:rsidRPr="00003CA2" w:rsidRDefault="00AE010F" w:rsidP="00003CA2">
    <w:pPr>
      <w:pStyle w:val="Fuzeile"/>
      <w:jc w:val="center"/>
      <w:rPr>
        <w:rFonts w:ascii="Arial" w:hAnsi="Arial"/>
        <w:sz w:val="16"/>
        <w:szCs w:val="16"/>
      </w:rPr>
    </w:pPr>
    <w:r w:rsidRPr="00003CA2">
      <w:rPr>
        <w:rFonts w:ascii="Arial" w:hAnsi="Arial"/>
        <w:sz w:val="16"/>
        <w:szCs w:val="16"/>
      </w:rPr>
      <w:t xml:space="preserve">Seite </w:t>
    </w:r>
    <w:r w:rsidRPr="00003CA2">
      <w:rPr>
        <w:rFonts w:ascii="Arial" w:hAnsi="Arial"/>
        <w:sz w:val="16"/>
        <w:szCs w:val="16"/>
      </w:rPr>
      <w:fldChar w:fldCharType="begin"/>
    </w:r>
    <w:r w:rsidRPr="00003CA2">
      <w:rPr>
        <w:rFonts w:ascii="Arial" w:hAnsi="Arial"/>
        <w:sz w:val="16"/>
        <w:szCs w:val="16"/>
      </w:rPr>
      <w:instrText xml:space="preserve"> PAGE </w:instrText>
    </w:r>
    <w:r w:rsidRPr="00003CA2">
      <w:rPr>
        <w:rFonts w:ascii="Arial" w:hAnsi="Arial"/>
        <w:sz w:val="16"/>
        <w:szCs w:val="16"/>
      </w:rPr>
      <w:fldChar w:fldCharType="separate"/>
    </w:r>
    <w:r w:rsidR="002A3FFC">
      <w:rPr>
        <w:rFonts w:ascii="Arial" w:hAnsi="Arial"/>
        <w:noProof/>
        <w:sz w:val="16"/>
        <w:szCs w:val="16"/>
      </w:rPr>
      <w:t>3</w:t>
    </w:r>
    <w:r w:rsidRPr="00003CA2">
      <w:rPr>
        <w:rFonts w:ascii="Arial" w:hAnsi="Arial"/>
        <w:sz w:val="16"/>
        <w:szCs w:val="16"/>
      </w:rPr>
      <w:fldChar w:fldCharType="end"/>
    </w:r>
    <w:r w:rsidRPr="00003CA2">
      <w:rPr>
        <w:rFonts w:ascii="Arial" w:hAnsi="Arial"/>
        <w:sz w:val="16"/>
        <w:szCs w:val="16"/>
      </w:rPr>
      <w:t xml:space="preserve"> von </w:t>
    </w:r>
    <w:r w:rsidRPr="00003CA2">
      <w:rPr>
        <w:rFonts w:ascii="Arial" w:hAnsi="Arial"/>
        <w:sz w:val="16"/>
        <w:szCs w:val="16"/>
      </w:rPr>
      <w:fldChar w:fldCharType="begin"/>
    </w:r>
    <w:r w:rsidRPr="00003CA2">
      <w:rPr>
        <w:rFonts w:ascii="Arial" w:hAnsi="Arial"/>
        <w:sz w:val="16"/>
        <w:szCs w:val="16"/>
      </w:rPr>
      <w:instrText xml:space="preserve"> NUMPAGES </w:instrText>
    </w:r>
    <w:r w:rsidRPr="00003CA2">
      <w:rPr>
        <w:rFonts w:ascii="Arial" w:hAnsi="Arial"/>
        <w:sz w:val="16"/>
        <w:szCs w:val="16"/>
      </w:rPr>
      <w:fldChar w:fldCharType="separate"/>
    </w:r>
    <w:r w:rsidR="002A3FFC">
      <w:rPr>
        <w:rFonts w:ascii="Arial" w:hAnsi="Arial"/>
        <w:noProof/>
        <w:sz w:val="16"/>
        <w:szCs w:val="16"/>
      </w:rPr>
      <w:t>3</w:t>
    </w:r>
    <w:r w:rsidRPr="00003CA2">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9BCF" w14:textId="77777777" w:rsidR="00E17302" w:rsidRDefault="00E17302" w:rsidP="00003CA2">
      <w:r>
        <w:separator/>
      </w:r>
    </w:p>
  </w:footnote>
  <w:footnote w:type="continuationSeparator" w:id="0">
    <w:p w14:paraId="0A4629A3" w14:textId="77777777" w:rsidR="00E17302" w:rsidRDefault="00E17302" w:rsidP="0000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9FF4" w14:textId="77777777" w:rsidR="00AE010F" w:rsidRDefault="00AE010F" w:rsidP="007379C3">
    <w:pPr>
      <w:pStyle w:val="Kopfzeile"/>
      <w:jc w:val="center"/>
    </w:pPr>
    <w:r>
      <w:rPr>
        <w:noProof/>
      </w:rPr>
      <w:drawing>
        <wp:inline distT="0" distB="0" distL="0" distR="0" wp14:anchorId="32426E50" wp14:editId="398ECC01">
          <wp:extent cx="1730290" cy="707308"/>
          <wp:effectExtent l="0" t="0" r="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jpg"/>
                  <pic:cNvPicPr/>
                </pic:nvPicPr>
                <pic:blipFill>
                  <a:blip r:embed="rId1">
                    <a:extLst>
                      <a:ext uri="{28A0092B-C50C-407E-A947-70E740481C1C}">
                        <a14:useLocalDpi xmlns:a14="http://schemas.microsoft.com/office/drawing/2010/main" val="0"/>
                      </a:ext>
                    </a:extLst>
                  </a:blip>
                  <a:stretch>
                    <a:fillRect/>
                  </a:stretch>
                </pic:blipFill>
                <pic:spPr>
                  <a:xfrm>
                    <a:off x="0" y="0"/>
                    <a:ext cx="1730290" cy="707308"/>
                  </a:xfrm>
                  <a:prstGeom prst="rect">
                    <a:avLst/>
                  </a:prstGeom>
                </pic:spPr>
              </pic:pic>
            </a:graphicData>
          </a:graphic>
        </wp:inline>
      </w:drawing>
    </w:r>
  </w:p>
  <w:p w14:paraId="75DC089D" w14:textId="77777777" w:rsidR="00AE010F" w:rsidRDefault="00AE010F" w:rsidP="007379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B1D"/>
    <w:multiLevelType w:val="hybridMultilevel"/>
    <w:tmpl w:val="5F3024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F23A09"/>
    <w:multiLevelType w:val="hybridMultilevel"/>
    <w:tmpl w:val="5F8608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A975418"/>
    <w:multiLevelType w:val="hybridMultilevel"/>
    <w:tmpl w:val="A3DE2352"/>
    <w:lvl w:ilvl="0" w:tplc="7AEEA16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E5F2B"/>
    <w:multiLevelType w:val="hybridMultilevel"/>
    <w:tmpl w:val="846A63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ADC67E5"/>
    <w:multiLevelType w:val="hybridMultilevel"/>
    <w:tmpl w:val="2B6E9F7E"/>
    <w:lvl w:ilvl="0" w:tplc="61EE7976">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F73E76"/>
    <w:multiLevelType w:val="hybridMultilevel"/>
    <w:tmpl w:val="964EB6E0"/>
    <w:lvl w:ilvl="0" w:tplc="7AEEA16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D52955"/>
    <w:multiLevelType w:val="hybridMultilevel"/>
    <w:tmpl w:val="D2CC7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C717DF"/>
    <w:multiLevelType w:val="hybridMultilevel"/>
    <w:tmpl w:val="CE9A8804"/>
    <w:lvl w:ilvl="0" w:tplc="687E383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677C6B"/>
    <w:multiLevelType w:val="hybridMultilevel"/>
    <w:tmpl w:val="EEB08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76"/>
    <w:rsid w:val="00003CA2"/>
    <w:rsid w:val="00005356"/>
    <w:rsid w:val="000133D4"/>
    <w:rsid w:val="00014271"/>
    <w:rsid w:val="00015939"/>
    <w:rsid w:val="00015A28"/>
    <w:rsid w:val="000236EB"/>
    <w:rsid w:val="00023F70"/>
    <w:rsid w:val="00024A5D"/>
    <w:rsid w:val="000272DF"/>
    <w:rsid w:val="00030E3C"/>
    <w:rsid w:val="000377DA"/>
    <w:rsid w:val="00037995"/>
    <w:rsid w:val="00040671"/>
    <w:rsid w:val="00042343"/>
    <w:rsid w:val="000462A1"/>
    <w:rsid w:val="000523BD"/>
    <w:rsid w:val="00053196"/>
    <w:rsid w:val="0005403D"/>
    <w:rsid w:val="00063F22"/>
    <w:rsid w:val="000705D1"/>
    <w:rsid w:val="0007127A"/>
    <w:rsid w:val="000713E6"/>
    <w:rsid w:val="000719E2"/>
    <w:rsid w:val="000725A2"/>
    <w:rsid w:val="00075940"/>
    <w:rsid w:val="00075BF9"/>
    <w:rsid w:val="00080645"/>
    <w:rsid w:val="00082042"/>
    <w:rsid w:val="00086A4A"/>
    <w:rsid w:val="00086F9E"/>
    <w:rsid w:val="0009181E"/>
    <w:rsid w:val="000920FF"/>
    <w:rsid w:val="00095221"/>
    <w:rsid w:val="00097695"/>
    <w:rsid w:val="00097AB2"/>
    <w:rsid w:val="000A1639"/>
    <w:rsid w:val="000A3576"/>
    <w:rsid w:val="000A3E98"/>
    <w:rsid w:val="000A667D"/>
    <w:rsid w:val="000B0342"/>
    <w:rsid w:val="000B0798"/>
    <w:rsid w:val="000B32EF"/>
    <w:rsid w:val="000C0DF1"/>
    <w:rsid w:val="000C3CCB"/>
    <w:rsid w:val="000C3E97"/>
    <w:rsid w:val="000D2A63"/>
    <w:rsid w:val="000D37A9"/>
    <w:rsid w:val="000D44D0"/>
    <w:rsid w:val="000D5C77"/>
    <w:rsid w:val="000E5170"/>
    <w:rsid w:val="000E63D9"/>
    <w:rsid w:val="000F08CC"/>
    <w:rsid w:val="000F28EF"/>
    <w:rsid w:val="00100468"/>
    <w:rsid w:val="001027E9"/>
    <w:rsid w:val="00105D52"/>
    <w:rsid w:val="00107DCC"/>
    <w:rsid w:val="00110085"/>
    <w:rsid w:val="00110E47"/>
    <w:rsid w:val="00115F37"/>
    <w:rsid w:val="00116F02"/>
    <w:rsid w:val="00122382"/>
    <w:rsid w:val="00122BFF"/>
    <w:rsid w:val="001242C2"/>
    <w:rsid w:val="00124DAA"/>
    <w:rsid w:val="001312F7"/>
    <w:rsid w:val="001319E4"/>
    <w:rsid w:val="00136760"/>
    <w:rsid w:val="00137A08"/>
    <w:rsid w:val="00140697"/>
    <w:rsid w:val="0014478F"/>
    <w:rsid w:val="0014550F"/>
    <w:rsid w:val="0014759D"/>
    <w:rsid w:val="00150258"/>
    <w:rsid w:val="001531E2"/>
    <w:rsid w:val="00153A40"/>
    <w:rsid w:val="0015627A"/>
    <w:rsid w:val="001563E5"/>
    <w:rsid w:val="00156D9C"/>
    <w:rsid w:val="00163025"/>
    <w:rsid w:val="001718AD"/>
    <w:rsid w:val="00172CF5"/>
    <w:rsid w:val="00172D23"/>
    <w:rsid w:val="0017309E"/>
    <w:rsid w:val="001767B9"/>
    <w:rsid w:val="00190875"/>
    <w:rsid w:val="00191CD5"/>
    <w:rsid w:val="00195BE2"/>
    <w:rsid w:val="001A1579"/>
    <w:rsid w:val="001B0ECB"/>
    <w:rsid w:val="001C274B"/>
    <w:rsid w:val="001D2483"/>
    <w:rsid w:val="001D2EDD"/>
    <w:rsid w:val="001D676C"/>
    <w:rsid w:val="001D67EE"/>
    <w:rsid w:val="001D6CAC"/>
    <w:rsid w:val="001E4FCC"/>
    <w:rsid w:val="001F5558"/>
    <w:rsid w:val="001F56E9"/>
    <w:rsid w:val="001F6D0E"/>
    <w:rsid w:val="00204206"/>
    <w:rsid w:val="00205962"/>
    <w:rsid w:val="00207CB2"/>
    <w:rsid w:val="00213EAB"/>
    <w:rsid w:val="00221433"/>
    <w:rsid w:val="0022214E"/>
    <w:rsid w:val="002306DE"/>
    <w:rsid w:val="002317A7"/>
    <w:rsid w:val="0023199E"/>
    <w:rsid w:val="00232F3A"/>
    <w:rsid w:val="00234BDC"/>
    <w:rsid w:val="00234BDF"/>
    <w:rsid w:val="00234C31"/>
    <w:rsid w:val="00236883"/>
    <w:rsid w:val="00241BAC"/>
    <w:rsid w:val="00252C2D"/>
    <w:rsid w:val="00253098"/>
    <w:rsid w:val="00253CA6"/>
    <w:rsid w:val="00256ECB"/>
    <w:rsid w:val="002624C1"/>
    <w:rsid w:val="00262C7F"/>
    <w:rsid w:val="00264C0B"/>
    <w:rsid w:val="00266AB1"/>
    <w:rsid w:val="00267064"/>
    <w:rsid w:val="00267B65"/>
    <w:rsid w:val="00272094"/>
    <w:rsid w:val="002728A7"/>
    <w:rsid w:val="002735F7"/>
    <w:rsid w:val="00273EC4"/>
    <w:rsid w:val="00285A0D"/>
    <w:rsid w:val="0028631A"/>
    <w:rsid w:val="0029567B"/>
    <w:rsid w:val="002959DB"/>
    <w:rsid w:val="00296880"/>
    <w:rsid w:val="002A162E"/>
    <w:rsid w:val="002A3FFC"/>
    <w:rsid w:val="002A5D52"/>
    <w:rsid w:val="002A6ED6"/>
    <w:rsid w:val="002B4604"/>
    <w:rsid w:val="002B5FFA"/>
    <w:rsid w:val="002B6B09"/>
    <w:rsid w:val="002C26C9"/>
    <w:rsid w:val="002D4252"/>
    <w:rsid w:val="002E2F91"/>
    <w:rsid w:val="002E307F"/>
    <w:rsid w:val="002E31C0"/>
    <w:rsid w:val="002E3CC8"/>
    <w:rsid w:val="002E6DA8"/>
    <w:rsid w:val="002F3519"/>
    <w:rsid w:val="002F425E"/>
    <w:rsid w:val="00302049"/>
    <w:rsid w:val="00310EAC"/>
    <w:rsid w:val="00311375"/>
    <w:rsid w:val="00311B4D"/>
    <w:rsid w:val="00317605"/>
    <w:rsid w:val="00321B13"/>
    <w:rsid w:val="00323E80"/>
    <w:rsid w:val="003268D7"/>
    <w:rsid w:val="00326BF7"/>
    <w:rsid w:val="00327BEF"/>
    <w:rsid w:val="003322C7"/>
    <w:rsid w:val="00335AEA"/>
    <w:rsid w:val="0033655F"/>
    <w:rsid w:val="003420D8"/>
    <w:rsid w:val="00342834"/>
    <w:rsid w:val="0034681C"/>
    <w:rsid w:val="00346AA1"/>
    <w:rsid w:val="00347754"/>
    <w:rsid w:val="003510D0"/>
    <w:rsid w:val="003515C8"/>
    <w:rsid w:val="003537CE"/>
    <w:rsid w:val="0035495E"/>
    <w:rsid w:val="00360593"/>
    <w:rsid w:val="00362EEC"/>
    <w:rsid w:val="00363F52"/>
    <w:rsid w:val="003655B3"/>
    <w:rsid w:val="003677AE"/>
    <w:rsid w:val="00371E55"/>
    <w:rsid w:val="003732F5"/>
    <w:rsid w:val="00383718"/>
    <w:rsid w:val="00385441"/>
    <w:rsid w:val="0038680F"/>
    <w:rsid w:val="003950E0"/>
    <w:rsid w:val="0039737F"/>
    <w:rsid w:val="003A2ABE"/>
    <w:rsid w:val="003A315D"/>
    <w:rsid w:val="003A3C61"/>
    <w:rsid w:val="003A61FD"/>
    <w:rsid w:val="003A6E14"/>
    <w:rsid w:val="003B1254"/>
    <w:rsid w:val="003B3389"/>
    <w:rsid w:val="003B444B"/>
    <w:rsid w:val="003B4572"/>
    <w:rsid w:val="003B6A21"/>
    <w:rsid w:val="003B6B39"/>
    <w:rsid w:val="003B7C11"/>
    <w:rsid w:val="003C489B"/>
    <w:rsid w:val="003C5B3C"/>
    <w:rsid w:val="003C7157"/>
    <w:rsid w:val="003C74B8"/>
    <w:rsid w:val="003D10D4"/>
    <w:rsid w:val="003D49A0"/>
    <w:rsid w:val="003D5C76"/>
    <w:rsid w:val="003D7289"/>
    <w:rsid w:val="003E0340"/>
    <w:rsid w:val="003E2F40"/>
    <w:rsid w:val="003E4300"/>
    <w:rsid w:val="003E5A5D"/>
    <w:rsid w:val="003E761C"/>
    <w:rsid w:val="003F0E8A"/>
    <w:rsid w:val="003F1260"/>
    <w:rsid w:val="003F2AF8"/>
    <w:rsid w:val="003F582C"/>
    <w:rsid w:val="004103FE"/>
    <w:rsid w:val="00410D9E"/>
    <w:rsid w:val="00420A13"/>
    <w:rsid w:val="00425A35"/>
    <w:rsid w:val="00427C9E"/>
    <w:rsid w:val="004302CA"/>
    <w:rsid w:val="004303CE"/>
    <w:rsid w:val="004344B0"/>
    <w:rsid w:val="00434DAC"/>
    <w:rsid w:val="00437213"/>
    <w:rsid w:val="004431B4"/>
    <w:rsid w:val="00455F87"/>
    <w:rsid w:val="0046042E"/>
    <w:rsid w:val="00462783"/>
    <w:rsid w:val="004652DE"/>
    <w:rsid w:val="00465EC0"/>
    <w:rsid w:val="00471574"/>
    <w:rsid w:val="00471ABC"/>
    <w:rsid w:val="004730A6"/>
    <w:rsid w:val="004748FF"/>
    <w:rsid w:val="00475109"/>
    <w:rsid w:val="00476BDB"/>
    <w:rsid w:val="004870A2"/>
    <w:rsid w:val="004926E1"/>
    <w:rsid w:val="004B56BC"/>
    <w:rsid w:val="004B5823"/>
    <w:rsid w:val="004C0C09"/>
    <w:rsid w:val="004C236C"/>
    <w:rsid w:val="004C33FA"/>
    <w:rsid w:val="004C65CB"/>
    <w:rsid w:val="004C7081"/>
    <w:rsid w:val="004D477F"/>
    <w:rsid w:val="004D50B4"/>
    <w:rsid w:val="004E6197"/>
    <w:rsid w:val="004F0283"/>
    <w:rsid w:val="004F05F7"/>
    <w:rsid w:val="004F1B67"/>
    <w:rsid w:val="00502C55"/>
    <w:rsid w:val="00502E5D"/>
    <w:rsid w:val="005042FE"/>
    <w:rsid w:val="0050612F"/>
    <w:rsid w:val="00507E84"/>
    <w:rsid w:val="0051095D"/>
    <w:rsid w:val="00511098"/>
    <w:rsid w:val="00516A48"/>
    <w:rsid w:val="00517E75"/>
    <w:rsid w:val="0052472D"/>
    <w:rsid w:val="00525079"/>
    <w:rsid w:val="00525D43"/>
    <w:rsid w:val="00527072"/>
    <w:rsid w:val="005339AD"/>
    <w:rsid w:val="00533EB0"/>
    <w:rsid w:val="00535CEE"/>
    <w:rsid w:val="00536654"/>
    <w:rsid w:val="005418B7"/>
    <w:rsid w:val="00545499"/>
    <w:rsid w:val="00551F5F"/>
    <w:rsid w:val="00555B6B"/>
    <w:rsid w:val="00557941"/>
    <w:rsid w:val="00560B6E"/>
    <w:rsid w:val="00561864"/>
    <w:rsid w:val="00564FDF"/>
    <w:rsid w:val="00572C3D"/>
    <w:rsid w:val="00576B75"/>
    <w:rsid w:val="005776F8"/>
    <w:rsid w:val="00580E83"/>
    <w:rsid w:val="00581A8B"/>
    <w:rsid w:val="00582F6D"/>
    <w:rsid w:val="00585208"/>
    <w:rsid w:val="00587BB3"/>
    <w:rsid w:val="005923AB"/>
    <w:rsid w:val="00592DD4"/>
    <w:rsid w:val="0059740A"/>
    <w:rsid w:val="00597507"/>
    <w:rsid w:val="005A26AD"/>
    <w:rsid w:val="005A5D75"/>
    <w:rsid w:val="005B02C1"/>
    <w:rsid w:val="005B324B"/>
    <w:rsid w:val="005B4CEE"/>
    <w:rsid w:val="005B622B"/>
    <w:rsid w:val="005C6422"/>
    <w:rsid w:val="005D0AAE"/>
    <w:rsid w:val="005D3F6B"/>
    <w:rsid w:val="005D637A"/>
    <w:rsid w:val="005D63BE"/>
    <w:rsid w:val="005E4B52"/>
    <w:rsid w:val="005E7D41"/>
    <w:rsid w:val="005F54B7"/>
    <w:rsid w:val="00600FCC"/>
    <w:rsid w:val="00605549"/>
    <w:rsid w:val="00612BE0"/>
    <w:rsid w:val="006222FB"/>
    <w:rsid w:val="00626070"/>
    <w:rsid w:val="00627EA3"/>
    <w:rsid w:val="006320E3"/>
    <w:rsid w:val="00632A42"/>
    <w:rsid w:val="006348C7"/>
    <w:rsid w:val="00635652"/>
    <w:rsid w:val="006368C3"/>
    <w:rsid w:val="00641EAD"/>
    <w:rsid w:val="00642E73"/>
    <w:rsid w:val="006432F2"/>
    <w:rsid w:val="00643310"/>
    <w:rsid w:val="00650E69"/>
    <w:rsid w:val="00651BFC"/>
    <w:rsid w:val="00655FC1"/>
    <w:rsid w:val="006578C3"/>
    <w:rsid w:val="00657DE5"/>
    <w:rsid w:val="00660D61"/>
    <w:rsid w:val="00662AFD"/>
    <w:rsid w:val="006659B5"/>
    <w:rsid w:val="00667D77"/>
    <w:rsid w:val="006770B3"/>
    <w:rsid w:val="006802C1"/>
    <w:rsid w:val="00681419"/>
    <w:rsid w:val="0068155C"/>
    <w:rsid w:val="006A2915"/>
    <w:rsid w:val="006A32CC"/>
    <w:rsid w:val="006B102C"/>
    <w:rsid w:val="006B3F92"/>
    <w:rsid w:val="006B5A7A"/>
    <w:rsid w:val="006C19D2"/>
    <w:rsid w:val="006C3769"/>
    <w:rsid w:val="006C5233"/>
    <w:rsid w:val="006C6E3F"/>
    <w:rsid w:val="006D12E0"/>
    <w:rsid w:val="006D39C1"/>
    <w:rsid w:val="006D573C"/>
    <w:rsid w:val="006E0D8A"/>
    <w:rsid w:val="006E684B"/>
    <w:rsid w:val="006E76AE"/>
    <w:rsid w:val="006F02DE"/>
    <w:rsid w:val="006F2BEA"/>
    <w:rsid w:val="00702B74"/>
    <w:rsid w:val="00705977"/>
    <w:rsid w:val="00706AE8"/>
    <w:rsid w:val="00710C74"/>
    <w:rsid w:val="00716325"/>
    <w:rsid w:val="0071686A"/>
    <w:rsid w:val="0072143F"/>
    <w:rsid w:val="0072336C"/>
    <w:rsid w:val="00723DFD"/>
    <w:rsid w:val="0072582E"/>
    <w:rsid w:val="00727D91"/>
    <w:rsid w:val="0073272E"/>
    <w:rsid w:val="00734091"/>
    <w:rsid w:val="007379C3"/>
    <w:rsid w:val="00743881"/>
    <w:rsid w:val="00745B67"/>
    <w:rsid w:val="00754B88"/>
    <w:rsid w:val="007576E2"/>
    <w:rsid w:val="0076527D"/>
    <w:rsid w:val="00767EAF"/>
    <w:rsid w:val="0077254D"/>
    <w:rsid w:val="007725E5"/>
    <w:rsid w:val="007740C1"/>
    <w:rsid w:val="007743C7"/>
    <w:rsid w:val="00775088"/>
    <w:rsid w:val="007771C3"/>
    <w:rsid w:val="00777752"/>
    <w:rsid w:val="007857A4"/>
    <w:rsid w:val="0078781B"/>
    <w:rsid w:val="0079370B"/>
    <w:rsid w:val="0079423C"/>
    <w:rsid w:val="00794C19"/>
    <w:rsid w:val="007B4F46"/>
    <w:rsid w:val="007B60BA"/>
    <w:rsid w:val="007C20C7"/>
    <w:rsid w:val="007C2E7E"/>
    <w:rsid w:val="007C503E"/>
    <w:rsid w:val="007C568F"/>
    <w:rsid w:val="007C735B"/>
    <w:rsid w:val="007D5020"/>
    <w:rsid w:val="007D51B8"/>
    <w:rsid w:val="007E0F09"/>
    <w:rsid w:val="007E64BF"/>
    <w:rsid w:val="007E7055"/>
    <w:rsid w:val="007E7361"/>
    <w:rsid w:val="007F4BF0"/>
    <w:rsid w:val="007F4EE5"/>
    <w:rsid w:val="007F5B7B"/>
    <w:rsid w:val="007F6095"/>
    <w:rsid w:val="007F7113"/>
    <w:rsid w:val="00811D30"/>
    <w:rsid w:val="00813549"/>
    <w:rsid w:val="008148E3"/>
    <w:rsid w:val="00815E34"/>
    <w:rsid w:val="0082020C"/>
    <w:rsid w:val="008209AC"/>
    <w:rsid w:val="0082309A"/>
    <w:rsid w:val="008245D5"/>
    <w:rsid w:val="00831D57"/>
    <w:rsid w:val="008337B0"/>
    <w:rsid w:val="008400B3"/>
    <w:rsid w:val="00851A3C"/>
    <w:rsid w:val="008556C4"/>
    <w:rsid w:val="008558E2"/>
    <w:rsid w:val="00855FED"/>
    <w:rsid w:val="00861982"/>
    <w:rsid w:val="008622D0"/>
    <w:rsid w:val="00863EA4"/>
    <w:rsid w:val="0086711A"/>
    <w:rsid w:val="00867363"/>
    <w:rsid w:val="008731A4"/>
    <w:rsid w:val="00877264"/>
    <w:rsid w:val="00877604"/>
    <w:rsid w:val="00880017"/>
    <w:rsid w:val="00881666"/>
    <w:rsid w:val="008818FA"/>
    <w:rsid w:val="00883EFB"/>
    <w:rsid w:val="008845D7"/>
    <w:rsid w:val="00885926"/>
    <w:rsid w:val="00886DDD"/>
    <w:rsid w:val="00890503"/>
    <w:rsid w:val="00897508"/>
    <w:rsid w:val="00897547"/>
    <w:rsid w:val="008A1FC8"/>
    <w:rsid w:val="008A24CE"/>
    <w:rsid w:val="008A30CE"/>
    <w:rsid w:val="008A330E"/>
    <w:rsid w:val="008A668F"/>
    <w:rsid w:val="008B05F9"/>
    <w:rsid w:val="008B0F09"/>
    <w:rsid w:val="008B17C3"/>
    <w:rsid w:val="008B2B2C"/>
    <w:rsid w:val="008B5A3A"/>
    <w:rsid w:val="008C03C0"/>
    <w:rsid w:val="008C379D"/>
    <w:rsid w:val="008C69FC"/>
    <w:rsid w:val="008D1557"/>
    <w:rsid w:val="008D384F"/>
    <w:rsid w:val="008D4820"/>
    <w:rsid w:val="008E64E6"/>
    <w:rsid w:val="008F0637"/>
    <w:rsid w:val="008F2D55"/>
    <w:rsid w:val="008F305C"/>
    <w:rsid w:val="008F35DB"/>
    <w:rsid w:val="008F5B66"/>
    <w:rsid w:val="00902255"/>
    <w:rsid w:val="0090315F"/>
    <w:rsid w:val="009140A3"/>
    <w:rsid w:val="0091424C"/>
    <w:rsid w:val="0091742B"/>
    <w:rsid w:val="00922530"/>
    <w:rsid w:val="00926E23"/>
    <w:rsid w:val="00927120"/>
    <w:rsid w:val="009316CB"/>
    <w:rsid w:val="009321EC"/>
    <w:rsid w:val="00936E87"/>
    <w:rsid w:val="00945504"/>
    <w:rsid w:val="009515B7"/>
    <w:rsid w:val="00952AE5"/>
    <w:rsid w:val="009534AA"/>
    <w:rsid w:val="0095400E"/>
    <w:rsid w:val="00954D89"/>
    <w:rsid w:val="009561CE"/>
    <w:rsid w:val="00956476"/>
    <w:rsid w:val="009603FC"/>
    <w:rsid w:val="0096637A"/>
    <w:rsid w:val="00972859"/>
    <w:rsid w:val="00980C78"/>
    <w:rsid w:val="00985DB6"/>
    <w:rsid w:val="009862F7"/>
    <w:rsid w:val="00986804"/>
    <w:rsid w:val="00987C55"/>
    <w:rsid w:val="00991312"/>
    <w:rsid w:val="00994898"/>
    <w:rsid w:val="00995DEC"/>
    <w:rsid w:val="009966CA"/>
    <w:rsid w:val="009A0B5D"/>
    <w:rsid w:val="009A27D9"/>
    <w:rsid w:val="009A77FE"/>
    <w:rsid w:val="009B188C"/>
    <w:rsid w:val="009B7C86"/>
    <w:rsid w:val="009C5CB0"/>
    <w:rsid w:val="009C6715"/>
    <w:rsid w:val="009C6806"/>
    <w:rsid w:val="009D23FB"/>
    <w:rsid w:val="009D7B12"/>
    <w:rsid w:val="009E03B9"/>
    <w:rsid w:val="009E2D66"/>
    <w:rsid w:val="009F131C"/>
    <w:rsid w:val="009F34C2"/>
    <w:rsid w:val="009F3CA6"/>
    <w:rsid w:val="009F7A2B"/>
    <w:rsid w:val="00A002A8"/>
    <w:rsid w:val="00A0079F"/>
    <w:rsid w:val="00A007FE"/>
    <w:rsid w:val="00A01DA4"/>
    <w:rsid w:val="00A027E4"/>
    <w:rsid w:val="00A04199"/>
    <w:rsid w:val="00A13321"/>
    <w:rsid w:val="00A14317"/>
    <w:rsid w:val="00A14423"/>
    <w:rsid w:val="00A15786"/>
    <w:rsid w:val="00A16845"/>
    <w:rsid w:val="00A17044"/>
    <w:rsid w:val="00A1722A"/>
    <w:rsid w:val="00A2007D"/>
    <w:rsid w:val="00A2071B"/>
    <w:rsid w:val="00A238A6"/>
    <w:rsid w:val="00A311F4"/>
    <w:rsid w:val="00A36B3A"/>
    <w:rsid w:val="00A40D4C"/>
    <w:rsid w:val="00A5328F"/>
    <w:rsid w:val="00A53672"/>
    <w:rsid w:val="00A543D0"/>
    <w:rsid w:val="00A5683D"/>
    <w:rsid w:val="00A578BE"/>
    <w:rsid w:val="00A62CC6"/>
    <w:rsid w:val="00A72A83"/>
    <w:rsid w:val="00A72B3F"/>
    <w:rsid w:val="00A74754"/>
    <w:rsid w:val="00A834AC"/>
    <w:rsid w:val="00A83B22"/>
    <w:rsid w:val="00A84811"/>
    <w:rsid w:val="00A96F66"/>
    <w:rsid w:val="00AA578F"/>
    <w:rsid w:val="00AA7809"/>
    <w:rsid w:val="00AA790D"/>
    <w:rsid w:val="00AB02B4"/>
    <w:rsid w:val="00AB1F6A"/>
    <w:rsid w:val="00AC13DF"/>
    <w:rsid w:val="00AC26DF"/>
    <w:rsid w:val="00AC5D2D"/>
    <w:rsid w:val="00AC6121"/>
    <w:rsid w:val="00AC76E3"/>
    <w:rsid w:val="00AD4284"/>
    <w:rsid w:val="00AD461F"/>
    <w:rsid w:val="00AD7A6A"/>
    <w:rsid w:val="00AE010F"/>
    <w:rsid w:val="00AE0A85"/>
    <w:rsid w:val="00AE153D"/>
    <w:rsid w:val="00AE2069"/>
    <w:rsid w:val="00AE386B"/>
    <w:rsid w:val="00AE3A8E"/>
    <w:rsid w:val="00AE595A"/>
    <w:rsid w:val="00AF1FFC"/>
    <w:rsid w:val="00AF34D0"/>
    <w:rsid w:val="00AF4344"/>
    <w:rsid w:val="00B042AC"/>
    <w:rsid w:val="00B042B3"/>
    <w:rsid w:val="00B05A17"/>
    <w:rsid w:val="00B07493"/>
    <w:rsid w:val="00B10442"/>
    <w:rsid w:val="00B10569"/>
    <w:rsid w:val="00B11B98"/>
    <w:rsid w:val="00B166A0"/>
    <w:rsid w:val="00B17927"/>
    <w:rsid w:val="00B202DC"/>
    <w:rsid w:val="00B222FF"/>
    <w:rsid w:val="00B237E2"/>
    <w:rsid w:val="00B24AEC"/>
    <w:rsid w:val="00B32A7E"/>
    <w:rsid w:val="00B33B3E"/>
    <w:rsid w:val="00B36333"/>
    <w:rsid w:val="00B4492A"/>
    <w:rsid w:val="00B468F4"/>
    <w:rsid w:val="00B53095"/>
    <w:rsid w:val="00B5351C"/>
    <w:rsid w:val="00B62C6D"/>
    <w:rsid w:val="00B62C6F"/>
    <w:rsid w:val="00B632AF"/>
    <w:rsid w:val="00B64085"/>
    <w:rsid w:val="00B64147"/>
    <w:rsid w:val="00B7474F"/>
    <w:rsid w:val="00B75A48"/>
    <w:rsid w:val="00B913FE"/>
    <w:rsid w:val="00B91B40"/>
    <w:rsid w:val="00B93519"/>
    <w:rsid w:val="00BA0555"/>
    <w:rsid w:val="00BA4295"/>
    <w:rsid w:val="00BA5014"/>
    <w:rsid w:val="00BA666F"/>
    <w:rsid w:val="00BA7877"/>
    <w:rsid w:val="00BA7F7F"/>
    <w:rsid w:val="00BB0571"/>
    <w:rsid w:val="00BB1136"/>
    <w:rsid w:val="00BB1952"/>
    <w:rsid w:val="00BB223F"/>
    <w:rsid w:val="00BB5035"/>
    <w:rsid w:val="00BB5215"/>
    <w:rsid w:val="00BB614A"/>
    <w:rsid w:val="00BD20D6"/>
    <w:rsid w:val="00BD3A46"/>
    <w:rsid w:val="00BD48D7"/>
    <w:rsid w:val="00BE6445"/>
    <w:rsid w:val="00BE7452"/>
    <w:rsid w:val="00BF3004"/>
    <w:rsid w:val="00BF3C9A"/>
    <w:rsid w:val="00BF56FE"/>
    <w:rsid w:val="00C005D1"/>
    <w:rsid w:val="00C03975"/>
    <w:rsid w:val="00C03B00"/>
    <w:rsid w:val="00C115DD"/>
    <w:rsid w:val="00C17EDD"/>
    <w:rsid w:val="00C214BE"/>
    <w:rsid w:val="00C2384F"/>
    <w:rsid w:val="00C249D7"/>
    <w:rsid w:val="00C255A8"/>
    <w:rsid w:val="00C26F39"/>
    <w:rsid w:val="00C35566"/>
    <w:rsid w:val="00C40979"/>
    <w:rsid w:val="00C47F85"/>
    <w:rsid w:val="00C51B3F"/>
    <w:rsid w:val="00C5447A"/>
    <w:rsid w:val="00C64439"/>
    <w:rsid w:val="00C67506"/>
    <w:rsid w:val="00C7037B"/>
    <w:rsid w:val="00C70F43"/>
    <w:rsid w:val="00C7125A"/>
    <w:rsid w:val="00C73735"/>
    <w:rsid w:val="00C73EE4"/>
    <w:rsid w:val="00C750C4"/>
    <w:rsid w:val="00C76C39"/>
    <w:rsid w:val="00C84C21"/>
    <w:rsid w:val="00C85CD4"/>
    <w:rsid w:val="00C8793C"/>
    <w:rsid w:val="00C87CD2"/>
    <w:rsid w:val="00C912B9"/>
    <w:rsid w:val="00C965C6"/>
    <w:rsid w:val="00CA534F"/>
    <w:rsid w:val="00CA53E4"/>
    <w:rsid w:val="00CB1209"/>
    <w:rsid w:val="00CB206C"/>
    <w:rsid w:val="00CB34F7"/>
    <w:rsid w:val="00CC415B"/>
    <w:rsid w:val="00CC426C"/>
    <w:rsid w:val="00CC4C77"/>
    <w:rsid w:val="00CC7AD7"/>
    <w:rsid w:val="00CD2E13"/>
    <w:rsid w:val="00CD332A"/>
    <w:rsid w:val="00CD3CC4"/>
    <w:rsid w:val="00CD4D08"/>
    <w:rsid w:val="00CD52B6"/>
    <w:rsid w:val="00CD5A61"/>
    <w:rsid w:val="00CE117F"/>
    <w:rsid w:val="00CE2E66"/>
    <w:rsid w:val="00CF0DE3"/>
    <w:rsid w:val="00D000C5"/>
    <w:rsid w:val="00D00795"/>
    <w:rsid w:val="00D01786"/>
    <w:rsid w:val="00D01DA7"/>
    <w:rsid w:val="00D03F1E"/>
    <w:rsid w:val="00D06AD2"/>
    <w:rsid w:val="00D071C0"/>
    <w:rsid w:val="00D0757A"/>
    <w:rsid w:val="00D1096C"/>
    <w:rsid w:val="00D211A6"/>
    <w:rsid w:val="00D22AC1"/>
    <w:rsid w:val="00D23546"/>
    <w:rsid w:val="00D25F48"/>
    <w:rsid w:val="00D26026"/>
    <w:rsid w:val="00D27BDD"/>
    <w:rsid w:val="00D309F5"/>
    <w:rsid w:val="00D34377"/>
    <w:rsid w:val="00D353B5"/>
    <w:rsid w:val="00D35DBA"/>
    <w:rsid w:val="00D370D8"/>
    <w:rsid w:val="00D40FF7"/>
    <w:rsid w:val="00D43EE6"/>
    <w:rsid w:val="00D44CA7"/>
    <w:rsid w:val="00D51C71"/>
    <w:rsid w:val="00D53161"/>
    <w:rsid w:val="00D5429B"/>
    <w:rsid w:val="00D55D2A"/>
    <w:rsid w:val="00D5696F"/>
    <w:rsid w:val="00D6190E"/>
    <w:rsid w:val="00D637DF"/>
    <w:rsid w:val="00D715D7"/>
    <w:rsid w:val="00D84362"/>
    <w:rsid w:val="00D84C41"/>
    <w:rsid w:val="00D853DF"/>
    <w:rsid w:val="00D853FE"/>
    <w:rsid w:val="00D85DF8"/>
    <w:rsid w:val="00D87014"/>
    <w:rsid w:val="00D94469"/>
    <w:rsid w:val="00D95739"/>
    <w:rsid w:val="00DA0A60"/>
    <w:rsid w:val="00DA25AD"/>
    <w:rsid w:val="00DA46CF"/>
    <w:rsid w:val="00DA4D09"/>
    <w:rsid w:val="00DA7633"/>
    <w:rsid w:val="00DB5553"/>
    <w:rsid w:val="00DB7DCA"/>
    <w:rsid w:val="00DC04C3"/>
    <w:rsid w:val="00DC1301"/>
    <w:rsid w:val="00DC2B46"/>
    <w:rsid w:val="00DC30F1"/>
    <w:rsid w:val="00DC688D"/>
    <w:rsid w:val="00DD09D2"/>
    <w:rsid w:val="00DD0C62"/>
    <w:rsid w:val="00DD22B5"/>
    <w:rsid w:val="00DD4E61"/>
    <w:rsid w:val="00DE26CE"/>
    <w:rsid w:val="00DE4EA2"/>
    <w:rsid w:val="00DF0BA7"/>
    <w:rsid w:val="00DF113C"/>
    <w:rsid w:val="00DF2CA6"/>
    <w:rsid w:val="00DF2E54"/>
    <w:rsid w:val="00DF5F7E"/>
    <w:rsid w:val="00E011C3"/>
    <w:rsid w:val="00E01D95"/>
    <w:rsid w:val="00E07368"/>
    <w:rsid w:val="00E17302"/>
    <w:rsid w:val="00E231D1"/>
    <w:rsid w:val="00E2770A"/>
    <w:rsid w:val="00E31DC8"/>
    <w:rsid w:val="00E33F88"/>
    <w:rsid w:val="00E34041"/>
    <w:rsid w:val="00E35DEA"/>
    <w:rsid w:val="00E40652"/>
    <w:rsid w:val="00E457D4"/>
    <w:rsid w:val="00E555DA"/>
    <w:rsid w:val="00E562FB"/>
    <w:rsid w:val="00E56986"/>
    <w:rsid w:val="00E6007E"/>
    <w:rsid w:val="00E6051A"/>
    <w:rsid w:val="00E6131D"/>
    <w:rsid w:val="00E61570"/>
    <w:rsid w:val="00E65275"/>
    <w:rsid w:val="00E671C6"/>
    <w:rsid w:val="00E67292"/>
    <w:rsid w:val="00E676CA"/>
    <w:rsid w:val="00E72EB9"/>
    <w:rsid w:val="00E815EE"/>
    <w:rsid w:val="00E8269C"/>
    <w:rsid w:val="00E83680"/>
    <w:rsid w:val="00E87168"/>
    <w:rsid w:val="00E94304"/>
    <w:rsid w:val="00E95FE0"/>
    <w:rsid w:val="00EA16B8"/>
    <w:rsid w:val="00EA7471"/>
    <w:rsid w:val="00EA7D76"/>
    <w:rsid w:val="00EB5EDF"/>
    <w:rsid w:val="00EB6A7D"/>
    <w:rsid w:val="00EB74C9"/>
    <w:rsid w:val="00EC1F2A"/>
    <w:rsid w:val="00EC5083"/>
    <w:rsid w:val="00ED4F63"/>
    <w:rsid w:val="00EE12D9"/>
    <w:rsid w:val="00EE231F"/>
    <w:rsid w:val="00EE25DC"/>
    <w:rsid w:val="00EE4FCE"/>
    <w:rsid w:val="00EF1797"/>
    <w:rsid w:val="00EF32FE"/>
    <w:rsid w:val="00EF6B60"/>
    <w:rsid w:val="00EF7305"/>
    <w:rsid w:val="00F0004C"/>
    <w:rsid w:val="00F003CE"/>
    <w:rsid w:val="00F04836"/>
    <w:rsid w:val="00F0657D"/>
    <w:rsid w:val="00F0788B"/>
    <w:rsid w:val="00F12296"/>
    <w:rsid w:val="00F138E0"/>
    <w:rsid w:val="00F14805"/>
    <w:rsid w:val="00F1541E"/>
    <w:rsid w:val="00F15AEF"/>
    <w:rsid w:val="00F15E30"/>
    <w:rsid w:val="00F2042D"/>
    <w:rsid w:val="00F21412"/>
    <w:rsid w:val="00F21493"/>
    <w:rsid w:val="00F215C9"/>
    <w:rsid w:val="00F2242F"/>
    <w:rsid w:val="00F22E23"/>
    <w:rsid w:val="00F256B1"/>
    <w:rsid w:val="00F2723E"/>
    <w:rsid w:val="00F2765F"/>
    <w:rsid w:val="00F32202"/>
    <w:rsid w:val="00F33AF4"/>
    <w:rsid w:val="00F33DF3"/>
    <w:rsid w:val="00F36E78"/>
    <w:rsid w:val="00F51DF4"/>
    <w:rsid w:val="00F550FA"/>
    <w:rsid w:val="00F558D7"/>
    <w:rsid w:val="00F5677F"/>
    <w:rsid w:val="00F570F3"/>
    <w:rsid w:val="00F574BA"/>
    <w:rsid w:val="00F64718"/>
    <w:rsid w:val="00F64EE6"/>
    <w:rsid w:val="00F66BA1"/>
    <w:rsid w:val="00F66C29"/>
    <w:rsid w:val="00F6745C"/>
    <w:rsid w:val="00F72B00"/>
    <w:rsid w:val="00F73CAC"/>
    <w:rsid w:val="00F766F6"/>
    <w:rsid w:val="00F8070A"/>
    <w:rsid w:val="00F81613"/>
    <w:rsid w:val="00F96835"/>
    <w:rsid w:val="00F97A96"/>
    <w:rsid w:val="00F97EB6"/>
    <w:rsid w:val="00FA354E"/>
    <w:rsid w:val="00FA4FAF"/>
    <w:rsid w:val="00FB03AA"/>
    <w:rsid w:val="00FB0C13"/>
    <w:rsid w:val="00FB4980"/>
    <w:rsid w:val="00FB5F98"/>
    <w:rsid w:val="00FB67CE"/>
    <w:rsid w:val="00FC1E56"/>
    <w:rsid w:val="00FC48B8"/>
    <w:rsid w:val="00FD0924"/>
    <w:rsid w:val="00FD37FF"/>
    <w:rsid w:val="00FD62E8"/>
    <w:rsid w:val="00FD73FF"/>
    <w:rsid w:val="00FD7E91"/>
    <w:rsid w:val="00FE1E65"/>
    <w:rsid w:val="00FE5C1A"/>
    <w:rsid w:val="00FF5CDC"/>
    <w:rsid w:val="00FF7962"/>
    <w:rsid w:val="00FF7D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6028F"/>
  <w15:docId w15:val="{76F81428-72ED-4D60-96D2-9601CB6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Arial"/>
        <w:kern w:val="2"/>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5088"/>
    <w:pPr>
      <w:ind w:left="720"/>
      <w:contextualSpacing/>
    </w:pPr>
  </w:style>
  <w:style w:type="table" w:styleId="Tabellenraster">
    <w:name w:val="Table Grid"/>
    <w:basedOn w:val="NormaleTabelle"/>
    <w:uiPriority w:val="59"/>
    <w:rsid w:val="0072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27C9E"/>
    <w:rPr>
      <w:rFonts w:ascii="Courier" w:hAnsi="Courier"/>
      <w:sz w:val="21"/>
      <w:szCs w:val="21"/>
    </w:rPr>
  </w:style>
  <w:style w:type="character" w:customStyle="1" w:styleId="NurTextZchn">
    <w:name w:val="Nur Text Zchn"/>
    <w:basedOn w:val="Absatz-Standardschriftart"/>
    <w:link w:val="NurText"/>
    <w:uiPriority w:val="99"/>
    <w:rsid w:val="00427C9E"/>
    <w:rPr>
      <w:rFonts w:ascii="Courier" w:hAnsi="Courier"/>
      <w:sz w:val="21"/>
      <w:szCs w:val="21"/>
    </w:rPr>
  </w:style>
  <w:style w:type="character" w:styleId="Hyperlink">
    <w:name w:val="Hyperlink"/>
    <w:basedOn w:val="Absatz-Standardschriftart"/>
    <w:uiPriority w:val="99"/>
    <w:unhideWhenUsed/>
    <w:rsid w:val="00427C9E"/>
    <w:rPr>
      <w:color w:val="0000FF" w:themeColor="hyperlink"/>
      <w:u w:val="single"/>
    </w:rPr>
  </w:style>
  <w:style w:type="paragraph" w:styleId="Kopfzeile">
    <w:name w:val="header"/>
    <w:basedOn w:val="Standard"/>
    <w:link w:val="KopfzeileZchn"/>
    <w:uiPriority w:val="99"/>
    <w:unhideWhenUsed/>
    <w:rsid w:val="00003CA2"/>
    <w:pPr>
      <w:tabs>
        <w:tab w:val="center" w:pos="4536"/>
        <w:tab w:val="right" w:pos="9072"/>
      </w:tabs>
    </w:pPr>
  </w:style>
  <w:style w:type="character" w:customStyle="1" w:styleId="KopfzeileZchn">
    <w:name w:val="Kopfzeile Zchn"/>
    <w:basedOn w:val="Absatz-Standardschriftart"/>
    <w:link w:val="Kopfzeile"/>
    <w:uiPriority w:val="99"/>
    <w:rsid w:val="00003CA2"/>
  </w:style>
  <w:style w:type="paragraph" w:styleId="Fuzeile">
    <w:name w:val="footer"/>
    <w:basedOn w:val="Standard"/>
    <w:link w:val="FuzeileZchn"/>
    <w:uiPriority w:val="99"/>
    <w:unhideWhenUsed/>
    <w:rsid w:val="00003CA2"/>
    <w:pPr>
      <w:tabs>
        <w:tab w:val="center" w:pos="4536"/>
        <w:tab w:val="right" w:pos="9072"/>
      </w:tabs>
    </w:pPr>
  </w:style>
  <w:style w:type="character" w:customStyle="1" w:styleId="FuzeileZchn">
    <w:name w:val="Fußzeile Zchn"/>
    <w:basedOn w:val="Absatz-Standardschriftart"/>
    <w:link w:val="Fuzeile"/>
    <w:uiPriority w:val="99"/>
    <w:rsid w:val="00003CA2"/>
  </w:style>
  <w:style w:type="paragraph" w:styleId="Sprechblasentext">
    <w:name w:val="Balloon Text"/>
    <w:basedOn w:val="Standard"/>
    <w:link w:val="SprechblasentextZchn"/>
    <w:uiPriority w:val="99"/>
    <w:semiHidden/>
    <w:unhideWhenUsed/>
    <w:rsid w:val="007379C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379C3"/>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90875"/>
    <w:rPr>
      <w:sz w:val="16"/>
      <w:szCs w:val="16"/>
    </w:rPr>
  </w:style>
  <w:style w:type="paragraph" w:styleId="Kommentartext">
    <w:name w:val="annotation text"/>
    <w:basedOn w:val="Standard"/>
    <w:link w:val="KommentartextZchn"/>
    <w:uiPriority w:val="99"/>
    <w:unhideWhenUsed/>
    <w:rsid w:val="00190875"/>
    <w:rPr>
      <w:sz w:val="20"/>
      <w:szCs w:val="20"/>
    </w:rPr>
  </w:style>
  <w:style w:type="character" w:customStyle="1" w:styleId="KommentartextZchn">
    <w:name w:val="Kommentartext Zchn"/>
    <w:basedOn w:val="Absatz-Standardschriftart"/>
    <w:link w:val="Kommentartext"/>
    <w:uiPriority w:val="99"/>
    <w:rsid w:val="00190875"/>
    <w:rPr>
      <w:sz w:val="20"/>
      <w:szCs w:val="20"/>
    </w:rPr>
  </w:style>
  <w:style w:type="paragraph" w:styleId="Kommentarthema">
    <w:name w:val="annotation subject"/>
    <w:basedOn w:val="Kommentartext"/>
    <w:next w:val="Kommentartext"/>
    <w:link w:val="KommentarthemaZchn"/>
    <w:uiPriority w:val="99"/>
    <w:semiHidden/>
    <w:unhideWhenUsed/>
    <w:rsid w:val="00190875"/>
    <w:rPr>
      <w:b/>
      <w:bCs/>
    </w:rPr>
  </w:style>
  <w:style w:type="character" w:customStyle="1" w:styleId="KommentarthemaZchn">
    <w:name w:val="Kommentarthema Zchn"/>
    <w:basedOn w:val="KommentartextZchn"/>
    <w:link w:val="Kommentarthema"/>
    <w:uiPriority w:val="99"/>
    <w:semiHidden/>
    <w:rsid w:val="00190875"/>
    <w:rPr>
      <w:b/>
      <w:bCs/>
      <w:sz w:val="20"/>
      <w:szCs w:val="20"/>
    </w:rPr>
  </w:style>
  <w:style w:type="character" w:styleId="BesuchterLink">
    <w:name w:val="FollowedHyperlink"/>
    <w:basedOn w:val="Absatz-Standardschriftart"/>
    <w:uiPriority w:val="99"/>
    <w:semiHidden/>
    <w:unhideWhenUsed/>
    <w:rsid w:val="003B12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7037B"/>
    <w:rPr>
      <w:color w:val="605E5C"/>
      <w:shd w:val="clear" w:color="auto" w:fill="E1DFDD"/>
    </w:rPr>
  </w:style>
  <w:style w:type="character" w:styleId="Fett">
    <w:name w:val="Strong"/>
    <w:basedOn w:val="Absatz-Standardschriftart"/>
    <w:uiPriority w:val="22"/>
    <w:qFormat/>
    <w:rsid w:val="00897508"/>
    <w:rPr>
      <w:b/>
      <w:bCs/>
    </w:rPr>
  </w:style>
  <w:style w:type="character" w:customStyle="1" w:styleId="apple-converted-space">
    <w:name w:val="apple-converted-space"/>
    <w:basedOn w:val="Absatz-Standardschriftart"/>
    <w:rsid w:val="00897508"/>
  </w:style>
  <w:style w:type="paragraph" w:styleId="StandardWeb">
    <w:name w:val="Normal (Web)"/>
    <w:basedOn w:val="Standard"/>
    <w:uiPriority w:val="99"/>
    <w:semiHidden/>
    <w:unhideWhenUsed/>
    <w:rsid w:val="00A83B22"/>
    <w:pPr>
      <w:spacing w:before="100" w:beforeAutospacing="1" w:after="100" w:afterAutospacing="1"/>
    </w:pPr>
    <w:rPr>
      <w:rFonts w:cs="Times New Roman"/>
      <w:kern w:val="0"/>
      <w:sz w:val="20"/>
      <w:szCs w:val="20"/>
    </w:rPr>
  </w:style>
  <w:style w:type="character" w:styleId="Hervorhebung">
    <w:name w:val="Emphasis"/>
    <w:basedOn w:val="Absatz-Standardschriftart"/>
    <w:uiPriority w:val="20"/>
    <w:qFormat/>
    <w:rsid w:val="00A83B22"/>
    <w:rPr>
      <w:i/>
      <w:iCs/>
    </w:rPr>
  </w:style>
  <w:style w:type="character" w:customStyle="1" w:styleId="NichtaufgelsteErwhnung2">
    <w:name w:val="Nicht aufgelöste Erwähnung2"/>
    <w:basedOn w:val="Absatz-Standardschriftart"/>
    <w:uiPriority w:val="99"/>
    <w:semiHidden/>
    <w:unhideWhenUsed/>
    <w:rsid w:val="00DE26CE"/>
    <w:rPr>
      <w:color w:val="605E5C"/>
      <w:shd w:val="clear" w:color="auto" w:fill="E1DFDD"/>
    </w:rPr>
  </w:style>
  <w:style w:type="paragraph" w:styleId="Funotentext">
    <w:name w:val="footnote text"/>
    <w:basedOn w:val="Standard"/>
    <w:link w:val="FunotentextZchn"/>
    <w:uiPriority w:val="99"/>
    <w:semiHidden/>
    <w:unhideWhenUsed/>
    <w:rsid w:val="000F28EF"/>
    <w:rPr>
      <w:sz w:val="20"/>
      <w:szCs w:val="20"/>
    </w:rPr>
  </w:style>
  <w:style w:type="character" w:customStyle="1" w:styleId="FunotentextZchn">
    <w:name w:val="Fußnotentext Zchn"/>
    <w:basedOn w:val="Absatz-Standardschriftart"/>
    <w:link w:val="Funotentext"/>
    <w:uiPriority w:val="99"/>
    <w:semiHidden/>
    <w:rsid w:val="000F28EF"/>
    <w:rPr>
      <w:sz w:val="20"/>
      <w:szCs w:val="20"/>
    </w:rPr>
  </w:style>
  <w:style w:type="character" w:styleId="Funotenzeichen">
    <w:name w:val="footnote reference"/>
    <w:basedOn w:val="Absatz-Standardschriftart"/>
    <w:uiPriority w:val="99"/>
    <w:semiHidden/>
    <w:unhideWhenUsed/>
    <w:rsid w:val="000F28EF"/>
    <w:rPr>
      <w:vertAlign w:val="superscript"/>
    </w:rPr>
  </w:style>
  <w:style w:type="character" w:customStyle="1" w:styleId="NichtaufgelsteErwhnung3">
    <w:name w:val="Nicht aufgelöste Erwähnung3"/>
    <w:basedOn w:val="Absatz-Standardschriftart"/>
    <w:uiPriority w:val="99"/>
    <w:semiHidden/>
    <w:unhideWhenUsed/>
    <w:rsid w:val="00BF300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C0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938">
      <w:bodyDiv w:val="1"/>
      <w:marLeft w:val="0"/>
      <w:marRight w:val="0"/>
      <w:marTop w:val="0"/>
      <w:marBottom w:val="0"/>
      <w:divBdr>
        <w:top w:val="none" w:sz="0" w:space="0" w:color="auto"/>
        <w:left w:val="none" w:sz="0" w:space="0" w:color="auto"/>
        <w:bottom w:val="none" w:sz="0" w:space="0" w:color="auto"/>
        <w:right w:val="none" w:sz="0" w:space="0" w:color="auto"/>
      </w:divBdr>
    </w:div>
    <w:div w:id="94254698">
      <w:bodyDiv w:val="1"/>
      <w:marLeft w:val="0"/>
      <w:marRight w:val="0"/>
      <w:marTop w:val="0"/>
      <w:marBottom w:val="0"/>
      <w:divBdr>
        <w:top w:val="none" w:sz="0" w:space="0" w:color="auto"/>
        <w:left w:val="none" w:sz="0" w:space="0" w:color="auto"/>
        <w:bottom w:val="none" w:sz="0" w:space="0" w:color="auto"/>
        <w:right w:val="none" w:sz="0" w:space="0" w:color="auto"/>
      </w:divBdr>
    </w:div>
    <w:div w:id="363555854">
      <w:bodyDiv w:val="1"/>
      <w:marLeft w:val="0"/>
      <w:marRight w:val="0"/>
      <w:marTop w:val="0"/>
      <w:marBottom w:val="0"/>
      <w:divBdr>
        <w:top w:val="none" w:sz="0" w:space="0" w:color="auto"/>
        <w:left w:val="none" w:sz="0" w:space="0" w:color="auto"/>
        <w:bottom w:val="none" w:sz="0" w:space="0" w:color="auto"/>
        <w:right w:val="none" w:sz="0" w:space="0" w:color="auto"/>
      </w:divBdr>
    </w:div>
    <w:div w:id="565192262">
      <w:bodyDiv w:val="1"/>
      <w:marLeft w:val="0"/>
      <w:marRight w:val="0"/>
      <w:marTop w:val="0"/>
      <w:marBottom w:val="0"/>
      <w:divBdr>
        <w:top w:val="none" w:sz="0" w:space="0" w:color="auto"/>
        <w:left w:val="none" w:sz="0" w:space="0" w:color="auto"/>
        <w:bottom w:val="none" w:sz="0" w:space="0" w:color="auto"/>
        <w:right w:val="none" w:sz="0" w:space="0" w:color="auto"/>
      </w:divBdr>
    </w:div>
    <w:div w:id="614869243">
      <w:bodyDiv w:val="1"/>
      <w:marLeft w:val="0"/>
      <w:marRight w:val="0"/>
      <w:marTop w:val="0"/>
      <w:marBottom w:val="0"/>
      <w:divBdr>
        <w:top w:val="none" w:sz="0" w:space="0" w:color="auto"/>
        <w:left w:val="none" w:sz="0" w:space="0" w:color="auto"/>
        <w:bottom w:val="none" w:sz="0" w:space="0" w:color="auto"/>
        <w:right w:val="none" w:sz="0" w:space="0" w:color="auto"/>
      </w:divBdr>
    </w:div>
    <w:div w:id="653028487">
      <w:bodyDiv w:val="1"/>
      <w:marLeft w:val="0"/>
      <w:marRight w:val="0"/>
      <w:marTop w:val="0"/>
      <w:marBottom w:val="0"/>
      <w:divBdr>
        <w:top w:val="none" w:sz="0" w:space="0" w:color="auto"/>
        <w:left w:val="none" w:sz="0" w:space="0" w:color="auto"/>
        <w:bottom w:val="none" w:sz="0" w:space="0" w:color="auto"/>
        <w:right w:val="none" w:sz="0" w:space="0" w:color="auto"/>
      </w:divBdr>
    </w:div>
    <w:div w:id="944069719">
      <w:bodyDiv w:val="1"/>
      <w:marLeft w:val="0"/>
      <w:marRight w:val="0"/>
      <w:marTop w:val="0"/>
      <w:marBottom w:val="0"/>
      <w:divBdr>
        <w:top w:val="none" w:sz="0" w:space="0" w:color="auto"/>
        <w:left w:val="none" w:sz="0" w:space="0" w:color="auto"/>
        <w:bottom w:val="none" w:sz="0" w:space="0" w:color="auto"/>
        <w:right w:val="none" w:sz="0" w:space="0" w:color="auto"/>
      </w:divBdr>
    </w:div>
    <w:div w:id="1208184916">
      <w:bodyDiv w:val="1"/>
      <w:marLeft w:val="0"/>
      <w:marRight w:val="0"/>
      <w:marTop w:val="0"/>
      <w:marBottom w:val="0"/>
      <w:divBdr>
        <w:top w:val="none" w:sz="0" w:space="0" w:color="auto"/>
        <w:left w:val="none" w:sz="0" w:space="0" w:color="auto"/>
        <w:bottom w:val="none" w:sz="0" w:space="0" w:color="auto"/>
        <w:right w:val="none" w:sz="0" w:space="0" w:color="auto"/>
      </w:divBdr>
    </w:div>
    <w:div w:id="1624967738">
      <w:bodyDiv w:val="1"/>
      <w:marLeft w:val="0"/>
      <w:marRight w:val="0"/>
      <w:marTop w:val="0"/>
      <w:marBottom w:val="0"/>
      <w:divBdr>
        <w:top w:val="none" w:sz="0" w:space="0" w:color="auto"/>
        <w:left w:val="none" w:sz="0" w:space="0" w:color="auto"/>
        <w:bottom w:val="none" w:sz="0" w:space="0" w:color="auto"/>
        <w:right w:val="none" w:sz="0" w:space="0" w:color="auto"/>
      </w:divBdr>
    </w:div>
    <w:div w:id="1824815939">
      <w:bodyDiv w:val="1"/>
      <w:marLeft w:val="0"/>
      <w:marRight w:val="0"/>
      <w:marTop w:val="0"/>
      <w:marBottom w:val="0"/>
      <w:divBdr>
        <w:top w:val="none" w:sz="0" w:space="0" w:color="auto"/>
        <w:left w:val="none" w:sz="0" w:space="0" w:color="auto"/>
        <w:bottom w:val="none" w:sz="0" w:space="0" w:color="auto"/>
        <w:right w:val="none" w:sz="0" w:space="0" w:color="auto"/>
      </w:divBdr>
    </w:div>
    <w:div w:id="1957523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reewaldhof.de" TargetMode="External"/><Relationship Id="rId18" Type="http://schemas.openxmlformats.org/officeDocument/2006/relationships/hyperlink" Target="https://www.xing.com/companies/spreewaldhof%2Fspreewaldkonservegolssengmb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preewaldhof.de/Zeitreise" TargetMode="External"/><Relationship Id="rId17" Type="http://schemas.openxmlformats.org/officeDocument/2006/relationships/hyperlink" Target="https://www.linkedin.com/company/spreewaldkonserve-gol%C3%9Fen-gmbh/" TargetMode="External"/><Relationship Id="rId2" Type="http://schemas.openxmlformats.org/officeDocument/2006/relationships/customXml" Target="../customXml/item2.xml"/><Relationship Id="rId16" Type="http://schemas.openxmlformats.org/officeDocument/2006/relationships/hyperlink" Target="https://www.facebook.com/spreewaldhof/" TargetMode="External"/><Relationship Id="rId20" Type="http://schemas.openxmlformats.org/officeDocument/2006/relationships/hyperlink" Target="mailto:a.oeding@aosk.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reewaldhof.de/zeitreis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preewaldhof.de" TargetMode="External"/><Relationship Id="rId23" Type="http://schemas.openxmlformats.org/officeDocument/2006/relationships/fontTable" Target="fontTable.xml"/><Relationship Id="rId10" Type="http://schemas.openxmlformats.org/officeDocument/2006/relationships/hyperlink" Target="http://www.spreewaldhof.de/zeitreise" TargetMode="External"/><Relationship Id="rId19" Type="http://schemas.openxmlformats.org/officeDocument/2006/relationships/hyperlink" Target="https://www.instagram.com/spreewaldho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reewaldhof.de/zeitrei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3517c5-8b49-47b1-b5d2-0ee113aee412">
      <UserInfo>
        <DisplayName/>
        <AccountId xsi:nil="true"/>
        <AccountType/>
      </UserInfo>
    </SharedWithUsers>
    <MediaLengthInSeconds xmlns="a0012a5e-0b3c-4761-a5a9-4609a54c25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4FBEC689E8004898778A2A3CB48D12" ma:contentTypeVersion="13" ma:contentTypeDescription="Ein neues Dokument erstellen." ma:contentTypeScope="" ma:versionID="ab4150391a07298524983fce766ff7f2">
  <xsd:schema xmlns:xsd="http://www.w3.org/2001/XMLSchema" xmlns:xs="http://www.w3.org/2001/XMLSchema" xmlns:p="http://schemas.microsoft.com/office/2006/metadata/properties" xmlns:ns2="a0012a5e-0b3c-4761-a5a9-4609a54c25aa" xmlns:ns3="953517c5-8b49-47b1-b5d2-0ee113aee412" targetNamespace="http://schemas.microsoft.com/office/2006/metadata/properties" ma:root="true" ma:fieldsID="d1c00e62cd23751b4c4d1e17db905b66" ns2:_="" ns3:_="">
    <xsd:import namespace="a0012a5e-0b3c-4761-a5a9-4609a54c25aa"/>
    <xsd:import namespace="953517c5-8b49-47b1-b5d2-0ee113aee4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2a5e-0b3c-4761-a5a9-4609a54c2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3517c5-8b49-47b1-b5d2-0ee113aee41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35D02-6C52-4BE1-88BB-FEB9860B9DA8}">
  <ds:schemaRefs>
    <ds:schemaRef ds:uri="http://schemas.microsoft.com/office/2006/metadata/properties"/>
    <ds:schemaRef ds:uri="http://schemas.microsoft.com/office/infopath/2007/PartnerControls"/>
    <ds:schemaRef ds:uri="953517c5-8b49-47b1-b5d2-0ee113aee412"/>
    <ds:schemaRef ds:uri="a0012a5e-0b3c-4761-a5a9-4609a54c25aa"/>
  </ds:schemaRefs>
</ds:datastoreItem>
</file>

<file path=customXml/itemProps2.xml><?xml version="1.0" encoding="utf-8"?>
<ds:datastoreItem xmlns:ds="http://schemas.openxmlformats.org/officeDocument/2006/customXml" ds:itemID="{FF2497F2-6EEB-4994-8BE7-E5B2AD53673E}">
  <ds:schemaRefs>
    <ds:schemaRef ds:uri="http://schemas.microsoft.com/sharepoint/v3/contenttype/forms"/>
  </ds:schemaRefs>
</ds:datastoreItem>
</file>

<file path=customXml/itemProps3.xml><?xml version="1.0" encoding="utf-8"?>
<ds:datastoreItem xmlns:ds="http://schemas.openxmlformats.org/officeDocument/2006/customXml" ds:itemID="{D511DB03-2381-43A0-A3E1-56AF8D9C3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2a5e-0b3c-4761-a5a9-4609a54c25aa"/>
    <ds:schemaRef ds:uri="953517c5-8b49-47b1-b5d2-0ee113aee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AOSK Annett Oeding</Company>
  <LinksUpToDate>false</LinksUpToDate>
  <CharactersWithSpaces>7486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 Oeding</dc:creator>
  <cp:lastModifiedBy>Beatrice Frint</cp:lastModifiedBy>
  <cp:revision>5</cp:revision>
  <cp:lastPrinted>2020-03-16T12:17:00Z</cp:lastPrinted>
  <dcterms:created xsi:type="dcterms:W3CDTF">2021-06-29T11:10:00Z</dcterms:created>
  <dcterms:modified xsi:type="dcterms:W3CDTF">2021-07-19T12:27:00Z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0x010100CA4FBEC689E8004898778A2A3CB48D12</vt:lpwstr>
  </property>
  <property fmtid="{D5CDD505-2E9C-101B-9397-08002B2CF9AE}" pid="3" name="Order">
    <vt:r8>12700</vt:r8>
  </property>
  <property fmtid="{D5CDD505-2E9C-101B-9397-08002B2CF9AE}" pid="4" name="ComplianceAssetId">
    <vt:lpwstr/>
  </property>
  <property fmtid="{D5CDD505-2E9C-101B-9397-08002B2CF9AE}" pid="5" name="_ExtendedDescription">
    <vt:lpwstr/>
  </property>
</Properties>
</file>