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6368" w14:textId="77777777" w:rsidR="004D6B20" w:rsidRDefault="004D6B20">
      <w:pPr>
        <w:rPr>
          <w:b/>
          <w:bCs/>
          <w:szCs w:val="24"/>
        </w:rPr>
      </w:pPr>
    </w:p>
    <w:p w14:paraId="1985094F" w14:textId="732DCD8B" w:rsidR="004D6B20" w:rsidRPr="006551B2" w:rsidRDefault="00705807">
      <w:pPr>
        <w:rPr>
          <w:rFonts w:ascii="Raleway" w:hAnsi="Raleway"/>
          <w:b/>
          <w:bCs/>
          <w:sz w:val="36"/>
          <w:szCs w:val="36"/>
          <w:lang w:val="en-US"/>
        </w:rPr>
      </w:pPr>
      <w:r w:rsidRPr="006551B2">
        <w:rPr>
          <w:rFonts w:ascii="Raleway" w:hAnsi="Raleway"/>
          <w:b/>
          <w:bCs/>
          <w:sz w:val="36"/>
          <w:szCs w:val="36"/>
          <w:lang w:val="en-US"/>
        </w:rPr>
        <w:t>PRESSE</w:t>
      </w:r>
      <w:r w:rsidR="00262F8F">
        <w:rPr>
          <w:rFonts w:ascii="Raleway" w:hAnsi="Raleway"/>
          <w:b/>
          <w:bCs/>
          <w:sz w:val="36"/>
          <w:szCs w:val="36"/>
          <w:lang w:val="en-US"/>
        </w:rPr>
        <w:t>MELDUNG</w:t>
      </w:r>
    </w:p>
    <w:p w14:paraId="1FC2DB51" w14:textId="77777777" w:rsidR="004D6B20" w:rsidRPr="006551B2" w:rsidRDefault="004D6B20">
      <w:pPr>
        <w:rPr>
          <w:rFonts w:ascii="Raleway" w:hAnsi="Raleway"/>
          <w:b/>
          <w:bCs/>
          <w:szCs w:val="24"/>
          <w:lang w:val="en-US"/>
        </w:rPr>
      </w:pPr>
    </w:p>
    <w:p w14:paraId="11646E12" w14:textId="77777777" w:rsidR="00705807" w:rsidRPr="006551B2" w:rsidRDefault="00705807">
      <w:pPr>
        <w:rPr>
          <w:rFonts w:ascii="Raleway" w:hAnsi="Raleway"/>
          <w:b/>
          <w:bCs/>
          <w:sz w:val="20"/>
          <w:szCs w:val="20"/>
          <w:lang w:val="en-US"/>
        </w:rPr>
      </w:pPr>
    </w:p>
    <w:p w14:paraId="54DF727E" w14:textId="7E72A9D2" w:rsidR="00705807" w:rsidRPr="005A6986" w:rsidRDefault="005A6986">
      <w:pPr>
        <w:rPr>
          <w:rFonts w:ascii="Raleway" w:hAnsi="Raleway"/>
          <w:b/>
          <w:bCs/>
          <w:sz w:val="28"/>
          <w:szCs w:val="28"/>
        </w:rPr>
      </w:pPr>
      <w:r w:rsidRPr="005A6986">
        <w:rPr>
          <w:rFonts w:ascii="Raleway" w:hAnsi="Raleway"/>
          <w:b/>
          <w:bCs/>
          <w:sz w:val="28"/>
          <w:szCs w:val="28"/>
        </w:rPr>
        <w:t xml:space="preserve">Relogg </w:t>
      </w:r>
      <w:r w:rsidR="00BF0247">
        <w:rPr>
          <w:rFonts w:ascii="Raleway" w:hAnsi="Raleway"/>
          <w:b/>
          <w:bCs/>
          <w:sz w:val="28"/>
          <w:szCs w:val="28"/>
        </w:rPr>
        <w:t xml:space="preserve">präsentiert sich </w:t>
      </w:r>
      <w:r w:rsidR="00FF5051">
        <w:rPr>
          <w:rFonts w:ascii="Raleway" w:hAnsi="Raleway"/>
          <w:b/>
          <w:bCs/>
          <w:sz w:val="28"/>
          <w:szCs w:val="28"/>
        </w:rPr>
        <w:t xml:space="preserve">erstmals </w:t>
      </w:r>
      <w:r w:rsidRPr="005A6986">
        <w:rPr>
          <w:rFonts w:ascii="Raleway" w:hAnsi="Raleway"/>
          <w:b/>
          <w:bCs/>
          <w:sz w:val="28"/>
          <w:szCs w:val="28"/>
        </w:rPr>
        <w:t>auf der</w:t>
      </w:r>
      <w:r w:rsidR="00FF5051">
        <w:rPr>
          <w:rFonts w:ascii="Raleway" w:hAnsi="Raleway"/>
          <w:b/>
          <w:bCs/>
          <w:sz w:val="28"/>
          <w:szCs w:val="28"/>
        </w:rPr>
        <w:t xml:space="preserve"> </w:t>
      </w:r>
      <w:r w:rsidRPr="005A6986">
        <w:rPr>
          <w:rFonts w:ascii="Raleway" w:hAnsi="Raleway"/>
          <w:b/>
          <w:bCs/>
          <w:sz w:val="28"/>
          <w:szCs w:val="28"/>
        </w:rPr>
        <w:t>O</w:t>
      </w:r>
      <w:r w:rsidR="00FF5051">
        <w:rPr>
          <w:rFonts w:ascii="Raleway" w:hAnsi="Raleway"/>
          <w:b/>
          <w:bCs/>
          <w:sz w:val="28"/>
          <w:szCs w:val="28"/>
        </w:rPr>
        <w:t>RGATEC</w:t>
      </w:r>
    </w:p>
    <w:p w14:paraId="1B383054" w14:textId="77777777" w:rsidR="00705807" w:rsidRPr="005A6986" w:rsidRDefault="00705807">
      <w:pPr>
        <w:rPr>
          <w:rFonts w:ascii="Raleway" w:hAnsi="Raleway"/>
          <w:b/>
          <w:bCs/>
          <w:sz w:val="28"/>
          <w:szCs w:val="28"/>
        </w:rPr>
      </w:pPr>
    </w:p>
    <w:p w14:paraId="55A2D736" w14:textId="7152DB41" w:rsidR="00705807" w:rsidRPr="005A6986" w:rsidRDefault="00BF0247">
      <w:pPr>
        <w:rPr>
          <w:rFonts w:ascii="Raleway" w:hAnsi="Raleway"/>
          <w:b/>
          <w:bCs/>
          <w:szCs w:val="24"/>
        </w:rPr>
      </w:pPr>
      <w:r>
        <w:rPr>
          <w:rFonts w:ascii="Raleway" w:hAnsi="Raleway"/>
          <w:b/>
          <w:bCs/>
          <w:szCs w:val="24"/>
        </w:rPr>
        <w:t xml:space="preserve">Bundesweit tätiger </w:t>
      </w:r>
      <w:r w:rsidR="005A6986">
        <w:rPr>
          <w:rFonts w:ascii="Raleway" w:hAnsi="Raleway"/>
          <w:b/>
          <w:bCs/>
          <w:szCs w:val="24"/>
        </w:rPr>
        <w:t>Multi-Service-</w:t>
      </w:r>
      <w:r w:rsidR="00FF5051">
        <w:rPr>
          <w:rFonts w:ascii="Raleway" w:hAnsi="Raleway"/>
          <w:b/>
          <w:bCs/>
          <w:szCs w:val="24"/>
        </w:rPr>
        <w:t>Dienstleister</w:t>
      </w:r>
      <w:r w:rsidR="005A6986">
        <w:rPr>
          <w:rFonts w:ascii="Raleway" w:hAnsi="Raleway"/>
          <w:b/>
          <w:bCs/>
          <w:szCs w:val="24"/>
        </w:rPr>
        <w:t xml:space="preserve"> </w:t>
      </w:r>
      <w:r w:rsidR="00262F8F">
        <w:rPr>
          <w:rFonts w:ascii="Raleway" w:hAnsi="Raleway"/>
          <w:b/>
          <w:bCs/>
          <w:szCs w:val="24"/>
        </w:rPr>
        <w:t>stellt</w:t>
      </w:r>
      <w:r w:rsidR="00FF5051">
        <w:rPr>
          <w:rFonts w:ascii="Raleway" w:hAnsi="Raleway"/>
          <w:b/>
          <w:bCs/>
          <w:szCs w:val="24"/>
        </w:rPr>
        <w:t xml:space="preserve"> digital organisierte </w:t>
      </w:r>
      <w:r>
        <w:rPr>
          <w:rFonts w:ascii="Raleway" w:hAnsi="Raleway"/>
          <w:b/>
          <w:bCs/>
          <w:szCs w:val="24"/>
        </w:rPr>
        <w:t>Büromöbellogistik</w:t>
      </w:r>
      <w:r w:rsidR="00262F8F">
        <w:rPr>
          <w:rFonts w:ascii="Raleway" w:hAnsi="Raleway"/>
          <w:b/>
          <w:bCs/>
          <w:szCs w:val="24"/>
        </w:rPr>
        <w:t xml:space="preserve"> vor</w:t>
      </w:r>
    </w:p>
    <w:p w14:paraId="63272482" w14:textId="77777777" w:rsidR="00705807" w:rsidRPr="005A6986" w:rsidRDefault="00705807">
      <w:pPr>
        <w:rPr>
          <w:rFonts w:ascii="Raleway" w:hAnsi="Raleway"/>
          <w:b/>
          <w:bCs/>
          <w:szCs w:val="24"/>
        </w:rPr>
      </w:pPr>
    </w:p>
    <w:p w14:paraId="552CD234" w14:textId="18712661" w:rsidR="00BF0247" w:rsidRDefault="006551B2">
      <w:pPr>
        <w:rPr>
          <w:rFonts w:ascii="Raleway" w:hAnsi="Raleway"/>
          <w:szCs w:val="24"/>
        </w:rPr>
      </w:pPr>
      <w:r w:rsidRPr="005A6986">
        <w:rPr>
          <w:rFonts w:ascii="Raleway" w:hAnsi="Raleway"/>
          <w:b/>
          <w:bCs/>
          <w:szCs w:val="24"/>
        </w:rPr>
        <w:t>Berlin</w:t>
      </w:r>
      <w:r w:rsidR="00705807" w:rsidRPr="005A6986">
        <w:rPr>
          <w:rFonts w:ascii="Raleway" w:hAnsi="Raleway"/>
          <w:b/>
          <w:bCs/>
          <w:szCs w:val="24"/>
        </w:rPr>
        <w:t xml:space="preserve">, </w:t>
      </w:r>
      <w:r w:rsidR="00F12CD4" w:rsidRPr="00F12CD4">
        <w:rPr>
          <w:rFonts w:ascii="Raleway" w:hAnsi="Raleway"/>
          <w:b/>
          <w:bCs/>
          <w:szCs w:val="24"/>
        </w:rPr>
        <w:t>7.</w:t>
      </w:r>
      <w:r w:rsidR="00512472" w:rsidRPr="00F12CD4">
        <w:rPr>
          <w:rFonts w:ascii="Raleway" w:hAnsi="Raleway"/>
          <w:b/>
          <w:bCs/>
          <w:szCs w:val="24"/>
        </w:rPr>
        <w:t xml:space="preserve"> </w:t>
      </w:r>
      <w:r w:rsidR="00996043" w:rsidRPr="00F12CD4">
        <w:rPr>
          <w:rFonts w:ascii="Raleway" w:hAnsi="Raleway"/>
          <w:b/>
          <w:bCs/>
          <w:szCs w:val="24"/>
        </w:rPr>
        <w:t>September</w:t>
      </w:r>
      <w:r w:rsidR="00512472" w:rsidRPr="00F12CD4">
        <w:rPr>
          <w:rFonts w:ascii="Raleway" w:hAnsi="Raleway"/>
          <w:b/>
          <w:bCs/>
          <w:szCs w:val="24"/>
        </w:rPr>
        <w:t xml:space="preserve"> </w:t>
      </w:r>
      <w:r w:rsidR="00B372EF" w:rsidRPr="00F12CD4">
        <w:rPr>
          <w:rFonts w:ascii="Raleway" w:hAnsi="Raleway"/>
          <w:b/>
          <w:bCs/>
          <w:szCs w:val="24"/>
        </w:rPr>
        <w:t>202</w:t>
      </w:r>
      <w:r w:rsidRPr="00F12CD4">
        <w:rPr>
          <w:rFonts w:ascii="Raleway" w:hAnsi="Raleway"/>
          <w:b/>
          <w:bCs/>
          <w:szCs w:val="24"/>
        </w:rPr>
        <w:t>2</w:t>
      </w:r>
      <w:r w:rsidR="00705807" w:rsidRPr="00F12CD4">
        <w:rPr>
          <w:rFonts w:ascii="Raleway" w:hAnsi="Raleway"/>
          <w:b/>
          <w:bCs/>
          <w:szCs w:val="24"/>
        </w:rPr>
        <w:t>.</w:t>
      </w:r>
      <w:r w:rsidR="00B372EF" w:rsidRPr="005A6986">
        <w:rPr>
          <w:rFonts w:ascii="Raleway" w:hAnsi="Raleway"/>
          <w:szCs w:val="24"/>
        </w:rPr>
        <w:t xml:space="preserve"> </w:t>
      </w:r>
      <w:r w:rsidR="00BF0247">
        <w:rPr>
          <w:rFonts w:ascii="Raleway" w:hAnsi="Raleway"/>
          <w:szCs w:val="24"/>
        </w:rPr>
        <w:t xml:space="preserve">Die </w:t>
      </w:r>
      <w:r w:rsidR="00BF0247" w:rsidRPr="00D13A3E">
        <w:rPr>
          <w:rFonts w:ascii="Raleway" w:hAnsi="Raleway"/>
          <w:szCs w:val="24"/>
        </w:rPr>
        <w:t xml:space="preserve">Relogg Digital </w:t>
      </w:r>
      <w:proofErr w:type="spellStart"/>
      <w:r w:rsidR="00BF0247" w:rsidRPr="00D13A3E">
        <w:rPr>
          <w:rFonts w:ascii="Raleway" w:hAnsi="Raleway"/>
          <w:szCs w:val="24"/>
        </w:rPr>
        <w:t>Logistics</w:t>
      </w:r>
      <w:proofErr w:type="spellEnd"/>
      <w:r w:rsidR="00BF0247" w:rsidRPr="00D13A3E">
        <w:rPr>
          <w:rFonts w:ascii="Raleway" w:hAnsi="Raleway"/>
          <w:szCs w:val="24"/>
        </w:rPr>
        <w:t xml:space="preserve"> &amp; Office Space Management GmbH &amp; Co. KG</w:t>
      </w:r>
      <w:r w:rsidR="002875AC">
        <w:rPr>
          <w:rFonts w:ascii="Raleway" w:hAnsi="Raleway"/>
          <w:szCs w:val="24"/>
        </w:rPr>
        <w:t xml:space="preserve"> </w:t>
      </w:r>
      <w:r w:rsidR="00996043">
        <w:rPr>
          <w:rFonts w:ascii="Raleway" w:hAnsi="Raleway"/>
          <w:szCs w:val="24"/>
        </w:rPr>
        <w:t>ist</w:t>
      </w:r>
      <w:r w:rsidR="00F71D53">
        <w:rPr>
          <w:rFonts w:ascii="Raleway" w:hAnsi="Raleway"/>
          <w:szCs w:val="24"/>
        </w:rPr>
        <w:t xml:space="preserve"> </w:t>
      </w:r>
      <w:r w:rsidR="00996043">
        <w:rPr>
          <w:rFonts w:ascii="Raleway" w:hAnsi="Raleway"/>
          <w:szCs w:val="24"/>
        </w:rPr>
        <w:t xml:space="preserve">vom </w:t>
      </w:r>
      <w:r w:rsidR="00F71D53">
        <w:rPr>
          <w:rFonts w:ascii="Raleway" w:hAnsi="Raleway"/>
          <w:szCs w:val="24"/>
        </w:rPr>
        <w:t xml:space="preserve">25. bis 29. Oktober 2022 erstmals </w:t>
      </w:r>
      <w:r w:rsidR="00996043">
        <w:rPr>
          <w:rFonts w:ascii="Raleway" w:hAnsi="Raleway"/>
          <w:szCs w:val="24"/>
        </w:rPr>
        <w:t xml:space="preserve">als Aussteller </w:t>
      </w:r>
      <w:r w:rsidR="00F71D53">
        <w:rPr>
          <w:rFonts w:ascii="Raleway" w:hAnsi="Raleway"/>
          <w:szCs w:val="24"/>
        </w:rPr>
        <w:t xml:space="preserve">auf der </w:t>
      </w:r>
      <w:proofErr w:type="spellStart"/>
      <w:r w:rsidR="00F71D53">
        <w:rPr>
          <w:rFonts w:ascii="Raleway" w:hAnsi="Raleway"/>
          <w:szCs w:val="24"/>
        </w:rPr>
        <w:t>Orgatec</w:t>
      </w:r>
      <w:proofErr w:type="spellEnd"/>
      <w:r w:rsidR="00F71D53">
        <w:rPr>
          <w:rFonts w:ascii="Raleway" w:hAnsi="Raleway"/>
          <w:szCs w:val="24"/>
        </w:rPr>
        <w:t xml:space="preserve"> in Köln</w:t>
      </w:r>
      <w:r w:rsidR="00996043">
        <w:rPr>
          <w:rFonts w:ascii="Raleway" w:hAnsi="Raleway"/>
          <w:szCs w:val="24"/>
        </w:rPr>
        <w:t xml:space="preserve"> vertreten</w:t>
      </w:r>
      <w:r w:rsidR="00F71D53">
        <w:rPr>
          <w:rFonts w:ascii="Raleway" w:hAnsi="Raleway"/>
          <w:szCs w:val="24"/>
        </w:rPr>
        <w:t xml:space="preserve">. Am </w:t>
      </w:r>
      <w:r w:rsidR="002875AC" w:rsidRPr="002875AC">
        <w:rPr>
          <w:rFonts w:ascii="Raleway" w:hAnsi="Raleway"/>
          <w:szCs w:val="24"/>
        </w:rPr>
        <w:t xml:space="preserve">Stand C031 in </w:t>
      </w:r>
      <w:r w:rsidR="00F71D53">
        <w:rPr>
          <w:rFonts w:ascii="Raleway" w:hAnsi="Raleway"/>
          <w:szCs w:val="24"/>
        </w:rPr>
        <w:t xml:space="preserve">der Start-up Arena in </w:t>
      </w:r>
      <w:r w:rsidR="002875AC" w:rsidRPr="002875AC">
        <w:rPr>
          <w:rFonts w:ascii="Raleway" w:hAnsi="Raleway"/>
          <w:szCs w:val="24"/>
        </w:rPr>
        <w:t>Halle 10.1</w:t>
      </w:r>
      <w:r w:rsidR="00F71D53">
        <w:rPr>
          <w:rFonts w:ascii="Raleway" w:hAnsi="Raleway"/>
          <w:szCs w:val="24"/>
        </w:rPr>
        <w:t xml:space="preserve"> stellt das Unternehmen sein Angebot für die Büromöbellogistik vor. </w:t>
      </w:r>
    </w:p>
    <w:p w14:paraId="25784C4E" w14:textId="0481DC6D" w:rsidR="00F71D53" w:rsidRDefault="00F71D53">
      <w:pPr>
        <w:rPr>
          <w:rFonts w:ascii="Raleway" w:hAnsi="Raleway"/>
          <w:szCs w:val="24"/>
        </w:rPr>
      </w:pPr>
    </w:p>
    <w:p w14:paraId="04F1EC16" w14:textId="13F222E2" w:rsidR="00F71D53" w:rsidRDefault="00AA5EB3">
      <w:pPr>
        <w:rPr>
          <w:rFonts w:ascii="Raleway" w:hAnsi="Raleway"/>
          <w:szCs w:val="24"/>
        </w:rPr>
      </w:pPr>
      <w:r>
        <w:rPr>
          <w:rFonts w:ascii="Raleway" w:hAnsi="Raleway"/>
          <w:szCs w:val="24"/>
        </w:rPr>
        <w:t>Relogg</w:t>
      </w:r>
      <w:r w:rsidR="00F71D53" w:rsidRPr="00F71D53">
        <w:rPr>
          <w:rFonts w:ascii="Raleway" w:hAnsi="Raleway"/>
          <w:szCs w:val="24"/>
        </w:rPr>
        <w:t xml:space="preserve"> transportier</w:t>
      </w:r>
      <w:r>
        <w:rPr>
          <w:rFonts w:ascii="Raleway" w:hAnsi="Raleway"/>
          <w:szCs w:val="24"/>
        </w:rPr>
        <w:t>t</w:t>
      </w:r>
      <w:r w:rsidR="00F71D53" w:rsidRPr="00F71D53">
        <w:rPr>
          <w:rFonts w:ascii="Raleway" w:hAnsi="Raleway"/>
          <w:szCs w:val="24"/>
        </w:rPr>
        <w:t xml:space="preserve"> </w:t>
      </w:r>
      <w:r>
        <w:rPr>
          <w:rFonts w:ascii="Raleway" w:hAnsi="Raleway"/>
          <w:szCs w:val="24"/>
        </w:rPr>
        <w:t>Bürom</w:t>
      </w:r>
      <w:r w:rsidR="00F71D53" w:rsidRPr="00F71D53">
        <w:rPr>
          <w:rFonts w:ascii="Raleway" w:hAnsi="Raleway"/>
          <w:szCs w:val="24"/>
        </w:rPr>
        <w:t xml:space="preserve">öbel </w:t>
      </w:r>
      <w:r w:rsidR="00F85D3E">
        <w:rPr>
          <w:rFonts w:ascii="Raleway" w:hAnsi="Raleway"/>
          <w:szCs w:val="24"/>
        </w:rPr>
        <w:t xml:space="preserve">ab einem von 13 unternehmenseigenen Depots bundesweit oder direkt </w:t>
      </w:r>
      <w:r w:rsidR="00F71D53" w:rsidRPr="00F71D53">
        <w:rPr>
          <w:rFonts w:ascii="Raleway" w:hAnsi="Raleway"/>
          <w:szCs w:val="24"/>
        </w:rPr>
        <w:t xml:space="preserve">vom Werk </w:t>
      </w:r>
      <w:r w:rsidR="00996043">
        <w:rPr>
          <w:rFonts w:ascii="Raleway" w:hAnsi="Raleway"/>
          <w:szCs w:val="24"/>
        </w:rPr>
        <w:t>eines</w:t>
      </w:r>
      <w:r w:rsidR="00F71D53" w:rsidRPr="00F71D53">
        <w:rPr>
          <w:rFonts w:ascii="Raleway" w:hAnsi="Raleway"/>
          <w:szCs w:val="24"/>
        </w:rPr>
        <w:t xml:space="preserve"> Herstellers bis zum gewünschten Standort </w:t>
      </w:r>
      <w:r w:rsidR="00996043">
        <w:rPr>
          <w:rFonts w:ascii="Raleway" w:hAnsi="Raleway"/>
          <w:szCs w:val="24"/>
        </w:rPr>
        <w:t>eines Unternehmens</w:t>
      </w:r>
      <w:r w:rsidR="00F85D3E">
        <w:rPr>
          <w:rFonts w:ascii="Raleway" w:hAnsi="Raleway"/>
          <w:szCs w:val="24"/>
        </w:rPr>
        <w:t>.</w:t>
      </w:r>
      <w:r w:rsidR="00996043">
        <w:rPr>
          <w:rFonts w:ascii="Raleway" w:hAnsi="Raleway"/>
          <w:szCs w:val="24"/>
        </w:rPr>
        <w:t xml:space="preserve"> </w:t>
      </w:r>
      <w:r>
        <w:rPr>
          <w:rFonts w:ascii="Raleway" w:hAnsi="Raleway"/>
          <w:szCs w:val="24"/>
        </w:rPr>
        <w:t>Im Sinne des Multi-Service-Angebots</w:t>
      </w:r>
      <w:r w:rsidR="00F71D53" w:rsidRPr="00F71D53">
        <w:rPr>
          <w:rFonts w:ascii="Raleway" w:hAnsi="Raleway"/>
          <w:szCs w:val="24"/>
        </w:rPr>
        <w:t xml:space="preserve"> </w:t>
      </w:r>
      <w:r>
        <w:rPr>
          <w:rFonts w:ascii="Raleway" w:hAnsi="Raleway"/>
          <w:szCs w:val="24"/>
        </w:rPr>
        <w:t xml:space="preserve">kann das </w:t>
      </w:r>
      <w:r w:rsidR="00F71D53" w:rsidRPr="00F71D53">
        <w:rPr>
          <w:rFonts w:ascii="Raleway" w:hAnsi="Raleway"/>
          <w:szCs w:val="24"/>
        </w:rPr>
        <w:t xml:space="preserve">geschulte Fachpersonal die Möbel </w:t>
      </w:r>
      <w:r>
        <w:rPr>
          <w:rFonts w:ascii="Raleway" w:hAnsi="Raleway"/>
          <w:szCs w:val="24"/>
        </w:rPr>
        <w:t xml:space="preserve">direkt </w:t>
      </w:r>
      <w:r w:rsidR="00F71D53" w:rsidRPr="00F71D53">
        <w:rPr>
          <w:rFonts w:ascii="Raleway" w:hAnsi="Raleway"/>
          <w:szCs w:val="24"/>
        </w:rPr>
        <w:t xml:space="preserve">montieren und </w:t>
      </w:r>
      <w:r>
        <w:rPr>
          <w:rFonts w:ascii="Raleway" w:hAnsi="Raleway"/>
          <w:szCs w:val="24"/>
        </w:rPr>
        <w:t xml:space="preserve">auch </w:t>
      </w:r>
      <w:r w:rsidR="00F71D53" w:rsidRPr="00F71D53">
        <w:rPr>
          <w:rFonts w:ascii="Raleway" w:hAnsi="Raleway"/>
          <w:szCs w:val="24"/>
        </w:rPr>
        <w:t>technische Geräte wie Telekommunikations- oder IT-Anlagen installieren und in Betrieb nehmen.</w:t>
      </w:r>
      <w:r w:rsidR="00F85D3E">
        <w:rPr>
          <w:rFonts w:ascii="Raleway" w:hAnsi="Raleway"/>
          <w:szCs w:val="24"/>
        </w:rPr>
        <w:t xml:space="preserve"> Dieser Service umfasst auch Bestandsmobiliar und -technik. </w:t>
      </w:r>
      <w:r w:rsidR="00F71D53" w:rsidRPr="00F71D53">
        <w:rPr>
          <w:rFonts w:ascii="Raleway" w:hAnsi="Raleway"/>
          <w:szCs w:val="24"/>
        </w:rPr>
        <w:t>Verpackungsmaterial wird rückgeführt und entsorgt, der Kunde erhält eine lückenlose Dokumentation. Relogg unterstützt die Büromöbellogistik mit eine</w:t>
      </w:r>
      <w:r w:rsidR="00F20671">
        <w:rPr>
          <w:rFonts w:ascii="Raleway" w:hAnsi="Raleway"/>
          <w:szCs w:val="24"/>
        </w:rPr>
        <w:t>m</w:t>
      </w:r>
      <w:r w:rsidR="00F71D53" w:rsidRPr="00F71D53">
        <w:rPr>
          <w:rFonts w:ascii="Raleway" w:hAnsi="Raleway"/>
          <w:szCs w:val="24"/>
        </w:rPr>
        <w:t xml:space="preserve"> innovativen Transportmanagementsystem. Die Lösung</w:t>
      </w:r>
      <w:r w:rsidR="00996043">
        <w:rPr>
          <w:rFonts w:ascii="Raleway" w:hAnsi="Raleway"/>
          <w:szCs w:val="24"/>
        </w:rPr>
        <w:t xml:space="preserve"> </w:t>
      </w:r>
      <w:r w:rsidR="00F71D53" w:rsidRPr="00F71D53">
        <w:rPr>
          <w:rFonts w:ascii="Raleway" w:hAnsi="Raleway"/>
          <w:szCs w:val="24"/>
        </w:rPr>
        <w:t xml:space="preserve">enthält alle Auftragsdaten für die Planung und Nachverfolgung einer Auslieferung. Der Auftraggeber </w:t>
      </w:r>
      <w:r w:rsidR="00F20671">
        <w:rPr>
          <w:rFonts w:ascii="Raleway" w:hAnsi="Raleway"/>
          <w:szCs w:val="24"/>
        </w:rPr>
        <w:t>kann</w:t>
      </w:r>
      <w:r w:rsidR="00F71D53" w:rsidRPr="00F71D53">
        <w:rPr>
          <w:rFonts w:ascii="Raleway" w:hAnsi="Raleway"/>
          <w:szCs w:val="24"/>
        </w:rPr>
        <w:t xml:space="preserve"> Status und Liefertermin seines Auftrags nachvollziehen. </w:t>
      </w:r>
      <w:r w:rsidR="00F20671">
        <w:rPr>
          <w:rFonts w:ascii="Raleway" w:hAnsi="Raleway"/>
          <w:szCs w:val="24"/>
        </w:rPr>
        <w:t>Weitere Funktionen wie</w:t>
      </w:r>
      <w:r w:rsidR="00F71D53" w:rsidRPr="00F71D53">
        <w:rPr>
          <w:rFonts w:ascii="Raleway" w:hAnsi="Raleway"/>
          <w:szCs w:val="24"/>
        </w:rPr>
        <w:t xml:space="preserve"> Live-Verfolgung und ein elektroni</w:t>
      </w:r>
      <w:r w:rsidR="00996043">
        <w:rPr>
          <w:rFonts w:ascii="Raleway" w:hAnsi="Raleway"/>
          <w:szCs w:val="24"/>
        </w:rPr>
        <w:t>s</w:t>
      </w:r>
      <w:r w:rsidR="00F71D53" w:rsidRPr="00F71D53">
        <w:rPr>
          <w:rFonts w:ascii="Raleway" w:hAnsi="Raleway"/>
          <w:szCs w:val="24"/>
        </w:rPr>
        <w:t>cher Abliefernachweis</w:t>
      </w:r>
      <w:r w:rsidR="00F20671">
        <w:rPr>
          <w:rFonts w:ascii="Raleway" w:hAnsi="Raleway"/>
          <w:szCs w:val="24"/>
        </w:rPr>
        <w:t xml:space="preserve"> sind </w:t>
      </w:r>
      <w:r w:rsidR="00996043">
        <w:rPr>
          <w:rFonts w:ascii="Raleway" w:hAnsi="Raleway"/>
          <w:szCs w:val="24"/>
        </w:rPr>
        <w:t xml:space="preserve">bereits </w:t>
      </w:r>
      <w:r w:rsidR="00F20671">
        <w:rPr>
          <w:rFonts w:ascii="Raleway" w:hAnsi="Raleway"/>
          <w:szCs w:val="24"/>
        </w:rPr>
        <w:t>in Planung</w:t>
      </w:r>
      <w:r w:rsidR="00F71D53" w:rsidRPr="00F71D53">
        <w:rPr>
          <w:rFonts w:ascii="Raleway" w:hAnsi="Raleway"/>
          <w:szCs w:val="24"/>
        </w:rPr>
        <w:t>, um den Service auszubauen und die Arbeitsprozesse der Logistiker in den Unternehmen weiter zu vereinfachen.</w:t>
      </w:r>
    </w:p>
    <w:p w14:paraId="015DBF55" w14:textId="163E1C91" w:rsidR="00F71D53" w:rsidRDefault="00F71D53">
      <w:pPr>
        <w:rPr>
          <w:rFonts w:ascii="Raleway" w:hAnsi="Raleway"/>
          <w:szCs w:val="24"/>
        </w:rPr>
      </w:pPr>
    </w:p>
    <w:p w14:paraId="4ADC7EDF" w14:textId="3A932D0C" w:rsidR="00F20671" w:rsidRDefault="00F20671" w:rsidP="00F20671">
      <w:pPr>
        <w:rPr>
          <w:rFonts w:ascii="Raleway" w:hAnsi="Raleway"/>
          <w:szCs w:val="24"/>
        </w:rPr>
      </w:pPr>
      <w:r>
        <w:rPr>
          <w:rFonts w:ascii="Raleway" w:hAnsi="Raleway"/>
          <w:szCs w:val="24"/>
        </w:rPr>
        <w:t>„Die Vorfreude ist groß. Nach langem Warten können wir unser Leistungsspektrum dieses Jahr endlich der Branche auf der ORGATEC vorstellen. Wir wollen Herstellern und ihren Kunden aufzeigen, wie Relogg mit seiner bundesweiten Aufstellung, dem Multi-Service-Angebot und der Unterstützung durch digitale Lösungen ihre Büromöbellogistik effizienter umsetzen kann“, sagt Julien Jourdan, Geschäftsführer von Relogg.</w:t>
      </w:r>
    </w:p>
    <w:p w14:paraId="3B33F11D" w14:textId="77777777" w:rsidR="00216EF4" w:rsidRDefault="00216EF4" w:rsidP="00F20671">
      <w:pPr>
        <w:rPr>
          <w:rFonts w:ascii="Raleway" w:hAnsi="Raleway"/>
          <w:szCs w:val="24"/>
        </w:rPr>
      </w:pPr>
    </w:p>
    <w:p w14:paraId="5A0C5A68" w14:textId="01AB1EF4" w:rsidR="00705807" w:rsidRPr="00037E4A" w:rsidRDefault="00D13A3E" w:rsidP="00037E4A">
      <w:pPr>
        <w:rPr>
          <w:rFonts w:ascii="Raleway" w:hAnsi="Raleway"/>
          <w:szCs w:val="24"/>
        </w:rPr>
      </w:pPr>
      <w:r>
        <w:rPr>
          <w:rFonts w:ascii="Raleway" w:hAnsi="Raleway"/>
          <w:szCs w:val="24"/>
        </w:rPr>
        <w:lastRenderedPageBreak/>
        <w:t xml:space="preserve">Anfang 2020 startete </w:t>
      </w:r>
      <w:r w:rsidRPr="00D13A3E">
        <w:rPr>
          <w:rFonts w:ascii="Raleway" w:hAnsi="Raleway"/>
          <w:szCs w:val="24"/>
        </w:rPr>
        <w:t xml:space="preserve">Relogg </w:t>
      </w:r>
      <w:r>
        <w:rPr>
          <w:rFonts w:ascii="Raleway" w:hAnsi="Raleway"/>
          <w:szCs w:val="24"/>
        </w:rPr>
        <w:t xml:space="preserve">als </w:t>
      </w:r>
      <w:r w:rsidR="00ED6CFD">
        <w:rPr>
          <w:rFonts w:ascii="Raleway" w:hAnsi="Raleway"/>
          <w:szCs w:val="24"/>
        </w:rPr>
        <w:t>Joint Venture</w:t>
      </w:r>
      <w:r w:rsidR="00037E4A">
        <w:rPr>
          <w:rFonts w:ascii="Raleway" w:hAnsi="Raleway"/>
          <w:szCs w:val="24"/>
        </w:rPr>
        <w:t xml:space="preserve"> von 15 Partnerunternehmen, </w:t>
      </w:r>
      <w:r>
        <w:rPr>
          <w:rFonts w:ascii="Raleway" w:hAnsi="Raleway"/>
          <w:szCs w:val="24"/>
        </w:rPr>
        <w:t>um die Umzugs- und Speditionsbranche weiterzuent</w:t>
      </w:r>
      <w:r w:rsidR="004A6050">
        <w:rPr>
          <w:rFonts w:ascii="Raleway" w:hAnsi="Raleway"/>
          <w:szCs w:val="24"/>
        </w:rPr>
        <w:t>w</w:t>
      </w:r>
      <w:r>
        <w:rPr>
          <w:rFonts w:ascii="Raleway" w:hAnsi="Raleway"/>
          <w:szCs w:val="24"/>
        </w:rPr>
        <w:t xml:space="preserve">ickeln. </w:t>
      </w:r>
      <w:r w:rsidR="004A6050">
        <w:rPr>
          <w:rFonts w:ascii="Raleway" w:hAnsi="Raleway"/>
          <w:szCs w:val="24"/>
        </w:rPr>
        <w:t xml:space="preserve">Das Netzwerk </w:t>
      </w:r>
      <w:r w:rsidR="00037E4A">
        <w:rPr>
          <w:rFonts w:ascii="Raleway" w:hAnsi="Raleway"/>
          <w:szCs w:val="24"/>
        </w:rPr>
        <w:t>bündelt</w:t>
      </w:r>
      <w:r w:rsidR="004A6050">
        <w:rPr>
          <w:rFonts w:ascii="Raleway" w:hAnsi="Raleway"/>
          <w:szCs w:val="24"/>
        </w:rPr>
        <w:t xml:space="preserve"> Ressourcen und Expertise</w:t>
      </w:r>
      <w:r w:rsidR="00037E4A">
        <w:rPr>
          <w:rFonts w:ascii="Raleway" w:hAnsi="Raleway"/>
          <w:szCs w:val="24"/>
        </w:rPr>
        <w:t>,</w:t>
      </w:r>
      <w:r w:rsidR="004A6050">
        <w:rPr>
          <w:rFonts w:ascii="Raleway" w:hAnsi="Raleway"/>
          <w:szCs w:val="24"/>
        </w:rPr>
        <w:t xml:space="preserve"> </w:t>
      </w:r>
      <w:r w:rsidR="00037E4A">
        <w:rPr>
          <w:rFonts w:ascii="Raleway" w:hAnsi="Raleway"/>
          <w:szCs w:val="24"/>
        </w:rPr>
        <w:t>verfügt über 100.000 Quadratmeter Lagerfläche und be</w:t>
      </w:r>
      <w:r w:rsidR="000F64D3">
        <w:rPr>
          <w:rFonts w:ascii="Raleway" w:hAnsi="Raleway"/>
          <w:szCs w:val="24"/>
        </w:rPr>
        <w:t xml:space="preserve">schäftigt </w:t>
      </w:r>
      <w:r w:rsidR="00262F8F">
        <w:rPr>
          <w:rFonts w:ascii="Raleway" w:hAnsi="Raleway"/>
          <w:szCs w:val="24"/>
        </w:rPr>
        <w:t>gemeinsam</w:t>
      </w:r>
      <w:r w:rsidR="000F64D3">
        <w:rPr>
          <w:rFonts w:ascii="Raleway" w:hAnsi="Raleway"/>
          <w:szCs w:val="24"/>
        </w:rPr>
        <w:t xml:space="preserve"> über 1.200 Mitarbeiterinnen und Mitarbeiter</w:t>
      </w:r>
      <w:r w:rsidR="00037E4A">
        <w:rPr>
          <w:rFonts w:ascii="Raleway" w:hAnsi="Raleway"/>
          <w:szCs w:val="24"/>
        </w:rPr>
        <w:t xml:space="preserve">. Diese </w:t>
      </w:r>
      <w:r w:rsidR="000F64D3">
        <w:rPr>
          <w:rFonts w:ascii="Raleway" w:hAnsi="Raleway"/>
          <w:szCs w:val="24"/>
        </w:rPr>
        <w:t>setz</w:t>
      </w:r>
      <w:r w:rsidR="00037E4A">
        <w:rPr>
          <w:rFonts w:ascii="Raleway" w:hAnsi="Raleway"/>
          <w:szCs w:val="24"/>
        </w:rPr>
        <w:t>en</w:t>
      </w:r>
      <w:r w:rsidR="000F64D3">
        <w:rPr>
          <w:rFonts w:ascii="Raleway" w:hAnsi="Raleway"/>
          <w:szCs w:val="24"/>
        </w:rPr>
        <w:t xml:space="preserve"> jährlich rund </w:t>
      </w:r>
      <w:r w:rsidR="000F64D3" w:rsidRPr="000F64D3">
        <w:rPr>
          <w:rFonts w:ascii="Raleway" w:hAnsi="Raleway"/>
          <w:szCs w:val="24"/>
        </w:rPr>
        <w:t>130.000 Arbeitsplatzumzüge und 55.000 Arbeitsplatzmontagen um</w:t>
      </w:r>
      <w:r w:rsidR="000F64D3">
        <w:rPr>
          <w:rFonts w:ascii="Raleway" w:hAnsi="Raleway"/>
          <w:szCs w:val="24"/>
        </w:rPr>
        <w:t xml:space="preserve">. </w:t>
      </w:r>
      <w:r w:rsidR="00037E4A" w:rsidRPr="00037E4A">
        <w:rPr>
          <w:rFonts w:ascii="Raleway" w:hAnsi="Raleway"/>
          <w:szCs w:val="24"/>
        </w:rPr>
        <w:t>Ziel von Relogg ist, Unternehmen bei ihren Umzugsvorhaben, der Büromöbellogistik und der Lagerhaltung zu entlasten, die Prozesse mit digitalen Tools zu vereinfachen und so eine effizientere Abwicklung zu ermöglichen. Das breite Leistungsspektrum von Relogg umfasst Projektplanung, Neumöbelmanagement, Altmöbelmanagement, Quality-Management, Flächenmanagement, Koordination von Umzugsprojekten, Lagerlogistik sowie Reporting.</w:t>
      </w:r>
    </w:p>
    <w:p w14:paraId="2C65D10F" w14:textId="77777777" w:rsidR="00B372EF" w:rsidRPr="005A6986" w:rsidRDefault="00B372EF" w:rsidP="00B372EF">
      <w:pPr>
        <w:jc w:val="both"/>
        <w:rPr>
          <w:rFonts w:ascii="Raleway" w:hAnsi="Raleway" w:cs="Arial"/>
        </w:rPr>
      </w:pPr>
    </w:p>
    <w:p w14:paraId="332C01B3" w14:textId="0EBC0097" w:rsidR="00705807" w:rsidRPr="00262F8F" w:rsidRDefault="00B372EF" w:rsidP="00262F8F">
      <w:pPr>
        <w:jc w:val="both"/>
        <w:rPr>
          <w:rFonts w:ascii="Raleway" w:hAnsi="Raleway" w:cs="Arial"/>
        </w:rPr>
      </w:pPr>
      <w:r w:rsidRPr="005A6986">
        <w:rPr>
          <w:rFonts w:ascii="Raleway" w:hAnsi="Raleway" w:cs="Arial"/>
        </w:rPr>
        <w:t>Bildmaterial (Copyright:</w:t>
      </w:r>
      <w:r w:rsidR="006551B2" w:rsidRPr="005A6986">
        <w:rPr>
          <w:rFonts w:ascii="Raleway" w:hAnsi="Raleway" w:cs="Arial"/>
        </w:rPr>
        <w:t xml:space="preserve"> Relogg</w:t>
      </w:r>
      <w:r w:rsidR="00E135D4" w:rsidRPr="005A6986">
        <w:rPr>
          <w:rFonts w:ascii="Raleway" w:hAnsi="Raleway" w:cs="Arial"/>
        </w:rPr>
        <w:t>)</w:t>
      </w:r>
      <w:r w:rsidRPr="005A6986">
        <w:rPr>
          <w:rFonts w:ascii="Raleway" w:hAnsi="Raleway" w:cs="Arial"/>
        </w:rPr>
        <w:t xml:space="preserve">: </w:t>
      </w:r>
      <w:r w:rsidR="001944EC">
        <w:rPr>
          <w:rFonts w:ascii="Raleway" w:hAnsi="Raleway" w:cs="Arial"/>
        </w:rPr>
        <w:t>Relogg bietet bundesweite Büromöbellogistik im Multi-Service-Ansatz.</w:t>
      </w:r>
    </w:p>
    <w:p w14:paraId="510A55CA" w14:textId="148A02C6" w:rsidR="009955A5" w:rsidRDefault="009955A5" w:rsidP="00705807">
      <w:pPr>
        <w:spacing w:line="276" w:lineRule="auto"/>
        <w:rPr>
          <w:rFonts w:ascii="Raleway" w:hAnsi="Raleway"/>
          <w:b/>
          <w:bCs/>
          <w:sz w:val="20"/>
          <w:szCs w:val="20"/>
        </w:rPr>
      </w:pPr>
    </w:p>
    <w:p w14:paraId="0D9917FC" w14:textId="77777777" w:rsidR="009955A5" w:rsidRPr="006551B2" w:rsidRDefault="009955A5" w:rsidP="00705807">
      <w:pPr>
        <w:spacing w:line="276" w:lineRule="auto"/>
        <w:rPr>
          <w:rFonts w:ascii="Raleway" w:hAnsi="Raleway"/>
          <w:b/>
          <w:bCs/>
          <w:sz w:val="20"/>
          <w:szCs w:val="20"/>
        </w:rPr>
      </w:pPr>
    </w:p>
    <w:p w14:paraId="3A4A0DFD" w14:textId="77777777" w:rsidR="00705807" w:rsidRPr="006551B2" w:rsidRDefault="00705807" w:rsidP="00705807">
      <w:pPr>
        <w:spacing w:line="276" w:lineRule="auto"/>
        <w:rPr>
          <w:rFonts w:ascii="Raleway" w:hAnsi="Raleway"/>
          <w:b/>
          <w:bCs/>
          <w:sz w:val="20"/>
          <w:szCs w:val="20"/>
        </w:rPr>
      </w:pPr>
    </w:p>
    <w:p w14:paraId="46077435" w14:textId="4FFBA776" w:rsidR="00CF3C43" w:rsidRPr="006551B2" w:rsidRDefault="00552FC2" w:rsidP="00705807">
      <w:pPr>
        <w:spacing w:line="276" w:lineRule="auto"/>
        <w:rPr>
          <w:rFonts w:ascii="Raleway" w:hAnsi="Raleway"/>
          <w:b/>
          <w:bCs/>
          <w:sz w:val="20"/>
          <w:szCs w:val="20"/>
        </w:rPr>
      </w:pPr>
      <w:r w:rsidRPr="006551B2">
        <w:rPr>
          <w:rFonts w:ascii="Raleway" w:hAnsi="Raleway"/>
          <w:b/>
          <w:bCs/>
          <w:sz w:val="20"/>
          <w:szCs w:val="20"/>
        </w:rPr>
        <w:t xml:space="preserve">Über </w:t>
      </w:r>
      <w:r w:rsidR="006551B2">
        <w:rPr>
          <w:rFonts w:ascii="Raleway" w:hAnsi="Raleway"/>
          <w:b/>
          <w:bCs/>
          <w:sz w:val="20"/>
          <w:szCs w:val="20"/>
        </w:rPr>
        <w:t>Relogg</w:t>
      </w:r>
      <w:r w:rsidRPr="006551B2">
        <w:rPr>
          <w:rFonts w:ascii="Raleway" w:hAnsi="Raleway"/>
          <w:b/>
          <w:bCs/>
          <w:sz w:val="20"/>
          <w:szCs w:val="20"/>
        </w:rPr>
        <w:t>:</w:t>
      </w:r>
    </w:p>
    <w:p w14:paraId="6A256F23" w14:textId="6B2723C1" w:rsidR="00B70DE3" w:rsidRDefault="00B70DE3" w:rsidP="00B70DE3">
      <w:pPr>
        <w:spacing w:line="276" w:lineRule="auto"/>
        <w:rPr>
          <w:rFonts w:ascii="Raleway" w:hAnsi="Raleway"/>
          <w:sz w:val="20"/>
          <w:szCs w:val="20"/>
        </w:rPr>
      </w:pPr>
      <w:r>
        <w:rPr>
          <w:rFonts w:ascii="Raleway" w:hAnsi="Raleway"/>
          <w:sz w:val="20"/>
          <w:szCs w:val="20"/>
        </w:rPr>
        <w:t xml:space="preserve">Das Unternehmen </w:t>
      </w:r>
      <w:r w:rsidRPr="006551B2">
        <w:rPr>
          <w:rFonts w:ascii="Raleway" w:hAnsi="Raleway"/>
          <w:sz w:val="20"/>
          <w:szCs w:val="20"/>
        </w:rPr>
        <w:t xml:space="preserve">Relogg Digital </w:t>
      </w:r>
      <w:proofErr w:type="spellStart"/>
      <w:r w:rsidRPr="006551B2">
        <w:rPr>
          <w:rFonts w:ascii="Raleway" w:hAnsi="Raleway"/>
          <w:sz w:val="20"/>
          <w:szCs w:val="20"/>
        </w:rPr>
        <w:t>Logistics</w:t>
      </w:r>
      <w:proofErr w:type="spellEnd"/>
      <w:r w:rsidRPr="006551B2">
        <w:rPr>
          <w:rFonts w:ascii="Raleway" w:hAnsi="Raleway"/>
          <w:sz w:val="20"/>
          <w:szCs w:val="20"/>
        </w:rPr>
        <w:t xml:space="preserve"> &amp; Office Space Management GmbH &amp; Co. KG</w:t>
      </w:r>
      <w:r>
        <w:rPr>
          <w:rFonts w:ascii="Raleway" w:hAnsi="Raleway"/>
          <w:sz w:val="20"/>
          <w:szCs w:val="20"/>
        </w:rPr>
        <w:t xml:space="preserve"> wurde 2020</w:t>
      </w:r>
      <w:r w:rsidR="00D92712">
        <w:rPr>
          <w:rFonts w:ascii="Raleway" w:hAnsi="Raleway"/>
          <w:sz w:val="20"/>
          <w:szCs w:val="20"/>
        </w:rPr>
        <w:t xml:space="preserve"> </w:t>
      </w:r>
      <w:r w:rsidR="0052477C">
        <w:rPr>
          <w:rFonts w:ascii="Raleway" w:hAnsi="Raleway"/>
          <w:sz w:val="20"/>
          <w:szCs w:val="20"/>
        </w:rPr>
        <w:t xml:space="preserve">als </w:t>
      </w:r>
      <w:r w:rsidR="00ED6CFD">
        <w:rPr>
          <w:rFonts w:ascii="Raleway" w:hAnsi="Raleway"/>
          <w:sz w:val="20"/>
          <w:szCs w:val="20"/>
        </w:rPr>
        <w:t>Joint Venture</w:t>
      </w:r>
      <w:r w:rsidR="0052477C">
        <w:rPr>
          <w:rFonts w:ascii="Raleway" w:hAnsi="Raleway"/>
          <w:sz w:val="20"/>
          <w:szCs w:val="20"/>
        </w:rPr>
        <w:t xml:space="preserve"> von 15 </w:t>
      </w:r>
      <w:r w:rsidR="00ED6CFD">
        <w:rPr>
          <w:rFonts w:ascii="Raleway" w:hAnsi="Raleway"/>
          <w:sz w:val="20"/>
          <w:szCs w:val="20"/>
        </w:rPr>
        <w:t>führenden</w:t>
      </w:r>
      <w:r w:rsidR="0052477C">
        <w:rPr>
          <w:rFonts w:ascii="Raleway" w:hAnsi="Raleway"/>
          <w:sz w:val="20"/>
          <w:szCs w:val="20"/>
        </w:rPr>
        <w:t xml:space="preserve"> Objektumzugs- und Möbel-Spediteuren </w:t>
      </w:r>
      <w:r w:rsidR="00D92712">
        <w:rPr>
          <w:rFonts w:ascii="Raleway" w:hAnsi="Raleway"/>
          <w:sz w:val="20"/>
          <w:szCs w:val="20"/>
        </w:rPr>
        <w:t>gegründet.</w:t>
      </w:r>
      <w:r>
        <w:rPr>
          <w:rFonts w:ascii="Raleway" w:hAnsi="Raleway"/>
          <w:sz w:val="20"/>
          <w:szCs w:val="20"/>
        </w:rPr>
        <w:t xml:space="preserve"> </w:t>
      </w:r>
      <w:r w:rsidR="0052477C">
        <w:rPr>
          <w:rFonts w:ascii="Raleway" w:hAnsi="Raleway"/>
          <w:sz w:val="20"/>
          <w:szCs w:val="20"/>
        </w:rPr>
        <w:t xml:space="preserve">Als bundesweit tätiger Multi-Service-Anbieter für Arbeitsplatzumzüge, Büromöbellogistik und Lagerung </w:t>
      </w:r>
      <w:r w:rsidR="00823CFF" w:rsidRPr="00B70DE3">
        <w:rPr>
          <w:rFonts w:ascii="Raleway" w:hAnsi="Raleway"/>
          <w:sz w:val="20"/>
          <w:szCs w:val="20"/>
        </w:rPr>
        <w:t>unterstützt</w:t>
      </w:r>
      <w:r w:rsidR="00823CFF">
        <w:rPr>
          <w:rFonts w:ascii="Raleway" w:hAnsi="Raleway"/>
          <w:sz w:val="20"/>
          <w:szCs w:val="20"/>
        </w:rPr>
        <w:t xml:space="preserve"> Relogg</w:t>
      </w:r>
      <w:r w:rsidRPr="00B70DE3">
        <w:rPr>
          <w:rFonts w:ascii="Raleway" w:hAnsi="Raleway"/>
          <w:sz w:val="20"/>
          <w:szCs w:val="20"/>
        </w:rPr>
        <w:t xml:space="preserve"> seine </w:t>
      </w:r>
      <w:r w:rsidR="00D92712">
        <w:rPr>
          <w:rFonts w:ascii="Raleway" w:hAnsi="Raleway"/>
          <w:sz w:val="20"/>
          <w:szCs w:val="20"/>
        </w:rPr>
        <w:t>B2B-</w:t>
      </w:r>
      <w:r w:rsidRPr="00B70DE3">
        <w:rPr>
          <w:rFonts w:ascii="Raleway" w:hAnsi="Raleway"/>
          <w:sz w:val="20"/>
          <w:szCs w:val="20"/>
        </w:rPr>
        <w:t xml:space="preserve">Kunden bei </w:t>
      </w:r>
      <w:r w:rsidR="00823CFF" w:rsidRPr="00823CFF">
        <w:rPr>
          <w:rFonts w:ascii="Raleway" w:hAnsi="Raleway"/>
          <w:sz w:val="20"/>
          <w:szCs w:val="20"/>
        </w:rPr>
        <w:t>Unternehmensumzügen, der Umstrukturierung und Neueinrichtung von Büros oder Homeoffice-Arbeitsplätzen sowie im Lagerservice</w:t>
      </w:r>
      <w:r>
        <w:rPr>
          <w:rFonts w:ascii="Raleway" w:hAnsi="Raleway"/>
          <w:sz w:val="20"/>
          <w:szCs w:val="20"/>
        </w:rPr>
        <w:t>.</w:t>
      </w:r>
      <w:r w:rsidR="00D92712">
        <w:rPr>
          <w:rFonts w:ascii="Raleway" w:hAnsi="Raleway"/>
          <w:sz w:val="20"/>
          <w:szCs w:val="20"/>
        </w:rPr>
        <w:t xml:space="preserve"> Je nach Bedarf </w:t>
      </w:r>
      <w:r w:rsidR="009955A5">
        <w:rPr>
          <w:rFonts w:ascii="Raleway" w:hAnsi="Raleway"/>
          <w:sz w:val="20"/>
          <w:szCs w:val="20"/>
        </w:rPr>
        <w:t>übernimmt</w:t>
      </w:r>
      <w:r w:rsidR="00D92712">
        <w:rPr>
          <w:rFonts w:ascii="Raleway" w:hAnsi="Raleway"/>
          <w:sz w:val="20"/>
          <w:szCs w:val="20"/>
        </w:rPr>
        <w:t xml:space="preserve"> das Unternehmen </w:t>
      </w:r>
      <w:r w:rsidR="009955A5">
        <w:rPr>
          <w:rFonts w:ascii="Raleway" w:hAnsi="Raleway"/>
          <w:sz w:val="20"/>
          <w:szCs w:val="20"/>
        </w:rPr>
        <w:t>unter anderem die</w:t>
      </w:r>
      <w:r w:rsidR="00D92712">
        <w:rPr>
          <w:rFonts w:ascii="Raleway" w:hAnsi="Raleway"/>
          <w:sz w:val="20"/>
          <w:szCs w:val="20"/>
        </w:rPr>
        <w:t xml:space="preserve"> Projektplanung, Lagerlogistik, Möbelverwertung</w:t>
      </w:r>
      <w:r w:rsidR="009955A5">
        <w:rPr>
          <w:rFonts w:ascii="Raleway" w:hAnsi="Raleway"/>
          <w:sz w:val="20"/>
          <w:szCs w:val="20"/>
        </w:rPr>
        <w:t xml:space="preserve"> sowie IT-Installation am neuen Standort.</w:t>
      </w:r>
      <w:r w:rsidR="00D92712">
        <w:rPr>
          <w:rFonts w:ascii="Raleway" w:hAnsi="Raleway"/>
          <w:sz w:val="20"/>
          <w:szCs w:val="20"/>
        </w:rPr>
        <w:t xml:space="preserve"> </w:t>
      </w:r>
      <w:r w:rsidR="004A46CC" w:rsidRPr="004A46CC">
        <w:rPr>
          <w:rFonts w:ascii="Raleway" w:hAnsi="Raleway"/>
          <w:sz w:val="20"/>
          <w:szCs w:val="20"/>
        </w:rPr>
        <w:t>Dabei zeichnet Relogg die digitale Vernetzung seiner Lösungen und Leistungen aus, sodass das Unternehmen seinen Kunden eine moderne und besonders effiziente Projektabwicklung bieten kann.</w:t>
      </w:r>
    </w:p>
    <w:p w14:paraId="10B41817" w14:textId="20E71EE5" w:rsidR="00552FC2" w:rsidRPr="006551B2" w:rsidRDefault="00552FC2" w:rsidP="00705807">
      <w:pPr>
        <w:spacing w:line="276" w:lineRule="auto"/>
        <w:rPr>
          <w:rFonts w:ascii="Raleway" w:hAnsi="Raleway"/>
          <w:sz w:val="20"/>
          <w:szCs w:val="20"/>
        </w:rPr>
      </w:pPr>
    </w:p>
    <w:p w14:paraId="680CF43C" w14:textId="77777777" w:rsidR="00A34ED5" w:rsidRPr="006551B2" w:rsidRDefault="00A34ED5" w:rsidP="00705807">
      <w:pPr>
        <w:spacing w:line="276" w:lineRule="auto"/>
        <w:rPr>
          <w:rFonts w:ascii="Raleway" w:hAnsi="Raleway"/>
          <w:sz w:val="20"/>
          <w:szCs w:val="20"/>
        </w:rPr>
      </w:pPr>
    </w:p>
    <w:p w14:paraId="54027F62" w14:textId="77777777" w:rsidR="00A34ED5" w:rsidRPr="006551B2" w:rsidRDefault="00A34ED5" w:rsidP="00705807">
      <w:pPr>
        <w:spacing w:line="276" w:lineRule="auto"/>
        <w:rPr>
          <w:rFonts w:ascii="Raleway" w:hAnsi="Raleway"/>
          <w:b/>
          <w:bCs/>
          <w:sz w:val="20"/>
          <w:szCs w:val="20"/>
        </w:rPr>
      </w:pPr>
      <w:r w:rsidRPr="006551B2">
        <w:rPr>
          <w:rFonts w:ascii="Raleway" w:hAnsi="Raleway"/>
          <w:b/>
          <w:bCs/>
          <w:sz w:val="20"/>
          <w:szCs w:val="20"/>
        </w:rPr>
        <w:t>Weitere Informationen:</w:t>
      </w:r>
    </w:p>
    <w:p w14:paraId="6C28CE37" w14:textId="77777777" w:rsidR="006551B2" w:rsidRDefault="006551B2" w:rsidP="00705807">
      <w:pPr>
        <w:spacing w:line="276" w:lineRule="auto"/>
        <w:rPr>
          <w:rFonts w:ascii="Raleway" w:hAnsi="Raleway"/>
          <w:sz w:val="20"/>
          <w:szCs w:val="20"/>
        </w:rPr>
      </w:pPr>
      <w:r w:rsidRPr="006551B2">
        <w:rPr>
          <w:rFonts w:ascii="Raleway" w:hAnsi="Raleway"/>
          <w:sz w:val="20"/>
          <w:szCs w:val="20"/>
        </w:rPr>
        <w:t xml:space="preserve">Relogg Digital </w:t>
      </w:r>
      <w:proofErr w:type="spellStart"/>
      <w:r w:rsidRPr="006551B2">
        <w:rPr>
          <w:rFonts w:ascii="Raleway" w:hAnsi="Raleway"/>
          <w:sz w:val="20"/>
          <w:szCs w:val="20"/>
        </w:rPr>
        <w:t>Logistics</w:t>
      </w:r>
      <w:proofErr w:type="spellEnd"/>
      <w:r w:rsidRPr="006551B2">
        <w:rPr>
          <w:rFonts w:ascii="Raleway" w:hAnsi="Raleway"/>
          <w:sz w:val="20"/>
          <w:szCs w:val="20"/>
        </w:rPr>
        <w:t xml:space="preserve"> &amp; Office Space Management GmbH &amp; Co. KG</w:t>
      </w:r>
    </w:p>
    <w:p w14:paraId="186CA564" w14:textId="5B4AD540" w:rsidR="00A34ED5" w:rsidRPr="006551B2" w:rsidRDefault="006551B2" w:rsidP="00705807">
      <w:pPr>
        <w:spacing w:line="276" w:lineRule="auto"/>
        <w:rPr>
          <w:rFonts w:ascii="Raleway" w:hAnsi="Raleway"/>
          <w:sz w:val="20"/>
          <w:szCs w:val="20"/>
        </w:rPr>
      </w:pPr>
      <w:r w:rsidRPr="006551B2">
        <w:rPr>
          <w:rFonts w:ascii="Raleway" w:hAnsi="Raleway"/>
          <w:sz w:val="20"/>
          <w:szCs w:val="20"/>
        </w:rPr>
        <w:t>Buchholzer Straße 62-65</w:t>
      </w:r>
      <w:r w:rsidR="00A34ED5" w:rsidRPr="006551B2">
        <w:rPr>
          <w:rFonts w:ascii="Raleway" w:hAnsi="Raleway"/>
          <w:sz w:val="20"/>
          <w:szCs w:val="20"/>
        </w:rPr>
        <w:t xml:space="preserve">| </w:t>
      </w:r>
      <w:r>
        <w:rPr>
          <w:rFonts w:ascii="Raleway" w:hAnsi="Raleway"/>
          <w:sz w:val="20"/>
          <w:szCs w:val="20"/>
        </w:rPr>
        <w:t>13156 Berlin</w:t>
      </w:r>
    </w:p>
    <w:p w14:paraId="1B11A800" w14:textId="625C5D7D" w:rsidR="00615FC1" w:rsidRDefault="00A34ED5" w:rsidP="00705807">
      <w:pPr>
        <w:spacing w:line="276" w:lineRule="auto"/>
        <w:rPr>
          <w:rFonts w:ascii="Raleway" w:hAnsi="Raleway"/>
          <w:sz w:val="20"/>
          <w:szCs w:val="20"/>
        </w:rPr>
      </w:pPr>
      <w:r w:rsidRPr="006551B2">
        <w:rPr>
          <w:rFonts w:ascii="Raleway" w:hAnsi="Raleway"/>
          <w:sz w:val="20"/>
          <w:szCs w:val="20"/>
        </w:rPr>
        <w:t>Tel.:</w:t>
      </w:r>
      <w:r w:rsidR="006551B2" w:rsidRPr="006551B2">
        <w:t xml:space="preserve"> </w:t>
      </w:r>
      <w:r w:rsidR="006551B2" w:rsidRPr="006551B2">
        <w:rPr>
          <w:rFonts w:ascii="Raleway" w:hAnsi="Raleway"/>
          <w:sz w:val="20"/>
          <w:szCs w:val="20"/>
        </w:rPr>
        <w:t>030-60 98 97 150</w:t>
      </w:r>
      <w:r w:rsidRPr="006551B2">
        <w:rPr>
          <w:rFonts w:ascii="Raleway" w:hAnsi="Raleway"/>
          <w:sz w:val="20"/>
          <w:szCs w:val="20"/>
        </w:rPr>
        <w:t xml:space="preserve"> | E-Mail: </w:t>
      </w:r>
      <w:hyperlink r:id="rId6" w:history="1">
        <w:r w:rsidR="006551B2" w:rsidRPr="00AE1911">
          <w:rPr>
            <w:rStyle w:val="Hyperlink"/>
            <w:rFonts w:ascii="Raleway" w:hAnsi="Raleway"/>
            <w:sz w:val="20"/>
            <w:szCs w:val="20"/>
          </w:rPr>
          <w:t>hello@relogg.com</w:t>
        </w:r>
      </w:hyperlink>
    </w:p>
    <w:p w14:paraId="0F66C419" w14:textId="096D1736" w:rsidR="00615FC1" w:rsidRPr="006551B2" w:rsidRDefault="00A34ED5" w:rsidP="00705807">
      <w:pPr>
        <w:spacing w:line="276" w:lineRule="auto"/>
        <w:rPr>
          <w:rFonts w:ascii="Raleway" w:hAnsi="Raleway"/>
          <w:sz w:val="20"/>
          <w:szCs w:val="20"/>
        </w:rPr>
      </w:pPr>
      <w:r w:rsidRPr="006551B2">
        <w:rPr>
          <w:rFonts w:ascii="Raleway" w:hAnsi="Raleway"/>
          <w:sz w:val="20"/>
          <w:szCs w:val="20"/>
        </w:rPr>
        <w:t>Website</w:t>
      </w:r>
      <w:r w:rsidRPr="006551B2">
        <w:rPr>
          <w:rFonts w:ascii="Raleway" w:hAnsi="Raleway"/>
          <w:szCs w:val="24"/>
        </w:rPr>
        <w:t>:</w:t>
      </w:r>
      <w:r w:rsidR="006551B2" w:rsidRPr="006551B2">
        <w:rPr>
          <w:rFonts w:ascii="Raleway" w:hAnsi="Raleway"/>
          <w:szCs w:val="24"/>
        </w:rPr>
        <w:t xml:space="preserve"> </w:t>
      </w:r>
      <w:hyperlink r:id="rId7" w:history="1">
        <w:r w:rsidR="006551B2" w:rsidRPr="00B70DE3">
          <w:rPr>
            <w:rStyle w:val="Hyperlink"/>
            <w:rFonts w:ascii="Raleway" w:hAnsi="Raleway"/>
            <w:sz w:val="20"/>
            <w:szCs w:val="20"/>
          </w:rPr>
          <w:t>relogg.com</w:t>
        </w:r>
      </w:hyperlink>
      <w:r w:rsidR="006D5285" w:rsidRPr="006551B2">
        <w:rPr>
          <w:rStyle w:val="Hyperlink"/>
          <w:rFonts w:ascii="Raleway" w:hAnsi="Raleway"/>
          <w:sz w:val="20"/>
          <w:szCs w:val="20"/>
        </w:rPr>
        <w:br/>
      </w:r>
      <w:r w:rsidR="006D5285" w:rsidRPr="006551B2">
        <w:rPr>
          <w:rFonts w:ascii="Raleway" w:hAnsi="Raleway" w:cs="Arial"/>
          <w:sz w:val="20"/>
          <w:szCs w:val="20"/>
        </w:rPr>
        <w:t xml:space="preserve">Sitz und Registergericht: </w:t>
      </w:r>
      <w:r w:rsidR="00B70DE3" w:rsidRPr="00B70DE3">
        <w:rPr>
          <w:rFonts w:ascii="Raleway" w:hAnsi="Raleway" w:cs="Arial"/>
          <w:sz w:val="20"/>
          <w:szCs w:val="20"/>
        </w:rPr>
        <w:t>Amtsgericht Charlottenburg HRA 57544</w:t>
      </w:r>
      <w:r w:rsidR="006D5285" w:rsidRPr="006551B2">
        <w:rPr>
          <w:rFonts w:ascii="Raleway" w:hAnsi="Raleway" w:cs="Arial"/>
          <w:sz w:val="20"/>
          <w:szCs w:val="20"/>
        </w:rPr>
        <w:br/>
        <w:t xml:space="preserve">Geschäftsführer: </w:t>
      </w:r>
      <w:r w:rsidR="006551B2">
        <w:rPr>
          <w:rFonts w:ascii="Raleway" w:hAnsi="Raleway" w:cs="Arial"/>
          <w:sz w:val="20"/>
          <w:szCs w:val="20"/>
        </w:rPr>
        <w:t>Julien Jourdan</w:t>
      </w:r>
    </w:p>
    <w:p w14:paraId="58296B9B" w14:textId="77777777" w:rsidR="009955A5" w:rsidRDefault="009955A5" w:rsidP="00705807">
      <w:pPr>
        <w:spacing w:line="276" w:lineRule="auto"/>
        <w:rPr>
          <w:rFonts w:ascii="Raleway" w:hAnsi="Raleway"/>
          <w:sz w:val="20"/>
          <w:szCs w:val="20"/>
        </w:rPr>
      </w:pPr>
    </w:p>
    <w:p w14:paraId="118E6318" w14:textId="4539DEE9" w:rsidR="00A34ED5" w:rsidRPr="006551B2" w:rsidRDefault="00A34ED5" w:rsidP="00705807">
      <w:pPr>
        <w:spacing w:line="276" w:lineRule="auto"/>
        <w:rPr>
          <w:rFonts w:ascii="Raleway" w:hAnsi="Raleway"/>
          <w:sz w:val="20"/>
          <w:szCs w:val="20"/>
        </w:rPr>
      </w:pPr>
      <w:r w:rsidRPr="006551B2">
        <w:rPr>
          <w:rFonts w:ascii="Raleway" w:hAnsi="Raleway"/>
          <w:sz w:val="20"/>
          <w:szCs w:val="20"/>
        </w:rPr>
        <w:t xml:space="preserve">PR-Agentur: Fauth Gundlach &amp; Hübl GmbH </w:t>
      </w:r>
    </w:p>
    <w:p w14:paraId="1E7C3C4E" w14:textId="7E1A4253" w:rsidR="00A34ED5" w:rsidRDefault="00A34ED5" w:rsidP="00705807">
      <w:pPr>
        <w:spacing w:line="276" w:lineRule="auto"/>
        <w:rPr>
          <w:rFonts w:ascii="Raleway" w:hAnsi="Raleway"/>
          <w:sz w:val="20"/>
          <w:szCs w:val="20"/>
        </w:rPr>
      </w:pPr>
      <w:r w:rsidRPr="006551B2">
        <w:rPr>
          <w:rFonts w:ascii="Raleway" w:hAnsi="Raleway"/>
          <w:sz w:val="20"/>
          <w:szCs w:val="20"/>
        </w:rPr>
        <w:t>Kellerstraße 1 | 65183 Wiesbaden</w:t>
      </w:r>
    </w:p>
    <w:p w14:paraId="506F5706" w14:textId="5A6A582C" w:rsidR="00B70DE3" w:rsidRPr="006551B2" w:rsidRDefault="00B70DE3" w:rsidP="00705807">
      <w:pPr>
        <w:spacing w:line="276" w:lineRule="auto"/>
        <w:rPr>
          <w:rFonts w:ascii="Raleway" w:hAnsi="Raleway"/>
          <w:sz w:val="20"/>
          <w:szCs w:val="20"/>
        </w:rPr>
      </w:pPr>
      <w:r>
        <w:rPr>
          <w:rFonts w:ascii="Raleway" w:hAnsi="Raleway"/>
          <w:sz w:val="20"/>
          <w:szCs w:val="20"/>
        </w:rPr>
        <w:t>Mathias Gundlach</w:t>
      </w:r>
    </w:p>
    <w:p w14:paraId="1F2232BC" w14:textId="58D8F1FB" w:rsidR="00705807" w:rsidRPr="006551B2" w:rsidRDefault="00A34ED5" w:rsidP="00705807">
      <w:pPr>
        <w:spacing w:line="276" w:lineRule="auto"/>
        <w:rPr>
          <w:rFonts w:ascii="Raleway" w:hAnsi="Raleway"/>
          <w:sz w:val="20"/>
          <w:szCs w:val="20"/>
        </w:rPr>
      </w:pPr>
      <w:r w:rsidRPr="006551B2">
        <w:rPr>
          <w:rFonts w:ascii="Raleway" w:hAnsi="Raleway"/>
          <w:sz w:val="20"/>
          <w:szCs w:val="20"/>
        </w:rPr>
        <w:t>Tel.: 0611</w:t>
      </w:r>
      <w:r w:rsidR="006551B2">
        <w:rPr>
          <w:rFonts w:ascii="Raleway" w:hAnsi="Raleway"/>
          <w:sz w:val="20"/>
          <w:szCs w:val="20"/>
        </w:rPr>
        <w:t>-</w:t>
      </w:r>
      <w:r w:rsidRPr="006551B2">
        <w:rPr>
          <w:rFonts w:ascii="Raleway" w:hAnsi="Raleway"/>
          <w:sz w:val="20"/>
          <w:szCs w:val="20"/>
        </w:rPr>
        <w:t>17 21 42 00 |</w:t>
      </w:r>
      <w:r w:rsidR="004D6B20" w:rsidRPr="006551B2">
        <w:rPr>
          <w:rFonts w:ascii="Raleway" w:hAnsi="Raleway"/>
          <w:sz w:val="20"/>
          <w:szCs w:val="20"/>
        </w:rPr>
        <w:t xml:space="preserve"> </w:t>
      </w:r>
      <w:r w:rsidRPr="006551B2">
        <w:rPr>
          <w:rFonts w:ascii="Raleway" w:hAnsi="Raleway"/>
          <w:sz w:val="20"/>
          <w:szCs w:val="20"/>
        </w:rPr>
        <w:t>E-Mail:</w:t>
      </w:r>
      <w:r w:rsidR="00B70DE3">
        <w:rPr>
          <w:rFonts w:ascii="Raleway" w:hAnsi="Raleway"/>
          <w:sz w:val="20"/>
          <w:szCs w:val="20"/>
        </w:rPr>
        <w:t xml:space="preserve"> gundlach@fgundh.de</w:t>
      </w:r>
    </w:p>
    <w:p w14:paraId="5042E292" w14:textId="01ECF4C1" w:rsidR="00A34ED5" w:rsidRDefault="00A34ED5" w:rsidP="00705807">
      <w:pPr>
        <w:spacing w:line="276" w:lineRule="auto"/>
      </w:pPr>
      <w:r w:rsidRPr="006551B2">
        <w:rPr>
          <w:rFonts w:ascii="Raleway" w:hAnsi="Raleway"/>
          <w:sz w:val="20"/>
          <w:szCs w:val="20"/>
        </w:rPr>
        <w:t xml:space="preserve">Website: </w:t>
      </w:r>
      <w:hyperlink r:id="rId8" w:history="1">
        <w:r w:rsidRPr="006551B2">
          <w:rPr>
            <w:rStyle w:val="Hyperlink"/>
            <w:rFonts w:ascii="Raleway" w:hAnsi="Raleway"/>
            <w:sz w:val="20"/>
            <w:szCs w:val="20"/>
          </w:rPr>
          <w:t>fauth-gundlach-huebl.de</w:t>
        </w:r>
      </w:hyperlink>
    </w:p>
    <w:sectPr w:rsidR="00A34ED5" w:rsidSect="006551B2">
      <w:headerReference w:type="default" r:id="rId9"/>
      <w:footerReference w:type="default" r:id="rId10"/>
      <w:pgSz w:w="11906" w:h="16838"/>
      <w:pgMar w:top="1417" w:right="1417" w:bottom="1134" w:left="1417" w:header="198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585A" w14:textId="77777777" w:rsidR="00A25E9D" w:rsidRDefault="00A25E9D" w:rsidP="00CF3C43">
      <w:pPr>
        <w:spacing w:line="240" w:lineRule="auto"/>
      </w:pPr>
      <w:r>
        <w:separator/>
      </w:r>
    </w:p>
  </w:endnote>
  <w:endnote w:type="continuationSeparator" w:id="0">
    <w:p w14:paraId="215DE664" w14:textId="77777777" w:rsidR="00A25E9D" w:rsidRDefault="00A25E9D" w:rsidP="00CF3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753824568"/>
      <w:docPartObj>
        <w:docPartGallery w:val="Page Numbers (Bottom of Page)"/>
        <w:docPartUnique/>
      </w:docPartObj>
    </w:sdtPr>
    <w:sdtEndPr/>
    <w:sdtContent>
      <w:p w14:paraId="6A989149" w14:textId="3C9D95F5" w:rsidR="00B372EF" w:rsidRPr="006551B2" w:rsidRDefault="00B372EF">
        <w:pPr>
          <w:pStyle w:val="Fuzeile"/>
          <w:jc w:val="right"/>
          <w:rPr>
            <w:rFonts w:ascii="Raleway" w:hAnsi="Raleway"/>
          </w:rPr>
        </w:pPr>
        <w:r w:rsidRPr="006551B2">
          <w:rPr>
            <w:rFonts w:ascii="Raleway" w:hAnsi="Raleway"/>
            <w:sz w:val="20"/>
            <w:szCs w:val="20"/>
          </w:rPr>
          <w:tab/>
        </w:r>
        <w:r w:rsidRPr="006551B2">
          <w:rPr>
            <w:rFonts w:ascii="Raleway" w:hAnsi="Raleway"/>
            <w:sz w:val="20"/>
            <w:szCs w:val="20"/>
          </w:rPr>
          <w:tab/>
        </w:r>
        <w:r w:rsidRPr="006551B2">
          <w:rPr>
            <w:rFonts w:ascii="Raleway" w:hAnsi="Raleway"/>
          </w:rPr>
          <w:t xml:space="preserve"> </w:t>
        </w:r>
        <w:r w:rsidR="00B369F1" w:rsidRPr="006551B2">
          <w:rPr>
            <w:rFonts w:ascii="Raleway" w:hAnsi="Raleway"/>
            <w:sz w:val="20"/>
            <w:szCs w:val="20"/>
          </w:rPr>
          <w:fldChar w:fldCharType="begin"/>
        </w:r>
        <w:r w:rsidRPr="006551B2">
          <w:rPr>
            <w:rFonts w:ascii="Raleway" w:hAnsi="Raleway"/>
            <w:sz w:val="20"/>
            <w:szCs w:val="20"/>
          </w:rPr>
          <w:instrText>PAGE   \* MERGEFORMAT</w:instrText>
        </w:r>
        <w:r w:rsidR="00B369F1" w:rsidRPr="006551B2">
          <w:rPr>
            <w:rFonts w:ascii="Raleway" w:hAnsi="Raleway"/>
            <w:sz w:val="20"/>
            <w:szCs w:val="20"/>
          </w:rPr>
          <w:fldChar w:fldCharType="separate"/>
        </w:r>
        <w:r w:rsidR="00CA6597" w:rsidRPr="006551B2">
          <w:rPr>
            <w:rFonts w:ascii="Raleway" w:hAnsi="Raleway"/>
            <w:noProof/>
            <w:sz w:val="20"/>
            <w:szCs w:val="20"/>
          </w:rPr>
          <w:t>1</w:t>
        </w:r>
        <w:r w:rsidR="00B369F1" w:rsidRPr="006551B2">
          <w:rPr>
            <w:rFonts w:ascii="Raleway" w:hAnsi="Raleway"/>
            <w:sz w:val="20"/>
            <w:szCs w:val="20"/>
          </w:rPr>
          <w:fldChar w:fldCharType="end"/>
        </w:r>
      </w:p>
    </w:sdtContent>
  </w:sdt>
  <w:p w14:paraId="7A0A8E6F" w14:textId="77777777" w:rsidR="004D6B20" w:rsidRPr="00B372EF" w:rsidRDefault="004D6B20">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D6E7" w14:textId="77777777" w:rsidR="00A25E9D" w:rsidRDefault="00A25E9D" w:rsidP="00CF3C43">
      <w:pPr>
        <w:spacing w:line="240" w:lineRule="auto"/>
      </w:pPr>
      <w:r>
        <w:separator/>
      </w:r>
    </w:p>
  </w:footnote>
  <w:footnote w:type="continuationSeparator" w:id="0">
    <w:p w14:paraId="543BF995" w14:textId="77777777" w:rsidR="00A25E9D" w:rsidRDefault="00A25E9D" w:rsidP="00CF3C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BA79" w14:textId="79E466F0" w:rsidR="00A25E9D" w:rsidRDefault="006551B2" w:rsidP="00CF3C43">
    <w:pPr>
      <w:pStyle w:val="Kopfzeile"/>
      <w:jc w:val="right"/>
    </w:pPr>
    <w:r>
      <w:rPr>
        <w:noProof/>
      </w:rPr>
      <w:drawing>
        <wp:anchor distT="0" distB="0" distL="114300" distR="114300" simplePos="0" relativeHeight="251659264" behindDoc="0" locked="0" layoutInCell="1" allowOverlap="1" wp14:anchorId="4A4E010B" wp14:editId="27633D9A">
          <wp:simplePos x="0" y="0"/>
          <wp:positionH relativeFrom="column">
            <wp:posOffset>4396740</wp:posOffset>
          </wp:positionH>
          <wp:positionV relativeFrom="paragraph">
            <wp:posOffset>-739140</wp:posOffset>
          </wp:positionV>
          <wp:extent cx="1885950" cy="524291"/>
          <wp:effectExtent l="0" t="0" r="0" b="0"/>
          <wp:wrapSquare wrapText="bothSides"/>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24291"/>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43"/>
    <w:rsid w:val="00037E4A"/>
    <w:rsid w:val="00094780"/>
    <w:rsid w:val="000A0959"/>
    <w:rsid w:val="000A3488"/>
    <w:rsid w:val="000D4453"/>
    <w:rsid w:val="000F64D3"/>
    <w:rsid w:val="00116173"/>
    <w:rsid w:val="0012673D"/>
    <w:rsid w:val="00162652"/>
    <w:rsid w:val="0019380D"/>
    <w:rsid w:val="001944EC"/>
    <w:rsid w:val="001A3B2C"/>
    <w:rsid w:val="001A3ECF"/>
    <w:rsid w:val="001B0D64"/>
    <w:rsid w:val="001B2EE1"/>
    <w:rsid w:val="001D7DB7"/>
    <w:rsid w:val="001E1949"/>
    <w:rsid w:val="00216EF4"/>
    <w:rsid w:val="00262F8F"/>
    <w:rsid w:val="00284B65"/>
    <w:rsid w:val="002875AC"/>
    <w:rsid w:val="00293810"/>
    <w:rsid w:val="002C43EF"/>
    <w:rsid w:val="002D3B68"/>
    <w:rsid w:val="002D63E1"/>
    <w:rsid w:val="002E1D52"/>
    <w:rsid w:val="002F67E1"/>
    <w:rsid w:val="00347667"/>
    <w:rsid w:val="00351D3D"/>
    <w:rsid w:val="003543A0"/>
    <w:rsid w:val="003660F0"/>
    <w:rsid w:val="00375E9B"/>
    <w:rsid w:val="003D40DD"/>
    <w:rsid w:val="003F6188"/>
    <w:rsid w:val="004025E6"/>
    <w:rsid w:val="004429B6"/>
    <w:rsid w:val="00461309"/>
    <w:rsid w:val="0047647A"/>
    <w:rsid w:val="004778AF"/>
    <w:rsid w:val="00492E02"/>
    <w:rsid w:val="004A46CC"/>
    <w:rsid w:val="004A6050"/>
    <w:rsid w:val="004D4C7A"/>
    <w:rsid w:val="004D6B20"/>
    <w:rsid w:val="004E3D93"/>
    <w:rsid w:val="004F150F"/>
    <w:rsid w:val="00512472"/>
    <w:rsid w:val="0052477C"/>
    <w:rsid w:val="00525726"/>
    <w:rsid w:val="00530389"/>
    <w:rsid w:val="005311E2"/>
    <w:rsid w:val="00552FC2"/>
    <w:rsid w:val="005A6986"/>
    <w:rsid w:val="005C49A0"/>
    <w:rsid w:val="00610D0E"/>
    <w:rsid w:val="00615FC1"/>
    <w:rsid w:val="006551B2"/>
    <w:rsid w:val="006D3BA6"/>
    <w:rsid w:val="006D5285"/>
    <w:rsid w:val="006D6CD1"/>
    <w:rsid w:val="00700553"/>
    <w:rsid w:val="00705807"/>
    <w:rsid w:val="00721845"/>
    <w:rsid w:val="00754BF8"/>
    <w:rsid w:val="00765C9F"/>
    <w:rsid w:val="0079205F"/>
    <w:rsid w:val="007E7B89"/>
    <w:rsid w:val="00823CFF"/>
    <w:rsid w:val="008363B8"/>
    <w:rsid w:val="00871CBB"/>
    <w:rsid w:val="00885765"/>
    <w:rsid w:val="00893429"/>
    <w:rsid w:val="008E1572"/>
    <w:rsid w:val="008F340B"/>
    <w:rsid w:val="00906408"/>
    <w:rsid w:val="00947664"/>
    <w:rsid w:val="00965B03"/>
    <w:rsid w:val="00985A7C"/>
    <w:rsid w:val="009955A5"/>
    <w:rsid w:val="00996043"/>
    <w:rsid w:val="009A49F0"/>
    <w:rsid w:val="009A5C7D"/>
    <w:rsid w:val="009C2C2E"/>
    <w:rsid w:val="009E1A56"/>
    <w:rsid w:val="00A00DA4"/>
    <w:rsid w:val="00A10CA6"/>
    <w:rsid w:val="00A1363E"/>
    <w:rsid w:val="00A1463E"/>
    <w:rsid w:val="00A23847"/>
    <w:rsid w:val="00A25E9D"/>
    <w:rsid w:val="00A34ED5"/>
    <w:rsid w:val="00A64FB9"/>
    <w:rsid w:val="00A72D76"/>
    <w:rsid w:val="00AA5EB3"/>
    <w:rsid w:val="00AA698D"/>
    <w:rsid w:val="00AB26C5"/>
    <w:rsid w:val="00AD708E"/>
    <w:rsid w:val="00B26C43"/>
    <w:rsid w:val="00B369F1"/>
    <w:rsid w:val="00B372EF"/>
    <w:rsid w:val="00B60D34"/>
    <w:rsid w:val="00B70DE3"/>
    <w:rsid w:val="00BD32D5"/>
    <w:rsid w:val="00BF0247"/>
    <w:rsid w:val="00C4008A"/>
    <w:rsid w:val="00C510C9"/>
    <w:rsid w:val="00C84002"/>
    <w:rsid w:val="00CA6597"/>
    <w:rsid w:val="00CC017D"/>
    <w:rsid w:val="00CC037B"/>
    <w:rsid w:val="00CC1C27"/>
    <w:rsid w:val="00CC25BD"/>
    <w:rsid w:val="00CF3C43"/>
    <w:rsid w:val="00D13A3E"/>
    <w:rsid w:val="00D80B7D"/>
    <w:rsid w:val="00D83427"/>
    <w:rsid w:val="00D92712"/>
    <w:rsid w:val="00D97BBD"/>
    <w:rsid w:val="00DB3D28"/>
    <w:rsid w:val="00DD1452"/>
    <w:rsid w:val="00DE3EE6"/>
    <w:rsid w:val="00DE4D3F"/>
    <w:rsid w:val="00E135D4"/>
    <w:rsid w:val="00E169BF"/>
    <w:rsid w:val="00E229A4"/>
    <w:rsid w:val="00E475C3"/>
    <w:rsid w:val="00E649B0"/>
    <w:rsid w:val="00E836EB"/>
    <w:rsid w:val="00E91AD9"/>
    <w:rsid w:val="00E93EAC"/>
    <w:rsid w:val="00ED6CFD"/>
    <w:rsid w:val="00EF767E"/>
    <w:rsid w:val="00F05D91"/>
    <w:rsid w:val="00F12CD4"/>
    <w:rsid w:val="00F20671"/>
    <w:rsid w:val="00F24CC4"/>
    <w:rsid w:val="00F41C58"/>
    <w:rsid w:val="00F71D53"/>
    <w:rsid w:val="00F85D3E"/>
    <w:rsid w:val="00F911CB"/>
    <w:rsid w:val="00FF5051"/>
    <w:rsid w:val="00FF667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21B59B"/>
  <w15:docId w15:val="{D57C51B6-0AB2-4730-A215-9ADCFD25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463E"/>
    <w:pPr>
      <w:spacing w:after="0" w:line="360" w:lineRule="atLeast"/>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3C4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F3C43"/>
    <w:rPr>
      <w:rFonts w:ascii="Arial" w:hAnsi="Arial"/>
      <w:sz w:val="24"/>
    </w:rPr>
  </w:style>
  <w:style w:type="paragraph" w:styleId="Fuzeile">
    <w:name w:val="footer"/>
    <w:basedOn w:val="Standard"/>
    <w:link w:val="FuzeileZchn"/>
    <w:uiPriority w:val="99"/>
    <w:unhideWhenUsed/>
    <w:rsid w:val="00CF3C4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F3C43"/>
    <w:rPr>
      <w:rFonts w:ascii="Arial" w:hAnsi="Arial"/>
      <w:sz w:val="24"/>
    </w:rPr>
  </w:style>
  <w:style w:type="character" w:styleId="Kommentarzeichen">
    <w:name w:val="annotation reference"/>
    <w:basedOn w:val="Absatz-Standardschriftart"/>
    <w:uiPriority w:val="99"/>
    <w:semiHidden/>
    <w:unhideWhenUsed/>
    <w:rsid w:val="00CF3C43"/>
    <w:rPr>
      <w:sz w:val="16"/>
      <w:szCs w:val="16"/>
    </w:rPr>
  </w:style>
  <w:style w:type="paragraph" w:styleId="Kommentartext">
    <w:name w:val="annotation text"/>
    <w:basedOn w:val="Standard"/>
    <w:link w:val="KommentartextZchn"/>
    <w:uiPriority w:val="99"/>
    <w:unhideWhenUsed/>
    <w:rsid w:val="00CF3C43"/>
    <w:pPr>
      <w:spacing w:line="240" w:lineRule="auto"/>
    </w:pPr>
    <w:rPr>
      <w:sz w:val="20"/>
      <w:szCs w:val="20"/>
    </w:rPr>
  </w:style>
  <w:style w:type="character" w:customStyle="1" w:styleId="KommentartextZchn">
    <w:name w:val="Kommentartext Zchn"/>
    <w:basedOn w:val="Absatz-Standardschriftart"/>
    <w:link w:val="Kommentartext"/>
    <w:uiPriority w:val="99"/>
    <w:rsid w:val="00CF3C4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F3C43"/>
    <w:rPr>
      <w:b/>
      <w:bCs/>
    </w:rPr>
  </w:style>
  <w:style w:type="character" w:customStyle="1" w:styleId="KommentarthemaZchn">
    <w:name w:val="Kommentarthema Zchn"/>
    <w:basedOn w:val="KommentartextZchn"/>
    <w:link w:val="Kommentarthema"/>
    <w:uiPriority w:val="99"/>
    <w:semiHidden/>
    <w:rsid w:val="00CF3C43"/>
    <w:rPr>
      <w:rFonts w:ascii="Arial" w:hAnsi="Arial"/>
      <w:b/>
      <w:bCs/>
      <w:sz w:val="20"/>
      <w:szCs w:val="20"/>
    </w:rPr>
  </w:style>
  <w:style w:type="character" w:styleId="Hyperlink">
    <w:name w:val="Hyperlink"/>
    <w:basedOn w:val="Absatz-Standardschriftart"/>
    <w:uiPriority w:val="99"/>
    <w:unhideWhenUsed/>
    <w:rsid w:val="003D40DD"/>
    <w:rPr>
      <w:color w:val="0563C1" w:themeColor="hyperlink"/>
      <w:u w:val="single"/>
    </w:rPr>
  </w:style>
  <w:style w:type="character" w:customStyle="1" w:styleId="NichtaufgelsteErwhnung1">
    <w:name w:val="Nicht aufgelöste Erwähnung1"/>
    <w:basedOn w:val="Absatz-Standardschriftart"/>
    <w:uiPriority w:val="99"/>
    <w:semiHidden/>
    <w:unhideWhenUsed/>
    <w:rsid w:val="003D40DD"/>
    <w:rPr>
      <w:color w:val="605E5C"/>
      <w:shd w:val="clear" w:color="auto" w:fill="E1DFDD"/>
    </w:rPr>
  </w:style>
  <w:style w:type="paragraph" w:styleId="Sprechblasentext">
    <w:name w:val="Balloon Text"/>
    <w:basedOn w:val="Standard"/>
    <w:link w:val="SprechblasentextZchn"/>
    <w:uiPriority w:val="99"/>
    <w:semiHidden/>
    <w:unhideWhenUsed/>
    <w:rsid w:val="00BD32D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32D5"/>
    <w:rPr>
      <w:rFonts w:ascii="Tahoma" w:hAnsi="Tahoma" w:cs="Tahoma"/>
      <w:sz w:val="16"/>
      <w:szCs w:val="16"/>
    </w:rPr>
  </w:style>
  <w:style w:type="character" w:customStyle="1" w:styleId="NichtaufgelsteErwhnung2">
    <w:name w:val="Nicht aufgelöste Erwähnung2"/>
    <w:basedOn w:val="Absatz-Standardschriftart"/>
    <w:uiPriority w:val="99"/>
    <w:semiHidden/>
    <w:unhideWhenUsed/>
    <w:rsid w:val="00A34ED5"/>
    <w:rPr>
      <w:color w:val="605E5C"/>
      <w:shd w:val="clear" w:color="auto" w:fill="E1DFDD"/>
    </w:rPr>
  </w:style>
  <w:style w:type="character" w:styleId="NichtaufgelsteErwhnung">
    <w:name w:val="Unresolved Mention"/>
    <w:basedOn w:val="Absatz-Standardschriftart"/>
    <w:uiPriority w:val="99"/>
    <w:semiHidden/>
    <w:unhideWhenUsed/>
    <w:rsid w:val="006551B2"/>
    <w:rPr>
      <w:color w:val="605E5C"/>
      <w:shd w:val="clear" w:color="auto" w:fill="E1DFDD"/>
    </w:rPr>
  </w:style>
  <w:style w:type="character" w:styleId="BesuchterLink">
    <w:name w:val="FollowedHyperlink"/>
    <w:basedOn w:val="Absatz-Standardschriftart"/>
    <w:uiPriority w:val="99"/>
    <w:semiHidden/>
    <w:unhideWhenUsed/>
    <w:rsid w:val="00B70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1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uth-gundlach-huebl.de/" TargetMode="External"/><Relationship Id="rId3" Type="http://schemas.openxmlformats.org/officeDocument/2006/relationships/webSettings" Target="webSettings.xml"/><Relationship Id="rId7" Type="http://schemas.openxmlformats.org/officeDocument/2006/relationships/hyperlink" Target="https://www.relog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relog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Luise Hiller</dc:creator>
  <cp:lastModifiedBy>Mathias Gundlach</cp:lastModifiedBy>
  <cp:revision>3</cp:revision>
  <dcterms:created xsi:type="dcterms:W3CDTF">2022-09-06T12:52:00Z</dcterms:created>
  <dcterms:modified xsi:type="dcterms:W3CDTF">2022-09-06T12:55:00Z</dcterms:modified>
</cp:coreProperties>
</file>