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1603E" w14:textId="7148022B" w:rsidR="00706DF3" w:rsidRPr="00D5226C" w:rsidRDefault="00706DF3" w:rsidP="008B19C0">
      <w:pPr>
        <w:pStyle w:val="berschrift1"/>
        <w:spacing w:line="23" w:lineRule="atLeast"/>
        <w:rPr>
          <w:rFonts w:ascii="Calibri" w:hAnsi="Calibri" w:cs="Calibri"/>
        </w:rPr>
      </w:pPr>
      <w:r w:rsidRPr="00D5226C">
        <w:rPr>
          <w:rFonts w:ascii="Calibri" w:hAnsi="Calibri" w:cs="Calibri"/>
        </w:rPr>
        <w:t>PRESSEMELDUNG</w:t>
      </w:r>
    </w:p>
    <w:p w14:paraId="08E60E42" w14:textId="77777777" w:rsidR="00567C64" w:rsidRPr="00D5226C" w:rsidRDefault="00567C64" w:rsidP="008B19C0">
      <w:pPr>
        <w:spacing w:line="23" w:lineRule="atLeast"/>
        <w:jc w:val="both"/>
        <w:rPr>
          <w:rFonts w:ascii="Calibri" w:hAnsi="Calibri" w:cs="Calibri"/>
          <w:szCs w:val="24"/>
        </w:rPr>
      </w:pPr>
    </w:p>
    <w:p w14:paraId="20F20B8F" w14:textId="3CE5C9E8" w:rsidR="00EE74F1" w:rsidRDefault="00EE74F1" w:rsidP="008924FD">
      <w:pPr>
        <w:spacing w:line="23" w:lineRule="atLeast"/>
        <w:jc w:val="both"/>
        <w:rPr>
          <w:rFonts w:ascii="Calibri" w:hAnsi="Calibri" w:cs="Calibri"/>
          <w:b/>
          <w:bCs/>
          <w:sz w:val="32"/>
          <w:szCs w:val="32"/>
        </w:rPr>
      </w:pPr>
      <w:r w:rsidRPr="00A77EAF">
        <w:rPr>
          <w:rFonts w:ascii="Calibri" w:hAnsi="Calibri" w:cs="Calibri"/>
          <w:b/>
          <w:sz w:val="32"/>
          <w:szCs w:val="32"/>
        </w:rPr>
        <w:t xml:space="preserve">Premiere für Auto Abos: Shell </w:t>
      </w:r>
      <w:proofErr w:type="spellStart"/>
      <w:r w:rsidRPr="00A77EAF">
        <w:rPr>
          <w:rFonts w:ascii="Calibri" w:hAnsi="Calibri" w:cs="Calibri"/>
          <w:b/>
          <w:sz w:val="32"/>
          <w:szCs w:val="32"/>
        </w:rPr>
        <w:t>Recharge</w:t>
      </w:r>
      <w:proofErr w:type="spellEnd"/>
      <w:r w:rsidRPr="00A77EAF">
        <w:rPr>
          <w:rFonts w:ascii="Calibri" w:hAnsi="Calibri" w:cs="Calibri"/>
          <w:b/>
          <w:sz w:val="32"/>
          <w:szCs w:val="32"/>
        </w:rPr>
        <w:t xml:space="preserve"> erstmals</w:t>
      </w:r>
      <w:r w:rsidR="000B612F" w:rsidRPr="00A77EAF">
        <w:rPr>
          <w:rFonts w:ascii="Calibri" w:hAnsi="Calibri" w:cs="Calibri"/>
          <w:b/>
          <w:sz w:val="32"/>
          <w:szCs w:val="32"/>
        </w:rPr>
        <w:t xml:space="preserve"> mit Ladestrom-Flatrate</w:t>
      </w:r>
    </w:p>
    <w:p w14:paraId="616B9596" w14:textId="77777777" w:rsidR="008924FD" w:rsidRPr="008A2B6D" w:rsidRDefault="008924FD" w:rsidP="008B19C0">
      <w:pPr>
        <w:spacing w:line="23" w:lineRule="atLeast"/>
        <w:jc w:val="both"/>
        <w:rPr>
          <w:rFonts w:ascii="Calibri" w:hAnsi="Calibri" w:cs="Calibri"/>
        </w:rPr>
      </w:pPr>
    </w:p>
    <w:p w14:paraId="6B65B6C4" w14:textId="55D74D3B" w:rsidR="00675463" w:rsidRPr="00D5226C" w:rsidRDefault="00C37BB4" w:rsidP="00675463">
      <w:pPr>
        <w:pStyle w:val="Listenabsatz"/>
        <w:numPr>
          <w:ilvl w:val="0"/>
          <w:numId w:val="32"/>
        </w:numPr>
        <w:spacing w:line="23" w:lineRule="atLeast"/>
        <w:jc w:val="both"/>
        <w:rPr>
          <w:rFonts w:ascii="Calibri" w:hAnsi="Calibri" w:cs="Calibri"/>
        </w:rPr>
      </w:pPr>
      <w:r w:rsidRPr="00D5226C">
        <w:rPr>
          <w:rFonts w:ascii="Calibri" w:hAnsi="Calibri" w:cs="Calibri"/>
        </w:rPr>
        <w:t>Volle Kostentransparenz und</w:t>
      </w:r>
      <w:r w:rsidR="003C58E5" w:rsidRPr="00D5226C">
        <w:rPr>
          <w:rFonts w:ascii="Calibri" w:hAnsi="Calibri" w:cs="Calibri"/>
        </w:rPr>
        <w:t xml:space="preserve"> </w:t>
      </w:r>
      <w:r w:rsidR="00F05A1C" w:rsidRPr="00D5226C">
        <w:rPr>
          <w:rFonts w:ascii="Calibri" w:hAnsi="Calibri" w:cs="Calibri"/>
        </w:rPr>
        <w:t>Flexibilität</w:t>
      </w:r>
      <w:r w:rsidR="00EC7158" w:rsidRPr="00D5226C">
        <w:rPr>
          <w:rFonts w:ascii="Calibri" w:hAnsi="Calibri" w:cs="Calibri"/>
        </w:rPr>
        <w:t xml:space="preserve"> beim Laden des </w:t>
      </w:r>
      <w:r w:rsidR="00A6221C" w:rsidRPr="00065294">
        <w:rPr>
          <w:rFonts w:ascii="Calibri" w:hAnsi="Calibri" w:cs="Calibri"/>
        </w:rPr>
        <w:t>a</w:t>
      </w:r>
      <w:r w:rsidR="00A6221C" w:rsidRPr="008F2648">
        <w:rPr>
          <w:rFonts w:ascii="Calibri" w:hAnsi="Calibri" w:cs="Calibri"/>
        </w:rPr>
        <w:t>usgewählte</w:t>
      </w:r>
      <w:r w:rsidR="00D5226C">
        <w:rPr>
          <w:rFonts w:ascii="Calibri" w:hAnsi="Calibri" w:cs="Calibri"/>
        </w:rPr>
        <w:t>n</w:t>
      </w:r>
      <w:r w:rsidR="00A6221C" w:rsidRPr="00D5226C">
        <w:rPr>
          <w:rFonts w:ascii="Calibri" w:hAnsi="Calibri" w:cs="Calibri"/>
        </w:rPr>
        <w:t xml:space="preserve"> </w:t>
      </w:r>
      <w:r w:rsidR="00EC7158" w:rsidRPr="00D5226C">
        <w:rPr>
          <w:rFonts w:ascii="Calibri" w:hAnsi="Calibri" w:cs="Calibri"/>
        </w:rPr>
        <w:t>Elektroautos</w:t>
      </w:r>
    </w:p>
    <w:p w14:paraId="56F4A302" w14:textId="55BBFDFC" w:rsidR="00EC2605" w:rsidRPr="00D5226C" w:rsidRDefault="00EC2605" w:rsidP="00675463">
      <w:pPr>
        <w:pStyle w:val="Listenabsatz"/>
        <w:numPr>
          <w:ilvl w:val="0"/>
          <w:numId w:val="32"/>
        </w:numPr>
        <w:spacing w:line="23" w:lineRule="atLeast"/>
        <w:jc w:val="both"/>
        <w:rPr>
          <w:rFonts w:ascii="Calibri" w:hAnsi="Calibri" w:cs="Calibri"/>
        </w:rPr>
      </w:pPr>
      <w:r w:rsidRPr="00D5226C">
        <w:rPr>
          <w:rFonts w:ascii="Calibri" w:hAnsi="Calibri" w:cs="Calibri"/>
        </w:rPr>
        <w:t xml:space="preserve">Gültig </w:t>
      </w:r>
      <w:r w:rsidR="00251FF8" w:rsidRPr="00D5226C">
        <w:rPr>
          <w:rFonts w:ascii="Calibri" w:hAnsi="Calibri" w:cs="Calibri"/>
        </w:rPr>
        <w:t>im</w:t>
      </w:r>
      <w:r w:rsidRPr="00D5226C">
        <w:rPr>
          <w:rFonts w:ascii="Calibri" w:hAnsi="Calibri" w:cs="Calibri"/>
        </w:rPr>
        <w:t xml:space="preserve"> Shell</w:t>
      </w:r>
      <w:r w:rsidR="00A33849" w:rsidRPr="00D5226C">
        <w:rPr>
          <w:rFonts w:ascii="Calibri" w:hAnsi="Calibri" w:cs="Calibri"/>
        </w:rPr>
        <w:t xml:space="preserve"> </w:t>
      </w:r>
      <w:proofErr w:type="spellStart"/>
      <w:r w:rsidR="00A33849" w:rsidRPr="00D5226C">
        <w:rPr>
          <w:rFonts w:ascii="Calibri" w:hAnsi="Calibri" w:cs="Calibri"/>
        </w:rPr>
        <w:t>Recharge</w:t>
      </w:r>
      <w:r w:rsidR="009C678F">
        <w:rPr>
          <w:rFonts w:ascii="Calibri" w:hAnsi="Calibri" w:cs="Calibri"/>
        </w:rPr>
        <w:t>-</w:t>
      </w:r>
      <w:r w:rsidR="00A33849" w:rsidRPr="00D5226C">
        <w:rPr>
          <w:rFonts w:ascii="Calibri" w:hAnsi="Calibri" w:cs="Calibri"/>
        </w:rPr>
        <w:t>Ladenetz</w:t>
      </w:r>
      <w:proofErr w:type="spellEnd"/>
      <w:r w:rsidR="00A33849" w:rsidRPr="00D5226C">
        <w:rPr>
          <w:rFonts w:ascii="Calibri" w:hAnsi="Calibri" w:cs="Calibri"/>
        </w:rPr>
        <w:t xml:space="preserve"> mit über 250.000 öffentlichen Ladepunkten in Europa</w:t>
      </w:r>
    </w:p>
    <w:p w14:paraId="763F82D6" w14:textId="13CAD324" w:rsidR="00675463" w:rsidRPr="00D5226C" w:rsidRDefault="00727B90" w:rsidP="00675463">
      <w:pPr>
        <w:pStyle w:val="Listenabsatz"/>
        <w:numPr>
          <w:ilvl w:val="0"/>
          <w:numId w:val="32"/>
        </w:numPr>
        <w:spacing w:line="23" w:lineRule="atLeast"/>
        <w:jc w:val="both"/>
        <w:rPr>
          <w:rFonts w:ascii="Calibri" w:hAnsi="Calibri" w:cs="Calibri"/>
        </w:rPr>
      </w:pPr>
      <w:r w:rsidRPr="00D5226C">
        <w:rPr>
          <w:rFonts w:ascii="Calibri" w:hAnsi="Calibri" w:cs="Calibri"/>
        </w:rPr>
        <w:t>Individuelles Kontingent – abhängig von</w:t>
      </w:r>
      <w:r w:rsidR="00A07A0E" w:rsidRPr="00D5226C">
        <w:rPr>
          <w:rFonts w:ascii="Calibri" w:hAnsi="Calibri" w:cs="Calibri"/>
        </w:rPr>
        <w:t xml:space="preserve"> V</w:t>
      </w:r>
      <w:r w:rsidRPr="00D5226C">
        <w:rPr>
          <w:rFonts w:ascii="Calibri" w:hAnsi="Calibri" w:cs="Calibri"/>
        </w:rPr>
        <w:t>erbrauch und Kilometerleistung</w:t>
      </w:r>
    </w:p>
    <w:p w14:paraId="5E0D2D13" w14:textId="77777777" w:rsidR="004C02CE" w:rsidRPr="00D5226C" w:rsidRDefault="004C02CE" w:rsidP="008B19C0">
      <w:pPr>
        <w:spacing w:line="23" w:lineRule="atLeast"/>
        <w:jc w:val="both"/>
        <w:rPr>
          <w:rFonts w:ascii="Calibri" w:hAnsi="Calibri" w:cs="Calibri"/>
        </w:rPr>
      </w:pPr>
    </w:p>
    <w:p w14:paraId="6F55ECCF" w14:textId="0AB8DB3C" w:rsidR="00896BAF" w:rsidRPr="00D5226C" w:rsidRDefault="00675463" w:rsidP="008B19C0">
      <w:pPr>
        <w:spacing w:line="276" w:lineRule="auto"/>
        <w:jc w:val="both"/>
        <w:rPr>
          <w:rFonts w:ascii="Calibri" w:hAnsi="Calibri" w:cs="Calibri"/>
          <w:b/>
          <w:bCs/>
        </w:rPr>
      </w:pPr>
      <w:r w:rsidRPr="00D5226C">
        <w:rPr>
          <w:rFonts w:ascii="Calibri" w:hAnsi="Calibri" w:cs="Calibri"/>
          <w:b/>
          <w:bCs/>
        </w:rPr>
        <w:t>Köln</w:t>
      </w:r>
      <w:r w:rsidR="00DD084B" w:rsidRPr="003A4B74">
        <w:rPr>
          <w:rFonts w:ascii="Calibri" w:hAnsi="Calibri" w:cs="Calibri"/>
          <w:b/>
          <w:bCs/>
        </w:rPr>
        <w:t>,</w:t>
      </w:r>
      <w:r w:rsidR="00B66A08" w:rsidRPr="003A4B74">
        <w:rPr>
          <w:rFonts w:ascii="Calibri" w:hAnsi="Calibri" w:cs="Calibri"/>
          <w:b/>
          <w:bCs/>
        </w:rPr>
        <w:t xml:space="preserve"> </w:t>
      </w:r>
      <w:r w:rsidR="00A6221C" w:rsidRPr="003A4B74">
        <w:rPr>
          <w:rFonts w:ascii="Calibri" w:hAnsi="Calibri" w:cs="Calibri"/>
          <w:b/>
        </w:rPr>
        <w:t>16</w:t>
      </w:r>
      <w:r w:rsidR="00912FBD" w:rsidRPr="003A4B74">
        <w:rPr>
          <w:rFonts w:ascii="Calibri" w:hAnsi="Calibri" w:cs="Calibri"/>
          <w:b/>
        </w:rPr>
        <w:t>.</w:t>
      </w:r>
      <w:r w:rsidR="00912FBD" w:rsidRPr="00D5226C">
        <w:rPr>
          <w:rFonts w:ascii="Calibri" w:hAnsi="Calibri" w:cs="Calibri"/>
          <w:b/>
        </w:rPr>
        <w:t xml:space="preserve"> </w:t>
      </w:r>
      <w:r w:rsidR="00A6221C" w:rsidRPr="00D5226C">
        <w:rPr>
          <w:rFonts w:ascii="Calibri" w:hAnsi="Calibri" w:cs="Calibri"/>
          <w:b/>
        </w:rPr>
        <w:t>März</w:t>
      </w:r>
      <w:r w:rsidR="0053427D" w:rsidRPr="00D5226C">
        <w:rPr>
          <w:rFonts w:ascii="Calibri" w:hAnsi="Calibri" w:cs="Calibri"/>
          <w:b/>
          <w:bCs/>
        </w:rPr>
        <w:t xml:space="preserve"> </w:t>
      </w:r>
      <w:r w:rsidRPr="00D5226C">
        <w:rPr>
          <w:rFonts w:ascii="Calibri" w:hAnsi="Calibri" w:cs="Calibri"/>
          <w:b/>
          <w:bCs/>
        </w:rPr>
        <w:t>202</w:t>
      </w:r>
      <w:r w:rsidR="00201A37" w:rsidRPr="00D5226C">
        <w:rPr>
          <w:rFonts w:ascii="Calibri" w:hAnsi="Calibri" w:cs="Calibri"/>
          <w:b/>
          <w:bCs/>
        </w:rPr>
        <w:t>2</w:t>
      </w:r>
      <w:r w:rsidRPr="00D5226C">
        <w:rPr>
          <w:rFonts w:ascii="Calibri" w:hAnsi="Calibri" w:cs="Calibri"/>
          <w:b/>
          <w:bCs/>
        </w:rPr>
        <w:t xml:space="preserve">. </w:t>
      </w:r>
      <w:r w:rsidR="00201A37" w:rsidRPr="00D5226C">
        <w:rPr>
          <w:rFonts w:ascii="Calibri" w:hAnsi="Calibri" w:cs="Calibri"/>
          <w:b/>
          <w:bCs/>
        </w:rPr>
        <w:t xml:space="preserve">Das </w:t>
      </w:r>
      <w:r w:rsidR="005905AA" w:rsidRPr="00D5226C">
        <w:rPr>
          <w:rFonts w:ascii="Calibri" w:hAnsi="Calibri" w:cs="Calibri"/>
          <w:b/>
          <w:bCs/>
        </w:rPr>
        <w:t xml:space="preserve">im Juni 2021 eingeführte </w:t>
      </w:r>
      <w:r w:rsidR="00201A37" w:rsidRPr="00D5226C">
        <w:rPr>
          <w:rFonts w:ascii="Calibri" w:hAnsi="Calibri" w:cs="Calibri"/>
          <w:b/>
          <w:bCs/>
        </w:rPr>
        <w:t xml:space="preserve">Shell </w:t>
      </w:r>
      <w:proofErr w:type="spellStart"/>
      <w:r w:rsidR="00201A37" w:rsidRPr="00D5226C">
        <w:rPr>
          <w:rFonts w:ascii="Calibri" w:hAnsi="Calibri" w:cs="Calibri"/>
          <w:b/>
          <w:bCs/>
        </w:rPr>
        <w:t>Recharge</w:t>
      </w:r>
      <w:proofErr w:type="spellEnd"/>
      <w:r w:rsidR="00201A37" w:rsidRPr="00D5226C">
        <w:rPr>
          <w:rFonts w:ascii="Calibri" w:hAnsi="Calibri" w:cs="Calibri"/>
          <w:b/>
          <w:bCs/>
        </w:rPr>
        <w:t xml:space="preserve"> Auto Abo hat sich mit flexiblen Vertragslaufzeiten ab </w:t>
      </w:r>
      <w:r w:rsidR="005C242B" w:rsidRPr="00D5226C">
        <w:rPr>
          <w:rFonts w:ascii="Calibri" w:hAnsi="Calibri" w:cs="Calibri"/>
          <w:b/>
          <w:bCs/>
        </w:rPr>
        <w:t>sechs</w:t>
      </w:r>
      <w:r w:rsidR="00201A37" w:rsidRPr="00D5226C">
        <w:rPr>
          <w:rFonts w:ascii="Calibri" w:hAnsi="Calibri" w:cs="Calibri"/>
          <w:b/>
          <w:bCs/>
        </w:rPr>
        <w:t xml:space="preserve"> </w:t>
      </w:r>
      <w:r w:rsidR="00201A37" w:rsidRPr="002A7350">
        <w:rPr>
          <w:rFonts w:ascii="Calibri" w:hAnsi="Calibri" w:cs="Calibri"/>
          <w:b/>
          <w:bCs/>
        </w:rPr>
        <w:t xml:space="preserve">Monaten und einer großen Auswahl aus </w:t>
      </w:r>
      <w:r w:rsidR="00807E2E" w:rsidRPr="002A7350">
        <w:rPr>
          <w:rFonts w:ascii="Calibri" w:hAnsi="Calibri" w:cs="Calibri"/>
          <w:b/>
          <w:bCs/>
        </w:rPr>
        <w:t>rund einem Dutzend</w:t>
      </w:r>
      <w:r w:rsidR="005C242B" w:rsidRPr="002A7350">
        <w:rPr>
          <w:rFonts w:ascii="Calibri" w:hAnsi="Calibri" w:cs="Calibri"/>
          <w:b/>
          <w:bCs/>
        </w:rPr>
        <w:t xml:space="preserve"> </w:t>
      </w:r>
      <w:r w:rsidR="00201A37" w:rsidRPr="002A7350">
        <w:rPr>
          <w:rFonts w:ascii="Calibri" w:hAnsi="Calibri" w:cs="Calibri"/>
          <w:b/>
          <w:bCs/>
        </w:rPr>
        <w:t>Elektroautos bestens etabliert. Jetzt k</w:t>
      </w:r>
      <w:r w:rsidR="00E00FBB" w:rsidRPr="002A7350">
        <w:rPr>
          <w:rFonts w:ascii="Calibri" w:hAnsi="Calibri" w:cs="Calibri"/>
          <w:b/>
          <w:bCs/>
        </w:rPr>
        <w:t>önn</w:t>
      </w:r>
      <w:r w:rsidR="00201A37" w:rsidRPr="002A7350">
        <w:rPr>
          <w:rFonts w:ascii="Calibri" w:hAnsi="Calibri" w:cs="Calibri"/>
          <w:b/>
          <w:bCs/>
        </w:rPr>
        <w:t>en Kund</w:t>
      </w:r>
      <w:r w:rsidR="00CA162E" w:rsidRPr="002A7350">
        <w:rPr>
          <w:rFonts w:ascii="Calibri" w:hAnsi="Calibri" w:cs="Calibri"/>
          <w:b/>
          <w:bCs/>
        </w:rPr>
        <w:t>*inn</w:t>
      </w:r>
      <w:r w:rsidR="00201A37" w:rsidRPr="002A7350">
        <w:rPr>
          <w:rFonts w:ascii="Calibri" w:hAnsi="Calibri" w:cs="Calibri"/>
          <w:b/>
          <w:bCs/>
        </w:rPr>
        <w:t xml:space="preserve">en </w:t>
      </w:r>
      <w:r w:rsidR="00E00FBB" w:rsidRPr="002A7350">
        <w:rPr>
          <w:rFonts w:ascii="Calibri" w:hAnsi="Calibri" w:cs="Calibri"/>
          <w:b/>
          <w:bCs/>
        </w:rPr>
        <w:t xml:space="preserve">sich erstmals </w:t>
      </w:r>
      <w:r w:rsidR="00201A37" w:rsidRPr="002A7350">
        <w:rPr>
          <w:rFonts w:ascii="Calibri" w:hAnsi="Calibri" w:cs="Calibri"/>
          <w:b/>
          <w:bCs/>
        </w:rPr>
        <w:t>eine</w:t>
      </w:r>
      <w:r w:rsidR="00E00FBB" w:rsidRPr="002A7350">
        <w:rPr>
          <w:rFonts w:ascii="Calibri" w:hAnsi="Calibri" w:cs="Calibri"/>
          <w:b/>
          <w:bCs/>
        </w:rPr>
        <w:t>n</w:t>
      </w:r>
      <w:r w:rsidR="00201A37" w:rsidRPr="002A7350">
        <w:rPr>
          <w:rFonts w:ascii="Calibri" w:hAnsi="Calibri" w:cs="Calibri"/>
          <w:b/>
          <w:bCs/>
        </w:rPr>
        <w:t xml:space="preserve"> </w:t>
      </w:r>
      <w:r w:rsidR="00A36EBC" w:rsidRPr="002A7350">
        <w:rPr>
          <w:rFonts w:ascii="Calibri" w:hAnsi="Calibri" w:cs="Calibri"/>
          <w:b/>
          <w:bCs/>
        </w:rPr>
        <w:t>branchen</w:t>
      </w:r>
      <w:r w:rsidR="00201A37" w:rsidRPr="002A7350">
        <w:rPr>
          <w:rFonts w:ascii="Calibri" w:hAnsi="Calibri" w:cs="Calibri"/>
          <w:b/>
          <w:bCs/>
        </w:rPr>
        <w:t>weit exklusiven Vorteil</w:t>
      </w:r>
      <w:r w:rsidR="00E00FBB" w:rsidRPr="002A7350">
        <w:rPr>
          <w:rFonts w:ascii="Calibri" w:hAnsi="Calibri" w:cs="Calibri"/>
          <w:b/>
          <w:bCs/>
        </w:rPr>
        <w:t xml:space="preserve"> sichern</w:t>
      </w:r>
      <w:r w:rsidR="00201A37" w:rsidRPr="002A7350">
        <w:rPr>
          <w:rFonts w:ascii="Calibri" w:hAnsi="Calibri" w:cs="Calibri"/>
          <w:b/>
          <w:bCs/>
        </w:rPr>
        <w:t>: d</w:t>
      </w:r>
      <w:r w:rsidR="00E00FBB" w:rsidRPr="002A7350">
        <w:rPr>
          <w:rFonts w:ascii="Calibri" w:hAnsi="Calibri" w:cs="Calibri"/>
          <w:b/>
          <w:bCs/>
        </w:rPr>
        <w:t>i</w:t>
      </w:r>
      <w:r w:rsidR="00201A37" w:rsidRPr="002A7350">
        <w:rPr>
          <w:rFonts w:ascii="Calibri" w:hAnsi="Calibri" w:cs="Calibri"/>
          <w:b/>
          <w:bCs/>
        </w:rPr>
        <w:t>e Ladestrom</w:t>
      </w:r>
      <w:r w:rsidR="00FF5870">
        <w:rPr>
          <w:rFonts w:ascii="Calibri" w:hAnsi="Calibri" w:cs="Calibri"/>
          <w:b/>
          <w:bCs/>
        </w:rPr>
        <w:t>-</w:t>
      </w:r>
      <w:r w:rsidR="00201A37" w:rsidRPr="00D5226C">
        <w:rPr>
          <w:rFonts w:ascii="Calibri" w:hAnsi="Calibri" w:cs="Calibri"/>
          <w:b/>
          <w:bCs/>
        </w:rPr>
        <w:t>Flatrate.</w:t>
      </w:r>
    </w:p>
    <w:p w14:paraId="0F627908" w14:textId="707549E6" w:rsidR="0080593E" w:rsidRPr="00D5226C" w:rsidRDefault="0080593E" w:rsidP="0080593E">
      <w:pPr>
        <w:spacing w:line="276" w:lineRule="auto"/>
        <w:jc w:val="both"/>
        <w:rPr>
          <w:rFonts w:ascii="Calibri" w:hAnsi="Calibri" w:cs="Calibri"/>
          <w:bCs/>
        </w:rPr>
      </w:pPr>
    </w:p>
    <w:p w14:paraId="5EA0F989" w14:textId="7F169D37" w:rsidR="00542490" w:rsidRPr="00D5226C" w:rsidRDefault="002A2EF6" w:rsidP="33BC2979">
      <w:pPr>
        <w:spacing w:line="276" w:lineRule="auto"/>
        <w:jc w:val="both"/>
        <w:rPr>
          <w:rFonts w:ascii="Calibri" w:hAnsi="Calibri" w:cs="Calibri"/>
        </w:rPr>
      </w:pPr>
      <w:r w:rsidRPr="00D5226C">
        <w:rPr>
          <w:rFonts w:ascii="Calibri" w:hAnsi="Calibri" w:cs="Calibri"/>
        </w:rPr>
        <w:t xml:space="preserve">Einfach online ein Auto </w:t>
      </w:r>
      <w:r w:rsidR="00F94AAF" w:rsidRPr="00D5226C">
        <w:rPr>
          <w:rFonts w:ascii="Calibri" w:hAnsi="Calibri" w:cs="Calibri"/>
        </w:rPr>
        <w:t>bestellen und mit einer festen, monatlichen all-inklusive-Rate alle Kosten im Blick haben</w:t>
      </w:r>
      <w:r w:rsidR="008F5D12" w:rsidRPr="00D5226C">
        <w:rPr>
          <w:rFonts w:ascii="Calibri" w:hAnsi="Calibri" w:cs="Calibri"/>
        </w:rPr>
        <w:t xml:space="preserve"> – das ist die Motivation, warum sich immer mehr Autofahrer</w:t>
      </w:r>
      <w:r w:rsidR="00476349" w:rsidRPr="00D5226C">
        <w:rPr>
          <w:rFonts w:ascii="Calibri" w:hAnsi="Calibri" w:cs="Calibri"/>
        </w:rPr>
        <w:t>*innen</w:t>
      </w:r>
      <w:r w:rsidR="008F5D12" w:rsidRPr="00D5226C">
        <w:rPr>
          <w:rFonts w:ascii="Calibri" w:hAnsi="Calibri" w:cs="Calibri"/>
        </w:rPr>
        <w:t xml:space="preserve"> in Deutschland für „Nutzen statt Besitzen“ und damit für </w:t>
      </w:r>
      <w:r w:rsidR="004F712C" w:rsidRPr="00D5226C">
        <w:rPr>
          <w:rFonts w:ascii="Calibri" w:hAnsi="Calibri" w:cs="Calibri"/>
        </w:rPr>
        <w:t>ein</w:t>
      </w:r>
      <w:r w:rsidR="008F5D12" w:rsidRPr="00D5226C">
        <w:rPr>
          <w:rFonts w:ascii="Calibri" w:hAnsi="Calibri" w:cs="Calibri"/>
        </w:rPr>
        <w:t xml:space="preserve"> Auto</w:t>
      </w:r>
      <w:r w:rsidR="00B510CE" w:rsidRPr="00D5226C">
        <w:rPr>
          <w:rFonts w:ascii="Calibri" w:hAnsi="Calibri" w:cs="Calibri"/>
        </w:rPr>
        <w:t>-</w:t>
      </w:r>
      <w:r w:rsidR="008F5D12" w:rsidRPr="00D5226C">
        <w:rPr>
          <w:rFonts w:ascii="Calibri" w:hAnsi="Calibri" w:cs="Calibri"/>
        </w:rPr>
        <w:t>Abo entscheiden.</w:t>
      </w:r>
      <w:r w:rsidR="00FB45C7" w:rsidRPr="00D5226C">
        <w:rPr>
          <w:rFonts w:ascii="Calibri" w:hAnsi="Calibri" w:cs="Calibri"/>
        </w:rPr>
        <w:t xml:space="preserve"> </w:t>
      </w:r>
      <w:r w:rsidR="002324B0" w:rsidRPr="00D5226C">
        <w:rPr>
          <w:rFonts w:ascii="Calibri" w:hAnsi="Calibri" w:cs="Calibri"/>
        </w:rPr>
        <w:t xml:space="preserve">Mit </w:t>
      </w:r>
      <w:r w:rsidR="002917BA" w:rsidRPr="00D5226C">
        <w:rPr>
          <w:rFonts w:ascii="Calibri" w:hAnsi="Calibri" w:cs="Calibri"/>
        </w:rPr>
        <w:t xml:space="preserve">dem </w:t>
      </w:r>
      <w:r w:rsidR="00135594" w:rsidRPr="00D5226C">
        <w:rPr>
          <w:rFonts w:ascii="Calibri" w:hAnsi="Calibri" w:cs="Calibri"/>
        </w:rPr>
        <w:t xml:space="preserve">Shell </w:t>
      </w:r>
      <w:proofErr w:type="spellStart"/>
      <w:r w:rsidR="00135594" w:rsidRPr="00D5226C">
        <w:rPr>
          <w:rFonts w:ascii="Calibri" w:hAnsi="Calibri" w:cs="Calibri"/>
        </w:rPr>
        <w:t>Recharge</w:t>
      </w:r>
      <w:proofErr w:type="spellEnd"/>
      <w:r w:rsidR="00135594" w:rsidRPr="00D5226C">
        <w:rPr>
          <w:rFonts w:ascii="Calibri" w:hAnsi="Calibri" w:cs="Calibri"/>
        </w:rPr>
        <w:t xml:space="preserve"> </w:t>
      </w:r>
      <w:r w:rsidR="002324B0" w:rsidRPr="00D5226C">
        <w:rPr>
          <w:rFonts w:ascii="Calibri" w:hAnsi="Calibri" w:cs="Calibri"/>
        </w:rPr>
        <w:t>Auto</w:t>
      </w:r>
      <w:r w:rsidR="00135594" w:rsidRPr="00D5226C">
        <w:rPr>
          <w:rFonts w:ascii="Calibri" w:hAnsi="Calibri" w:cs="Calibri"/>
        </w:rPr>
        <w:t xml:space="preserve"> Abo </w:t>
      </w:r>
      <w:r w:rsidR="004D043F" w:rsidRPr="00D5226C">
        <w:rPr>
          <w:rFonts w:ascii="Calibri" w:hAnsi="Calibri" w:cs="Calibri"/>
        </w:rPr>
        <w:t xml:space="preserve">– ein Angebot </w:t>
      </w:r>
      <w:r w:rsidR="00135594" w:rsidRPr="00D5226C">
        <w:rPr>
          <w:rFonts w:ascii="Calibri" w:hAnsi="Calibri" w:cs="Calibri"/>
        </w:rPr>
        <w:t>in Kooperation</w:t>
      </w:r>
      <w:r w:rsidR="002324B0" w:rsidRPr="00D5226C">
        <w:rPr>
          <w:rFonts w:ascii="Calibri" w:hAnsi="Calibri" w:cs="Calibri"/>
        </w:rPr>
        <w:t xml:space="preserve"> </w:t>
      </w:r>
      <w:r w:rsidR="00547245" w:rsidRPr="00D5226C">
        <w:rPr>
          <w:rFonts w:ascii="Calibri" w:hAnsi="Calibri" w:cs="Calibri"/>
        </w:rPr>
        <w:t>mit der Fleetp</w:t>
      </w:r>
      <w:r w:rsidR="007A583C" w:rsidRPr="00D5226C">
        <w:rPr>
          <w:rFonts w:ascii="Calibri" w:hAnsi="Calibri" w:cs="Calibri"/>
        </w:rPr>
        <w:t xml:space="preserve">ool Group </w:t>
      </w:r>
      <w:r w:rsidR="004D043F" w:rsidRPr="00D5226C">
        <w:rPr>
          <w:rFonts w:ascii="Calibri" w:hAnsi="Calibri" w:cs="Calibri"/>
        </w:rPr>
        <w:t xml:space="preserve">– </w:t>
      </w:r>
      <w:r w:rsidR="002324B0" w:rsidRPr="00D5226C">
        <w:rPr>
          <w:rFonts w:ascii="Calibri" w:hAnsi="Calibri" w:cs="Calibri"/>
        </w:rPr>
        <w:t>lässt</w:t>
      </w:r>
      <w:r w:rsidR="004D043F" w:rsidRPr="00D5226C">
        <w:rPr>
          <w:rFonts w:ascii="Calibri" w:hAnsi="Calibri" w:cs="Calibri"/>
        </w:rPr>
        <w:t xml:space="preserve"> </w:t>
      </w:r>
      <w:r w:rsidR="002324B0" w:rsidRPr="00D5226C">
        <w:rPr>
          <w:rFonts w:ascii="Calibri" w:hAnsi="Calibri" w:cs="Calibri"/>
        </w:rPr>
        <w:t>sich auch die</w:t>
      </w:r>
      <w:r w:rsidR="000C0BB2" w:rsidRPr="00D5226C">
        <w:rPr>
          <w:rFonts w:ascii="Calibri" w:hAnsi="Calibri" w:cs="Calibri"/>
        </w:rPr>
        <w:t xml:space="preserve"> Elektromobilität </w:t>
      </w:r>
      <w:r w:rsidR="00BC7ED4" w:rsidRPr="00D5226C">
        <w:rPr>
          <w:rFonts w:ascii="Calibri" w:hAnsi="Calibri" w:cs="Calibri"/>
        </w:rPr>
        <w:t xml:space="preserve">ohne große Investitionen und Festlegungen </w:t>
      </w:r>
      <w:r w:rsidR="000C0BB2" w:rsidRPr="00D5226C">
        <w:rPr>
          <w:rFonts w:ascii="Calibri" w:hAnsi="Calibri" w:cs="Calibri"/>
        </w:rPr>
        <w:t>im Alltag testen</w:t>
      </w:r>
      <w:r w:rsidR="00BC7ED4" w:rsidRPr="00D5226C">
        <w:rPr>
          <w:rFonts w:ascii="Calibri" w:hAnsi="Calibri" w:cs="Calibri"/>
        </w:rPr>
        <w:t xml:space="preserve">. Galt bisher </w:t>
      </w:r>
      <w:r w:rsidR="00BC7ED4" w:rsidRPr="00093958">
        <w:rPr>
          <w:rFonts w:ascii="Calibri" w:hAnsi="Calibri" w:cs="Calibri"/>
        </w:rPr>
        <w:t>die Devise</w:t>
      </w:r>
      <w:r w:rsidR="00607DF1" w:rsidRPr="00093958">
        <w:rPr>
          <w:rFonts w:ascii="Calibri" w:hAnsi="Calibri" w:cs="Calibri"/>
        </w:rPr>
        <w:t xml:space="preserve">, dass sich zur </w:t>
      </w:r>
      <w:r w:rsidR="00C57CB7" w:rsidRPr="00093958">
        <w:rPr>
          <w:rFonts w:ascii="Calibri" w:hAnsi="Calibri" w:cs="Calibri"/>
        </w:rPr>
        <w:t xml:space="preserve">fixen </w:t>
      </w:r>
      <w:r w:rsidR="00607DF1" w:rsidRPr="00093958">
        <w:rPr>
          <w:rFonts w:ascii="Calibri" w:hAnsi="Calibri" w:cs="Calibri"/>
        </w:rPr>
        <w:t xml:space="preserve">Monatsrate </w:t>
      </w:r>
      <w:r w:rsidR="00A950D5" w:rsidRPr="00093958">
        <w:rPr>
          <w:rFonts w:ascii="Calibri" w:hAnsi="Calibri" w:cs="Calibri"/>
        </w:rPr>
        <w:t xml:space="preserve">lediglich </w:t>
      </w:r>
      <w:r w:rsidR="00621A6B" w:rsidRPr="00093958">
        <w:rPr>
          <w:rFonts w:ascii="Calibri" w:hAnsi="Calibri" w:cs="Calibri"/>
        </w:rPr>
        <w:t xml:space="preserve">der Betrag für </w:t>
      </w:r>
      <w:r w:rsidR="00607DF1" w:rsidRPr="00093958">
        <w:rPr>
          <w:rFonts w:ascii="Calibri" w:hAnsi="Calibri" w:cs="Calibri"/>
        </w:rPr>
        <w:t>das Laden addierte</w:t>
      </w:r>
      <w:r w:rsidR="006B3F9D" w:rsidRPr="00093958">
        <w:rPr>
          <w:rFonts w:ascii="Calibri" w:hAnsi="Calibri" w:cs="Calibri"/>
        </w:rPr>
        <w:t xml:space="preserve">, </w:t>
      </w:r>
      <w:r w:rsidR="00621A6B" w:rsidRPr="00093958">
        <w:rPr>
          <w:rFonts w:ascii="Calibri" w:hAnsi="Calibri" w:cs="Calibri"/>
        </w:rPr>
        <w:t>deckt</w:t>
      </w:r>
      <w:r w:rsidR="00621A6B" w:rsidRPr="00D5226C">
        <w:rPr>
          <w:rFonts w:ascii="Calibri" w:hAnsi="Calibri" w:cs="Calibri"/>
        </w:rPr>
        <w:t xml:space="preserve"> die neue</w:t>
      </w:r>
      <w:r w:rsidR="00476349" w:rsidRPr="00D5226C">
        <w:rPr>
          <w:rFonts w:ascii="Calibri" w:hAnsi="Calibri" w:cs="Calibri"/>
        </w:rPr>
        <w:t xml:space="preserve"> Ladestrom</w:t>
      </w:r>
      <w:r w:rsidR="00FF5870">
        <w:rPr>
          <w:rFonts w:ascii="Calibri" w:hAnsi="Calibri" w:cs="Calibri"/>
        </w:rPr>
        <w:t>-</w:t>
      </w:r>
      <w:r w:rsidR="00476349" w:rsidRPr="00D5226C">
        <w:rPr>
          <w:rFonts w:ascii="Calibri" w:hAnsi="Calibri" w:cs="Calibri"/>
        </w:rPr>
        <w:t>Flatrate zum</w:t>
      </w:r>
      <w:r w:rsidR="00621A6B" w:rsidRPr="00D5226C">
        <w:rPr>
          <w:rFonts w:ascii="Calibri" w:hAnsi="Calibri" w:cs="Calibri"/>
        </w:rPr>
        <w:t xml:space="preserve"> Shell </w:t>
      </w:r>
      <w:proofErr w:type="spellStart"/>
      <w:r w:rsidR="00621A6B" w:rsidRPr="00D5226C">
        <w:rPr>
          <w:rFonts w:ascii="Calibri" w:hAnsi="Calibri" w:cs="Calibri"/>
        </w:rPr>
        <w:t>Recharge</w:t>
      </w:r>
      <w:proofErr w:type="spellEnd"/>
      <w:r w:rsidR="00621A6B" w:rsidRPr="00D5226C">
        <w:rPr>
          <w:rFonts w:ascii="Calibri" w:hAnsi="Calibri" w:cs="Calibri"/>
        </w:rPr>
        <w:t xml:space="preserve"> </w:t>
      </w:r>
      <w:r w:rsidR="00476349" w:rsidRPr="00D5226C">
        <w:rPr>
          <w:rFonts w:ascii="Calibri" w:hAnsi="Calibri" w:cs="Calibri"/>
        </w:rPr>
        <w:t>Auto Abo</w:t>
      </w:r>
      <w:r w:rsidR="00621A6B" w:rsidRPr="00D5226C">
        <w:rPr>
          <w:rFonts w:ascii="Calibri" w:hAnsi="Calibri" w:cs="Calibri"/>
        </w:rPr>
        <w:t xml:space="preserve"> </w:t>
      </w:r>
      <w:r w:rsidR="007B115B" w:rsidRPr="00D5226C">
        <w:rPr>
          <w:rFonts w:ascii="Calibri" w:hAnsi="Calibri" w:cs="Calibri"/>
        </w:rPr>
        <w:t xml:space="preserve">auch diese </w:t>
      </w:r>
      <w:r w:rsidR="005D769E" w:rsidRPr="00D5226C">
        <w:rPr>
          <w:rFonts w:ascii="Calibri" w:hAnsi="Calibri" w:cs="Calibri"/>
        </w:rPr>
        <w:t>Kosten ab.</w:t>
      </w:r>
    </w:p>
    <w:p w14:paraId="2282BBA1" w14:textId="77777777" w:rsidR="00542490" w:rsidRPr="00D5226C" w:rsidRDefault="00542490" w:rsidP="0080593E">
      <w:pPr>
        <w:spacing w:line="276" w:lineRule="auto"/>
        <w:jc w:val="both"/>
        <w:rPr>
          <w:rFonts w:ascii="Calibri" w:hAnsi="Calibri" w:cs="Calibri"/>
          <w:bCs/>
        </w:rPr>
      </w:pPr>
    </w:p>
    <w:p w14:paraId="22D0EB57" w14:textId="7E94C098" w:rsidR="004969C6" w:rsidRPr="00D5226C" w:rsidRDefault="0080593E" w:rsidP="00117275">
      <w:pPr>
        <w:spacing w:line="276" w:lineRule="auto"/>
        <w:jc w:val="both"/>
        <w:rPr>
          <w:rFonts w:ascii="Calibri" w:hAnsi="Calibri" w:cs="Calibri"/>
          <w:bCs/>
        </w:rPr>
      </w:pPr>
      <w:r w:rsidRPr="00D5226C">
        <w:rPr>
          <w:rFonts w:ascii="Calibri" w:hAnsi="Calibri" w:cs="Calibri"/>
          <w:bCs/>
        </w:rPr>
        <w:t xml:space="preserve">Herzstück </w:t>
      </w:r>
      <w:r w:rsidR="00E75EC4" w:rsidRPr="00D5226C">
        <w:rPr>
          <w:rFonts w:ascii="Calibri" w:hAnsi="Calibri" w:cs="Calibri"/>
          <w:bCs/>
        </w:rPr>
        <w:t>des neuen Angebots</w:t>
      </w:r>
      <w:r w:rsidRPr="00D5226C">
        <w:rPr>
          <w:rFonts w:ascii="Calibri" w:hAnsi="Calibri" w:cs="Calibri"/>
          <w:bCs/>
        </w:rPr>
        <w:t xml:space="preserve"> ist die Ladekarte, mit der Shell </w:t>
      </w:r>
      <w:proofErr w:type="spellStart"/>
      <w:r w:rsidRPr="00D5226C">
        <w:rPr>
          <w:rFonts w:ascii="Calibri" w:hAnsi="Calibri" w:cs="Calibri"/>
          <w:bCs/>
        </w:rPr>
        <w:t>Recharge</w:t>
      </w:r>
      <w:proofErr w:type="spellEnd"/>
      <w:r w:rsidRPr="00D5226C">
        <w:rPr>
          <w:rFonts w:ascii="Calibri" w:hAnsi="Calibri" w:cs="Calibri"/>
          <w:bCs/>
        </w:rPr>
        <w:t xml:space="preserve"> Auto Abo-Kund</w:t>
      </w:r>
      <w:r w:rsidR="00CA162E" w:rsidRPr="00D5226C">
        <w:rPr>
          <w:rFonts w:ascii="Calibri" w:hAnsi="Calibri" w:cs="Calibri"/>
          <w:bCs/>
        </w:rPr>
        <w:t>*inn</w:t>
      </w:r>
      <w:r w:rsidRPr="00D5226C">
        <w:rPr>
          <w:rFonts w:ascii="Calibri" w:hAnsi="Calibri" w:cs="Calibri"/>
          <w:bCs/>
        </w:rPr>
        <w:t>en ihr Elektroauto</w:t>
      </w:r>
      <w:r w:rsidR="00ED246C" w:rsidRPr="00D5226C">
        <w:rPr>
          <w:rFonts w:ascii="Calibri" w:hAnsi="Calibri" w:cs="Calibri"/>
          <w:bCs/>
        </w:rPr>
        <w:t xml:space="preserve"> im gesamten</w:t>
      </w:r>
      <w:r w:rsidR="00C81A2A" w:rsidRPr="00D5226C">
        <w:rPr>
          <w:rFonts w:ascii="Calibri" w:hAnsi="Calibri" w:cs="Calibri"/>
          <w:bCs/>
        </w:rPr>
        <w:t xml:space="preserve"> Shell</w:t>
      </w:r>
      <w:r w:rsidR="00ED246C" w:rsidRPr="00D5226C">
        <w:rPr>
          <w:rFonts w:ascii="Calibri" w:hAnsi="Calibri" w:cs="Calibri"/>
          <w:bCs/>
        </w:rPr>
        <w:t xml:space="preserve"> </w:t>
      </w:r>
      <w:proofErr w:type="spellStart"/>
      <w:r w:rsidR="00ED246C" w:rsidRPr="00D5226C">
        <w:rPr>
          <w:rFonts w:ascii="Calibri" w:hAnsi="Calibri" w:cs="Calibri"/>
          <w:bCs/>
        </w:rPr>
        <w:t>Recharge</w:t>
      </w:r>
      <w:r w:rsidR="006D73C0">
        <w:rPr>
          <w:rFonts w:ascii="Calibri" w:hAnsi="Calibri" w:cs="Calibri"/>
          <w:bCs/>
        </w:rPr>
        <w:t>-</w:t>
      </w:r>
      <w:r w:rsidR="00ED246C" w:rsidRPr="00D5226C">
        <w:rPr>
          <w:rFonts w:ascii="Calibri" w:hAnsi="Calibri" w:cs="Calibri"/>
          <w:bCs/>
        </w:rPr>
        <w:t>Ladenetz</w:t>
      </w:r>
      <w:proofErr w:type="spellEnd"/>
      <w:r w:rsidR="004969C6" w:rsidRPr="00D5226C">
        <w:rPr>
          <w:rFonts w:ascii="Calibri" w:hAnsi="Calibri" w:cs="Calibri"/>
          <w:bCs/>
          <w:vertAlign w:val="superscript"/>
        </w:rPr>
        <w:endnoteReference w:id="2"/>
      </w:r>
      <w:r w:rsidR="00ED246C" w:rsidRPr="00D5226C">
        <w:rPr>
          <w:rFonts w:ascii="Calibri" w:hAnsi="Calibri" w:cs="Calibri"/>
          <w:bCs/>
        </w:rPr>
        <w:t xml:space="preserve"> </w:t>
      </w:r>
      <w:r w:rsidR="00ED246C" w:rsidRPr="008F2648">
        <w:rPr>
          <w:rFonts w:ascii="Calibri" w:hAnsi="Calibri" w:cs="Calibri"/>
          <w:bCs/>
        </w:rPr>
        <w:t>auf</w:t>
      </w:r>
      <w:r w:rsidR="004969C6" w:rsidRPr="00D5226C">
        <w:rPr>
          <w:rFonts w:ascii="Calibri" w:hAnsi="Calibri" w:cs="Calibri"/>
          <w:bCs/>
        </w:rPr>
        <w:t>laden können. Insgesamt stehen so i</w:t>
      </w:r>
      <w:r w:rsidR="00A77EAF">
        <w:rPr>
          <w:rFonts w:ascii="Calibri" w:hAnsi="Calibri" w:cs="Calibri"/>
          <w:bCs/>
        </w:rPr>
        <w:t>n</w:t>
      </w:r>
      <w:r w:rsidR="0017400E">
        <w:rPr>
          <w:rFonts w:ascii="Calibri" w:hAnsi="Calibri" w:cs="Calibri"/>
          <w:bCs/>
        </w:rPr>
        <w:t xml:space="preserve"> einem der</w:t>
      </w:r>
      <w:r w:rsidR="004969C6" w:rsidRPr="00D5226C">
        <w:rPr>
          <w:rFonts w:ascii="Calibri" w:hAnsi="Calibri" w:cs="Calibri"/>
          <w:bCs/>
        </w:rPr>
        <w:t xml:space="preserve"> größten </w:t>
      </w:r>
      <w:r w:rsidR="00ED246C" w:rsidRPr="00D5226C">
        <w:rPr>
          <w:rFonts w:ascii="Calibri" w:hAnsi="Calibri" w:cs="Calibri"/>
          <w:bCs/>
        </w:rPr>
        <w:t>öffentlichen Ladenetz</w:t>
      </w:r>
      <w:r w:rsidR="00E55C13">
        <w:rPr>
          <w:rFonts w:ascii="Calibri" w:hAnsi="Calibri" w:cs="Calibri"/>
          <w:bCs/>
        </w:rPr>
        <w:t>e</w:t>
      </w:r>
      <w:r w:rsidR="00ED246C" w:rsidRPr="00D5226C">
        <w:rPr>
          <w:rFonts w:ascii="Calibri" w:hAnsi="Calibri" w:cs="Calibri"/>
          <w:bCs/>
        </w:rPr>
        <w:t xml:space="preserve"> Europas</w:t>
      </w:r>
      <w:r w:rsidR="00725178" w:rsidRPr="00D5226C">
        <w:rPr>
          <w:rFonts w:ascii="Calibri" w:hAnsi="Calibri" w:cs="Calibri"/>
          <w:bCs/>
        </w:rPr>
        <w:t xml:space="preserve"> </w:t>
      </w:r>
      <w:r w:rsidR="004969C6" w:rsidRPr="00D5226C">
        <w:rPr>
          <w:rFonts w:ascii="Calibri" w:hAnsi="Calibri" w:cs="Calibri"/>
          <w:bCs/>
        </w:rPr>
        <w:t xml:space="preserve">über </w:t>
      </w:r>
      <w:r w:rsidR="008E5CDC" w:rsidRPr="00D5226C">
        <w:rPr>
          <w:rFonts w:ascii="Calibri" w:hAnsi="Calibri" w:cs="Calibri"/>
          <w:bCs/>
        </w:rPr>
        <w:t>250</w:t>
      </w:r>
      <w:r w:rsidR="004969C6" w:rsidRPr="00D5226C">
        <w:rPr>
          <w:rFonts w:ascii="Calibri" w:hAnsi="Calibri" w:cs="Calibri"/>
          <w:bCs/>
        </w:rPr>
        <w:t xml:space="preserve">.000 </w:t>
      </w:r>
      <w:r w:rsidR="00725178" w:rsidRPr="00D5226C">
        <w:rPr>
          <w:rFonts w:ascii="Calibri" w:hAnsi="Calibri" w:cs="Calibri"/>
          <w:bCs/>
        </w:rPr>
        <w:t xml:space="preserve">Lademöglichkeiten </w:t>
      </w:r>
      <w:r w:rsidR="00703F86" w:rsidRPr="00D5226C">
        <w:rPr>
          <w:rFonts w:ascii="Calibri" w:hAnsi="Calibri" w:cs="Calibri"/>
          <w:bCs/>
        </w:rPr>
        <w:t xml:space="preserve">in 35 Ländern </w:t>
      </w:r>
      <w:r w:rsidR="004969C6" w:rsidRPr="00D5226C">
        <w:rPr>
          <w:rFonts w:ascii="Calibri" w:hAnsi="Calibri" w:cs="Calibri"/>
          <w:bCs/>
        </w:rPr>
        <w:t>zur Verfügung.</w:t>
      </w:r>
      <w:r w:rsidR="00AE101D" w:rsidRPr="00D5226C">
        <w:rPr>
          <w:rFonts w:ascii="Calibri" w:hAnsi="Calibri" w:cs="Calibri"/>
          <w:bCs/>
        </w:rPr>
        <w:t xml:space="preserve"> Die Ladestrom-Flatrate</w:t>
      </w:r>
      <w:r w:rsidR="00ED246C" w:rsidRPr="00D5226C">
        <w:rPr>
          <w:rFonts w:ascii="Calibri" w:hAnsi="Calibri" w:cs="Calibri"/>
          <w:bCs/>
        </w:rPr>
        <w:t xml:space="preserve"> wird im </w:t>
      </w:r>
      <w:r w:rsidR="00AE101D" w:rsidRPr="00D5226C">
        <w:rPr>
          <w:rFonts w:ascii="Calibri" w:hAnsi="Calibri" w:cs="Calibri"/>
          <w:bCs/>
        </w:rPr>
        <w:t xml:space="preserve">Shell </w:t>
      </w:r>
      <w:proofErr w:type="spellStart"/>
      <w:r w:rsidR="00AE101D" w:rsidRPr="00D5226C">
        <w:rPr>
          <w:rFonts w:ascii="Calibri" w:hAnsi="Calibri" w:cs="Calibri"/>
          <w:bCs/>
        </w:rPr>
        <w:t>Recharge</w:t>
      </w:r>
      <w:proofErr w:type="spellEnd"/>
      <w:r w:rsidR="00AE101D" w:rsidRPr="00D5226C">
        <w:rPr>
          <w:rFonts w:ascii="Calibri" w:hAnsi="Calibri" w:cs="Calibri"/>
          <w:bCs/>
        </w:rPr>
        <w:t xml:space="preserve"> Auto Abo zunächst für die Fahrzeuge Hyundai </w:t>
      </w:r>
      <w:proofErr w:type="spellStart"/>
      <w:r w:rsidR="00AE101D" w:rsidRPr="00FF5870">
        <w:rPr>
          <w:rFonts w:ascii="Calibri" w:hAnsi="Calibri" w:cs="Calibri"/>
          <w:bCs/>
        </w:rPr>
        <w:t>Kona</w:t>
      </w:r>
      <w:proofErr w:type="spellEnd"/>
      <w:r w:rsidR="000556D9" w:rsidRPr="00FF5870">
        <w:rPr>
          <w:rFonts w:ascii="Calibri" w:hAnsi="Calibri" w:cs="Calibri"/>
          <w:bCs/>
        </w:rPr>
        <w:t xml:space="preserve"> Elektro</w:t>
      </w:r>
      <w:r w:rsidR="00AE101D" w:rsidRPr="00FF5870">
        <w:rPr>
          <w:rFonts w:ascii="Calibri" w:hAnsi="Calibri" w:cs="Calibri"/>
          <w:bCs/>
        </w:rPr>
        <w:t>,</w:t>
      </w:r>
      <w:r w:rsidR="00AE101D" w:rsidRPr="00D5226C">
        <w:rPr>
          <w:rFonts w:ascii="Calibri" w:hAnsi="Calibri" w:cs="Calibri"/>
          <w:bCs/>
        </w:rPr>
        <w:t xml:space="preserve"> </w:t>
      </w:r>
      <w:r w:rsidR="003A4B74">
        <w:rPr>
          <w:rFonts w:ascii="Calibri" w:hAnsi="Calibri" w:cs="Calibri"/>
          <w:bCs/>
        </w:rPr>
        <w:t xml:space="preserve">Renault ZOE </w:t>
      </w:r>
      <w:proofErr w:type="spellStart"/>
      <w:r w:rsidR="00587888">
        <w:rPr>
          <w:rFonts w:ascii="Calibri" w:hAnsi="Calibri" w:cs="Calibri"/>
          <w:bCs/>
        </w:rPr>
        <w:t>Intens</w:t>
      </w:r>
      <w:proofErr w:type="spellEnd"/>
      <w:r w:rsidR="00F256B9">
        <w:rPr>
          <w:rFonts w:ascii="Calibri" w:hAnsi="Calibri" w:cs="Calibri"/>
          <w:bCs/>
        </w:rPr>
        <w:t>,</w:t>
      </w:r>
      <w:r w:rsidR="00587888">
        <w:rPr>
          <w:rFonts w:ascii="Calibri" w:hAnsi="Calibri" w:cs="Calibri"/>
          <w:bCs/>
        </w:rPr>
        <w:t xml:space="preserve"> </w:t>
      </w:r>
      <w:r w:rsidR="00AE101D" w:rsidRPr="00D5226C">
        <w:rPr>
          <w:rFonts w:ascii="Calibri" w:hAnsi="Calibri" w:cs="Calibri"/>
          <w:bCs/>
        </w:rPr>
        <w:t>Tesla Model 3 sowie Mercedes-Benz EQA an</w:t>
      </w:r>
      <w:r w:rsidR="00ED246C" w:rsidRPr="00D5226C">
        <w:rPr>
          <w:rFonts w:ascii="Calibri" w:hAnsi="Calibri" w:cs="Calibri"/>
          <w:bCs/>
        </w:rPr>
        <w:t>geboten</w:t>
      </w:r>
      <w:r w:rsidR="00AE101D" w:rsidRPr="00D5226C">
        <w:rPr>
          <w:rFonts w:ascii="Calibri" w:hAnsi="Calibri" w:cs="Calibri"/>
          <w:bCs/>
        </w:rPr>
        <w:t>.</w:t>
      </w:r>
    </w:p>
    <w:p w14:paraId="2F079767" w14:textId="77777777" w:rsidR="004969C6" w:rsidRPr="00D5226C" w:rsidRDefault="004969C6" w:rsidP="00117275">
      <w:pPr>
        <w:spacing w:line="276" w:lineRule="auto"/>
        <w:jc w:val="both"/>
        <w:rPr>
          <w:rFonts w:ascii="Calibri" w:hAnsi="Calibri" w:cs="Calibri"/>
          <w:bCs/>
        </w:rPr>
      </w:pPr>
    </w:p>
    <w:p w14:paraId="4FC9D2C4" w14:textId="4F3EE716" w:rsidR="004969C6" w:rsidRPr="00D5226C" w:rsidRDefault="004969C6" w:rsidP="33BC2979">
      <w:pPr>
        <w:spacing w:line="276" w:lineRule="auto"/>
        <w:jc w:val="both"/>
        <w:rPr>
          <w:rFonts w:ascii="Calibri" w:hAnsi="Calibri" w:cs="Calibri"/>
        </w:rPr>
      </w:pPr>
      <w:r w:rsidRPr="00D5226C">
        <w:rPr>
          <w:rFonts w:ascii="Calibri" w:hAnsi="Calibri" w:cs="Calibri"/>
        </w:rPr>
        <w:t xml:space="preserve">Die </w:t>
      </w:r>
      <w:r w:rsidR="00837AB5" w:rsidRPr="00D5226C">
        <w:rPr>
          <w:rFonts w:ascii="Calibri" w:hAnsi="Calibri" w:cs="Calibri"/>
        </w:rPr>
        <w:t>Inklusiv-Stromm</w:t>
      </w:r>
      <w:r w:rsidRPr="00D5226C">
        <w:rPr>
          <w:rFonts w:ascii="Calibri" w:hAnsi="Calibri" w:cs="Calibri"/>
        </w:rPr>
        <w:t>enge orientiert sich an der im Abo-Vertrag vereinbarten Kilometerleistung sowie dem durchschnittlichen Verbrauch nach dem WLTP-Messverfahren</w:t>
      </w:r>
      <w:r w:rsidR="00A55715">
        <w:rPr>
          <w:rFonts w:ascii="Calibri" w:hAnsi="Calibri" w:cs="Calibri"/>
        </w:rPr>
        <w:t xml:space="preserve">, wobei </w:t>
      </w:r>
      <w:r w:rsidR="00A517C2" w:rsidRPr="00610F55">
        <w:rPr>
          <w:rFonts w:ascii="Calibri" w:hAnsi="Calibri" w:cs="Calibri"/>
        </w:rPr>
        <w:t>abweichende tatsächliche Verbrauchswerte</w:t>
      </w:r>
      <w:r w:rsidR="00A517C2">
        <w:rPr>
          <w:rFonts w:ascii="Calibri" w:hAnsi="Calibri" w:cs="Calibri"/>
        </w:rPr>
        <w:t xml:space="preserve"> </w:t>
      </w:r>
      <w:r w:rsidR="0072771F">
        <w:rPr>
          <w:rFonts w:ascii="Calibri" w:hAnsi="Calibri" w:cs="Calibri"/>
        </w:rPr>
        <w:t>berücksichtigt werden</w:t>
      </w:r>
      <w:r w:rsidR="00A517C2" w:rsidRPr="00D5226C">
        <w:rPr>
          <w:rFonts w:ascii="Calibri" w:hAnsi="Calibri" w:cs="Calibri"/>
        </w:rPr>
        <w:t xml:space="preserve">. </w:t>
      </w:r>
      <w:r w:rsidRPr="00D5226C">
        <w:rPr>
          <w:rFonts w:ascii="Calibri" w:hAnsi="Calibri" w:cs="Calibri"/>
        </w:rPr>
        <w:t xml:space="preserve">Wer sich </w:t>
      </w:r>
      <w:r w:rsidR="00705B8C" w:rsidRPr="00D5226C">
        <w:rPr>
          <w:rFonts w:ascii="Calibri" w:hAnsi="Calibri" w:cs="Calibri"/>
        </w:rPr>
        <w:t>also</w:t>
      </w:r>
      <w:r w:rsidRPr="00D5226C">
        <w:rPr>
          <w:rFonts w:ascii="Calibri" w:hAnsi="Calibri" w:cs="Calibri"/>
        </w:rPr>
        <w:t xml:space="preserve"> für einen Hyundai </w:t>
      </w:r>
      <w:proofErr w:type="spellStart"/>
      <w:r w:rsidRPr="00D5226C">
        <w:rPr>
          <w:rFonts w:ascii="Calibri" w:hAnsi="Calibri" w:cs="Calibri"/>
        </w:rPr>
        <w:t>Kona</w:t>
      </w:r>
      <w:proofErr w:type="spellEnd"/>
      <w:r w:rsidRPr="00D5226C">
        <w:rPr>
          <w:rFonts w:ascii="Calibri" w:hAnsi="Calibri" w:cs="Calibri"/>
        </w:rPr>
        <w:t xml:space="preserve"> Elektro mit einer Lauf</w:t>
      </w:r>
      <w:r w:rsidR="004F0A05" w:rsidRPr="00D5226C">
        <w:rPr>
          <w:rFonts w:ascii="Calibri" w:hAnsi="Calibri" w:cs="Calibri"/>
        </w:rPr>
        <w:t>zeit</w:t>
      </w:r>
      <w:r w:rsidRPr="00D5226C">
        <w:rPr>
          <w:rFonts w:ascii="Calibri" w:hAnsi="Calibri" w:cs="Calibri"/>
        </w:rPr>
        <w:t xml:space="preserve"> von </w:t>
      </w:r>
      <w:r w:rsidR="004F0A05" w:rsidRPr="00D5226C">
        <w:rPr>
          <w:rFonts w:ascii="Calibri" w:hAnsi="Calibri" w:cs="Calibri"/>
        </w:rPr>
        <w:t xml:space="preserve">zwölf Monaten und </w:t>
      </w:r>
      <w:r w:rsidR="00863C89" w:rsidRPr="00D5226C">
        <w:rPr>
          <w:rFonts w:ascii="Calibri" w:hAnsi="Calibri" w:cs="Calibri"/>
        </w:rPr>
        <w:t>1</w:t>
      </w:r>
      <w:r w:rsidRPr="00D5226C">
        <w:rPr>
          <w:rFonts w:ascii="Calibri" w:hAnsi="Calibri" w:cs="Calibri"/>
        </w:rPr>
        <w:t xml:space="preserve">0.000 Kilometern entscheidet, hat </w:t>
      </w:r>
      <w:r w:rsidR="00744F92" w:rsidRPr="00D5226C">
        <w:rPr>
          <w:rFonts w:ascii="Calibri" w:hAnsi="Calibri" w:cs="Calibri"/>
        </w:rPr>
        <w:t xml:space="preserve">genau </w:t>
      </w:r>
      <w:r w:rsidR="00346A0B" w:rsidRPr="00D5226C">
        <w:rPr>
          <w:rFonts w:ascii="Calibri" w:hAnsi="Calibri" w:cs="Calibri"/>
        </w:rPr>
        <w:t>das</w:t>
      </w:r>
      <w:r w:rsidR="00906F51" w:rsidRPr="00D5226C">
        <w:rPr>
          <w:rFonts w:ascii="Calibri" w:hAnsi="Calibri" w:cs="Calibri"/>
        </w:rPr>
        <w:t xml:space="preserve"> entsprechende</w:t>
      </w:r>
      <w:r w:rsidR="00346A0B" w:rsidRPr="00D5226C">
        <w:rPr>
          <w:rFonts w:ascii="Calibri" w:hAnsi="Calibri" w:cs="Calibri"/>
        </w:rPr>
        <w:t xml:space="preserve"> </w:t>
      </w:r>
      <w:r w:rsidR="002326ED" w:rsidRPr="00D5226C">
        <w:rPr>
          <w:rFonts w:ascii="Calibri" w:hAnsi="Calibri" w:cs="Calibri"/>
        </w:rPr>
        <w:t>Stromk</w:t>
      </w:r>
      <w:r w:rsidRPr="00D5226C">
        <w:rPr>
          <w:rFonts w:ascii="Calibri" w:hAnsi="Calibri" w:cs="Calibri"/>
        </w:rPr>
        <w:t xml:space="preserve">ontingent </w:t>
      </w:r>
      <w:r w:rsidR="00906F51" w:rsidRPr="00D5226C">
        <w:rPr>
          <w:rFonts w:ascii="Calibri" w:hAnsi="Calibri" w:cs="Calibri"/>
        </w:rPr>
        <w:t xml:space="preserve">dafür </w:t>
      </w:r>
      <w:r w:rsidRPr="00D5226C">
        <w:rPr>
          <w:rFonts w:ascii="Calibri" w:hAnsi="Calibri" w:cs="Calibri"/>
        </w:rPr>
        <w:t xml:space="preserve">auf </w:t>
      </w:r>
      <w:r w:rsidR="009D76BB" w:rsidRPr="00D5226C">
        <w:rPr>
          <w:rFonts w:ascii="Calibri" w:hAnsi="Calibri" w:cs="Calibri"/>
        </w:rPr>
        <w:t xml:space="preserve">der </w:t>
      </w:r>
      <w:r w:rsidRPr="00D5226C">
        <w:rPr>
          <w:rFonts w:ascii="Calibri" w:hAnsi="Calibri" w:cs="Calibri"/>
        </w:rPr>
        <w:t>Ladekarte</w:t>
      </w:r>
      <w:r w:rsidR="00745428" w:rsidRPr="00D5226C">
        <w:rPr>
          <w:rStyle w:val="Endnotenzeichen"/>
          <w:rFonts w:ascii="Calibri" w:hAnsi="Calibri" w:cs="Calibri"/>
        </w:rPr>
        <w:endnoteReference w:id="3"/>
      </w:r>
      <w:r w:rsidRPr="00D5226C">
        <w:rPr>
          <w:rFonts w:ascii="Calibri" w:hAnsi="Calibri" w:cs="Calibri"/>
        </w:rPr>
        <w:t xml:space="preserve">. </w:t>
      </w:r>
      <w:r w:rsidR="00EA31A1" w:rsidRPr="00065294">
        <w:rPr>
          <w:rFonts w:ascii="Calibri" w:hAnsi="Calibri" w:cs="Calibri"/>
        </w:rPr>
        <w:t>Selbstverständlich k</w:t>
      </w:r>
      <w:r w:rsidR="00110957" w:rsidRPr="008F2648">
        <w:rPr>
          <w:rFonts w:ascii="Calibri" w:hAnsi="Calibri" w:cs="Calibri"/>
        </w:rPr>
        <w:t xml:space="preserve">önnen Shell </w:t>
      </w:r>
      <w:proofErr w:type="spellStart"/>
      <w:r w:rsidR="00110957" w:rsidRPr="008F2648">
        <w:rPr>
          <w:rFonts w:ascii="Calibri" w:hAnsi="Calibri" w:cs="Calibri"/>
        </w:rPr>
        <w:t>Recharge</w:t>
      </w:r>
      <w:proofErr w:type="spellEnd"/>
      <w:r w:rsidR="00110957" w:rsidRPr="008F2648">
        <w:rPr>
          <w:rFonts w:ascii="Calibri" w:hAnsi="Calibri" w:cs="Calibri"/>
        </w:rPr>
        <w:t xml:space="preserve">-Kund*innen </w:t>
      </w:r>
      <w:r w:rsidR="00D034FD" w:rsidRPr="00D5226C">
        <w:rPr>
          <w:rFonts w:ascii="Calibri" w:hAnsi="Calibri" w:cs="Calibri"/>
        </w:rPr>
        <w:t xml:space="preserve">auch </w:t>
      </w:r>
      <w:r w:rsidR="00EA31A1" w:rsidRPr="00D5226C">
        <w:rPr>
          <w:rFonts w:ascii="Calibri" w:hAnsi="Calibri" w:cs="Calibri"/>
        </w:rPr>
        <w:t xml:space="preserve">jederzeit auf eigene Kosten Ladestrom von </w:t>
      </w:r>
      <w:r w:rsidR="005E1C4F" w:rsidRPr="00D5226C">
        <w:rPr>
          <w:rFonts w:ascii="Calibri" w:hAnsi="Calibri" w:cs="Calibri"/>
        </w:rPr>
        <w:t>anderen</w:t>
      </w:r>
      <w:r w:rsidR="00EA31A1" w:rsidRPr="00D5226C">
        <w:rPr>
          <w:rFonts w:ascii="Calibri" w:hAnsi="Calibri" w:cs="Calibri"/>
        </w:rPr>
        <w:t xml:space="preserve"> Anbietern beziehen</w:t>
      </w:r>
      <w:r w:rsidR="00900EAC" w:rsidRPr="00D5226C">
        <w:rPr>
          <w:rFonts w:ascii="Calibri" w:hAnsi="Calibri" w:cs="Calibri"/>
        </w:rPr>
        <w:t xml:space="preserve"> </w:t>
      </w:r>
      <w:r w:rsidR="00781EB0" w:rsidRPr="00D5226C">
        <w:rPr>
          <w:rFonts w:ascii="Calibri" w:hAnsi="Calibri" w:cs="Calibri"/>
        </w:rPr>
        <w:t>–</w:t>
      </w:r>
      <w:r w:rsidR="00900EAC" w:rsidRPr="00D5226C">
        <w:rPr>
          <w:rFonts w:ascii="Calibri" w:hAnsi="Calibri" w:cs="Calibri"/>
        </w:rPr>
        <w:t xml:space="preserve"> </w:t>
      </w:r>
      <w:r w:rsidR="00781EB0" w:rsidRPr="00D5226C">
        <w:rPr>
          <w:rFonts w:ascii="Calibri" w:hAnsi="Calibri" w:cs="Calibri"/>
        </w:rPr>
        <w:t>beispielsweise über die Wallbox zuhause oder am Arbeitsplatz</w:t>
      </w:r>
      <w:r w:rsidRPr="00D5226C">
        <w:rPr>
          <w:rFonts w:ascii="Calibri" w:hAnsi="Calibri" w:cs="Calibri"/>
        </w:rPr>
        <w:t>.</w:t>
      </w:r>
    </w:p>
    <w:p w14:paraId="2E86966E" w14:textId="77777777" w:rsidR="004969C6" w:rsidRPr="00D5226C" w:rsidRDefault="004969C6" w:rsidP="0080593E">
      <w:pPr>
        <w:spacing w:line="276" w:lineRule="auto"/>
        <w:jc w:val="both"/>
        <w:rPr>
          <w:rFonts w:ascii="Calibri" w:hAnsi="Calibri" w:cs="Calibri"/>
          <w:bCs/>
        </w:rPr>
      </w:pPr>
    </w:p>
    <w:p w14:paraId="4E641845" w14:textId="693F53CA" w:rsidR="004969C6" w:rsidRPr="00D5226C" w:rsidRDefault="004969C6" w:rsidP="00234B5C">
      <w:pPr>
        <w:spacing w:line="276" w:lineRule="auto"/>
        <w:jc w:val="both"/>
        <w:rPr>
          <w:rFonts w:ascii="Calibri" w:hAnsi="Calibri" w:cs="Calibri"/>
          <w:bCs/>
        </w:rPr>
      </w:pPr>
      <w:r w:rsidRPr="002A7350">
        <w:rPr>
          <w:rFonts w:ascii="Calibri" w:hAnsi="Calibri" w:cs="Calibri"/>
          <w:bCs/>
        </w:rPr>
        <w:t xml:space="preserve">Alexander Kaiser, Deputy CEO des </w:t>
      </w:r>
      <w:r w:rsidRPr="002A7350">
        <w:rPr>
          <w:rFonts w:ascii="Calibri" w:hAnsi="Calibri" w:cs="Calibri"/>
        </w:rPr>
        <w:t>deutschen Auto-Abo-Marktführers</w:t>
      </w:r>
      <w:r w:rsidR="002E44B5" w:rsidRPr="002A7350">
        <w:rPr>
          <w:rFonts w:ascii="Calibri" w:hAnsi="Calibri" w:cs="Calibri"/>
          <w:bCs/>
        </w:rPr>
        <w:t xml:space="preserve"> </w:t>
      </w:r>
      <w:r w:rsidRPr="002A7350">
        <w:rPr>
          <w:rFonts w:ascii="Calibri" w:hAnsi="Calibri" w:cs="Calibri"/>
          <w:bCs/>
        </w:rPr>
        <w:t>Fleetpool Group: „</w:t>
      </w:r>
      <w:r w:rsidR="000C210F" w:rsidRPr="002A7350">
        <w:rPr>
          <w:rFonts w:ascii="Calibri" w:hAnsi="Calibri" w:cs="Calibri"/>
          <w:bCs/>
        </w:rPr>
        <w:t xml:space="preserve">Das </w:t>
      </w:r>
      <w:r w:rsidRPr="002A7350">
        <w:rPr>
          <w:rFonts w:ascii="Calibri" w:hAnsi="Calibri" w:cs="Calibri"/>
          <w:bCs/>
        </w:rPr>
        <w:t xml:space="preserve">Shell </w:t>
      </w:r>
      <w:proofErr w:type="spellStart"/>
      <w:r w:rsidRPr="002A7350">
        <w:rPr>
          <w:rFonts w:ascii="Calibri" w:hAnsi="Calibri" w:cs="Calibri"/>
          <w:bCs/>
        </w:rPr>
        <w:t>Recharge</w:t>
      </w:r>
      <w:proofErr w:type="spellEnd"/>
      <w:r w:rsidRPr="002A7350">
        <w:rPr>
          <w:rFonts w:ascii="Calibri" w:hAnsi="Calibri" w:cs="Calibri"/>
          <w:bCs/>
        </w:rPr>
        <w:t xml:space="preserve"> Auto Abo</w:t>
      </w:r>
      <w:r w:rsidR="000C210F" w:rsidRPr="002A7350">
        <w:rPr>
          <w:rFonts w:ascii="Calibri" w:hAnsi="Calibri" w:cs="Calibri"/>
          <w:bCs/>
        </w:rPr>
        <w:t xml:space="preserve"> </w:t>
      </w:r>
      <w:r w:rsidR="00BE341C" w:rsidRPr="002A7350">
        <w:rPr>
          <w:rFonts w:ascii="Calibri" w:hAnsi="Calibri" w:cs="Calibri"/>
          <w:bCs/>
        </w:rPr>
        <w:t xml:space="preserve">ist </w:t>
      </w:r>
      <w:r w:rsidR="00BD20FB" w:rsidRPr="002A7350">
        <w:rPr>
          <w:rFonts w:ascii="Calibri" w:hAnsi="Calibri" w:cs="Calibri"/>
          <w:bCs/>
        </w:rPr>
        <w:t xml:space="preserve">inklusive </w:t>
      </w:r>
      <w:r w:rsidR="000C210F" w:rsidRPr="002A7350">
        <w:rPr>
          <w:rFonts w:ascii="Calibri" w:hAnsi="Calibri" w:cs="Calibri"/>
          <w:bCs/>
        </w:rPr>
        <w:t xml:space="preserve">der neuen Ladestrom-Flatrate </w:t>
      </w:r>
      <w:r w:rsidRPr="002A7350">
        <w:rPr>
          <w:rFonts w:ascii="Calibri" w:hAnsi="Calibri" w:cs="Calibri"/>
          <w:bCs/>
        </w:rPr>
        <w:t xml:space="preserve">schon ab </w:t>
      </w:r>
      <w:r w:rsidR="000C210F" w:rsidRPr="002A7350">
        <w:rPr>
          <w:rFonts w:ascii="Calibri" w:hAnsi="Calibri" w:cs="Calibri"/>
          <w:bCs/>
        </w:rPr>
        <w:t>429</w:t>
      </w:r>
      <w:r w:rsidRPr="002A7350">
        <w:rPr>
          <w:rFonts w:ascii="Calibri" w:hAnsi="Calibri" w:cs="Calibri"/>
          <w:bCs/>
        </w:rPr>
        <w:t xml:space="preserve"> </w:t>
      </w:r>
      <w:r w:rsidR="00CC5198" w:rsidRPr="002A7350">
        <w:rPr>
          <w:rFonts w:ascii="Calibri" w:hAnsi="Calibri" w:cs="Calibri"/>
          <w:bCs/>
        </w:rPr>
        <w:t xml:space="preserve">Euro </w:t>
      </w:r>
      <w:r w:rsidRPr="002A7350">
        <w:rPr>
          <w:rFonts w:ascii="Calibri" w:hAnsi="Calibri" w:cs="Calibri"/>
          <w:bCs/>
        </w:rPr>
        <w:t>monatlich verfügbar</w:t>
      </w:r>
      <w:r w:rsidR="00BF3E74" w:rsidRPr="002A7350">
        <w:rPr>
          <w:rFonts w:ascii="Calibri" w:hAnsi="Calibri" w:cs="Calibri"/>
        </w:rPr>
        <w:t xml:space="preserve"> – damit setzen wir erneut </w:t>
      </w:r>
      <w:r w:rsidR="006C1593" w:rsidRPr="002A7350">
        <w:rPr>
          <w:rFonts w:ascii="Calibri" w:hAnsi="Calibri" w:cs="Calibri"/>
        </w:rPr>
        <w:t>einen Meilenstein für Auto</w:t>
      </w:r>
      <w:r w:rsidR="008955C0" w:rsidRPr="002A7350">
        <w:rPr>
          <w:rFonts w:ascii="Calibri" w:hAnsi="Calibri" w:cs="Calibri"/>
        </w:rPr>
        <w:t>-</w:t>
      </w:r>
      <w:r w:rsidR="006C1593" w:rsidRPr="002A7350">
        <w:rPr>
          <w:rFonts w:ascii="Calibri" w:hAnsi="Calibri" w:cs="Calibri"/>
        </w:rPr>
        <w:t>Abos</w:t>
      </w:r>
      <w:r w:rsidRPr="002A7350">
        <w:rPr>
          <w:rFonts w:ascii="Calibri" w:hAnsi="Calibri" w:cs="Calibri"/>
        </w:rPr>
        <w:t>.</w:t>
      </w:r>
      <w:r w:rsidRPr="002A7350">
        <w:rPr>
          <w:rFonts w:ascii="Calibri" w:hAnsi="Calibri" w:cs="Calibri"/>
          <w:bCs/>
        </w:rPr>
        <w:t xml:space="preserve"> </w:t>
      </w:r>
      <w:r w:rsidR="00E667E3" w:rsidRPr="002A7350">
        <w:rPr>
          <w:rFonts w:ascii="Calibri" w:hAnsi="Calibri" w:cs="Calibri"/>
        </w:rPr>
        <w:t>Die Ladestrom-Flatrate macht die monatlichen Kosten jetzt noch</w:t>
      </w:r>
      <w:r w:rsidR="004A69AB" w:rsidRPr="002A7350">
        <w:rPr>
          <w:rFonts w:ascii="Calibri" w:hAnsi="Calibri" w:cs="Calibri"/>
        </w:rPr>
        <w:t xml:space="preserve"> </w:t>
      </w:r>
      <w:r w:rsidR="00E667E3" w:rsidRPr="002A7350">
        <w:rPr>
          <w:rFonts w:ascii="Calibri" w:hAnsi="Calibri" w:cs="Calibri"/>
        </w:rPr>
        <w:t>transparenter.</w:t>
      </w:r>
      <w:r w:rsidR="00E667E3" w:rsidRPr="002A7350">
        <w:rPr>
          <w:rFonts w:ascii="Calibri" w:hAnsi="Calibri" w:cs="Calibri"/>
          <w:bCs/>
        </w:rPr>
        <w:t xml:space="preserve"> </w:t>
      </w:r>
      <w:r w:rsidRPr="002A7350">
        <w:rPr>
          <w:rFonts w:ascii="Calibri" w:hAnsi="Calibri" w:cs="Calibri"/>
          <w:bCs/>
        </w:rPr>
        <w:t>So können Interessent</w:t>
      </w:r>
      <w:r w:rsidR="00C60B35" w:rsidRPr="002A7350">
        <w:rPr>
          <w:rFonts w:ascii="Calibri" w:hAnsi="Calibri" w:cs="Calibri"/>
          <w:bCs/>
        </w:rPr>
        <w:t>*inn</w:t>
      </w:r>
      <w:r w:rsidRPr="002A7350">
        <w:rPr>
          <w:rFonts w:ascii="Calibri" w:hAnsi="Calibri" w:cs="Calibri"/>
          <w:bCs/>
        </w:rPr>
        <w:t>en</w:t>
      </w:r>
      <w:r w:rsidR="000D7EFB" w:rsidRPr="002A7350">
        <w:rPr>
          <w:rFonts w:ascii="Calibri" w:hAnsi="Calibri" w:cs="Calibri"/>
          <w:bCs/>
        </w:rPr>
        <w:t>, die</w:t>
      </w:r>
      <w:r w:rsidRPr="002A7350">
        <w:rPr>
          <w:rFonts w:ascii="Calibri" w:hAnsi="Calibri" w:cs="Calibri"/>
          <w:bCs/>
        </w:rPr>
        <w:t xml:space="preserve"> testen</w:t>
      </w:r>
      <w:r w:rsidR="000D7EFB" w:rsidRPr="002A7350">
        <w:rPr>
          <w:rFonts w:ascii="Calibri" w:hAnsi="Calibri" w:cs="Calibri"/>
          <w:bCs/>
        </w:rPr>
        <w:t xml:space="preserve"> wollen</w:t>
      </w:r>
      <w:r w:rsidRPr="002A7350">
        <w:rPr>
          <w:rFonts w:ascii="Calibri" w:hAnsi="Calibri" w:cs="Calibri"/>
          <w:bCs/>
        </w:rPr>
        <w:t xml:space="preserve">, ob Elektromobilität zu </w:t>
      </w:r>
      <w:r w:rsidR="00C60B35" w:rsidRPr="002A7350">
        <w:rPr>
          <w:rFonts w:ascii="Calibri" w:hAnsi="Calibri" w:cs="Calibri"/>
          <w:bCs/>
        </w:rPr>
        <w:t>i</w:t>
      </w:r>
      <w:r w:rsidRPr="002A7350">
        <w:rPr>
          <w:rFonts w:ascii="Calibri" w:hAnsi="Calibri" w:cs="Calibri"/>
          <w:bCs/>
        </w:rPr>
        <w:t>hrem Leben passt</w:t>
      </w:r>
      <w:r w:rsidR="000D7EFB" w:rsidRPr="002A7350">
        <w:rPr>
          <w:rFonts w:ascii="Calibri" w:hAnsi="Calibri" w:cs="Calibri"/>
          <w:bCs/>
        </w:rPr>
        <w:t xml:space="preserve">, </w:t>
      </w:r>
      <w:r w:rsidR="00EA1FA4" w:rsidRPr="002A7350">
        <w:rPr>
          <w:rFonts w:ascii="Calibri" w:hAnsi="Calibri" w:cs="Calibri"/>
          <w:bCs/>
        </w:rPr>
        <w:t xml:space="preserve">nicht nur </w:t>
      </w:r>
      <w:r w:rsidRPr="002A7350">
        <w:rPr>
          <w:rFonts w:ascii="Calibri" w:hAnsi="Calibri" w:cs="Calibri"/>
          <w:bCs/>
        </w:rPr>
        <w:t xml:space="preserve">die hohen Anschaffungskosten </w:t>
      </w:r>
      <w:r w:rsidR="000D7EFB" w:rsidRPr="002A7350">
        <w:rPr>
          <w:rFonts w:ascii="Calibri" w:hAnsi="Calibri" w:cs="Calibri"/>
          <w:bCs/>
        </w:rPr>
        <w:t xml:space="preserve">sparen </w:t>
      </w:r>
      <w:r w:rsidRPr="002A7350">
        <w:rPr>
          <w:rFonts w:ascii="Calibri" w:hAnsi="Calibri" w:cs="Calibri"/>
          <w:bCs/>
        </w:rPr>
        <w:t xml:space="preserve">und müssen sich um zusätzliche Kosten oder den Restwert </w:t>
      </w:r>
      <w:r w:rsidR="00C60B35" w:rsidRPr="002A7350">
        <w:rPr>
          <w:rFonts w:ascii="Calibri" w:hAnsi="Calibri" w:cs="Calibri"/>
          <w:bCs/>
        </w:rPr>
        <w:t>i</w:t>
      </w:r>
      <w:r w:rsidRPr="002A7350">
        <w:rPr>
          <w:rFonts w:ascii="Calibri" w:hAnsi="Calibri" w:cs="Calibri"/>
          <w:bCs/>
        </w:rPr>
        <w:t xml:space="preserve">hres Fahrzeuges </w:t>
      </w:r>
      <w:r w:rsidR="00C13BF4" w:rsidRPr="002A7350">
        <w:rPr>
          <w:rFonts w:ascii="Calibri" w:hAnsi="Calibri" w:cs="Calibri"/>
          <w:bCs/>
        </w:rPr>
        <w:t xml:space="preserve">keine Gedanken </w:t>
      </w:r>
      <w:r w:rsidR="001436E8" w:rsidRPr="002A7350">
        <w:rPr>
          <w:rFonts w:ascii="Calibri" w:hAnsi="Calibri" w:cs="Calibri"/>
          <w:bCs/>
        </w:rPr>
        <w:t xml:space="preserve">mehr </w:t>
      </w:r>
      <w:r w:rsidRPr="002A7350">
        <w:rPr>
          <w:rFonts w:ascii="Calibri" w:hAnsi="Calibri" w:cs="Calibri"/>
          <w:bCs/>
        </w:rPr>
        <w:t>machen.</w:t>
      </w:r>
      <w:r w:rsidR="001436E8" w:rsidRPr="002A7350">
        <w:rPr>
          <w:rFonts w:ascii="Calibri" w:hAnsi="Calibri" w:cs="Calibri"/>
          <w:bCs/>
        </w:rPr>
        <w:t xml:space="preserve"> </w:t>
      </w:r>
      <w:r w:rsidR="00CD00ED" w:rsidRPr="002A7350">
        <w:rPr>
          <w:rFonts w:ascii="Calibri" w:hAnsi="Calibri" w:cs="Calibri"/>
        </w:rPr>
        <w:t xml:space="preserve">Auch das </w:t>
      </w:r>
      <w:r w:rsidR="008C46E7" w:rsidRPr="002A7350">
        <w:rPr>
          <w:rFonts w:ascii="Calibri" w:hAnsi="Calibri" w:cs="Calibri"/>
        </w:rPr>
        <w:t>Laden</w:t>
      </w:r>
      <w:r w:rsidR="006015C8" w:rsidRPr="002A7350">
        <w:rPr>
          <w:rFonts w:ascii="Calibri" w:hAnsi="Calibri" w:cs="Calibri"/>
        </w:rPr>
        <w:t xml:space="preserve"> ist in der Rate</w:t>
      </w:r>
      <w:r w:rsidR="00FC383A" w:rsidRPr="002A7350">
        <w:rPr>
          <w:rFonts w:ascii="Calibri" w:hAnsi="Calibri" w:cs="Calibri"/>
        </w:rPr>
        <w:t xml:space="preserve"> bereits </w:t>
      </w:r>
      <w:r w:rsidR="00597A2A" w:rsidRPr="002A7350">
        <w:rPr>
          <w:rFonts w:ascii="Calibri" w:hAnsi="Calibri" w:cs="Calibri"/>
          <w:bCs/>
        </w:rPr>
        <w:t>enthalten</w:t>
      </w:r>
      <w:r w:rsidR="000862BD" w:rsidRPr="002A7350">
        <w:rPr>
          <w:rFonts w:ascii="Calibri" w:hAnsi="Calibri" w:cs="Calibri"/>
          <w:bCs/>
        </w:rPr>
        <w:t>.</w:t>
      </w:r>
      <w:r w:rsidRPr="002A7350">
        <w:rPr>
          <w:rFonts w:ascii="Calibri" w:hAnsi="Calibri" w:cs="Calibri"/>
          <w:bCs/>
        </w:rPr>
        <w:t>“</w:t>
      </w:r>
    </w:p>
    <w:p w14:paraId="35D95E2D" w14:textId="77777777" w:rsidR="004969C6" w:rsidRPr="00D5226C" w:rsidRDefault="004969C6" w:rsidP="00234B5C">
      <w:pPr>
        <w:spacing w:line="276" w:lineRule="auto"/>
        <w:jc w:val="both"/>
        <w:rPr>
          <w:rFonts w:ascii="Calibri" w:hAnsi="Calibri" w:cs="Calibri"/>
          <w:bCs/>
        </w:rPr>
      </w:pPr>
    </w:p>
    <w:p w14:paraId="3F3A58F2" w14:textId="593B7923" w:rsidR="008F6CDA" w:rsidRPr="00065294" w:rsidRDefault="00F909B8" w:rsidP="008F6CDA">
      <w:pPr>
        <w:spacing w:line="276" w:lineRule="auto"/>
        <w:jc w:val="both"/>
        <w:rPr>
          <w:rFonts w:ascii="Calibri" w:hAnsi="Calibri" w:cs="Calibri"/>
          <w:bCs/>
        </w:rPr>
      </w:pPr>
      <w:r w:rsidRPr="00D5226C">
        <w:rPr>
          <w:rFonts w:ascii="Calibri" w:hAnsi="Calibri" w:cs="Calibri"/>
          <w:bCs/>
        </w:rPr>
        <w:t>Linda von Schaik</w:t>
      </w:r>
      <w:r w:rsidR="004969C6" w:rsidRPr="00D5226C">
        <w:rPr>
          <w:rFonts w:ascii="Calibri" w:hAnsi="Calibri" w:cs="Calibri"/>
          <w:bCs/>
        </w:rPr>
        <w:t>, Chef</w:t>
      </w:r>
      <w:r w:rsidRPr="00D5226C">
        <w:rPr>
          <w:rFonts w:ascii="Calibri" w:hAnsi="Calibri" w:cs="Calibri"/>
          <w:bCs/>
        </w:rPr>
        <w:t>in</w:t>
      </w:r>
      <w:r w:rsidR="004969C6" w:rsidRPr="00D5226C">
        <w:rPr>
          <w:rFonts w:ascii="Calibri" w:hAnsi="Calibri" w:cs="Calibri"/>
          <w:bCs/>
        </w:rPr>
        <w:t xml:space="preserve"> des Shell Tankstellen</w:t>
      </w:r>
      <w:r w:rsidR="00110D95">
        <w:rPr>
          <w:rFonts w:ascii="Calibri" w:hAnsi="Calibri" w:cs="Calibri"/>
          <w:bCs/>
        </w:rPr>
        <w:t>- und Mobilitäts</w:t>
      </w:r>
      <w:r w:rsidR="004969C6" w:rsidRPr="00D5226C">
        <w:rPr>
          <w:rFonts w:ascii="Calibri" w:hAnsi="Calibri" w:cs="Calibri"/>
          <w:bCs/>
        </w:rPr>
        <w:t>geschäftes in Deutschland, Österreich und der</w:t>
      </w:r>
      <w:r w:rsidR="002E44B5" w:rsidRPr="00D5226C">
        <w:rPr>
          <w:rFonts w:ascii="Calibri" w:hAnsi="Calibri" w:cs="Calibri"/>
          <w:bCs/>
        </w:rPr>
        <w:t xml:space="preserve"> </w:t>
      </w:r>
      <w:r w:rsidR="004969C6" w:rsidRPr="00D5226C">
        <w:rPr>
          <w:rFonts w:ascii="Calibri" w:hAnsi="Calibri" w:cs="Calibri"/>
          <w:bCs/>
        </w:rPr>
        <w:t>Schweiz, ergänzt: „</w:t>
      </w:r>
      <w:r w:rsidR="008F2648">
        <w:rPr>
          <w:rFonts w:ascii="Calibri" w:hAnsi="Calibri" w:cs="Calibri"/>
          <w:bCs/>
        </w:rPr>
        <w:t xml:space="preserve">Elektromobilität </w:t>
      </w:r>
      <w:r w:rsidR="0017400E">
        <w:rPr>
          <w:rFonts w:ascii="Calibri" w:hAnsi="Calibri" w:cs="Calibri"/>
          <w:bCs/>
        </w:rPr>
        <w:t xml:space="preserve">trägt </w:t>
      </w:r>
      <w:r w:rsidR="008F2648">
        <w:rPr>
          <w:rFonts w:ascii="Calibri" w:hAnsi="Calibri" w:cs="Calibri"/>
          <w:bCs/>
        </w:rPr>
        <w:t>zur Vermeidung von CO</w:t>
      </w:r>
      <w:r w:rsidR="008F2648" w:rsidRPr="008A2B6D">
        <w:rPr>
          <w:rFonts w:ascii="Calibri" w:hAnsi="Calibri" w:cs="Calibri"/>
          <w:bCs/>
          <w:vertAlign w:val="subscript"/>
        </w:rPr>
        <w:t>2</w:t>
      </w:r>
      <w:r w:rsidR="008F2648">
        <w:rPr>
          <w:rFonts w:ascii="Calibri" w:hAnsi="Calibri" w:cs="Calibri"/>
          <w:bCs/>
        </w:rPr>
        <w:t xml:space="preserve">-Emissionen im Straßenverkehr bei. </w:t>
      </w:r>
      <w:r w:rsidR="0017400E">
        <w:rPr>
          <w:rFonts w:ascii="Calibri" w:hAnsi="Calibri" w:cs="Calibri"/>
          <w:bCs/>
        </w:rPr>
        <w:t xml:space="preserve">Die Ladestrom Flatrate für Shell </w:t>
      </w:r>
      <w:proofErr w:type="spellStart"/>
      <w:r w:rsidR="0017400E">
        <w:rPr>
          <w:rFonts w:ascii="Calibri" w:hAnsi="Calibri" w:cs="Calibri"/>
          <w:bCs/>
        </w:rPr>
        <w:t>Recharge</w:t>
      </w:r>
      <w:proofErr w:type="spellEnd"/>
      <w:r w:rsidR="0017400E">
        <w:rPr>
          <w:rFonts w:ascii="Calibri" w:hAnsi="Calibri" w:cs="Calibri"/>
          <w:bCs/>
        </w:rPr>
        <w:t xml:space="preserve"> Auto Abo ist ein</w:t>
      </w:r>
      <w:r w:rsidR="004969C6" w:rsidRPr="008F2648">
        <w:rPr>
          <w:rFonts w:ascii="Calibri" w:hAnsi="Calibri" w:cs="Calibri"/>
          <w:bCs/>
        </w:rPr>
        <w:t xml:space="preserve"> Rundum-Sorglos-Paket für den Einstieg in die Elektromobilität. </w:t>
      </w:r>
      <w:r w:rsidR="00065294">
        <w:rPr>
          <w:rFonts w:ascii="Calibri" w:hAnsi="Calibri" w:cs="Calibri"/>
          <w:bCs/>
        </w:rPr>
        <w:t xml:space="preserve">Alle unsere Shell </w:t>
      </w:r>
      <w:proofErr w:type="spellStart"/>
      <w:r w:rsidR="00065294">
        <w:rPr>
          <w:rFonts w:ascii="Calibri" w:hAnsi="Calibri" w:cs="Calibri"/>
          <w:bCs/>
        </w:rPr>
        <w:t>Recharge</w:t>
      </w:r>
      <w:proofErr w:type="spellEnd"/>
      <w:r w:rsidR="00065294">
        <w:rPr>
          <w:rFonts w:ascii="Calibri" w:hAnsi="Calibri" w:cs="Calibri"/>
          <w:bCs/>
        </w:rPr>
        <w:t xml:space="preserve"> 150 kW Schnelladesäulen </w:t>
      </w:r>
      <w:r w:rsidR="001E5CAD">
        <w:rPr>
          <w:rFonts w:ascii="Calibri" w:hAnsi="Calibri" w:cs="Calibri"/>
          <w:bCs/>
        </w:rPr>
        <w:t xml:space="preserve">in Deutschland </w:t>
      </w:r>
      <w:r w:rsidR="00110D95">
        <w:rPr>
          <w:rFonts w:ascii="Calibri" w:hAnsi="Calibri" w:cs="Calibri"/>
          <w:bCs/>
        </w:rPr>
        <w:t>liefern</w:t>
      </w:r>
      <w:r w:rsidR="00065294">
        <w:rPr>
          <w:rFonts w:ascii="Calibri" w:hAnsi="Calibri" w:cs="Calibri"/>
          <w:bCs/>
        </w:rPr>
        <w:t xml:space="preserve"> Strom aus 100% erneuerbaren Energien. </w:t>
      </w:r>
      <w:r w:rsidR="00AF6A07" w:rsidRPr="00065294">
        <w:rPr>
          <w:rFonts w:ascii="Calibri" w:hAnsi="Calibri" w:cs="Calibri"/>
          <w:bCs/>
        </w:rPr>
        <w:t>Die Nutzer*innen</w:t>
      </w:r>
      <w:r w:rsidR="000B0F78" w:rsidRPr="00065294">
        <w:rPr>
          <w:rFonts w:ascii="Calibri" w:hAnsi="Calibri" w:cs="Calibri"/>
          <w:bCs/>
        </w:rPr>
        <w:t xml:space="preserve"> leisten somit einen aktiven Beitrag, CO</w:t>
      </w:r>
      <w:r w:rsidR="000B0F78" w:rsidRPr="00065294">
        <w:rPr>
          <w:rFonts w:ascii="Calibri" w:hAnsi="Calibri" w:cs="Calibri"/>
          <w:bCs/>
          <w:vertAlign w:val="subscript"/>
        </w:rPr>
        <w:t>2</w:t>
      </w:r>
      <w:r w:rsidR="000B0F78" w:rsidRPr="00065294">
        <w:rPr>
          <w:rFonts w:ascii="Calibri" w:hAnsi="Calibri" w:cs="Calibri"/>
          <w:bCs/>
        </w:rPr>
        <w:t xml:space="preserve">-Emissionen zu </w:t>
      </w:r>
      <w:r w:rsidR="00110D95">
        <w:rPr>
          <w:rFonts w:ascii="Calibri" w:hAnsi="Calibri" w:cs="Calibri"/>
          <w:bCs/>
        </w:rPr>
        <w:t>vermeiden.</w:t>
      </w:r>
      <w:r w:rsidR="008F6CDA" w:rsidRPr="00065294">
        <w:rPr>
          <w:rFonts w:ascii="Calibri" w:hAnsi="Calibri" w:cs="Calibri"/>
          <w:bCs/>
        </w:rPr>
        <w:t>“</w:t>
      </w:r>
    </w:p>
    <w:p w14:paraId="089610AE" w14:textId="77777777" w:rsidR="00746E49" w:rsidRPr="00D5226C" w:rsidRDefault="00746E49" w:rsidP="00746E49">
      <w:pPr>
        <w:spacing w:line="276" w:lineRule="auto"/>
        <w:jc w:val="both"/>
        <w:rPr>
          <w:rFonts w:ascii="Calibri" w:hAnsi="Calibri" w:cs="Calibri"/>
          <w:bCs/>
        </w:rPr>
      </w:pPr>
    </w:p>
    <w:p w14:paraId="2B2FE114" w14:textId="1B0D55F7" w:rsidR="009C4490" w:rsidRPr="00D5226C" w:rsidRDefault="009C4490" w:rsidP="009C4490">
      <w:pPr>
        <w:spacing w:line="276" w:lineRule="auto"/>
        <w:jc w:val="both"/>
        <w:rPr>
          <w:rFonts w:ascii="Calibri" w:hAnsi="Calibri" w:cs="Calibri"/>
          <w:bCs/>
        </w:rPr>
      </w:pPr>
      <w:r w:rsidRPr="00D5226C">
        <w:rPr>
          <w:rFonts w:ascii="Calibri" w:hAnsi="Calibri" w:cs="Calibri"/>
          <w:bCs/>
        </w:rPr>
        <w:t xml:space="preserve">Die Fleetpool Group verantwortet die gesamte Abwicklung des Shell </w:t>
      </w:r>
      <w:proofErr w:type="spellStart"/>
      <w:r w:rsidRPr="00D5226C">
        <w:rPr>
          <w:rFonts w:ascii="Calibri" w:hAnsi="Calibri" w:cs="Calibri"/>
          <w:bCs/>
        </w:rPr>
        <w:t>Recharge</w:t>
      </w:r>
      <w:proofErr w:type="spellEnd"/>
      <w:r w:rsidRPr="00D5226C">
        <w:rPr>
          <w:rFonts w:ascii="Calibri" w:hAnsi="Calibri" w:cs="Calibri"/>
          <w:bCs/>
        </w:rPr>
        <w:t xml:space="preserve"> Auto Abos: von der Bestellung im eigens entwickelten Webshop über die Kundenbetreuung, die Fahrzeuglogistik inklusive Zulassung und Auslieferung bis hin zum Schadenmanagement.</w:t>
      </w:r>
      <w:r w:rsidR="000D22F4" w:rsidRPr="00D5226C">
        <w:rPr>
          <w:rFonts w:ascii="Calibri" w:hAnsi="Calibri" w:cs="Calibri"/>
          <w:bCs/>
        </w:rPr>
        <w:t xml:space="preserve"> </w:t>
      </w:r>
      <w:r w:rsidRPr="00D5226C">
        <w:rPr>
          <w:rFonts w:ascii="Calibri" w:hAnsi="Calibri" w:cs="Calibri"/>
          <w:bCs/>
        </w:rPr>
        <w:t xml:space="preserve">Ihr </w:t>
      </w:r>
      <w:r w:rsidR="00310161" w:rsidRPr="00D5226C">
        <w:rPr>
          <w:rFonts w:ascii="Calibri" w:hAnsi="Calibri" w:cs="Calibri"/>
          <w:bCs/>
        </w:rPr>
        <w:t>Wunsch</w:t>
      </w:r>
      <w:r w:rsidRPr="00D5226C">
        <w:rPr>
          <w:rFonts w:ascii="Calibri" w:hAnsi="Calibri" w:cs="Calibri"/>
          <w:bCs/>
        </w:rPr>
        <w:t>-Elektroauto können Kund</w:t>
      </w:r>
      <w:r w:rsidR="00510E28">
        <w:rPr>
          <w:rFonts w:ascii="Calibri" w:hAnsi="Calibri" w:cs="Calibri"/>
          <w:bCs/>
        </w:rPr>
        <w:t>*inn</w:t>
      </w:r>
      <w:r w:rsidRPr="00D5226C">
        <w:rPr>
          <w:rFonts w:ascii="Calibri" w:hAnsi="Calibri" w:cs="Calibri"/>
          <w:bCs/>
        </w:rPr>
        <w:t xml:space="preserve">en des Shell </w:t>
      </w:r>
      <w:proofErr w:type="spellStart"/>
      <w:r w:rsidRPr="00D5226C">
        <w:rPr>
          <w:rFonts w:ascii="Calibri" w:hAnsi="Calibri" w:cs="Calibri"/>
          <w:bCs/>
        </w:rPr>
        <w:t>Recharge</w:t>
      </w:r>
      <w:proofErr w:type="spellEnd"/>
      <w:r w:rsidRPr="00D5226C">
        <w:rPr>
          <w:rFonts w:ascii="Calibri" w:hAnsi="Calibri" w:cs="Calibri"/>
          <w:bCs/>
        </w:rPr>
        <w:t xml:space="preserve"> Auto Abos in einem </w:t>
      </w:r>
      <w:r w:rsidR="00D034FD" w:rsidRPr="00D5226C">
        <w:rPr>
          <w:rFonts w:ascii="Calibri" w:hAnsi="Calibri" w:cs="Calibri"/>
          <w:bCs/>
        </w:rPr>
        <w:t xml:space="preserve">von acht </w:t>
      </w:r>
      <w:r w:rsidRPr="00D5226C">
        <w:rPr>
          <w:rFonts w:ascii="Calibri" w:hAnsi="Calibri" w:cs="Calibri"/>
          <w:bCs/>
        </w:rPr>
        <w:t>Auslieferungsstandorte</w:t>
      </w:r>
      <w:r w:rsidR="002A2EF6" w:rsidRPr="00D5226C">
        <w:rPr>
          <w:rFonts w:ascii="Calibri" w:hAnsi="Calibri" w:cs="Calibri"/>
          <w:bCs/>
        </w:rPr>
        <w:t>n</w:t>
      </w:r>
      <w:r w:rsidRPr="00D5226C">
        <w:rPr>
          <w:rFonts w:ascii="Calibri" w:hAnsi="Calibri" w:cs="Calibri"/>
          <w:bCs/>
        </w:rPr>
        <w:t xml:space="preserve"> abholen – oder sich bequem nach Hause liefern lassen. Nach der vereinbarten Laufzeit kann flexibel ein neues Modell gewählt oder das Fahrzeug einfach zurückgeben werden.</w:t>
      </w:r>
    </w:p>
    <w:p w14:paraId="66DA92CE" w14:textId="77777777" w:rsidR="009C4490" w:rsidRPr="00D5226C" w:rsidRDefault="009C4490" w:rsidP="009C4490">
      <w:pPr>
        <w:spacing w:line="276" w:lineRule="auto"/>
        <w:jc w:val="both"/>
        <w:rPr>
          <w:rFonts w:ascii="Calibri" w:hAnsi="Calibri" w:cs="Calibri"/>
          <w:bCs/>
        </w:rPr>
      </w:pPr>
    </w:p>
    <w:p w14:paraId="000A9CD6" w14:textId="4483735C" w:rsidR="00746E49" w:rsidRPr="00E55C13" w:rsidRDefault="00746E49" w:rsidP="00746E49">
      <w:pPr>
        <w:spacing w:line="276" w:lineRule="auto"/>
        <w:jc w:val="both"/>
        <w:rPr>
          <w:rFonts w:asciiTheme="minorHAnsi" w:hAnsiTheme="minorHAnsi" w:cstheme="minorHAnsi"/>
          <w:bCs/>
        </w:rPr>
      </w:pPr>
      <w:r w:rsidRPr="00E55C13">
        <w:rPr>
          <w:rFonts w:asciiTheme="minorHAnsi" w:hAnsiTheme="minorHAnsi" w:cstheme="minorHAnsi"/>
          <w:bCs/>
        </w:rPr>
        <w:t>Alle Informationen zum neuen Angebot unter</w:t>
      </w:r>
      <w:r w:rsidRPr="00E55C13">
        <w:rPr>
          <w:rFonts w:asciiTheme="minorHAnsi" w:hAnsiTheme="minorHAnsi" w:cstheme="minorHAnsi"/>
        </w:rPr>
        <w:t xml:space="preserve"> </w:t>
      </w:r>
      <w:hyperlink r:id="rId11" w:history="1">
        <w:r w:rsidRPr="00E55C13">
          <w:rPr>
            <w:rStyle w:val="Hyperlink"/>
            <w:rFonts w:asciiTheme="minorHAnsi" w:hAnsiTheme="minorHAnsi" w:cstheme="minorHAnsi"/>
            <w:bCs/>
          </w:rPr>
          <w:t>Shell-Recharge-AutoAbo.de</w:t>
        </w:r>
      </w:hyperlink>
    </w:p>
    <w:p w14:paraId="07737823" w14:textId="105E8B48" w:rsidR="008578B4" w:rsidRPr="00D5226C" w:rsidRDefault="008578B4" w:rsidP="007052BE">
      <w:pPr>
        <w:spacing w:line="276" w:lineRule="auto"/>
        <w:jc w:val="both"/>
        <w:rPr>
          <w:rFonts w:ascii="Calibri" w:hAnsi="Calibri" w:cs="Calibri"/>
          <w:bCs/>
        </w:rPr>
      </w:pPr>
    </w:p>
    <w:p w14:paraId="7715D15B" w14:textId="77777777" w:rsidR="001A703D" w:rsidRPr="00D5226C" w:rsidRDefault="001A703D" w:rsidP="008B19C0">
      <w:pPr>
        <w:keepNext/>
        <w:spacing w:before="76" w:line="23" w:lineRule="atLeast"/>
        <w:ind w:right="680"/>
        <w:jc w:val="both"/>
        <w:rPr>
          <w:rFonts w:ascii="Calibri" w:hAnsi="Calibri" w:cs="Calibri"/>
          <w:b/>
          <w:bCs/>
          <w:w w:val="92"/>
          <w:sz w:val="22"/>
          <w:szCs w:val="22"/>
        </w:rPr>
      </w:pPr>
      <w:r w:rsidRPr="00D5226C">
        <w:rPr>
          <w:rFonts w:ascii="Calibri" w:hAnsi="Calibri" w:cs="Calibri"/>
          <w:b/>
          <w:bCs/>
          <w:sz w:val="22"/>
          <w:szCs w:val="22"/>
        </w:rPr>
        <w:t>Über Fleetpool Group</w:t>
      </w:r>
    </w:p>
    <w:p w14:paraId="46E3A066" w14:textId="77777777" w:rsidR="00775FF1" w:rsidRPr="008B64EA" w:rsidRDefault="00775FF1" w:rsidP="00775FF1">
      <w:pPr>
        <w:pStyle w:val="xmsonormal"/>
        <w:keepLines/>
        <w:shd w:val="clear" w:color="auto" w:fill="FFFFFF"/>
        <w:jc w:val="both"/>
      </w:pPr>
      <w:r>
        <w:rPr>
          <w:color w:val="212121"/>
        </w:rPr>
        <w:t xml:space="preserve">Die Fleetpool Group mit Sitz in Köln ist seit </w:t>
      </w:r>
      <w:r w:rsidRPr="008B64EA">
        <w:t xml:space="preserve">2008 Anbieter für Auto-Abos. Der Branchenpionier hat seine marktführende Position als Komplettanbieter mit Eigenmarken und </w:t>
      </w:r>
      <w:r w:rsidRPr="002854C8">
        <w:t>Co-</w:t>
      </w:r>
      <w:proofErr w:type="spellStart"/>
      <w:r w:rsidRPr="002854C8">
        <w:t>Branded</w:t>
      </w:r>
      <w:proofErr w:type="spellEnd"/>
      <w:r w:rsidRPr="002854C8">
        <w:t>-Partner-Lösungen</w:t>
      </w:r>
      <w:r w:rsidRPr="008B64EA">
        <w:t xml:space="preserve"> aufgebaut – mit einem 360-Grad-Ansatz von der Inhouse-Software-Entwicklung bis zum eigenen Logistikkonzept bildet Fleetpool die gesamte Wertschöpfungskette des Mobilitätsangebotes ab. Zum Portfolio gehören Marken wie like2drive (B2C) und eazycars (B2B2E) sowie Kooperationen mit Automobilherstellern und anderen Partnern, unter anderem CONQAR für SEAT, KINTO Flex für Toyota, Jaguar &amp; Land Rover</w:t>
      </w:r>
      <w:r w:rsidRPr="00396B01">
        <w:t xml:space="preserve"> </w:t>
      </w:r>
      <w:r w:rsidRPr="008B64EA">
        <w:t>SUBSCRIBE</w:t>
      </w:r>
      <w:r>
        <w:t xml:space="preserve">, Shell </w:t>
      </w:r>
      <w:proofErr w:type="spellStart"/>
      <w:r>
        <w:t>Recharge</w:t>
      </w:r>
      <w:proofErr w:type="spellEnd"/>
      <w:r>
        <w:t xml:space="preserve"> Auto Abo</w:t>
      </w:r>
      <w:r w:rsidRPr="008B64EA">
        <w:t xml:space="preserve"> und Ford Auto Abo. Seit Oktober 2021 gehört Fleetpool vollständig zum international führenden Mobilitätsanbieter ALD Automotive SA.</w:t>
      </w:r>
    </w:p>
    <w:p w14:paraId="570E22C8" w14:textId="77777777" w:rsidR="00CA7258" w:rsidRPr="0002109C" w:rsidRDefault="00CA7258" w:rsidP="001A703D">
      <w:pPr>
        <w:tabs>
          <w:tab w:val="left" w:pos="2120"/>
        </w:tabs>
        <w:spacing w:line="360" w:lineRule="auto"/>
        <w:jc w:val="both"/>
        <w:rPr>
          <w:rFonts w:ascii="Calibri" w:hAnsi="Calibri" w:cs="Calibri"/>
          <w:sz w:val="22"/>
          <w:szCs w:val="22"/>
        </w:rPr>
      </w:pPr>
    </w:p>
    <w:p w14:paraId="385EEC13" w14:textId="02CD03C2" w:rsidR="00A02DE6" w:rsidRPr="0002109C" w:rsidRDefault="001A703D" w:rsidP="008E7807">
      <w:pPr>
        <w:tabs>
          <w:tab w:val="left" w:pos="2120"/>
        </w:tabs>
        <w:spacing w:line="360" w:lineRule="auto"/>
        <w:jc w:val="both"/>
        <w:rPr>
          <w:rFonts w:ascii="Calibri" w:hAnsi="Calibri" w:cs="Calibri"/>
          <w:sz w:val="22"/>
          <w:szCs w:val="22"/>
        </w:rPr>
      </w:pPr>
      <w:r w:rsidRPr="0002109C">
        <w:rPr>
          <w:rFonts w:ascii="Calibri" w:hAnsi="Calibri" w:cs="Calibri"/>
          <w:sz w:val="22"/>
          <w:szCs w:val="22"/>
        </w:rPr>
        <w:t xml:space="preserve">Mehr unter </w:t>
      </w:r>
      <w:hyperlink r:id="rId12" w:history="1">
        <w:r w:rsidRPr="0002109C">
          <w:rPr>
            <w:rStyle w:val="Hyperlink"/>
            <w:rFonts w:ascii="Calibri" w:hAnsi="Calibri" w:cs="Calibri"/>
            <w:sz w:val="22"/>
            <w:szCs w:val="22"/>
          </w:rPr>
          <w:t>www.fleetpool.de</w:t>
        </w:r>
      </w:hyperlink>
    </w:p>
    <w:p w14:paraId="2C9366F3" w14:textId="77777777" w:rsidR="008F4EEC" w:rsidRPr="00D5226C" w:rsidRDefault="008F4EEC" w:rsidP="00A94B19">
      <w:pPr>
        <w:keepNext/>
        <w:tabs>
          <w:tab w:val="left" w:pos="2120"/>
        </w:tabs>
        <w:spacing w:line="240" w:lineRule="exact"/>
        <w:rPr>
          <w:rFonts w:ascii="Calibri" w:hAnsi="Calibri" w:cs="Calibri"/>
          <w:b/>
          <w:sz w:val="22"/>
          <w:szCs w:val="22"/>
        </w:rPr>
      </w:pPr>
      <w:r w:rsidRPr="00D5226C">
        <w:rPr>
          <w:rFonts w:ascii="Calibri" w:hAnsi="Calibri" w:cs="Calibri"/>
          <w:b/>
          <w:sz w:val="22"/>
          <w:szCs w:val="22"/>
        </w:rPr>
        <w:lastRenderedPageBreak/>
        <w:t>Kontakt:</w:t>
      </w:r>
    </w:p>
    <w:p w14:paraId="2543317A" w14:textId="69E888D2" w:rsidR="008F4EEC" w:rsidRPr="00D5226C" w:rsidRDefault="008F4EEC" w:rsidP="00A94B19">
      <w:pPr>
        <w:pStyle w:val="Textkrper2"/>
        <w:keepNext/>
        <w:tabs>
          <w:tab w:val="left" w:pos="5387"/>
        </w:tabs>
        <w:spacing w:line="240" w:lineRule="auto"/>
        <w:rPr>
          <w:rFonts w:ascii="Calibri" w:hAnsi="Calibri" w:cs="Calibri"/>
          <w:b w:val="0"/>
          <w:szCs w:val="22"/>
        </w:rPr>
      </w:pPr>
      <w:r w:rsidRPr="00D5226C">
        <w:rPr>
          <w:rFonts w:ascii="Calibri" w:hAnsi="Calibri" w:cs="Calibri"/>
          <w:b w:val="0"/>
          <w:szCs w:val="22"/>
        </w:rPr>
        <w:t xml:space="preserve">Fleetpool </w:t>
      </w:r>
      <w:r w:rsidR="002A0E3E">
        <w:rPr>
          <w:rFonts w:ascii="Calibri" w:hAnsi="Calibri" w:cs="Calibri"/>
          <w:b w:val="0"/>
          <w:szCs w:val="22"/>
        </w:rPr>
        <w:t>Group</w:t>
      </w:r>
    </w:p>
    <w:p w14:paraId="388B03F3" w14:textId="77777777" w:rsidR="00CB6F5B" w:rsidRPr="00D5226C" w:rsidRDefault="00CB6F5B" w:rsidP="00A94B19">
      <w:pPr>
        <w:pStyle w:val="Textkrper2"/>
        <w:keepNext/>
        <w:tabs>
          <w:tab w:val="left" w:pos="5387"/>
        </w:tabs>
        <w:spacing w:line="240" w:lineRule="exact"/>
        <w:rPr>
          <w:rFonts w:ascii="Calibri" w:hAnsi="Calibri" w:cs="Calibri"/>
          <w:b w:val="0"/>
          <w:szCs w:val="22"/>
        </w:rPr>
      </w:pPr>
      <w:r w:rsidRPr="00D5226C">
        <w:rPr>
          <w:rFonts w:ascii="Calibri" w:hAnsi="Calibri" w:cs="Calibri"/>
          <w:b w:val="0"/>
          <w:szCs w:val="22"/>
        </w:rPr>
        <w:t>Heike Fass</w:t>
      </w:r>
    </w:p>
    <w:p w14:paraId="1DCDD4B6" w14:textId="5FB96D84" w:rsidR="008F4EEC" w:rsidRPr="00D5226C" w:rsidRDefault="008F4EEC" w:rsidP="00A94B19">
      <w:pPr>
        <w:pStyle w:val="Textkrper2"/>
        <w:keepNext/>
        <w:tabs>
          <w:tab w:val="left" w:pos="5387"/>
        </w:tabs>
        <w:spacing w:line="240" w:lineRule="exact"/>
        <w:rPr>
          <w:rFonts w:ascii="Calibri" w:hAnsi="Calibri" w:cs="Calibri"/>
          <w:b w:val="0"/>
          <w:szCs w:val="22"/>
        </w:rPr>
      </w:pPr>
      <w:r w:rsidRPr="00D5226C">
        <w:rPr>
          <w:rFonts w:ascii="Calibri" w:hAnsi="Calibri" w:cs="Calibri"/>
          <w:b w:val="0"/>
          <w:szCs w:val="22"/>
        </w:rPr>
        <w:t>Leiterin Kommunikation</w:t>
      </w:r>
      <w:r w:rsidR="004C02CE" w:rsidRPr="00D5226C">
        <w:rPr>
          <w:rFonts w:ascii="Calibri" w:hAnsi="Calibri" w:cs="Calibri"/>
          <w:b w:val="0"/>
          <w:szCs w:val="22"/>
        </w:rPr>
        <w:t>,</w:t>
      </w:r>
      <w:r w:rsidRPr="00D5226C">
        <w:rPr>
          <w:rFonts w:ascii="Calibri" w:hAnsi="Calibri" w:cs="Calibri"/>
          <w:b w:val="0"/>
          <w:szCs w:val="22"/>
        </w:rPr>
        <w:t xml:space="preserve"> Events &amp; Sponsoring</w:t>
      </w:r>
    </w:p>
    <w:p w14:paraId="739595A9" w14:textId="71463E80" w:rsidR="008F4EEC" w:rsidRPr="00D5226C" w:rsidRDefault="008F4EEC" w:rsidP="00A94B19">
      <w:pPr>
        <w:pStyle w:val="Textkrper2"/>
        <w:keepNext/>
        <w:tabs>
          <w:tab w:val="left" w:pos="5387"/>
        </w:tabs>
        <w:spacing w:line="240" w:lineRule="exact"/>
        <w:rPr>
          <w:rFonts w:ascii="Calibri" w:hAnsi="Calibri" w:cs="Calibri"/>
          <w:b w:val="0"/>
          <w:szCs w:val="22"/>
        </w:rPr>
      </w:pPr>
      <w:r w:rsidRPr="00D5226C">
        <w:rPr>
          <w:rFonts w:ascii="Calibri" w:hAnsi="Calibri" w:cs="Calibri"/>
          <w:b w:val="0"/>
          <w:szCs w:val="22"/>
        </w:rPr>
        <w:t>Schanzenstraße 41</w:t>
      </w:r>
      <w:r w:rsidR="009E78B1" w:rsidRPr="00D5226C">
        <w:rPr>
          <w:rFonts w:ascii="Calibri" w:hAnsi="Calibri" w:cs="Calibri"/>
          <w:b w:val="0"/>
          <w:szCs w:val="22"/>
        </w:rPr>
        <w:t xml:space="preserve"> </w:t>
      </w:r>
      <w:r w:rsidRPr="00D5226C">
        <w:rPr>
          <w:rFonts w:ascii="Calibri" w:hAnsi="Calibri" w:cs="Calibri"/>
          <w:b w:val="0"/>
          <w:szCs w:val="22"/>
        </w:rPr>
        <w:t>d</w:t>
      </w:r>
    </w:p>
    <w:p w14:paraId="4C9B57D3" w14:textId="577E573A" w:rsidR="008F4EEC" w:rsidRPr="00D5226C" w:rsidRDefault="008F4EEC" w:rsidP="00A94B19">
      <w:pPr>
        <w:pStyle w:val="Textkrper2"/>
        <w:keepNext/>
        <w:tabs>
          <w:tab w:val="left" w:pos="5387"/>
        </w:tabs>
        <w:spacing w:line="240" w:lineRule="exact"/>
        <w:rPr>
          <w:rFonts w:ascii="Calibri" w:hAnsi="Calibri" w:cs="Calibri"/>
          <w:b w:val="0"/>
          <w:szCs w:val="22"/>
        </w:rPr>
      </w:pPr>
      <w:r w:rsidRPr="00D5226C">
        <w:rPr>
          <w:rFonts w:ascii="Calibri" w:hAnsi="Calibri" w:cs="Calibri"/>
          <w:b w:val="0"/>
          <w:szCs w:val="22"/>
        </w:rPr>
        <w:t>51063 Köln</w:t>
      </w:r>
    </w:p>
    <w:p w14:paraId="7E8514FD" w14:textId="161CC2B2" w:rsidR="008F4EEC" w:rsidRPr="00D5226C" w:rsidRDefault="008F4EEC" w:rsidP="00A94B19">
      <w:pPr>
        <w:pStyle w:val="Textkrper2"/>
        <w:keepNext/>
        <w:tabs>
          <w:tab w:val="left" w:pos="851"/>
          <w:tab w:val="left" w:pos="5387"/>
        </w:tabs>
        <w:spacing w:line="240" w:lineRule="exact"/>
        <w:ind w:left="851" w:hanging="851"/>
        <w:rPr>
          <w:rFonts w:ascii="Calibri" w:hAnsi="Calibri" w:cs="Calibri"/>
          <w:b w:val="0"/>
          <w:szCs w:val="22"/>
        </w:rPr>
      </w:pPr>
      <w:r w:rsidRPr="00D5226C">
        <w:rPr>
          <w:rFonts w:ascii="Calibri" w:hAnsi="Calibri" w:cs="Calibri"/>
          <w:b w:val="0"/>
          <w:szCs w:val="22"/>
        </w:rPr>
        <w:t xml:space="preserve">Telefon: 0221 / 292 67 </w:t>
      </w:r>
      <w:r w:rsidR="00696EC0" w:rsidRPr="00D5226C">
        <w:rPr>
          <w:rFonts w:ascii="Calibri" w:hAnsi="Calibri" w:cs="Calibri"/>
          <w:b w:val="0"/>
          <w:szCs w:val="22"/>
        </w:rPr>
        <w:t>905</w:t>
      </w:r>
    </w:p>
    <w:p w14:paraId="528317DC" w14:textId="24D4FBC2" w:rsidR="008F4EEC" w:rsidRPr="00D5226C" w:rsidRDefault="008F4EEC" w:rsidP="00A94B19">
      <w:pPr>
        <w:pStyle w:val="Textkrper2"/>
        <w:keepNext/>
        <w:tabs>
          <w:tab w:val="left" w:pos="851"/>
          <w:tab w:val="left" w:pos="5387"/>
        </w:tabs>
        <w:spacing w:line="240" w:lineRule="exact"/>
        <w:jc w:val="left"/>
        <w:rPr>
          <w:rStyle w:val="Hyperlink"/>
          <w:rFonts w:ascii="Calibri" w:hAnsi="Calibri" w:cs="Calibri"/>
          <w:szCs w:val="22"/>
        </w:rPr>
      </w:pPr>
      <w:r w:rsidRPr="00D5226C">
        <w:rPr>
          <w:rFonts w:ascii="Calibri" w:hAnsi="Calibri" w:cs="Calibri"/>
          <w:b w:val="0"/>
          <w:szCs w:val="22"/>
        </w:rPr>
        <w:t>E-Mail:</w:t>
      </w:r>
      <w:r w:rsidRPr="00D5226C">
        <w:rPr>
          <w:rStyle w:val="Hyperlink"/>
          <w:rFonts w:ascii="Calibri" w:hAnsi="Calibri" w:cs="Calibri"/>
          <w:szCs w:val="22"/>
        </w:rPr>
        <w:t xml:space="preserve"> </w:t>
      </w:r>
      <w:hyperlink r:id="rId13" w:history="1">
        <w:r w:rsidRPr="00065294">
          <w:rPr>
            <w:rStyle w:val="Hyperlink"/>
            <w:rFonts w:ascii="Calibri" w:hAnsi="Calibri" w:cs="Calibri"/>
            <w:b w:val="0"/>
            <w:szCs w:val="22"/>
          </w:rPr>
          <w:t>heike.fass@fleetpool.de</w:t>
        </w:r>
      </w:hyperlink>
    </w:p>
    <w:p w14:paraId="39DE7826" w14:textId="19CAF734" w:rsidR="0087778E" w:rsidRPr="00D5226C" w:rsidRDefault="00E55C13" w:rsidP="00A94B19">
      <w:pPr>
        <w:pStyle w:val="Textkrper2"/>
        <w:keepNext/>
        <w:tabs>
          <w:tab w:val="left" w:pos="851"/>
          <w:tab w:val="left" w:pos="5387"/>
        </w:tabs>
        <w:spacing w:line="240" w:lineRule="exact"/>
        <w:jc w:val="left"/>
        <w:rPr>
          <w:rStyle w:val="Hyperlink"/>
          <w:rFonts w:ascii="Calibri" w:hAnsi="Calibri" w:cs="Calibri"/>
          <w:b w:val="0"/>
          <w:szCs w:val="22"/>
        </w:rPr>
      </w:pPr>
      <w:hyperlink r:id="rId14" w:history="1">
        <w:r w:rsidR="008F4EEC" w:rsidRPr="00D5226C">
          <w:rPr>
            <w:rStyle w:val="Hyperlink"/>
            <w:rFonts w:ascii="Calibri" w:hAnsi="Calibri" w:cs="Calibri"/>
            <w:b w:val="0"/>
            <w:szCs w:val="22"/>
          </w:rPr>
          <w:t>www.fleetpool.de</w:t>
        </w:r>
      </w:hyperlink>
    </w:p>
    <w:p w14:paraId="00D710DD" w14:textId="6A0AC2C2" w:rsidR="008F4EEC" w:rsidRPr="00D5226C" w:rsidRDefault="008F4EEC" w:rsidP="00D827ED">
      <w:pPr>
        <w:pStyle w:val="Textkrper2"/>
        <w:tabs>
          <w:tab w:val="left" w:pos="851"/>
          <w:tab w:val="left" w:pos="5387"/>
        </w:tabs>
        <w:spacing w:line="240" w:lineRule="exact"/>
        <w:jc w:val="left"/>
        <w:rPr>
          <w:rFonts w:ascii="Calibri" w:hAnsi="Calibri" w:cs="Calibri"/>
          <w:szCs w:val="24"/>
        </w:rPr>
      </w:pPr>
    </w:p>
    <w:sectPr w:rsidR="008F4EEC" w:rsidRPr="00D5226C" w:rsidSect="00D72276">
      <w:headerReference w:type="default" r:id="rId15"/>
      <w:footerReference w:type="even" r:id="rId16"/>
      <w:footerReference w:type="default" r:id="rId17"/>
      <w:footnotePr>
        <w:pos w:val="beneathText"/>
      </w:footnotePr>
      <w:endnotePr>
        <w:numFmt w:val="decimal"/>
      </w:endnotePr>
      <w:pgSz w:w="11906" w:h="16838"/>
      <w:pgMar w:top="2521" w:right="2408" w:bottom="993" w:left="1247" w:header="709" w:footer="685"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C0F2" w14:textId="77777777" w:rsidR="00742691" w:rsidRDefault="00742691">
      <w:r>
        <w:separator/>
      </w:r>
    </w:p>
  </w:endnote>
  <w:endnote w:type="continuationSeparator" w:id="0">
    <w:p w14:paraId="46842801" w14:textId="77777777" w:rsidR="00742691" w:rsidRDefault="00742691">
      <w:r>
        <w:continuationSeparator/>
      </w:r>
    </w:p>
  </w:endnote>
  <w:endnote w:type="continuationNotice" w:id="1">
    <w:p w14:paraId="2685E8A1" w14:textId="77777777" w:rsidR="00742691" w:rsidRDefault="00742691"/>
  </w:endnote>
  <w:endnote w:id="2">
    <w:p w14:paraId="7103F87D" w14:textId="1173F105" w:rsidR="004969C6" w:rsidRDefault="004969C6" w:rsidP="000D22F4">
      <w:pPr>
        <w:spacing w:line="23" w:lineRule="atLeast"/>
        <w:rPr>
          <w:rFonts w:ascii="Calibri" w:hAnsi="Calibri" w:cs="Calibri"/>
          <w:sz w:val="22"/>
          <w:szCs w:val="22"/>
        </w:rPr>
      </w:pPr>
      <w:r>
        <w:rPr>
          <w:rStyle w:val="Endnotenzeichen"/>
        </w:rPr>
        <w:endnoteRef/>
      </w:r>
      <w:r>
        <w:t xml:space="preserve"> </w:t>
      </w:r>
      <w:r w:rsidRPr="00612DBA">
        <w:rPr>
          <w:rFonts w:ascii="Calibri" w:hAnsi="Calibri" w:cs="Calibri"/>
          <w:sz w:val="22"/>
          <w:szCs w:val="22"/>
        </w:rPr>
        <w:t xml:space="preserve">Das Netzwerk kann über die Shell </w:t>
      </w:r>
      <w:proofErr w:type="spellStart"/>
      <w:r w:rsidRPr="00612DBA">
        <w:rPr>
          <w:rFonts w:ascii="Calibri" w:hAnsi="Calibri" w:cs="Calibri"/>
          <w:sz w:val="22"/>
          <w:szCs w:val="22"/>
        </w:rPr>
        <w:t>Recharge</w:t>
      </w:r>
      <w:proofErr w:type="spellEnd"/>
      <w:r w:rsidR="00766E75">
        <w:rPr>
          <w:rFonts w:ascii="Calibri" w:hAnsi="Calibri" w:cs="Calibri"/>
          <w:sz w:val="22"/>
          <w:szCs w:val="22"/>
        </w:rPr>
        <w:t>-</w:t>
      </w:r>
      <w:r w:rsidRPr="00612DBA">
        <w:rPr>
          <w:rFonts w:ascii="Calibri" w:hAnsi="Calibri" w:cs="Calibri"/>
          <w:sz w:val="22"/>
          <w:szCs w:val="22"/>
        </w:rPr>
        <w:t xml:space="preserve">App oder unter </w:t>
      </w:r>
      <w:hyperlink r:id="rId1" w:history="1">
        <w:r w:rsidR="00BB3FE3" w:rsidRPr="00937A1C">
          <w:rPr>
            <w:rStyle w:val="Hyperlink"/>
            <w:rFonts w:ascii="Calibri" w:hAnsi="Calibri" w:cs="Calibri"/>
            <w:sz w:val="22"/>
            <w:szCs w:val="22"/>
          </w:rPr>
          <w:t>https://de.shellrecharge.com/ladepunkt-finden/</w:t>
        </w:r>
      </w:hyperlink>
      <w:r w:rsidRPr="00612DBA">
        <w:rPr>
          <w:rFonts w:ascii="Calibri" w:hAnsi="Calibri" w:cs="Calibri"/>
          <w:sz w:val="22"/>
          <w:szCs w:val="22"/>
        </w:rPr>
        <w:t xml:space="preserve"> eingesehen werden.</w:t>
      </w:r>
    </w:p>
    <w:p w14:paraId="4060C30E" w14:textId="77777777" w:rsidR="004969C6" w:rsidRDefault="004969C6" w:rsidP="0080593E">
      <w:pPr>
        <w:pStyle w:val="Endnotentext"/>
      </w:pPr>
    </w:p>
  </w:endnote>
  <w:endnote w:id="3">
    <w:p w14:paraId="39C5E4F8" w14:textId="1769AF56" w:rsidR="00745428" w:rsidRDefault="00745428">
      <w:pPr>
        <w:pStyle w:val="Endnotentext"/>
        <w:rPr>
          <w:rFonts w:ascii="Calibri" w:hAnsi="Calibri" w:cs="Calibri"/>
          <w:sz w:val="22"/>
          <w:szCs w:val="22"/>
        </w:rPr>
      </w:pPr>
      <w:r>
        <w:rPr>
          <w:rStyle w:val="Endnotenzeichen"/>
        </w:rPr>
        <w:endnoteRef/>
      </w:r>
      <w:r>
        <w:t xml:space="preserve"> </w:t>
      </w:r>
      <w:r w:rsidR="00A93829">
        <w:rPr>
          <w:rFonts w:ascii="Calibri" w:hAnsi="Calibri" w:cs="Calibri"/>
          <w:sz w:val="22"/>
          <w:szCs w:val="22"/>
        </w:rPr>
        <w:t>Beim Laden im Ausland fallen jeweils 0,50 Euro an; d</w:t>
      </w:r>
      <w:r w:rsidR="008E056F" w:rsidRPr="00DB11B8">
        <w:rPr>
          <w:rFonts w:ascii="Calibri" w:hAnsi="Calibri" w:cs="Calibri"/>
          <w:sz w:val="22"/>
          <w:szCs w:val="22"/>
        </w:rPr>
        <w:t xml:space="preserve">ie Kosten </w:t>
      </w:r>
      <w:r w:rsidR="007A529E">
        <w:rPr>
          <w:rFonts w:ascii="Calibri" w:hAnsi="Calibri" w:cs="Calibri"/>
          <w:sz w:val="22"/>
          <w:szCs w:val="22"/>
        </w:rPr>
        <w:t xml:space="preserve">für Strombedarf über das vereinbarte Kontingent hinaus </w:t>
      </w:r>
      <w:r w:rsidR="008E056F">
        <w:rPr>
          <w:rFonts w:ascii="Calibri" w:hAnsi="Calibri" w:cs="Calibri"/>
          <w:sz w:val="22"/>
          <w:szCs w:val="22"/>
        </w:rPr>
        <w:t xml:space="preserve">richten sich </w:t>
      </w:r>
      <w:r w:rsidR="008E056F" w:rsidRPr="00DB11B8">
        <w:rPr>
          <w:rFonts w:ascii="Calibri" w:hAnsi="Calibri" w:cs="Calibri"/>
          <w:sz w:val="22"/>
          <w:szCs w:val="22"/>
        </w:rPr>
        <w:t xml:space="preserve">nach den Bedingungen des </w:t>
      </w:r>
      <w:r w:rsidR="008E056F">
        <w:rPr>
          <w:rFonts w:ascii="Calibri" w:hAnsi="Calibri" w:cs="Calibri"/>
          <w:sz w:val="22"/>
          <w:szCs w:val="22"/>
        </w:rPr>
        <w:t xml:space="preserve">jeweiligen </w:t>
      </w:r>
      <w:r w:rsidR="008E056F" w:rsidRPr="00DB11B8">
        <w:rPr>
          <w:rFonts w:ascii="Calibri" w:hAnsi="Calibri" w:cs="Calibri"/>
          <w:sz w:val="22"/>
          <w:szCs w:val="22"/>
        </w:rPr>
        <w:t xml:space="preserve">Anbieters zzgl. einer Ladegebühr von 0,35 </w:t>
      </w:r>
      <w:r w:rsidR="008E056F">
        <w:rPr>
          <w:rFonts w:ascii="Calibri" w:hAnsi="Calibri" w:cs="Calibri"/>
          <w:sz w:val="22"/>
          <w:szCs w:val="22"/>
        </w:rPr>
        <w:t>Euro</w:t>
      </w:r>
      <w:r w:rsidR="008E056F" w:rsidRPr="00DB11B8">
        <w:rPr>
          <w:rFonts w:ascii="Calibri" w:hAnsi="Calibri" w:cs="Calibri"/>
          <w:sz w:val="22"/>
          <w:szCs w:val="22"/>
        </w:rPr>
        <w:t xml:space="preserve"> im Inland und 0,50 Euro im Ausland, jeweils zzgl. Umsatzsteuer, </w:t>
      </w:r>
      <w:r w:rsidR="008E056F">
        <w:rPr>
          <w:rFonts w:ascii="Calibri" w:hAnsi="Calibri" w:cs="Calibri"/>
          <w:sz w:val="22"/>
          <w:szCs w:val="22"/>
        </w:rPr>
        <w:t xml:space="preserve">und werden </w:t>
      </w:r>
      <w:r w:rsidR="008E056F" w:rsidRPr="00DB11B8">
        <w:rPr>
          <w:rFonts w:ascii="Calibri" w:hAnsi="Calibri" w:cs="Calibri"/>
          <w:sz w:val="22"/>
          <w:szCs w:val="22"/>
        </w:rPr>
        <w:t>je Ladevorgang abgerechnet.</w:t>
      </w:r>
      <w:r w:rsidR="008E056F" w:rsidRPr="002A71BF">
        <w:t xml:space="preserve"> </w:t>
      </w:r>
      <w:r w:rsidR="008E056F">
        <w:rPr>
          <w:rFonts w:ascii="Calibri" w:hAnsi="Calibri" w:cs="Calibri"/>
          <w:sz w:val="22"/>
          <w:szCs w:val="22"/>
        </w:rPr>
        <w:t>Dabei sind</w:t>
      </w:r>
      <w:r w:rsidR="008E056F" w:rsidRPr="002A71BF">
        <w:rPr>
          <w:rFonts w:ascii="Calibri" w:hAnsi="Calibri" w:cs="Calibri"/>
          <w:sz w:val="22"/>
          <w:szCs w:val="22"/>
        </w:rPr>
        <w:t xml:space="preserve"> die Bedingungen des jeweiligen Anbieters in Bezug auf etwaige andere Kosten</w:t>
      </w:r>
      <w:r w:rsidR="008E056F" w:rsidRPr="001C322D">
        <w:rPr>
          <w:rFonts w:ascii="Calibri" w:hAnsi="Calibri" w:cs="Calibri"/>
          <w:sz w:val="22"/>
          <w:szCs w:val="22"/>
        </w:rPr>
        <w:t xml:space="preserve"> </w:t>
      </w:r>
      <w:r w:rsidR="008E056F">
        <w:rPr>
          <w:rFonts w:ascii="Calibri" w:hAnsi="Calibri" w:cs="Calibri"/>
          <w:sz w:val="22"/>
          <w:szCs w:val="22"/>
        </w:rPr>
        <w:t>zu beachten</w:t>
      </w:r>
      <w:r w:rsidR="008E056F" w:rsidRPr="002A71BF">
        <w:rPr>
          <w:rFonts w:ascii="Calibri" w:hAnsi="Calibri" w:cs="Calibri"/>
          <w:sz w:val="22"/>
          <w:szCs w:val="22"/>
        </w:rPr>
        <w:t xml:space="preserve">, insbesondere </w:t>
      </w:r>
      <w:proofErr w:type="spellStart"/>
      <w:r w:rsidR="008E056F" w:rsidRPr="002A71BF">
        <w:rPr>
          <w:rFonts w:ascii="Calibri" w:hAnsi="Calibri" w:cs="Calibri"/>
          <w:sz w:val="22"/>
          <w:szCs w:val="22"/>
        </w:rPr>
        <w:t>Blockiergebühren</w:t>
      </w:r>
      <w:proofErr w:type="spellEnd"/>
      <w:r w:rsidR="00B00DD0">
        <w:rPr>
          <w:rFonts w:ascii="Calibri" w:hAnsi="Calibri" w:cs="Calibri"/>
          <w:sz w:val="22"/>
          <w:szCs w:val="22"/>
        </w:rPr>
        <w:t xml:space="preserve"> oder zusätzliche Minutengebühren</w:t>
      </w:r>
      <w:r w:rsidR="008E056F" w:rsidRPr="002A71BF">
        <w:rPr>
          <w:rFonts w:ascii="Calibri" w:hAnsi="Calibri" w:cs="Calibri"/>
          <w:sz w:val="22"/>
          <w:szCs w:val="22"/>
        </w:rPr>
        <w:t xml:space="preserve">, wenn das Fahrzeug nach Abschluss des Ladevorgangs nicht von der Ladesäule entfernt wird. Die entsprechenden Tarife können über die Shell </w:t>
      </w:r>
      <w:proofErr w:type="spellStart"/>
      <w:r w:rsidR="008E056F" w:rsidRPr="002A71BF">
        <w:rPr>
          <w:rFonts w:ascii="Calibri" w:hAnsi="Calibri" w:cs="Calibri"/>
          <w:sz w:val="22"/>
          <w:szCs w:val="22"/>
        </w:rPr>
        <w:t>Recharge</w:t>
      </w:r>
      <w:proofErr w:type="spellEnd"/>
      <w:r w:rsidR="008E056F" w:rsidRPr="002A71BF">
        <w:rPr>
          <w:rFonts w:ascii="Calibri" w:hAnsi="Calibri" w:cs="Calibri"/>
          <w:sz w:val="22"/>
          <w:szCs w:val="22"/>
        </w:rPr>
        <w:t xml:space="preserve"> App in Erfahrung gebracht werden.</w:t>
      </w:r>
    </w:p>
    <w:p w14:paraId="2A200952" w14:textId="79525E42" w:rsidR="00CD2B1D" w:rsidRDefault="00CD2B1D">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w:altName w:val="Calibri"/>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8894" w14:textId="7621BC05" w:rsidR="001057CB" w:rsidRDefault="001057CB" w:rsidP="00D72276">
    <w:pPr>
      <w:pStyle w:val="Fuzeile"/>
      <w:framePr w:wrap="around" w:vAnchor="text" w:hAnchor="margin" w:xAlign="right" w:y="1"/>
      <w:rPr>
        <w:rStyle w:val="Seitenzahl"/>
      </w:rPr>
    </w:pPr>
    <w:r>
      <w:rPr>
        <w:rStyle w:val="Seitenzahl"/>
      </w:rPr>
      <w:fldChar w:fldCharType="begin"/>
    </w:r>
    <w:r w:rsidR="005916CC">
      <w:rPr>
        <w:rStyle w:val="Seitenzahl"/>
      </w:rPr>
      <w:instrText>PAGE</w:instrText>
    </w:r>
    <w:r>
      <w:rPr>
        <w:rStyle w:val="Seitenzahl"/>
      </w:rPr>
      <w:instrText xml:space="preserve">  </w:instrText>
    </w:r>
    <w:r>
      <w:rPr>
        <w:rStyle w:val="Seitenzahl"/>
      </w:rPr>
      <w:fldChar w:fldCharType="separate"/>
    </w:r>
    <w:r w:rsidR="00A6221C">
      <w:rPr>
        <w:rStyle w:val="Seitenzahl"/>
        <w:noProof/>
      </w:rPr>
      <w:t>4</w:t>
    </w:r>
    <w:r>
      <w:rPr>
        <w:rStyle w:val="Seitenzahl"/>
      </w:rPr>
      <w:fldChar w:fldCharType="end"/>
    </w:r>
  </w:p>
  <w:p w14:paraId="0E757C32" w14:textId="77777777" w:rsidR="001057CB" w:rsidRDefault="001057CB" w:rsidP="00D7227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1A35" w14:textId="77777777" w:rsidR="001057CB" w:rsidRDefault="001057CB" w:rsidP="00D72276">
    <w:pPr>
      <w:pStyle w:val="Fuzeile"/>
      <w:framePr w:wrap="around" w:vAnchor="text" w:hAnchor="margin" w:xAlign="right" w:y="1"/>
      <w:jc w:val="center"/>
    </w:pPr>
    <w:r w:rsidRPr="009E7558">
      <w:rPr>
        <w:rStyle w:val="Seitenzahl"/>
        <w:rFonts w:ascii="TradeGothic" w:hAnsi="TradeGothic"/>
        <w:sz w:val="20"/>
      </w:rPr>
      <w:fldChar w:fldCharType="begin"/>
    </w:r>
    <w:r w:rsidR="005916CC">
      <w:rPr>
        <w:rStyle w:val="Seitenzahl"/>
        <w:rFonts w:ascii="TradeGothic" w:hAnsi="TradeGothic"/>
        <w:sz w:val="20"/>
      </w:rPr>
      <w:instrText>PAGE</w:instrText>
    </w:r>
    <w:r w:rsidRPr="009E7558">
      <w:rPr>
        <w:rStyle w:val="Seitenzahl"/>
        <w:rFonts w:ascii="TradeGothic" w:hAnsi="TradeGothic"/>
        <w:sz w:val="20"/>
      </w:rPr>
      <w:instrText xml:space="preserve">  </w:instrText>
    </w:r>
    <w:r w:rsidRPr="009E7558">
      <w:rPr>
        <w:rStyle w:val="Seitenzahl"/>
        <w:rFonts w:ascii="TradeGothic" w:hAnsi="TradeGothic"/>
        <w:sz w:val="20"/>
      </w:rPr>
      <w:fldChar w:fldCharType="separate"/>
    </w:r>
    <w:r w:rsidR="002B21AC">
      <w:rPr>
        <w:rStyle w:val="Seitenzahl"/>
        <w:rFonts w:ascii="TradeGothic" w:hAnsi="TradeGothic"/>
        <w:noProof/>
        <w:sz w:val="20"/>
      </w:rPr>
      <w:t>2</w:t>
    </w:r>
    <w:r w:rsidRPr="009E7558">
      <w:rPr>
        <w:rStyle w:val="Seitenzahl"/>
        <w:rFonts w:ascii="TradeGothic" w:hAnsi="TradeGothic"/>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A742" w14:textId="77777777" w:rsidR="00742691" w:rsidRDefault="00742691">
      <w:r>
        <w:separator/>
      </w:r>
    </w:p>
  </w:footnote>
  <w:footnote w:type="continuationSeparator" w:id="0">
    <w:p w14:paraId="253D0AA3" w14:textId="77777777" w:rsidR="00742691" w:rsidRDefault="00742691">
      <w:r>
        <w:continuationSeparator/>
      </w:r>
    </w:p>
  </w:footnote>
  <w:footnote w:type="continuationNotice" w:id="1">
    <w:p w14:paraId="421F5F05" w14:textId="77777777" w:rsidR="00742691" w:rsidRDefault="007426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C709" w14:textId="737D2FEA" w:rsidR="001057CB" w:rsidRDefault="00010E9E" w:rsidP="00D72276">
    <w:pPr>
      <w:pStyle w:val="Kopfzeile"/>
      <w:jc w:val="center"/>
    </w:pPr>
    <w:r w:rsidRPr="000F227D">
      <w:rPr>
        <w:noProof/>
      </w:rPr>
      <w:drawing>
        <wp:inline distT="0" distB="0" distL="0" distR="0" wp14:anchorId="378003C9" wp14:editId="6A41A5A9">
          <wp:extent cx="1852930" cy="81915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930" cy="819150"/>
                  </a:xfrm>
                  <a:prstGeom prst="rect">
                    <a:avLst/>
                  </a:prstGeom>
                  <a:noFill/>
                  <a:ln>
                    <a:noFill/>
                  </a:ln>
                </pic:spPr>
              </pic:pic>
            </a:graphicData>
          </a:graphic>
        </wp:inline>
      </w:drawing>
    </w:r>
  </w:p>
  <w:p w14:paraId="47B46442" w14:textId="77777777" w:rsidR="001057CB" w:rsidRDefault="001057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D8ED8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02C3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FDC15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B4269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0C643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6C6D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EB08D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18FE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724680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8C53C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14646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20224AD"/>
    <w:multiLevelType w:val="hybridMultilevel"/>
    <w:tmpl w:val="1FDEFBC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47208F1"/>
    <w:multiLevelType w:val="hybridMultilevel"/>
    <w:tmpl w:val="1D2C6A6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AD1734A"/>
    <w:multiLevelType w:val="hybridMultilevel"/>
    <w:tmpl w:val="6C9C25EC"/>
    <w:lvl w:ilvl="0" w:tplc="E2046F9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C936B0"/>
    <w:multiLevelType w:val="hybridMultilevel"/>
    <w:tmpl w:val="3DDC955A"/>
    <w:lvl w:ilvl="0" w:tplc="D6866AC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C5355C0"/>
    <w:multiLevelType w:val="hybridMultilevel"/>
    <w:tmpl w:val="5194EB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D2D0FA6"/>
    <w:multiLevelType w:val="multilevel"/>
    <w:tmpl w:val="5194E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B14554"/>
    <w:multiLevelType w:val="hybridMultilevel"/>
    <w:tmpl w:val="CF7C689E"/>
    <w:lvl w:ilvl="0" w:tplc="7046BBD0">
      <w:start w:val="6"/>
      <w:numFmt w:val="bullet"/>
      <w:lvlText w:val="-"/>
      <w:lvlJc w:val="left"/>
      <w:pPr>
        <w:ind w:left="720" w:hanging="360"/>
      </w:pPr>
      <w:rPr>
        <w:rFonts w:ascii="TradeGothic" w:eastAsia="Times" w:hAnsi="Trade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3681051"/>
    <w:multiLevelType w:val="hybridMultilevel"/>
    <w:tmpl w:val="318E88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6BF1922"/>
    <w:multiLevelType w:val="hybridMultilevel"/>
    <w:tmpl w:val="54826FF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7650D53"/>
    <w:multiLevelType w:val="hybridMultilevel"/>
    <w:tmpl w:val="DB5ACD46"/>
    <w:lvl w:ilvl="0" w:tplc="59D6E44C">
      <w:numFmt w:val="bullet"/>
      <w:lvlText w:val="-"/>
      <w:lvlJc w:val="left"/>
      <w:pPr>
        <w:ind w:left="720" w:hanging="360"/>
      </w:pPr>
      <w:rPr>
        <w:rFonts w:ascii="TradeGothic" w:eastAsia="Times" w:hAnsi="TradeGothic"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AB6331F"/>
    <w:multiLevelType w:val="hybridMultilevel"/>
    <w:tmpl w:val="657EE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8E31C9B"/>
    <w:multiLevelType w:val="hybridMultilevel"/>
    <w:tmpl w:val="575CE7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6F73996"/>
    <w:multiLevelType w:val="hybridMultilevel"/>
    <w:tmpl w:val="B5CA90E6"/>
    <w:lvl w:ilvl="0" w:tplc="2A929F82">
      <w:start w:val="6"/>
      <w:numFmt w:val="bullet"/>
      <w:lvlText w:val="-"/>
      <w:lvlJc w:val="left"/>
      <w:pPr>
        <w:ind w:left="720" w:hanging="360"/>
      </w:pPr>
      <w:rPr>
        <w:rFonts w:ascii="TradeGothic" w:eastAsia="Times" w:hAnsi="Trade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791F6D"/>
    <w:multiLevelType w:val="hybridMultilevel"/>
    <w:tmpl w:val="7E4A81D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78D3B12"/>
    <w:multiLevelType w:val="hybridMultilevel"/>
    <w:tmpl w:val="0DEEE45E"/>
    <w:lvl w:ilvl="0" w:tplc="5B66BFA0">
      <w:start w:val="6"/>
      <w:numFmt w:val="bullet"/>
      <w:lvlText w:val="-"/>
      <w:lvlJc w:val="left"/>
      <w:pPr>
        <w:ind w:left="720" w:hanging="360"/>
      </w:pPr>
      <w:rPr>
        <w:rFonts w:ascii="TradeGothic" w:eastAsia="Times" w:hAnsi="Trade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13D5871"/>
    <w:multiLevelType w:val="hybridMultilevel"/>
    <w:tmpl w:val="252EAA70"/>
    <w:lvl w:ilvl="0" w:tplc="AD507BF6">
      <w:start w:val="6"/>
      <w:numFmt w:val="bullet"/>
      <w:lvlText w:val="-"/>
      <w:lvlJc w:val="left"/>
      <w:pPr>
        <w:ind w:left="720" w:hanging="360"/>
      </w:pPr>
      <w:rPr>
        <w:rFonts w:ascii="TradeGothic" w:eastAsia="Times" w:hAnsi="Trade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EA7564"/>
    <w:multiLevelType w:val="hybridMultilevel"/>
    <w:tmpl w:val="F0625F42"/>
    <w:lvl w:ilvl="0" w:tplc="DFFC58AA">
      <w:numFmt w:val="bullet"/>
      <w:lvlText w:val="-"/>
      <w:lvlJc w:val="left"/>
      <w:pPr>
        <w:ind w:left="720" w:hanging="360"/>
      </w:pPr>
      <w:rPr>
        <w:rFonts w:ascii="TradeGothic" w:eastAsia="Times" w:hAnsi="TradeGothic" w:cs="Times New Roman"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245903"/>
    <w:multiLevelType w:val="hybridMultilevel"/>
    <w:tmpl w:val="657EE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CFB15B2"/>
    <w:multiLevelType w:val="hybridMultilevel"/>
    <w:tmpl w:val="16B8CDEC"/>
    <w:lvl w:ilvl="0" w:tplc="1D6C1A38">
      <w:numFmt w:val="bullet"/>
      <w:lvlText w:val="-"/>
      <w:lvlJc w:val="left"/>
      <w:pPr>
        <w:ind w:left="720" w:hanging="360"/>
      </w:pPr>
      <w:rPr>
        <w:rFonts w:ascii="TradeGothic" w:eastAsia="Times" w:hAnsi="Trade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8FA4E82"/>
    <w:multiLevelType w:val="hybridMultilevel"/>
    <w:tmpl w:val="40C06E6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22"/>
  </w:num>
  <w:num w:numId="14">
    <w:abstractNumId w:val="25"/>
  </w:num>
  <w:num w:numId="15">
    <w:abstractNumId w:val="29"/>
  </w:num>
  <w:num w:numId="16">
    <w:abstractNumId w:val="13"/>
  </w:num>
  <w:num w:numId="17">
    <w:abstractNumId w:val="15"/>
  </w:num>
  <w:num w:numId="18">
    <w:abstractNumId w:val="12"/>
  </w:num>
  <w:num w:numId="19">
    <w:abstractNumId w:val="16"/>
  </w:num>
  <w:num w:numId="20">
    <w:abstractNumId w:val="17"/>
  </w:num>
  <w:num w:numId="21">
    <w:abstractNumId w:val="31"/>
  </w:num>
  <w:num w:numId="22">
    <w:abstractNumId w:val="20"/>
  </w:num>
  <w:num w:numId="23">
    <w:abstractNumId w:val="26"/>
  </w:num>
  <w:num w:numId="24">
    <w:abstractNumId w:val="27"/>
  </w:num>
  <w:num w:numId="25">
    <w:abstractNumId w:val="18"/>
  </w:num>
  <w:num w:numId="26">
    <w:abstractNumId w:val="24"/>
  </w:num>
  <w:num w:numId="27">
    <w:abstractNumId w:val="21"/>
  </w:num>
  <w:num w:numId="28">
    <w:abstractNumId w:val="28"/>
  </w:num>
  <w:num w:numId="29">
    <w:abstractNumId w:val="30"/>
  </w:num>
  <w:num w:numId="30">
    <w:abstractNumId w:val="14"/>
  </w:num>
  <w:num w:numId="31">
    <w:abstractNumId w:val="1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97"/>
    <w:rsid w:val="00000FEA"/>
    <w:rsid w:val="00003927"/>
    <w:rsid w:val="00005B1D"/>
    <w:rsid w:val="00010E9E"/>
    <w:rsid w:val="00011A68"/>
    <w:rsid w:val="00011F51"/>
    <w:rsid w:val="0001472E"/>
    <w:rsid w:val="00015EEB"/>
    <w:rsid w:val="000174A9"/>
    <w:rsid w:val="00020B50"/>
    <w:rsid w:val="0002109C"/>
    <w:rsid w:val="000227A9"/>
    <w:rsid w:val="0002324B"/>
    <w:rsid w:val="00026D54"/>
    <w:rsid w:val="00026EF0"/>
    <w:rsid w:val="00027A80"/>
    <w:rsid w:val="00031363"/>
    <w:rsid w:val="00032BFD"/>
    <w:rsid w:val="00032CF0"/>
    <w:rsid w:val="00033787"/>
    <w:rsid w:val="000344AB"/>
    <w:rsid w:val="00035486"/>
    <w:rsid w:val="00035AD2"/>
    <w:rsid w:val="000368B6"/>
    <w:rsid w:val="00037364"/>
    <w:rsid w:val="00037368"/>
    <w:rsid w:val="0003771A"/>
    <w:rsid w:val="000379B2"/>
    <w:rsid w:val="0004212F"/>
    <w:rsid w:val="000433BB"/>
    <w:rsid w:val="00045B01"/>
    <w:rsid w:val="000469E5"/>
    <w:rsid w:val="00046C38"/>
    <w:rsid w:val="00053000"/>
    <w:rsid w:val="000556D9"/>
    <w:rsid w:val="00055A97"/>
    <w:rsid w:val="00057764"/>
    <w:rsid w:val="0006045A"/>
    <w:rsid w:val="000616FF"/>
    <w:rsid w:val="000622C7"/>
    <w:rsid w:val="00065294"/>
    <w:rsid w:val="000652DE"/>
    <w:rsid w:val="00065F11"/>
    <w:rsid w:val="00066FC1"/>
    <w:rsid w:val="000700E0"/>
    <w:rsid w:val="0007108D"/>
    <w:rsid w:val="000756EA"/>
    <w:rsid w:val="00075EE6"/>
    <w:rsid w:val="00075FED"/>
    <w:rsid w:val="000813D1"/>
    <w:rsid w:val="000821F4"/>
    <w:rsid w:val="000828AF"/>
    <w:rsid w:val="00084E81"/>
    <w:rsid w:val="000859A1"/>
    <w:rsid w:val="000862BD"/>
    <w:rsid w:val="0008729E"/>
    <w:rsid w:val="00090031"/>
    <w:rsid w:val="000910BF"/>
    <w:rsid w:val="000923BB"/>
    <w:rsid w:val="00092A7C"/>
    <w:rsid w:val="000932D6"/>
    <w:rsid w:val="00093777"/>
    <w:rsid w:val="00093958"/>
    <w:rsid w:val="000949FB"/>
    <w:rsid w:val="00096D68"/>
    <w:rsid w:val="000A3CF5"/>
    <w:rsid w:val="000A5157"/>
    <w:rsid w:val="000A5252"/>
    <w:rsid w:val="000A606C"/>
    <w:rsid w:val="000B043F"/>
    <w:rsid w:val="000B0F78"/>
    <w:rsid w:val="000B16BE"/>
    <w:rsid w:val="000B1917"/>
    <w:rsid w:val="000B1AD8"/>
    <w:rsid w:val="000B44D3"/>
    <w:rsid w:val="000B5AE3"/>
    <w:rsid w:val="000B612F"/>
    <w:rsid w:val="000B7248"/>
    <w:rsid w:val="000C0BB2"/>
    <w:rsid w:val="000C1C91"/>
    <w:rsid w:val="000C1D9F"/>
    <w:rsid w:val="000C204C"/>
    <w:rsid w:val="000C210F"/>
    <w:rsid w:val="000C21C8"/>
    <w:rsid w:val="000C310B"/>
    <w:rsid w:val="000C4AC2"/>
    <w:rsid w:val="000C544B"/>
    <w:rsid w:val="000C5A93"/>
    <w:rsid w:val="000D0294"/>
    <w:rsid w:val="000D0BAF"/>
    <w:rsid w:val="000D18BB"/>
    <w:rsid w:val="000D1A11"/>
    <w:rsid w:val="000D1EFD"/>
    <w:rsid w:val="000D22F4"/>
    <w:rsid w:val="000D3FF9"/>
    <w:rsid w:val="000D7A2F"/>
    <w:rsid w:val="000D7EFB"/>
    <w:rsid w:val="000E1E27"/>
    <w:rsid w:val="000E3DC0"/>
    <w:rsid w:val="000E6F01"/>
    <w:rsid w:val="000F0550"/>
    <w:rsid w:val="000F0599"/>
    <w:rsid w:val="000F08BF"/>
    <w:rsid w:val="000F105F"/>
    <w:rsid w:val="000F19BC"/>
    <w:rsid w:val="000F227D"/>
    <w:rsid w:val="000F31A3"/>
    <w:rsid w:val="000F43B5"/>
    <w:rsid w:val="000F58DD"/>
    <w:rsid w:val="000F66B1"/>
    <w:rsid w:val="000F690E"/>
    <w:rsid w:val="000F6B5D"/>
    <w:rsid w:val="000F7159"/>
    <w:rsid w:val="0010150F"/>
    <w:rsid w:val="00102154"/>
    <w:rsid w:val="0010499A"/>
    <w:rsid w:val="001057CB"/>
    <w:rsid w:val="00106727"/>
    <w:rsid w:val="001105F4"/>
    <w:rsid w:val="00110957"/>
    <w:rsid w:val="00110D95"/>
    <w:rsid w:val="00110FED"/>
    <w:rsid w:val="00111634"/>
    <w:rsid w:val="0011217C"/>
    <w:rsid w:val="001124D2"/>
    <w:rsid w:val="00115AFC"/>
    <w:rsid w:val="00117275"/>
    <w:rsid w:val="001206FA"/>
    <w:rsid w:val="00120F66"/>
    <w:rsid w:val="00120F7B"/>
    <w:rsid w:val="00123B1E"/>
    <w:rsid w:val="00127457"/>
    <w:rsid w:val="00127ECF"/>
    <w:rsid w:val="00130E42"/>
    <w:rsid w:val="00130FF1"/>
    <w:rsid w:val="00132CB0"/>
    <w:rsid w:val="00133866"/>
    <w:rsid w:val="0013415C"/>
    <w:rsid w:val="001346C7"/>
    <w:rsid w:val="00135594"/>
    <w:rsid w:val="00140367"/>
    <w:rsid w:val="00140CBE"/>
    <w:rsid w:val="001419D0"/>
    <w:rsid w:val="001436E8"/>
    <w:rsid w:val="001447C1"/>
    <w:rsid w:val="00144D6F"/>
    <w:rsid w:val="0014641E"/>
    <w:rsid w:val="001479C5"/>
    <w:rsid w:val="001506FF"/>
    <w:rsid w:val="00150C84"/>
    <w:rsid w:val="0015136B"/>
    <w:rsid w:val="00151A87"/>
    <w:rsid w:val="00151F6D"/>
    <w:rsid w:val="00152BAA"/>
    <w:rsid w:val="00154BAE"/>
    <w:rsid w:val="00154E40"/>
    <w:rsid w:val="00155D3F"/>
    <w:rsid w:val="00156026"/>
    <w:rsid w:val="00157120"/>
    <w:rsid w:val="00157A08"/>
    <w:rsid w:val="00160146"/>
    <w:rsid w:val="00160646"/>
    <w:rsid w:val="00161114"/>
    <w:rsid w:val="001617D6"/>
    <w:rsid w:val="0016270F"/>
    <w:rsid w:val="001639AC"/>
    <w:rsid w:val="00163AC8"/>
    <w:rsid w:val="00164C84"/>
    <w:rsid w:val="0016756A"/>
    <w:rsid w:val="001702E2"/>
    <w:rsid w:val="001725F1"/>
    <w:rsid w:val="0017400E"/>
    <w:rsid w:val="001745EC"/>
    <w:rsid w:val="001752FA"/>
    <w:rsid w:val="0017575A"/>
    <w:rsid w:val="00175F7B"/>
    <w:rsid w:val="00176D57"/>
    <w:rsid w:val="00181867"/>
    <w:rsid w:val="00181EAE"/>
    <w:rsid w:val="0018217C"/>
    <w:rsid w:val="0018266C"/>
    <w:rsid w:val="00182B02"/>
    <w:rsid w:val="0018367D"/>
    <w:rsid w:val="00184825"/>
    <w:rsid w:val="00186A93"/>
    <w:rsid w:val="00190283"/>
    <w:rsid w:val="00190D4B"/>
    <w:rsid w:val="001921A9"/>
    <w:rsid w:val="00194F0F"/>
    <w:rsid w:val="00196051"/>
    <w:rsid w:val="001A0D63"/>
    <w:rsid w:val="001A2C77"/>
    <w:rsid w:val="001A2DAA"/>
    <w:rsid w:val="001A3B04"/>
    <w:rsid w:val="001A49BF"/>
    <w:rsid w:val="001A51C5"/>
    <w:rsid w:val="001A703D"/>
    <w:rsid w:val="001A7D3A"/>
    <w:rsid w:val="001B0309"/>
    <w:rsid w:val="001B078E"/>
    <w:rsid w:val="001B2885"/>
    <w:rsid w:val="001B3116"/>
    <w:rsid w:val="001B3719"/>
    <w:rsid w:val="001B3D6A"/>
    <w:rsid w:val="001B4A81"/>
    <w:rsid w:val="001B53CA"/>
    <w:rsid w:val="001B62A3"/>
    <w:rsid w:val="001C0091"/>
    <w:rsid w:val="001C08A2"/>
    <w:rsid w:val="001C0A43"/>
    <w:rsid w:val="001C2C96"/>
    <w:rsid w:val="001C322D"/>
    <w:rsid w:val="001C5268"/>
    <w:rsid w:val="001D119C"/>
    <w:rsid w:val="001D1261"/>
    <w:rsid w:val="001D1DF4"/>
    <w:rsid w:val="001D3A60"/>
    <w:rsid w:val="001D5429"/>
    <w:rsid w:val="001D5D21"/>
    <w:rsid w:val="001D6A6C"/>
    <w:rsid w:val="001D7DF5"/>
    <w:rsid w:val="001E1B3C"/>
    <w:rsid w:val="001E3DFF"/>
    <w:rsid w:val="001E59ED"/>
    <w:rsid w:val="001E5CAD"/>
    <w:rsid w:val="001E6070"/>
    <w:rsid w:val="001E730A"/>
    <w:rsid w:val="001F3A3B"/>
    <w:rsid w:val="001F3DBE"/>
    <w:rsid w:val="001F5A4B"/>
    <w:rsid w:val="001F65A7"/>
    <w:rsid w:val="001F737B"/>
    <w:rsid w:val="00200253"/>
    <w:rsid w:val="00200FD7"/>
    <w:rsid w:val="00201A37"/>
    <w:rsid w:val="00204337"/>
    <w:rsid w:val="00204C0A"/>
    <w:rsid w:val="002050C2"/>
    <w:rsid w:val="00206D4D"/>
    <w:rsid w:val="00207C3F"/>
    <w:rsid w:val="00211605"/>
    <w:rsid w:val="0021227B"/>
    <w:rsid w:val="00212565"/>
    <w:rsid w:val="00213F9E"/>
    <w:rsid w:val="00214773"/>
    <w:rsid w:val="00215BAA"/>
    <w:rsid w:val="0021644D"/>
    <w:rsid w:val="00217C2C"/>
    <w:rsid w:val="002202E8"/>
    <w:rsid w:val="00221E48"/>
    <w:rsid w:val="00222019"/>
    <w:rsid w:val="0022269A"/>
    <w:rsid w:val="00222CC8"/>
    <w:rsid w:val="00226807"/>
    <w:rsid w:val="00227A64"/>
    <w:rsid w:val="0023245E"/>
    <w:rsid w:val="002324B0"/>
    <w:rsid w:val="002326ED"/>
    <w:rsid w:val="00232A2D"/>
    <w:rsid w:val="00234B5C"/>
    <w:rsid w:val="00235CBE"/>
    <w:rsid w:val="00240A87"/>
    <w:rsid w:val="002432C4"/>
    <w:rsid w:val="00243D57"/>
    <w:rsid w:val="002453DD"/>
    <w:rsid w:val="00245AA4"/>
    <w:rsid w:val="00246AE4"/>
    <w:rsid w:val="0025128B"/>
    <w:rsid w:val="00251FF8"/>
    <w:rsid w:val="002533B7"/>
    <w:rsid w:val="00253A37"/>
    <w:rsid w:val="002541C0"/>
    <w:rsid w:val="00254D39"/>
    <w:rsid w:val="00256E3B"/>
    <w:rsid w:val="00257B3B"/>
    <w:rsid w:val="00260461"/>
    <w:rsid w:val="00260713"/>
    <w:rsid w:val="00260C2A"/>
    <w:rsid w:val="00261B04"/>
    <w:rsid w:val="00262F32"/>
    <w:rsid w:val="0026348E"/>
    <w:rsid w:val="0026371C"/>
    <w:rsid w:val="00264B13"/>
    <w:rsid w:val="00265067"/>
    <w:rsid w:val="00270007"/>
    <w:rsid w:val="002728D9"/>
    <w:rsid w:val="00273B23"/>
    <w:rsid w:val="00273B37"/>
    <w:rsid w:val="00275350"/>
    <w:rsid w:val="0027606F"/>
    <w:rsid w:val="00276453"/>
    <w:rsid w:val="00280EDE"/>
    <w:rsid w:val="00283551"/>
    <w:rsid w:val="00283B4F"/>
    <w:rsid w:val="00284612"/>
    <w:rsid w:val="00284CEF"/>
    <w:rsid w:val="00285AD0"/>
    <w:rsid w:val="00290B58"/>
    <w:rsid w:val="002917BA"/>
    <w:rsid w:val="002917E8"/>
    <w:rsid w:val="002953A3"/>
    <w:rsid w:val="002A04AD"/>
    <w:rsid w:val="002A0E3E"/>
    <w:rsid w:val="002A1E43"/>
    <w:rsid w:val="002A2106"/>
    <w:rsid w:val="002A2EF6"/>
    <w:rsid w:val="002A3D49"/>
    <w:rsid w:val="002A4E4A"/>
    <w:rsid w:val="002A533C"/>
    <w:rsid w:val="002A6531"/>
    <w:rsid w:val="002A6A24"/>
    <w:rsid w:val="002A6BD0"/>
    <w:rsid w:val="002A7350"/>
    <w:rsid w:val="002A7503"/>
    <w:rsid w:val="002A786A"/>
    <w:rsid w:val="002B0EA5"/>
    <w:rsid w:val="002B1947"/>
    <w:rsid w:val="002B21AC"/>
    <w:rsid w:val="002B2A1E"/>
    <w:rsid w:val="002B44D3"/>
    <w:rsid w:val="002B4D28"/>
    <w:rsid w:val="002B56D0"/>
    <w:rsid w:val="002B6E63"/>
    <w:rsid w:val="002C34AF"/>
    <w:rsid w:val="002C3D29"/>
    <w:rsid w:val="002C40F1"/>
    <w:rsid w:val="002C7B61"/>
    <w:rsid w:val="002C7CF8"/>
    <w:rsid w:val="002D4064"/>
    <w:rsid w:val="002D4929"/>
    <w:rsid w:val="002D613F"/>
    <w:rsid w:val="002D6A84"/>
    <w:rsid w:val="002E1545"/>
    <w:rsid w:val="002E1AEB"/>
    <w:rsid w:val="002E1F3F"/>
    <w:rsid w:val="002E2BE8"/>
    <w:rsid w:val="002E36A8"/>
    <w:rsid w:val="002E44B5"/>
    <w:rsid w:val="002E545D"/>
    <w:rsid w:val="002E54D7"/>
    <w:rsid w:val="002E5759"/>
    <w:rsid w:val="002E5F85"/>
    <w:rsid w:val="002E67B7"/>
    <w:rsid w:val="002E6A6D"/>
    <w:rsid w:val="002F0B2C"/>
    <w:rsid w:val="002F191F"/>
    <w:rsid w:val="002F1C23"/>
    <w:rsid w:val="002F4A05"/>
    <w:rsid w:val="002F501C"/>
    <w:rsid w:val="002F7BF6"/>
    <w:rsid w:val="00303B6C"/>
    <w:rsid w:val="00304E30"/>
    <w:rsid w:val="00305EFE"/>
    <w:rsid w:val="00310161"/>
    <w:rsid w:val="003110DA"/>
    <w:rsid w:val="00312CFE"/>
    <w:rsid w:val="00314770"/>
    <w:rsid w:val="00315A3F"/>
    <w:rsid w:val="00316E1D"/>
    <w:rsid w:val="00317960"/>
    <w:rsid w:val="00320000"/>
    <w:rsid w:val="00325A0A"/>
    <w:rsid w:val="00330B21"/>
    <w:rsid w:val="00332033"/>
    <w:rsid w:val="0033354D"/>
    <w:rsid w:val="00334AD2"/>
    <w:rsid w:val="00335DD1"/>
    <w:rsid w:val="00336496"/>
    <w:rsid w:val="00340BC9"/>
    <w:rsid w:val="00346633"/>
    <w:rsid w:val="003467CD"/>
    <w:rsid w:val="00346A0B"/>
    <w:rsid w:val="00346DFF"/>
    <w:rsid w:val="00346F17"/>
    <w:rsid w:val="00347C57"/>
    <w:rsid w:val="00351DDC"/>
    <w:rsid w:val="00357358"/>
    <w:rsid w:val="00360DA5"/>
    <w:rsid w:val="003611A0"/>
    <w:rsid w:val="0036122A"/>
    <w:rsid w:val="003634D4"/>
    <w:rsid w:val="003635F4"/>
    <w:rsid w:val="0037063E"/>
    <w:rsid w:val="003725F0"/>
    <w:rsid w:val="00373E33"/>
    <w:rsid w:val="00381862"/>
    <w:rsid w:val="00382709"/>
    <w:rsid w:val="0038425E"/>
    <w:rsid w:val="00386299"/>
    <w:rsid w:val="0038637B"/>
    <w:rsid w:val="00386D87"/>
    <w:rsid w:val="003879E1"/>
    <w:rsid w:val="00391512"/>
    <w:rsid w:val="003923B8"/>
    <w:rsid w:val="00393065"/>
    <w:rsid w:val="00394894"/>
    <w:rsid w:val="00394F9A"/>
    <w:rsid w:val="00396557"/>
    <w:rsid w:val="00396CDB"/>
    <w:rsid w:val="003973A3"/>
    <w:rsid w:val="003A04EB"/>
    <w:rsid w:val="003A4B74"/>
    <w:rsid w:val="003A6266"/>
    <w:rsid w:val="003A714B"/>
    <w:rsid w:val="003B01F3"/>
    <w:rsid w:val="003B04FB"/>
    <w:rsid w:val="003B15F1"/>
    <w:rsid w:val="003B1702"/>
    <w:rsid w:val="003B273C"/>
    <w:rsid w:val="003B2BB6"/>
    <w:rsid w:val="003B5563"/>
    <w:rsid w:val="003B5F0E"/>
    <w:rsid w:val="003C25AB"/>
    <w:rsid w:val="003C58E5"/>
    <w:rsid w:val="003C6A7E"/>
    <w:rsid w:val="003D0C1C"/>
    <w:rsid w:val="003D15D2"/>
    <w:rsid w:val="003D1E0D"/>
    <w:rsid w:val="003D4A68"/>
    <w:rsid w:val="003D5D33"/>
    <w:rsid w:val="003D6499"/>
    <w:rsid w:val="003E4BA1"/>
    <w:rsid w:val="003E5823"/>
    <w:rsid w:val="003E6090"/>
    <w:rsid w:val="003E733C"/>
    <w:rsid w:val="003F0AEB"/>
    <w:rsid w:val="003F34EA"/>
    <w:rsid w:val="003F4383"/>
    <w:rsid w:val="003F4BC4"/>
    <w:rsid w:val="003F4FE3"/>
    <w:rsid w:val="003F653B"/>
    <w:rsid w:val="003F659B"/>
    <w:rsid w:val="003F7123"/>
    <w:rsid w:val="0040067E"/>
    <w:rsid w:val="00402143"/>
    <w:rsid w:val="0040275B"/>
    <w:rsid w:val="004060DA"/>
    <w:rsid w:val="00407E2C"/>
    <w:rsid w:val="00410A79"/>
    <w:rsid w:val="00411910"/>
    <w:rsid w:val="00413A5C"/>
    <w:rsid w:val="0041527C"/>
    <w:rsid w:val="004163A0"/>
    <w:rsid w:val="00416B30"/>
    <w:rsid w:val="00417794"/>
    <w:rsid w:val="0042318A"/>
    <w:rsid w:val="00423446"/>
    <w:rsid w:val="00424FCC"/>
    <w:rsid w:val="00425FF5"/>
    <w:rsid w:val="0042675F"/>
    <w:rsid w:val="00427F4B"/>
    <w:rsid w:val="004317EF"/>
    <w:rsid w:val="00432DB4"/>
    <w:rsid w:val="004366BD"/>
    <w:rsid w:val="0044009E"/>
    <w:rsid w:val="0044276F"/>
    <w:rsid w:val="00443B1E"/>
    <w:rsid w:val="00444212"/>
    <w:rsid w:val="00444E9A"/>
    <w:rsid w:val="0044564A"/>
    <w:rsid w:val="00447577"/>
    <w:rsid w:val="00451959"/>
    <w:rsid w:val="00452685"/>
    <w:rsid w:val="00452E87"/>
    <w:rsid w:val="004556C0"/>
    <w:rsid w:val="004559D3"/>
    <w:rsid w:val="00457149"/>
    <w:rsid w:val="0045759C"/>
    <w:rsid w:val="00457996"/>
    <w:rsid w:val="00457A3C"/>
    <w:rsid w:val="004630D6"/>
    <w:rsid w:val="00463259"/>
    <w:rsid w:val="0046570B"/>
    <w:rsid w:val="00470EE9"/>
    <w:rsid w:val="00471321"/>
    <w:rsid w:val="00472868"/>
    <w:rsid w:val="00474169"/>
    <w:rsid w:val="00475501"/>
    <w:rsid w:val="00475519"/>
    <w:rsid w:val="00476349"/>
    <w:rsid w:val="00476578"/>
    <w:rsid w:val="00477819"/>
    <w:rsid w:val="00477FD2"/>
    <w:rsid w:val="00482F20"/>
    <w:rsid w:val="004832C7"/>
    <w:rsid w:val="00483A63"/>
    <w:rsid w:val="00485026"/>
    <w:rsid w:val="0048679A"/>
    <w:rsid w:val="00486CC2"/>
    <w:rsid w:val="00487227"/>
    <w:rsid w:val="004904DE"/>
    <w:rsid w:val="004905D8"/>
    <w:rsid w:val="00490FFE"/>
    <w:rsid w:val="00492CBE"/>
    <w:rsid w:val="00492CC3"/>
    <w:rsid w:val="00493724"/>
    <w:rsid w:val="00495592"/>
    <w:rsid w:val="00495906"/>
    <w:rsid w:val="00496542"/>
    <w:rsid w:val="004969C6"/>
    <w:rsid w:val="004A164B"/>
    <w:rsid w:val="004A398B"/>
    <w:rsid w:val="004A4017"/>
    <w:rsid w:val="004A462B"/>
    <w:rsid w:val="004A503F"/>
    <w:rsid w:val="004A69AB"/>
    <w:rsid w:val="004A6DF7"/>
    <w:rsid w:val="004A7043"/>
    <w:rsid w:val="004A7699"/>
    <w:rsid w:val="004A77EC"/>
    <w:rsid w:val="004B0428"/>
    <w:rsid w:val="004B129C"/>
    <w:rsid w:val="004B12FC"/>
    <w:rsid w:val="004B296F"/>
    <w:rsid w:val="004B5ABF"/>
    <w:rsid w:val="004C02CE"/>
    <w:rsid w:val="004C05E0"/>
    <w:rsid w:val="004C0F94"/>
    <w:rsid w:val="004C2B84"/>
    <w:rsid w:val="004C352E"/>
    <w:rsid w:val="004C39A5"/>
    <w:rsid w:val="004C3DDA"/>
    <w:rsid w:val="004C4283"/>
    <w:rsid w:val="004C4DCD"/>
    <w:rsid w:val="004D043F"/>
    <w:rsid w:val="004D13DD"/>
    <w:rsid w:val="004D1614"/>
    <w:rsid w:val="004D17DB"/>
    <w:rsid w:val="004D21E9"/>
    <w:rsid w:val="004D2417"/>
    <w:rsid w:val="004D3C37"/>
    <w:rsid w:val="004D4ACC"/>
    <w:rsid w:val="004D5360"/>
    <w:rsid w:val="004D6B67"/>
    <w:rsid w:val="004D709F"/>
    <w:rsid w:val="004D79F4"/>
    <w:rsid w:val="004E22EE"/>
    <w:rsid w:val="004E2A02"/>
    <w:rsid w:val="004E2DC0"/>
    <w:rsid w:val="004E54A9"/>
    <w:rsid w:val="004F0268"/>
    <w:rsid w:val="004F0A05"/>
    <w:rsid w:val="004F0B85"/>
    <w:rsid w:val="004F3256"/>
    <w:rsid w:val="004F3630"/>
    <w:rsid w:val="004F439C"/>
    <w:rsid w:val="004F471D"/>
    <w:rsid w:val="004F49AF"/>
    <w:rsid w:val="004F4EB5"/>
    <w:rsid w:val="004F54B9"/>
    <w:rsid w:val="004F55CE"/>
    <w:rsid w:val="004F712C"/>
    <w:rsid w:val="00501368"/>
    <w:rsid w:val="0050226F"/>
    <w:rsid w:val="00502E32"/>
    <w:rsid w:val="0050586C"/>
    <w:rsid w:val="00507B54"/>
    <w:rsid w:val="00510E28"/>
    <w:rsid w:val="00513774"/>
    <w:rsid w:val="00515509"/>
    <w:rsid w:val="0052006E"/>
    <w:rsid w:val="00520B63"/>
    <w:rsid w:val="005212BA"/>
    <w:rsid w:val="00523C5B"/>
    <w:rsid w:val="0052415F"/>
    <w:rsid w:val="005271D7"/>
    <w:rsid w:val="00530A5E"/>
    <w:rsid w:val="0053149A"/>
    <w:rsid w:val="005320FA"/>
    <w:rsid w:val="00532AA4"/>
    <w:rsid w:val="00533A01"/>
    <w:rsid w:val="0053427D"/>
    <w:rsid w:val="005414FD"/>
    <w:rsid w:val="00541833"/>
    <w:rsid w:val="0054186B"/>
    <w:rsid w:val="00541B1A"/>
    <w:rsid w:val="00542490"/>
    <w:rsid w:val="0054511C"/>
    <w:rsid w:val="005453E0"/>
    <w:rsid w:val="0054704D"/>
    <w:rsid w:val="00547245"/>
    <w:rsid w:val="00547919"/>
    <w:rsid w:val="005479DB"/>
    <w:rsid w:val="005514EC"/>
    <w:rsid w:val="00551A20"/>
    <w:rsid w:val="00552BCD"/>
    <w:rsid w:val="00552C7F"/>
    <w:rsid w:val="00554CA3"/>
    <w:rsid w:val="0055505D"/>
    <w:rsid w:val="00555FE4"/>
    <w:rsid w:val="00556961"/>
    <w:rsid w:val="0055726F"/>
    <w:rsid w:val="005575E9"/>
    <w:rsid w:val="00557F0A"/>
    <w:rsid w:val="005609B6"/>
    <w:rsid w:val="0056241F"/>
    <w:rsid w:val="005632D3"/>
    <w:rsid w:val="00563F2E"/>
    <w:rsid w:val="00564B5E"/>
    <w:rsid w:val="00564BDD"/>
    <w:rsid w:val="005657DA"/>
    <w:rsid w:val="00565C61"/>
    <w:rsid w:val="00566E5D"/>
    <w:rsid w:val="005675CA"/>
    <w:rsid w:val="00567714"/>
    <w:rsid w:val="00567C64"/>
    <w:rsid w:val="0057475F"/>
    <w:rsid w:val="00575CD3"/>
    <w:rsid w:val="005774EE"/>
    <w:rsid w:val="005858C5"/>
    <w:rsid w:val="00586AF2"/>
    <w:rsid w:val="00587888"/>
    <w:rsid w:val="00590451"/>
    <w:rsid w:val="005905AA"/>
    <w:rsid w:val="005916CC"/>
    <w:rsid w:val="00597707"/>
    <w:rsid w:val="00597A2A"/>
    <w:rsid w:val="005A15C0"/>
    <w:rsid w:val="005A1916"/>
    <w:rsid w:val="005A39AA"/>
    <w:rsid w:val="005A4F03"/>
    <w:rsid w:val="005A6100"/>
    <w:rsid w:val="005A7C56"/>
    <w:rsid w:val="005B24B2"/>
    <w:rsid w:val="005B2E1C"/>
    <w:rsid w:val="005B35CB"/>
    <w:rsid w:val="005B50A9"/>
    <w:rsid w:val="005B56CB"/>
    <w:rsid w:val="005B57C4"/>
    <w:rsid w:val="005B7313"/>
    <w:rsid w:val="005C0F85"/>
    <w:rsid w:val="005C242B"/>
    <w:rsid w:val="005C43DB"/>
    <w:rsid w:val="005C4444"/>
    <w:rsid w:val="005C4770"/>
    <w:rsid w:val="005C5F84"/>
    <w:rsid w:val="005C710F"/>
    <w:rsid w:val="005D0A6C"/>
    <w:rsid w:val="005D5049"/>
    <w:rsid w:val="005D5F81"/>
    <w:rsid w:val="005D6351"/>
    <w:rsid w:val="005D75F8"/>
    <w:rsid w:val="005D769E"/>
    <w:rsid w:val="005D7C80"/>
    <w:rsid w:val="005E03CC"/>
    <w:rsid w:val="005E1716"/>
    <w:rsid w:val="005E1C4F"/>
    <w:rsid w:val="005E1CCF"/>
    <w:rsid w:val="005E26E1"/>
    <w:rsid w:val="005E37E3"/>
    <w:rsid w:val="005E3B01"/>
    <w:rsid w:val="005E7962"/>
    <w:rsid w:val="005F0C92"/>
    <w:rsid w:val="005F132F"/>
    <w:rsid w:val="005F16EA"/>
    <w:rsid w:val="005F2169"/>
    <w:rsid w:val="005F2A67"/>
    <w:rsid w:val="005F6282"/>
    <w:rsid w:val="005F6A8D"/>
    <w:rsid w:val="005F6D94"/>
    <w:rsid w:val="005F738F"/>
    <w:rsid w:val="006015C8"/>
    <w:rsid w:val="00602210"/>
    <w:rsid w:val="00603B82"/>
    <w:rsid w:val="00604370"/>
    <w:rsid w:val="00606E32"/>
    <w:rsid w:val="00607B43"/>
    <w:rsid w:val="00607DF1"/>
    <w:rsid w:val="00610356"/>
    <w:rsid w:val="00610F55"/>
    <w:rsid w:val="00611CE1"/>
    <w:rsid w:val="00612EA6"/>
    <w:rsid w:val="0061682B"/>
    <w:rsid w:val="00617732"/>
    <w:rsid w:val="00620290"/>
    <w:rsid w:val="00621949"/>
    <w:rsid w:val="006219CA"/>
    <w:rsid w:val="00621A6B"/>
    <w:rsid w:val="006232DB"/>
    <w:rsid w:val="0062372D"/>
    <w:rsid w:val="00623878"/>
    <w:rsid w:val="00623C88"/>
    <w:rsid w:val="006249FB"/>
    <w:rsid w:val="0062586B"/>
    <w:rsid w:val="00631168"/>
    <w:rsid w:val="0063178F"/>
    <w:rsid w:val="00632DD5"/>
    <w:rsid w:val="00633CE7"/>
    <w:rsid w:val="0063498E"/>
    <w:rsid w:val="00635693"/>
    <w:rsid w:val="00636756"/>
    <w:rsid w:val="00636D17"/>
    <w:rsid w:val="006371F3"/>
    <w:rsid w:val="00637D1D"/>
    <w:rsid w:val="006407A9"/>
    <w:rsid w:val="00641CE6"/>
    <w:rsid w:val="0064270E"/>
    <w:rsid w:val="00642C72"/>
    <w:rsid w:val="00643B75"/>
    <w:rsid w:val="00644F01"/>
    <w:rsid w:val="00645B66"/>
    <w:rsid w:val="00645FFE"/>
    <w:rsid w:val="006467A8"/>
    <w:rsid w:val="00647D33"/>
    <w:rsid w:val="00650331"/>
    <w:rsid w:val="00650850"/>
    <w:rsid w:val="00651D12"/>
    <w:rsid w:val="006526CB"/>
    <w:rsid w:val="00655222"/>
    <w:rsid w:val="0065665E"/>
    <w:rsid w:val="00661D7D"/>
    <w:rsid w:val="0066251F"/>
    <w:rsid w:val="00662F20"/>
    <w:rsid w:val="00664438"/>
    <w:rsid w:val="006655C4"/>
    <w:rsid w:val="00665D6A"/>
    <w:rsid w:val="0066733E"/>
    <w:rsid w:val="00670166"/>
    <w:rsid w:val="00675463"/>
    <w:rsid w:val="00675629"/>
    <w:rsid w:val="006775D3"/>
    <w:rsid w:val="006777FC"/>
    <w:rsid w:val="006778BF"/>
    <w:rsid w:val="006846F3"/>
    <w:rsid w:val="00684F53"/>
    <w:rsid w:val="006868C2"/>
    <w:rsid w:val="00687E2B"/>
    <w:rsid w:val="00692139"/>
    <w:rsid w:val="00692B0F"/>
    <w:rsid w:val="00692D86"/>
    <w:rsid w:val="006930AB"/>
    <w:rsid w:val="00694835"/>
    <w:rsid w:val="00696EC0"/>
    <w:rsid w:val="00697256"/>
    <w:rsid w:val="006A1ADE"/>
    <w:rsid w:val="006A246E"/>
    <w:rsid w:val="006A5380"/>
    <w:rsid w:val="006A5752"/>
    <w:rsid w:val="006A5A9E"/>
    <w:rsid w:val="006A648C"/>
    <w:rsid w:val="006A74FC"/>
    <w:rsid w:val="006B1F9A"/>
    <w:rsid w:val="006B28E5"/>
    <w:rsid w:val="006B3F9D"/>
    <w:rsid w:val="006B623D"/>
    <w:rsid w:val="006B74EF"/>
    <w:rsid w:val="006B7B50"/>
    <w:rsid w:val="006B7ED1"/>
    <w:rsid w:val="006C1593"/>
    <w:rsid w:val="006C1CF9"/>
    <w:rsid w:val="006C2C6C"/>
    <w:rsid w:val="006C466D"/>
    <w:rsid w:val="006C49D0"/>
    <w:rsid w:val="006C6C9B"/>
    <w:rsid w:val="006D08A3"/>
    <w:rsid w:val="006D2789"/>
    <w:rsid w:val="006D31DC"/>
    <w:rsid w:val="006D5ABB"/>
    <w:rsid w:val="006D6CF5"/>
    <w:rsid w:val="006D73C0"/>
    <w:rsid w:val="006E01A8"/>
    <w:rsid w:val="006E4A58"/>
    <w:rsid w:val="006E7467"/>
    <w:rsid w:val="006F09CB"/>
    <w:rsid w:val="006F1613"/>
    <w:rsid w:val="006F186E"/>
    <w:rsid w:val="006F38BA"/>
    <w:rsid w:val="006F42FD"/>
    <w:rsid w:val="006F693E"/>
    <w:rsid w:val="006F704C"/>
    <w:rsid w:val="00703F86"/>
    <w:rsid w:val="007045B0"/>
    <w:rsid w:val="007052BE"/>
    <w:rsid w:val="00705B8C"/>
    <w:rsid w:val="00706A84"/>
    <w:rsid w:val="00706DF3"/>
    <w:rsid w:val="00710DF5"/>
    <w:rsid w:val="007139E8"/>
    <w:rsid w:val="00713FCB"/>
    <w:rsid w:val="0071703B"/>
    <w:rsid w:val="00717784"/>
    <w:rsid w:val="00723A99"/>
    <w:rsid w:val="00725178"/>
    <w:rsid w:val="00726114"/>
    <w:rsid w:val="00726B2D"/>
    <w:rsid w:val="0072742E"/>
    <w:rsid w:val="007274EC"/>
    <w:rsid w:val="0072771F"/>
    <w:rsid w:val="00727B90"/>
    <w:rsid w:val="00730949"/>
    <w:rsid w:val="00731830"/>
    <w:rsid w:val="00732A69"/>
    <w:rsid w:val="007352D7"/>
    <w:rsid w:val="00735AF6"/>
    <w:rsid w:val="00737FB4"/>
    <w:rsid w:val="00741BCA"/>
    <w:rsid w:val="00742691"/>
    <w:rsid w:val="00744387"/>
    <w:rsid w:val="00744A0F"/>
    <w:rsid w:val="00744F92"/>
    <w:rsid w:val="00745428"/>
    <w:rsid w:val="0074605E"/>
    <w:rsid w:val="00746CD0"/>
    <w:rsid w:val="00746E49"/>
    <w:rsid w:val="007478BC"/>
    <w:rsid w:val="00747A12"/>
    <w:rsid w:val="00750CFA"/>
    <w:rsid w:val="00752311"/>
    <w:rsid w:val="00752740"/>
    <w:rsid w:val="00753016"/>
    <w:rsid w:val="00755484"/>
    <w:rsid w:val="007601A6"/>
    <w:rsid w:val="00762094"/>
    <w:rsid w:val="00762216"/>
    <w:rsid w:val="00764F58"/>
    <w:rsid w:val="00766E75"/>
    <w:rsid w:val="00766FBF"/>
    <w:rsid w:val="0076706E"/>
    <w:rsid w:val="00772853"/>
    <w:rsid w:val="007736C5"/>
    <w:rsid w:val="00775652"/>
    <w:rsid w:val="00775764"/>
    <w:rsid w:val="00775FF1"/>
    <w:rsid w:val="0077609B"/>
    <w:rsid w:val="00776139"/>
    <w:rsid w:val="00776774"/>
    <w:rsid w:val="00776BFC"/>
    <w:rsid w:val="00777530"/>
    <w:rsid w:val="007779D4"/>
    <w:rsid w:val="00781EB0"/>
    <w:rsid w:val="00782AB9"/>
    <w:rsid w:val="007836F4"/>
    <w:rsid w:val="00784FAA"/>
    <w:rsid w:val="00785B3F"/>
    <w:rsid w:val="00785C85"/>
    <w:rsid w:val="00790A84"/>
    <w:rsid w:val="00790AB9"/>
    <w:rsid w:val="007921D0"/>
    <w:rsid w:val="00792FB4"/>
    <w:rsid w:val="00795E11"/>
    <w:rsid w:val="00796D56"/>
    <w:rsid w:val="0079745A"/>
    <w:rsid w:val="00797557"/>
    <w:rsid w:val="007976A1"/>
    <w:rsid w:val="00797DCA"/>
    <w:rsid w:val="007A082E"/>
    <w:rsid w:val="007A1958"/>
    <w:rsid w:val="007A258B"/>
    <w:rsid w:val="007A529E"/>
    <w:rsid w:val="007A583C"/>
    <w:rsid w:val="007B115B"/>
    <w:rsid w:val="007B1D66"/>
    <w:rsid w:val="007B2115"/>
    <w:rsid w:val="007B2520"/>
    <w:rsid w:val="007B269D"/>
    <w:rsid w:val="007B2FE9"/>
    <w:rsid w:val="007B35DC"/>
    <w:rsid w:val="007B39DD"/>
    <w:rsid w:val="007B4798"/>
    <w:rsid w:val="007B523C"/>
    <w:rsid w:val="007B5363"/>
    <w:rsid w:val="007B5E40"/>
    <w:rsid w:val="007B67C4"/>
    <w:rsid w:val="007B6B6B"/>
    <w:rsid w:val="007C2AA4"/>
    <w:rsid w:val="007C2B36"/>
    <w:rsid w:val="007C2CB1"/>
    <w:rsid w:val="007C3736"/>
    <w:rsid w:val="007C5F12"/>
    <w:rsid w:val="007D0360"/>
    <w:rsid w:val="007D05D5"/>
    <w:rsid w:val="007D1182"/>
    <w:rsid w:val="007D11BB"/>
    <w:rsid w:val="007D1267"/>
    <w:rsid w:val="007D1926"/>
    <w:rsid w:val="007D2E29"/>
    <w:rsid w:val="007D3E53"/>
    <w:rsid w:val="007D459B"/>
    <w:rsid w:val="007D6E21"/>
    <w:rsid w:val="007D6E56"/>
    <w:rsid w:val="007D70E8"/>
    <w:rsid w:val="007D729E"/>
    <w:rsid w:val="007E23F5"/>
    <w:rsid w:val="007E2BC3"/>
    <w:rsid w:val="007E2D55"/>
    <w:rsid w:val="007E4577"/>
    <w:rsid w:val="007E5719"/>
    <w:rsid w:val="007E5767"/>
    <w:rsid w:val="007E6C3C"/>
    <w:rsid w:val="007E7451"/>
    <w:rsid w:val="007F1DE0"/>
    <w:rsid w:val="007F35E9"/>
    <w:rsid w:val="007F4656"/>
    <w:rsid w:val="007F65CF"/>
    <w:rsid w:val="007F694F"/>
    <w:rsid w:val="008036FC"/>
    <w:rsid w:val="00804CA4"/>
    <w:rsid w:val="0080593E"/>
    <w:rsid w:val="00805FF1"/>
    <w:rsid w:val="008066EB"/>
    <w:rsid w:val="00807E2E"/>
    <w:rsid w:val="00810953"/>
    <w:rsid w:val="00811287"/>
    <w:rsid w:val="008129CB"/>
    <w:rsid w:val="0081562B"/>
    <w:rsid w:val="00815664"/>
    <w:rsid w:val="00817E9F"/>
    <w:rsid w:val="00821CAE"/>
    <w:rsid w:val="00821EA5"/>
    <w:rsid w:val="008246EC"/>
    <w:rsid w:val="00825951"/>
    <w:rsid w:val="00830331"/>
    <w:rsid w:val="00831A33"/>
    <w:rsid w:val="00833BDD"/>
    <w:rsid w:val="00836DAF"/>
    <w:rsid w:val="008376EB"/>
    <w:rsid w:val="00837AB5"/>
    <w:rsid w:val="00841B59"/>
    <w:rsid w:val="0084212F"/>
    <w:rsid w:val="00842E53"/>
    <w:rsid w:val="008431ED"/>
    <w:rsid w:val="008438FE"/>
    <w:rsid w:val="00843B11"/>
    <w:rsid w:val="00844360"/>
    <w:rsid w:val="00846BF7"/>
    <w:rsid w:val="00846FAC"/>
    <w:rsid w:val="00855A13"/>
    <w:rsid w:val="00855C35"/>
    <w:rsid w:val="008578B4"/>
    <w:rsid w:val="00857918"/>
    <w:rsid w:val="00860A14"/>
    <w:rsid w:val="00860C7F"/>
    <w:rsid w:val="00861449"/>
    <w:rsid w:val="008617E6"/>
    <w:rsid w:val="00861863"/>
    <w:rsid w:val="0086205D"/>
    <w:rsid w:val="00863C89"/>
    <w:rsid w:val="00863F18"/>
    <w:rsid w:val="008643EE"/>
    <w:rsid w:val="00864722"/>
    <w:rsid w:val="008663D4"/>
    <w:rsid w:val="0086713F"/>
    <w:rsid w:val="0087220C"/>
    <w:rsid w:val="00873E8D"/>
    <w:rsid w:val="0087535D"/>
    <w:rsid w:val="00875822"/>
    <w:rsid w:val="0087648B"/>
    <w:rsid w:val="0087658B"/>
    <w:rsid w:val="00876A29"/>
    <w:rsid w:val="00876F09"/>
    <w:rsid w:val="0087778E"/>
    <w:rsid w:val="00877BAC"/>
    <w:rsid w:val="00881355"/>
    <w:rsid w:val="0088448D"/>
    <w:rsid w:val="00884E8F"/>
    <w:rsid w:val="008872C4"/>
    <w:rsid w:val="008924FD"/>
    <w:rsid w:val="00892E27"/>
    <w:rsid w:val="008955C0"/>
    <w:rsid w:val="008958EF"/>
    <w:rsid w:val="00896B75"/>
    <w:rsid w:val="00896BAF"/>
    <w:rsid w:val="00896CEF"/>
    <w:rsid w:val="0089760D"/>
    <w:rsid w:val="008A06F0"/>
    <w:rsid w:val="008A14C4"/>
    <w:rsid w:val="008A2B6D"/>
    <w:rsid w:val="008A3603"/>
    <w:rsid w:val="008A3B98"/>
    <w:rsid w:val="008A3F9C"/>
    <w:rsid w:val="008A6580"/>
    <w:rsid w:val="008A68ED"/>
    <w:rsid w:val="008B0036"/>
    <w:rsid w:val="008B19C0"/>
    <w:rsid w:val="008B34C5"/>
    <w:rsid w:val="008B3857"/>
    <w:rsid w:val="008B3BDB"/>
    <w:rsid w:val="008B4E2D"/>
    <w:rsid w:val="008B61DC"/>
    <w:rsid w:val="008B662D"/>
    <w:rsid w:val="008C0B0E"/>
    <w:rsid w:val="008C123D"/>
    <w:rsid w:val="008C2436"/>
    <w:rsid w:val="008C3E79"/>
    <w:rsid w:val="008C46E7"/>
    <w:rsid w:val="008C634E"/>
    <w:rsid w:val="008C66BE"/>
    <w:rsid w:val="008C69C7"/>
    <w:rsid w:val="008C73F1"/>
    <w:rsid w:val="008D1848"/>
    <w:rsid w:val="008D1A99"/>
    <w:rsid w:val="008D2543"/>
    <w:rsid w:val="008D43C3"/>
    <w:rsid w:val="008D6029"/>
    <w:rsid w:val="008D74FB"/>
    <w:rsid w:val="008E0372"/>
    <w:rsid w:val="008E056F"/>
    <w:rsid w:val="008E1BA6"/>
    <w:rsid w:val="008E4303"/>
    <w:rsid w:val="008E4E81"/>
    <w:rsid w:val="008E5CDC"/>
    <w:rsid w:val="008E6421"/>
    <w:rsid w:val="008E7807"/>
    <w:rsid w:val="008F02F6"/>
    <w:rsid w:val="008F1C14"/>
    <w:rsid w:val="008F2422"/>
    <w:rsid w:val="008F2648"/>
    <w:rsid w:val="008F28C4"/>
    <w:rsid w:val="008F4EEC"/>
    <w:rsid w:val="008F537B"/>
    <w:rsid w:val="008F5D12"/>
    <w:rsid w:val="008F5E7A"/>
    <w:rsid w:val="008F6CDA"/>
    <w:rsid w:val="008F78BC"/>
    <w:rsid w:val="00900EAC"/>
    <w:rsid w:val="0090166E"/>
    <w:rsid w:val="00901B89"/>
    <w:rsid w:val="00902326"/>
    <w:rsid w:val="0090378D"/>
    <w:rsid w:val="00904871"/>
    <w:rsid w:val="009066F5"/>
    <w:rsid w:val="00906F51"/>
    <w:rsid w:val="00912A60"/>
    <w:rsid w:val="00912FBD"/>
    <w:rsid w:val="00913800"/>
    <w:rsid w:val="009142B3"/>
    <w:rsid w:val="0091568A"/>
    <w:rsid w:val="009172CF"/>
    <w:rsid w:val="00920A91"/>
    <w:rsid w:val="009211E6"/>
    <w:rsid w:val="00921452"/>
    <w:rsid w:val="009227A1"/>
    <w:rsid w:val="00923721"/>
    <w:rsid w:val="0092483E"/>
    <w:rsid w:val="009255AF"/>
    <w:rsid w:val="00925A46"/>
    <w:rsid w:val="00927453"/>
    <w:rsid w:val="00927DC4"/>
    <w:rsid w:val="00932197"/>
    <w:rsid w:val="009327D7"/>
    <w:rsid w:val="009338BD"/>
    <w:rsid w:val="00934EA3"/>
    <w:rsid w:val="00935B8A"/>
    <w:rsid w:val="009363EA"/>
    <w:rsid w:val="00937B14"/>
    <w:rsid w:val="00937C7D"/>
    <w:rsid w:val="0094193E"/>
    <w:rsid w:val="00944735"/>
    <w:rsid w:val="00945DC4"/>
    <w:rsid w:val="00946BEC"/>
    <w:rsid w:val="009476DA"/>
    <w:rsid w:val="00947E0E"/>
    <w:rsid w:val="0095021A"/>
    <w:rsid w:val="00950496"/>
    <w:rsid w:val="009504CD"/>
    <w:rsid w:val="0095086D"/>
    <w:rsid w:val="00952DC9"/>
    <w:rsid w:val="009541FE"/>
    <w:rsid w:val="0095478E"/>
    <w:rsid w:val="0095516A"/>
    <w:rsid w:val="0096035C"/>
    <w:rsid w:val="00961166"/>
    <w:rsid w:val="009619DD"/>
    <w:rsid w:val="0096247E"/>
    <w:rsid w:val="009634D2"/>
    <w:rsid w:val="00963563"/>
    <w:rsid w:val="00963FA8"/>
    <w:rsid w:val="00964881"/>
    <w:rsid w:val="00966519"/>
    <w:rsid w:val="009720BB"/>
    <w:rsid w:val="00974F57"/>
    <w:rsid w:val="00976AD3"/>
    <w:rsid w:val="0097700F"/>
    <w:rsid w:val="00983018"/>
    <w:rsid w:val="00983843"/>
    <w:rsid w:val="00984230"/>
    <w:rsid w:val="0098441D"/>
    <w:rsid w:val="0098458E"/>
    <w:rsid w:val="009904BA"/>
    <w:rsid w:val="00991B17"/>
    <w:rsid w:val="00992071"/>
    <w:rsid w:val="00994A75"/>
    <w:rsid w:val="00996BF9"/>
    <w:rsid w:val="009A0525"/>
    <w:rsid w:val="009A0FC9"/>
    <w:rsid w:val="009A2AE2"/>
    <w:rsid w:val="009A2F87"/>
    <w:rsid w:val="009A3261"/>
    <w:rsid w:val="009A46CA"/>
    <w:rsid w:val="009A64CC"/>
    <w:rsid w:val="009A6D4D"/>
    <w:rsid w:val="009A7ABC"/>
    <w:rsid w:val="009B1546"/>
    <w:rsid w:val="009B23AF"/>
    <w:rsid w:val="009B23BE"/>
    <w:rsid w:val="009B28BF"/>
    <w:rsid w:val="009B2B32"/>
    <w:rsid w:val="009B2F0E"/>
    <w:rsid w:val="009B3241"/>
    <w:rsid w:val="009B37D8"/>
    <w:rsid w:val="009B5AAF"/>
    <w:rsid w:val="009B5DDA"/>
    <w:rsid w:val="009B6B4E"/>
    <w:rsid w:val="009B7EB1"/>
    <w:rsid w:val="009B7FB7"/>
    <w:rsid w:val="009C01D8"/>
    <w:rsid w:val="009C2C81"/>
    <w:rsid w:val="009C36F7"/>
    <w:rsid w:val="009C4490"/>
    <w:rsid w:val="009C678F"/>
    <w:rsid w:val="009C73A8"/>
    <w:rsid w:val="009C75AA"/>
    <w:rsid w:val="009D08B3"/>
    <w:rsid w:val="009D1AB0"/>
    <w:rsid w:val="009D1BE3"/>
    <w:rsid w:val="009D3952"/>
    <w:rsid w:val="009D48FE"/>
    <w:rsid w:val="009D592C"/>
    <w:rsid w:val="009D76BB"/>
    <w:rsid w:val="009D7A2F"/>
    <w:rsid w:val="009E0561"/>
    <w:rsid w:val="009E276E"/>
    <w:rsid w:val="009E2C63"/>
    <w:rsid w:val="009E3717"/>
    <w:rsid w:val="009E78B1"/>
    <w:rsid w:val="009F149F"/>
    <w:rsid w:val="009F17B3"/>
    <w:rsid w:val="009F32C4"/>
    <w:rsid w:val="009F3D2E"/>
    <w:rsid w:val="009F3E79"/>
    <w:rsid w:val="009F72F8"/>
    <w:rsid w:val="009F7D66"/>
    <w:rsid w:val="00A01244"/>
    <w:rsid w:val="00A01D18"/>
    <w:rsid w:val="00A02DE6"/>
    <w:rsid w:val="00A044D9"/>
    <w:rsid w:val="00A057A3"/>
    <w:rsid w:val="00A07A0E"/>
    <w:rsid w:val="00A12E2D"/>
    <w:rsid w:val="00A13790"/>
    <w:rsid w:val="00A14676"/>
    <w:rsid w:val="00A147E4"/>
    <w:rsid w:val="00A14CFA"/>
    <w:rsid w:val="00A156C5"/>
    <w:rsid w:val="00A1664B"/>
    <w:rsid w:val="00A17817"/>
    <w:rsid w:val="00A20EF7"/>
    <w:rsid w:val="00A2229A"/>
    <w:rsid w:val="00A224F8"/>
    <w:rsid w:val="00A22937"/>
    <w:rsid w:val="00A2605E"/>
    <w:rsid w:val="00A325DC"/>
    <w:rsid w:val="00A33038"/>
    <w:rsid w:val="00A33849"/>
    <w:rsid w:val="00A35193"/>
    <w:rsid w:val="00A36EBC"/>
    <w:rsid w:val="00A36F77"/>
    <w:rsid w:val="00A3736F"/>
    <w:rsid w:val="00A434CC"/>
    <w:rsid w:val="00A438DE"/>
    <w:rsid w:val="00A444F2"/>
    <w:rsid w:val="00A44E94"/>
    <w:rsid w:val="00A456F8"/>
    <w:rsid w:val="00A45AE2"/>
    <w:rsid w:val="00A45EC8"/>
    <w:rsid w:val="00A46936"/>
    <w:rsid w:val="00A46C1B"/>
    <w:rsid w:val="00A517C2"/>
    <w:rsid w:val="00A54533"/>
    <w:rsid w:val="00A55715"/>
    <w:rsid w:val="00A559C5"/>
    <w:rsid w:val="00A55A8D"/>
    <w:rsid w:val="00A55D2D"/>
    <w:rsid w:val="00A60288"/>
    <w:rsid w:val="00A60FD3"/>
    <w:rsid w:val="00A61A97"/>
    <w:rsid w:val="00A61EE2"/>
    <w:rsid w:val="00A6221C"/>
    <w:rsid w:val="00A641E0"/>
    <w:rsid w:val="00A6657C"/>
    <w:rsid w:val="00A672C8"/>
    <w:rsid w:val="00A67A18"/>
    <w:rsid w:val="00A700FB"/>
    <w:rsid w:val="00A73081"/>
    <w:rsid w:val="00A74A05"/>
    <w:rsid w:val="00A74DE0"/>
    <w:rsid w:val="00A75BC0"/>
    <w:rsid w:val="00A76A34"/>
    <w:rsid w:val="00A77EAF"/>
    <w:rsid w:val="00A80740"/>
    <w:rsid w:val="00A81279"/>
    <w:rsid w:val="00A812F5"/>
    <w:rsid w:val="00A817E2"/>
    <w:rsid w:val="00A81BDD"/>
    <w:rsid w:val="00A82B20"/>
    <w:rsid w:val="00A83AFE"/>
    <w:rsid w:val="00A87698"/>
    <w:rsid w:val="00A87F63"/>
    <w:rsid w:val="00A92508"/>
    <w:rsid w:val="00A92DAE"/>
    <w:rsid w:val="00A93829"/>
    <w:rsid w:val="00A93D45"/>
    <w:rsid w:val="00A94B19"/>
    <w:rsid w:val="00A950D5"/>
    <w:rsid w:val="00A95B54"/>
    <w:rsid w:val="00A9697F"/>
    <w:rsid w:val="00A9769E"/>
    <w:rsid w:val="00AA0690"/>
    <w:rsid w:val="00AA2A86"/>
    <w:rsid w:val="00AA4C10"/>
    <w:rsid w:val="00AA67D8"/>
    <w:rsid w:val="00AB00A0"/>
    <w:rsid w:val="00AB1330"/>
    <w:rsid w:val="00AB1FED"/>
    <w:rsid w:val="00AB621B"/>
    <w:rsid w:val="00AC1638"/>
    <w:rsid w:val="00AC1A06"/>
    <w:rsid w:val="00AC235A"/>
    <w:rsid w:val="00AC5430"/>
    <w:rsid w:val="00AC57F0"/>
    <w:rsid w:val="00AC5BA0"/>
    <w:rsid w:val="00AD0446"/>
    <w:rsid w:val="00AD1ED4"/>
    <w:rsid w:val="00AD3B62"/>
    <w:rsid w:val="00AD5356"/>
    <w:rsid w:val="00AD598A"/>
    <w:rsid w:val="00AE08FF"/>
    <w:rsid w:val="00AE101D"/>
    <w:rsid w:val="00AE393F"/>
    <w:rsid w:val="00AE3EE2"/>
    <w:rsid w:val="00AE56EB"/>
    <w:rsid w:val="00AF2994"/>
    <w:rsid w:val="00AF4627"/>
    <w:rsid w:val="00AF4F4B"/>
    <w:rsid w:val="00AF6A07"/>
    <w:rsid w:val="00AF6BE0"/>
    <w:rsid w:val="00AF7CE9"/>
    <w:rsid w:val="00B00DD0"/>
    <w:rsid w:val="00B017A5"/>
    <w:rsid w:val="00B04988"/>
    <w:rsid w:val="00B0590F"/>
    <w:rsid w:val="00B076DA"/>
    <w:rsid w:val="00B12250"/>
    <w:rsid w:val="00B127D5"/>
    <w:rsid w:val="00B12C49"/>
    <w:rsid w:val="00B12E41"/>
    <w:rsid w:val="00B134BF"/>
    <w:rsid w:val="00B1378B"/>
    <w:rsid w:val="00B13815"/>
    <w:rsid w:val="00B13C9F"/>
    <w:rsid w:val="00B165CB"/>
    <w:rsid w:val="00B17121"/>
    <w:rsid w:val="00B17A70"/>
    <w:rsid w:val="00B205A0"/>
    <w:rsid w:val="00B21329"/>
    <w:rsid w:val="00B214D0"/>
    <w:rsid w:val="00B22F6B"/>
    <w:rsid w:val="00B2792A"/>
    <w:rsid w:val="00B3383B"/>
    <w:rsid w:val="00B35741"/>
    <w:rsid w:val="00B36758"/>
    <w:rsid w:val="00B402BC"/>
    <w:rsid w:val="00B40958"/>
    <w:rsid w:val="00B40EDC"/>
    <w:rsid w:val="00B41B60"/>
    <w:rsid w:val="00B43570"/>
    <w:rsid w:val="00B44033"/>
    <w:rsid w:val="00B4415B"/>
    <w:rsid w:val="00B46D9D"/>
    <w:rsid w:val="00B47DA1"/>
    <w:rsid w:val="00B500D5"/>
    <w:rsid w:val="00B5032B"/>
    <w:rsid w:val="00B505CF"/>
    <w:rsid w:val="00B50B98"/>
    <w:rsid w:val="00B510CE"/>
    <w:rsid w:val="00B51FA6"/>
    <w:rsid w:val="00B52353"/>
    <w:rsid w:val="00B5254B"/>
    <w:rsid w:val="00B525ED"/>
    <w:rsid w:val="00B54727"/>
    <w:rsid w:val="00B563DE"/>
    <w:rsid w:val="00B61B75"/>
    <w:rsid w:val="00B64CAF"/>
    <w:rsid w:val="00B65235"/>
    <w:rsid w:val="00B66477"/>
    <w:rsid w:val="00B66A08"/>
    <w:rsid w:val="00B66B82"/>
    <w:rsid w:val="00B72542"/>
    <w:rsid w:val="00B73E8B"/>
    <w:rsid w:val="00B817E6"/>
    <w:rsid w:val="00B819C2"/>
    <w:rsid w:val="00B849A1"/>
    <w:rsid w:val="00B856F9"/>
    <w:rsid w:val="00B90913"/>
    <w:rsid w:val="00B9192E"/>
    <w:rsid w:val="00B920BD"/>
    <w:rsid w:val="00B92229"/>
    <w:rsid w:val="00B92F7C"/>
    <w:rsid w:val="00B930B6"/>
    <w:rsid w:val="00B933B0"/>
    <w:rsid w:val="00B94840"/>
    <w:rsid w:val="00B94BE4"/>
    <w:rsid w:val="00B95018"/>
    <w:rsid w:val="00B963CE"/>
    <w:rsid w:val="00BA1613"/>
    <w:rsid w:val="00BA469F"/>
    <w:rsid w:val="00BA4D9A"/>
    <w:rsid w:val="00BA5C25"/>
    <w:rsid w:val="00BA6055"/>
    <w:rsid w:val="00BA6281"/>
    <w:rsid w:val="00BA6D54"/>
    <w:rsid w:val="00BB2E7A"/>
    <w:rsid w:val="00BB3FE3"/>
    <w:rsid w:val="00BB456A"/>
    <w:rsid w:val="00BB602F"/>
    <w:rsid w:val="00BC05AC"/>
    <w:rsid w:val="00BC05AD"/>
    <w:rsid w:val="00BC1E88"/>
    <w:rsid w:val="00BC1F37"/>
    <w:rsid w:val="00BC7B62"/>
    <w:rsid w:val="00BC7ED4"/>
    <w:rsid w:val="00BD06CC"/>
    <w:rsid w:val="00BD0788"/>
    <w:rsid w:val="00BD09FB"/>
    <w:rsid w:val="00BD13FD"/>
    <w:rsid w:val="00BD20FB"/>
    <w:rsid w:val="00BD2275"/>
    <w:rsid w:val="00BD2829"/>
    <w:rsid w:val="00BD56DD"/>
    <w:rsid w:val="00BD646A"/>
    <w:rsid w:val="00BD6BD0"/>
    <w:rsid w:val="00BD7A45"/>
    <w:rsid w:val="00BE0859"/>
    <w:rsid w:val="00BE1D0F"/>
    <w:rsid w:val="00BE341C"/>
    <w:rsid w:val="00BE38A3"/>
    <w:rsid w:val="00BE424F"/>
    <w:rsid w:val="00BE6A6A"/>
    <w:rsid w:val="00BF076F"/>
    <w:rsid w:val="00BF0A80"/>
    <w:rsid w:val="00BF3144"/>
    <w:rsid w:val="00BF32AD"/>
    <w:rsid w:val="00BF3D66"/>
    <w:rsid w:val="00BF3E74"/>
    <w:rsid w:val="00BF4041"/>
    <w:rsid w:val="00BF504E"/>
    <w:rsid w:val="00C00A1E"/>
    <w:rsid w:val="00C01887"/>
    <w:rsid w:val="00C035A5"/>
    <w:rsid w:val="00C03A82"/>
    <w:rsid w:val="00C04A75"/>
    <w:rsid w:val="00C05E22"/>
    <w:rsid w:val="00C061E8"/>
    <w:rsid w:val="00C06E2E"/>
    <w:rsid w:val="00C109CD"/>
    <w:rsid w:val="00C10FBD"/>
    <w:rsid w:val="00C123F3"/>
    <w:rsid w:val="00C12BA1"/>
    <w:rsid w:val="00C1371E"/>
    <w:rsid w:val="00C13BF4"/>
    <w:rsid w:val="00C14346"/>
    <w:rsid w:val="00C154DC"/>
    <w:rsid w:val="00C15D61"/>
    <w:rsid w:val="00C17025"/>
    <w:rsid w:val="00C17345"/>
    <w:rsid w:val="00C1745E"/>
    <w:rsid w:val="00C17E28"/>
    <w:rsid w:val="00C20992"/>
    <w:rsid w:val="00C21A87"/>
    <w:rsid w:val="00C21FAB"/>
    <w:rsid w:val="00C228C7"/>
    <w:rsid w:val="00C23931"/>
    <w:rsid w:val="00C25959"/>
    <w:rsid w:val="00C2649B"/>
    <w:rsid w:val="00C30A32"/>
    <w:rsid w:val="00C30E64"/>
    <w:rsid w:val="00C31109"/>
    <w:rsid w:val="00C31C5F"/>
    <w:rsid w:val="00C34213"/>
    <w:rsid w:val="00C351FF"/>
    <w:rsid w:val="00C35FC4"/>
    <w:rsid w:val="00C37BB4"/>
    <w:rsid w:val="00C37D89"/>
    <w:rsid w:val="00C40B2F"/>
    <w:rsid w:val="00C41027"/>
    <w:rsid w:val="00C4157D"/>
    <w:rsid w:val="00C41F7C"/>
    <w:rsid w:val="00C43E40"/>
    <w:rsid w:val="00C44737"/>
    <w:rsid w:val="00C45FD3"/>
    <w:rsid w:val="00C4612B"/>
    <w:rsid w:val="00C4617D"/>
    <w:rsid w:val="00C4657B"/>
    <w:rsid w:val="00C478CC"/>
    <w:rsid w:val="00C536D6"/>
    <w:rsid w:val="00C53C52"/>
    <w:rsid w:val="00C5457A"/>
    <w:rsid w:val="00C54F93"/>
    <w:rsid w:val="00C570D4"/>
    <w:rsid w:val="00C57582"/>
    <w:rsid w:val="00C57CB7"/>
    <w:rsid w:val="00C57E4B"/>
    <w:rsid w:val="00C60B35"/>
    <w:rsid w:val="00C61EFB"/>
    <w:rsid w:val="00C620B0"/>
    <w:rsid w:val="00C6227E"/>
    <w:rsid w:val="00C62B8B"/>
    <w:rsid w:val="00C66244"/>
    <w:rsid w:val="00C669F4"/>
    <w:rsid w:val="00C676DF"/>
    <w:rsid w:val="00C67740"/>
    <w:rsid w:val="00C701D8"/>
    <w:rsid w:val="00C7026D"/>
    <w:rsid w:val="00C72FD3"/>
    <w:rsid w:val="00C75E3F"/>
    <w:rsid w:val="00C775D0"/>
    <w:rsid w:val="00C81A2A"/>
    <w:rsid w:val="00C82CD6"/>
    <w:rsid w:val="00C82D84"/>
    <w:rsid w:val="00C83621"/>
    <w:rsid w:val="00C84ECE"/>
    <w:rsid w:val="00C85C92"/>
    <w:rsid w:val="00C85F0C"/>
    <w:rsid w:val="00C86C63"/>
    <w:rsid w:val="00C86F44"/>
    <w:rsid w:val="00C90A36"/>
    <w:rsid w:val="00C953ED"/>
    <w:rsid w:val="00C95683"/>
    <w:rsid w:val="00C978D5"/>
    <w:rsid w:val="00CA162E"/>
    <w:rsid w:val="00CA18EA"/>
    <w:rsid w:val="00CA7258"/>
    <w:rsid w:val="00CA7539"/>
    <w:rsid w:val="00CA7AA7"/>
    <w:rsid w:val="00CB29AD"/>
    <w:rsid w:val="00CB412E"/>
    <w:rsid w:val="00CB4597"/>
    <w:rsid w:val="00CB4DBF"/>
    <w:rsid w:val="00CB4E88"/>
    <w:rsid w:val="00CB5E97"/>
    <w:rsid w:val="00CB6585"/>
    <w:rsid w:val="00CB6F5B"/>
    <w:rsid w:val="00CC2C4E"/>
    <w:rsid w:val="00CC396B"/>
    <w:rsid w:val="00CC4022"/>
    <w:rsid w:val="00CC5198"/>
    <w:rsid w:val="00CC5EA1"/>
    <w:rsid w:val="00CC6BE1"/>
    <w:rsid w:val="00CC7F3D"/>
    <w:rsid w:val="00CD00ED"/>
    <w:rsid w:val="00CD0EFE"/>
    <w:rsid w:val="00CD2B1D"/>
    <w:rsid w:val="00CD5258"/>
    <w:rsid w:val="00CD6F4D"/>
    <w:rsid w:val="00CD7313"/>
    <w:rsid w:val="00CD7BFE"/>
    <w:rsid w:val="00CE072B"/>
    <w:rsid w:val="00CE07BD"/>
    <w:rsid w:val="00CE260F"/>
    <w:rsid w:val="00CE43D2"/>
    <w:rsid w:val="00CE5557"/>
    <w:rsid w:val="00CE63E1"/>
    <w:rsid w:val="00CE6F9D"/>
    <w:rsid w:val="00CE7C0E"/>
    <w:rsid w:val="00CF0934"/>
    <w:rsid w:val="00CF0F93"/>
    <w:rsid w:val="00CF23FC"/>
    <w:rsid w:val="00CF2C7A"/>
    <w:rsid w:val="00CF2D57"/>
    <w:rsid w:val="00CF3780"/>
    <w:rsid w:val="00CF55FC"/>
    <w:rsid w:val="00CF57A2"/>
    <w:rsid w:val="00CF5EEE"/>
    <w:rsid w:val="00D01562"/>
    <w:rsid w:val="00D01A87"/>
    <w:rsid w:val="00D02ACE"/>
    <w:rsid w:val="00D02D7E"/>
    <w:rsid w:val="00D030B9"/>
    <w:rsid w:val="00D034FD"/>
    <w:rsid w:val="00D03D5F"/>
    <w:rsid w:val="00D067EC"/>
    <w:rsid w:val="00D12A67"/>
    <w:rsid w:val="00D14014"/>
    <w:rsid w:val="00D20B1B"/>
    <w:rsid w:val="00D211A6"/>
    <w:rsid w:val="00D235EB"/>
    <w:rsid w:val="00D2443C"/>
    <w:rsid w:val="00D249D1"/>
    <w:rsid w:val="00D24A8C"/>
    <w:rsid w:val="00D24E8F"/>
    <w:rsid w:val="00D3049D"/>
    <w:rsid w:val="00D30685"/>
    <w:rsid w:val="00D31490"/>
    <w:rsid w:val="00D32593"/>
    <w:rsid w:val="00D32E85"/>
    <w:rsid w:val="00D33809"/>
    <w:rsid w:val="00D3441F"/>
    <w:rsid w:val="00D34FAF"/>
    <w:rsid w:val="00D35846"/>
    <w:rsid w:val="00D36638"/>
    <w:rsid w:val="00D36812"/>
    <w:rsid w:val="00D3699F"/>
    <w:rsid w:val="00D37BAC"/>
    <w:rsid w:val="00D4717B"/>
    <w:rsid w:val="00D473E4"/>
    <w:rsid w:val="00D4765D"/>
    <w:rsid w:val="00D50CC7"/>
    <w:rsid w:val="00D514FF"/>
    <w:rsid w:val="00D5226C"/>
    <w:rsid w:val="00D52942"/>
    <w:rsid w:val="00D54F8F"/>
    <w:rsid w:val="00D56D09"/>
    <w:rsid w:val="00D60469"/>
    <w:rsid w:val="00D6111C"/>
    <w:rsid w:val="00D6440B"/>
    <w:rsid w:val="00D64AE3"/>
    <w:rsid w:val="00D65A55"/>
    <w:rsid w:val="00D673C3"/>
    <w:rsid w:val="00D72276"/>
    <w:rsid w:val="00D739A2"/>
    <w:rsid w:val="00D75287"/>
    <w:rsid w:val="00D752C3"/>
    <w:rsid w:val="00D765B3"/>
    <w:rsid w:val="00D7694A"/>
    <w:rsid w:val="00D801CF"/>
    <w:rsid w:val="00D81CCA"/>
    <w:rsid w:val="00D827ED"/>
    <w:rsid w:val="00D83CE0"/>
    <w:rsid w:val="00D85F79"/>
    <w:rsid w:val="00D9298D"/>
    <w:rsid w:val="00D97B87"/>
    <w:rsid w:val="00DA00E4"/>
    <w:rsid w:val="00DA18CD"/>
    <w:rsid w:val="00DA2E2C"/>
    <w:rsid w:val="00DA6620"/>
    <w:rsid w:val="00DB0716"/>
    <w:rsid w:val="00DB1E8B"/>
    <w:rsid w:val="00DB3F8B"/>
    <w:rsid w:val="00DB5B31"/>
    <w:rsid w:val="00DC2A71"/>
    <w:rsid w:val="00DC3637"/>
    <w:rsid w:val="00DC3A59"/>
    <w:rsid w:val="00DC4A3F"/>
    <w:rsid w:val="00DC5414"/>
    <w:rsid w:val="00DC62DD"/>
    <w:rsid w:val="00DD0803"/>
    <w:rsid w:val="00DD084B"/>
    <w:rsid w:val="00DD1446"/>
    <w:rsid w:val="00DD2164"/>
    <w:rsid w:val="00DD23A6"/>
    <w:rsid w:val="00DD2F38"/>
    <w:rsid w:val="00DE032B"/>
    <w:rsid w:val="00DE0548"/>
    <w:rsid w:val="00DE1C64"/>
    <w:rsid w:val="00DE1EC5"/>
    <w:rsid w:val="00DE2755"/>
    <w:rsid w:val="00DE7569"/>
    <w:rsid w:val="00DF0490"/>
    <w:rsid w:val="00DF0ED8"/>
    <w:rsid w:val="00DF139E"/>
    <w:rsid w:val="00DF516A"/>
    <w:rsid w:val="00DF5EE1"/>
    <w:rsid w:val="00DF75A0"/>
    <w:rsid w:val="00E0039A"/>
    <w:rsid w:val="00E00C9B"/>
    <w:rsid w:val="00E00FBB"/>
    <w:rsid w:val="00E01C2E"/>
    <w:rsid w:val="00E02F70"/>
    <w:rsid w:val="00E03094"/>
    <w:rsid w:val="00E0369C"/>
    <w:rsid w:val="00E105A9"/>
    <w:rsid w:val="00E11A7E"/>
    <w:rsid w:val="00E11F8A"/>
    <w:rsid w:val="00E129AB"/>
    <w:rsid w:val="00E12CC7"/>
    <w:rsid w:val="00E13017"/>
    <w:rsid w:val="00E13F43"/>
    <w:rsid w:val="00E13F4C"/>
    <w:rsid w:val="00E14C5C"/>
    <w:rsid w:val="00E14C95"/>
    <w:rsid w:val="00E15766"/>
    <w:rsid w:val="00E1731C"/>
    <w:rsid w:val="00E20632"/>
    <w:rsid w:val="00E21813"/>
    <w:rsid w:val="00E2354A"/>
    <w:rsid w:val="00E23AC7"/>
    <w:rsid w:val="00E23B8F"/>
    <w:rsid w:val="00E2427D"/>
    <w:rsid w:val="00E25300"/>
    <w:rsid w:val="00E27BA5"/>
    <w:rsid w:val="00E30232"/>
    <w:rsid w:val="00E304BD"/>
    <w:rsid w:val="00E31A18"/>
    <w:rsid w:val="00E31B83"/>
    <w:rsid w:val="00E31D64"/>
    <w:rsid w:val="00E33BD7"/>
    <w:rsid w:val="00E35A5B"/>
    <w:rsid w:val="00E37A2B"/>
    <w:rsid w:val="00E4449E"/>
    <w:rsid w:val="00E46C2A"/>
    <w:rsid w:val="00E5157B"/>
    <w:rsid w:val="00E51816"/>
    <w:rsid w:val="00E518ED"/>
    <w:rsid w:val="00E541E3"/>
    <w:rsid w:val="00E55597"/>
    <w:rsid w:val="00E55C13"/>
    <w:rsid w:val="00E5666B"/>
    <w:rsid w:val="00E57418"/>
    <w:rsid w:val="00E57D7D"/>
    <w:rsid w:val="00E57DB1"/>
    <w:rsid w:val="00E60DE6"/>
    <w:rsid w:val="00E62D23"/>
    <w:rsid w:val="00E631A1"/>
    <w:rsid w:val="00E642FE"/>
    <w:rsid w:val="00E65418"/>
    <w:rsid w:val="00E666CB"/>
    <w:rsid w:val="00E667E3"/>
    <w:rsid w:val="00E672B2"/>
    <w:rsid w:val="00E718E3"/>
    <w:rsid w:val="00E725B3"/>
    <w:rsid w:val="00E72753"/>
    <w:rsid w:val="00E72838"/>
    <w:rsid w:val="00E72BA8"/>
    <w:rsid w:val="00E75E38"/>
    <w:rsid w:val="00E75EC4"/>
    <w:rsid w:val="00E81431"/>
    <w:rsid w:val="00E83592"/>
    <w:rsid w:val="00E854FE"/>
    <w:rsid w:val="00E85777"/>
    <w:rsid w:val="00E8719B"/>
    <w:rsid w:val="00E87958"/>
    <w:rsid w:val="00E9091B"/>
    <w:rsid w:val="00E917A1"/>
    <w:rsid w:val="00E9272C"/>
    <w:rsid w:val="00E9275E"/>
    <w:rsid w:val="00EA1345"/>
    <w:rsid w:val="00EA1652"/>
    <w:rsid w:val="00EA1660"/>
    <w:rsid w:val="00EA1FA4"/>
    <w:rsid w:val="00EA2719"/>
    <w:rsid w:val="00EA31A1"/>
    <w:rsid w:val="00EA4F9A"/>
    <w:rsid w:val="00EA7953"/>
    <w:rsid w:val="00EA7D8A"/>
    <w:rsid w:val="00EB0BDC"/>
    <w:rsid w:val="00EB0E47"/>
    <w:rsid w:val="00EB1315"/>
    <w:rsid w:val="00EB1E3A"/>
    <w:rsid w:val="00EB1E9F"/>
    <w:rsid w:val="00EB32F5"/>
    <w:rsid w:val="00EB53DD"/>
    <w:rsid w:val="00EB6A8C"/>
    <w:rsid w:val="00EB6AD0"/>
    <w:rsid w:val="00EC0558"/>
    <w:rsid w:val="00EC0877"/>
    <w:rsid w:val="00EC2605"/>
    <w:rsid w:val="00EC36AD"/>
    <w:rsid w:val="00EC528A"/>
    <w:rsid w:val="00EC55A3"/>
    <w:rsid w:val="00EC7158"/>
    <w:rsid w:val="00EC7935"/>
    <w:rsid w:val="00ED246C"/>
    <w:rsid w:val="00ED34F7"/>
    <w:rsid w:val="00ED3EDC"/>
    <w:rsid w:val="00ED42AB"/>
    <w:rsid w:val="00ED543F"/>
    <w:rsid w:val="00ED54AA"/>
    <w:rsid w:val="00ED54B9"/>
    <w:rsid w:val="00EE0EC2"/>
    <w:rsid w:val="00EE1965"/>
    <w:rsid w:val="00EE4A4D"/>
    <w:rsid w:val="00EE524A"/>
    <w:rsid w:val="00EE74F1"/>
    <w:rsid w:val="00EF11DA"/>
    <w:rsid w:val="00EF128A"/>
    <w:rsid w:val="00EF220A"/>
    <w:rsid w:val="00EF3861"/>
    <w:rsid w:val="00EF3CFC"/>
    <w:rsid w:val="00EF5C2C"/>
    <w:rsid w:val="00F00DC6"/>
    <w:rsid w:val="00F0117D"/>
    <w:rsid w:val="00F0351A"/>
    <w:rsid w:val="00F05004"/>
    <w:rsid w:val="00F05A1C"/>
    <w:rsid w:val="00F06203"/>
    <w:rsid w:val="00F06687"/>
    <w:rsid w:val="00F06848"/>
    <w:rsid w:val="00F078AE"/>
    <w:rsid w:val="00F100B2"/>
    <w:rsid w:val="00F112FF"/>
    <w:rsid w:val="00F12C60"/>
    <w:rsid w:val="00F1360F"/>
    <w:rsid w:val="00F14DCA"/>
    <w:rsid w:val="00F15C52"/>
    <w:rsid w:val="00F16135"/>
    <w:rsid w:val="00F17ADF"/>
    <w:rsid w:val="00F20E57"/>
    <w:rsid w:val="00F23693"/>
    <w:rsid w:val="00F23A17"/>
    <w:rsid w:val="00F256B9"/>
    <w:rsid w:val="00F266A3"/>
    <w:rsid w:val="00F26AE6"/>
    <w:rsid w:val="00F31C22"/>
    <w:rsid w:val="00F34047"/>
    <w:rsid w:val="00F34C26"/>
    <w:rsid w:val="00F3680D"/>
    <w:rsid w:val="00F36E12"/>
    <w:rsid w:val="00F400D3"/>
    <w:rsid w:val="00F41065"/>
    <w:rsid w:val="00F41CE6"/>
    <w:rsid w:val="00F44F39"/>
    <w:rsid w:val="00F4546C"/>
    <w:rsid w:val="00F47762"/>
    <w:rsid w:val="00F47C95"/>
    <w:rsid w:val="00F518D2"/>
    <w:rsid w:val="00F52613"/>
    <w:rsid w:val="00F53043"/>
    <w:rsid w:val="00F532AB"/>
    <w:rsid w:val="00F55FD3"/>
    <w:rsid w:val="00F56780"/>
    <w:rsid w:val="00F57488"/>
    <w:rsid w:val="00F5789E"/>
    <w:rsid w:val="00F60A34"/>
    <w:rsid w:val="00F60BFC"/>
    <w:rsid w:val="00F648C1"/>
    <w:rsid w:val="00F65B2E"/>
    <w:rsid w:val="00F71074"/>
    <w:rsid w:val="00F73644"/>
    <w:rsid w:val="00F7385D"/>
    <w:rsid w:val="00F74CC5"/>
    <w:rsid w:val="00F7505F"/>
    <w:rsid w:val="00F75856"/>
    <w:rsid w:val="00F8089D"/>
    <w:rsid w:val="00F810BD"/>
    <w:rsid w:val="00F81C56"/>
    <w:rsid w:val="00F83348"/>
    <w:rsid w:val="00F8588E"/>
    <w:rsid w:val="00F86765"/>
    <w:rsid w:val="00F877AB"/>
    <w:rsid w:val="00F87912"/>
    <w:rsid w:val="00F909B8"/>
    <w:rsid w:val="00F91860"/>
    <w:rsid w:val="00F9237D"/>
    <w:rsid w:val="00F94AAF"/>
    <w:rsid w:val="00F95702"/>
    <w:rsid w:val="00F96FE5"/>
    <w:rsid w:val="00FA1328"/>
    <w:rsid w:val="00FA562B"/>
    <w:rsid w:val="00FA5B11"/>
    <w:rsid w:val="00FB1607"/>
    <w:rsid w:val="00FB3DC1"/>
    <w:rsid w:val="00FB45C7"/>
    <w:rsid w:val="00FB5C4D"/>
    <w:rsid w:val="00FC1175"/>
    <w:rsid w:val="00FC2AEF"/>
    <w:rsid w:val="00FC2D2B"/>
    <w:rsid w:val="00FC3188"/>
    <w:rsid w:val="00FC383A"/>
    <w:rsid w:val="00FC63D4"/>
    <w:rsid w:val="00FC6BE4"/>
    <w:rsid w:val="00FC73CC"/>
    <w:rsid w:val="00FD07F9"/>
    <w:rsid w:val="00FD12BE"/>
    <w:rsid w:val="00FD20D6"/>
    <w:rsid w:val="00FD320C"/>
    <w:rsid w:val="00FD438F"/>
    <w:rsid w:val="00FE02A7"/>
    <w:rsid w:val="00FE08A2"/>
    <w:rsid w:val="00FE10B1"/>
    <w:rsid w:val="00FE17BD"/>
    <w:rsid w:val="00FE1D1D"/>
    <w:rsid w:val="00FE4163"/>
    <w:rsid w:val="00FE575B"/>
    <w:rsid w:val="00FE6F23"/>
    <w:rsid w:val="00FF26D4"/>
    <w:rsid w:val="00FF3C2F"/>
    <w:rsid w:val="00FF3FB1"/>
    <w:rsid w:val="00FF46BA"/>
    <w:rsid w:val="00FF5870"/>
    <w:rsid w:val="00FF6792"/>
    <w:rsid w:val="00FF6CB6"/>
    <w:rsid w:val="00FF6EB3"/>
    <w:rsid w:val="27C322EA"/>
    <w:rsid w:val="33BC2979"/>
  </w:rsids>
  <m:mathPr>
    <m:mathFont m:val="Cambria Math"/>
    <m:brkBin m:val="before"/>
    <m:brkBinSub m:val="--"/>
    <m:smallFrac m:val="0"/>
    <m:dispDef m:val="0"/>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9CCA534"/>
  <w15:chartTrackingRefBased/>
  <w15:docId w15:val="{32A382D7-8952-4E1E-88E7-B3902A7B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rFonts w:ascii="Times" w:eastAsia="Times" w:hAnsi="Times"/>
      <w:sz w:val="24"/>
      <w:lang w:eastAsia="ar-SA"/>
    </w:rPr>
  </w:style>
  <w:style w:type="paragraph" w:styleId="berschrift1">
    <w:name w:val="heading 1"/>
    <w:basedOn w:val="Standard"/>
    <w:next w:val="Standard"/>
    <w:qFormat/>
    <w:pPr>
      <w:keepNext/>
      <w:numPr>
        <w:numId w:val="1"/>
      </w:numPr>
      <w:spacing w:line="360" w:lineRule="atLeast"/>
      <w:outlineLvl w:val="0"/>
    </w:pPr>
    <w:rPr>
      <w:rFonts w:ascii="TradeGothic" w:eastAsia="Times New Roman" w:hAnsi="TradeGothic" w:cs="TradeGothic"/>
      <w:b/>
      <w:sz w:val="28"/>
    </w:rPr>
  </w:style>
  <w:style w:type="paragraph" w:styleId="berschrift2">
    <w:name w:val="heading 2"/>
    <w:basedOn w:val="Standard"/>
    <w:next w:val="Standard"/>
    <w:qFormat/>
    <w:pPr>
      <w:keepNext/>
      <w:numPr>
        <w:ilvl w:val="1"/>
        <w:numId w:val="1"/>
      </w:numPr>
      <w:spacing w:before="240" w:after="60"/>
      <w:outlineLvl w:val="1"/>
    </w:pPr>
    <w:rPr>
      <w:rFonts w:ascii="Arial" w:hAnsi="Arial" w:cs="Arial"/>
      <w:b/>
      <w:i/>
      <w:sz w:val="28"/>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character" w:styleId="Funotenzeichen">
    <w:name w:val="footnote reference"/>
    <w:uiPriority w:val="99"/>
    <w:rPr>
      <w:vertAlign w:val="superscript"/>
    </w:rPr>
  </w:style>
  <w:style w:type="character" w:customStyle="1" w:styleId="berschrift2Zeichen">
    <w:name w:val="Überschrift 2 Zeichen"/>
    <w:rPr>
      <w:rFonts w:ascii="Arial" w:hAnsi="Arial" w:cs="Arial"/>
      <w:b/>
      <w:i/>
      <w:sz w:val="28"/>
      <w:szCs w:val="28"/>
    </w:rPr>
  </w:style>
  <w:style w:type="paragraph" w:customStyle="1" w:styleId="berschrift">
    <w:name w:val="Überschrift"/>
    <w:basedOn w:val="Standard"/>
    <w:next w:val="Textkrper"/>
    <w:pPr>
      <w:keepNext/>
      <w:spacing w:before="240" w:after="120"/>
    </w:pPr>
    <w:rPr>
      <w:rFonts w:ascii="Arial" w:eastAsia="Microsoft YaHei" w:hAnsi="Arial" w:cs="Arial"/>
      <w:sz w:val="28"/>
      <w:szCs w:val="28"/>
    </w:rPr>
  </w:style>
  <w:style w:type="paragraph" w:styleId="Textkrper">
    <w:name w:val="Body Text"/>
    <w:basedOn w:val="Standard"/>
    <w:link w:val="TextkrperZchn"/>
    <w:pPr>
      <w:spacing w:line="360" w:lineRule="auto"/>
      <w:jc w:val="both"/>
    </w:pPr>
    <w:rPr>
      <w:rFonts w:ascii="Arial" w:eastAsia="Times New Roman" w:hAnsi="Arial"/>
      <w:sz w:val="18"/>
      <w:lang w:val="x-none"/>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Cs w:val="24"/>
    </w:rPr>
  </w:style>
  <w:style w:type="paragraph" w:customStyle="1" w:styleId="Verzeichnis">
    <w:name w:val="Verzeichnis"/>
    <w:basedOn w:val="Standard"/>
    <w:pPr>
      <w:suppressLineNumbers/>
    </w:pPr>
    <w:rPr>
      <w:rFonts w:cs="Arial"/>
    </w:rPr>
  </w:style>
  <w:style w:type="paragraph" w:styleId="Fuzeile">
    <w:name w:val="footer"/>
    <w:basedOn w:val="Standard"/>
    <w:pPr>
      <w:tabs>
        <w:tab w:val="center" w:pos="4536"/>
        <w:tab w:val="right" w:pos="9072"/>
      </w:tabs>
    </w:pPr>
    <w:rPr>
      <w:rFonts w:ascii="Times New Roman" w:eastAsia="SimSun" w:hAnsi="Times New Roman"/>
    </w:rPr>
  </w:style>
  <w:style w:type="paragraph" w:styleId="Kopfzeile">
    <w:name w:val="header"/>
    <w:basedOn w:val="Standard"/>
    <w:pPr>
      <w:tabs>
        <w:tab w:val="center" w:pos="4536"/>
        <w:tab w:val="right" w:pos="9072"/>
      </w:tabs>
    </w:pPr>
    <w:rPr>
      <w:rFonts w:ascii="Times New Roman" w:eastAsia="Times New Roman" w:hAnsi="Times New Roman"/>
    </w:rPr>
  </w:style>
  <w:style w:type="paragraph" w:styleId="Textkrper3">
    <w:name w:val="Body Text 3"/>
    <w:basedOn w:val="Standard"/>
    <w:pPr>
      <w:spacing w:line="320" w:lineRule="exact"/>
    </w:pPr>
    <w:rPr>
      <w:rFonts w:ascii="TradeGothic" w:eastAsia="Times New Roman" w:hAnsi="TradeGothic" w:cs="TradeGothic"/>
      <w:sz w:val="22"/>
    </w:rPr>
  </w:style>
  <w:style w:type="paragraph" w:styleId="Sprechblasentext">
    <w:name w:val="Balloon Text"/>
    <w:basedOn w:val="Standard"/>
    <w:rPr>
      <w:rFonts w:ascii="Tahoma" w:hAnsi="Tahoma" w:cs="Tahoma"/>
      <w:sz w:val="16"/>
    </w:rPr>
  </w:style>
  <w:style w:type="paragraph" w:styleId="Funotentext">
    <w:name w:val="footnote text"/>
    <w:basedOn w:val="Standard"/>
    <w:link w:val="FunotentextZchn"/>
    <w:uiPriority w:val="99"/>
    <w:rPr>
      <w:szCs w:val="24"/>
    </w:rPr>
  </w:style>
  <w:style w:type="paragraph" w:styleId="Textkrper2">
    <w:name w:val="Body Text 2"/>
    <w:basedOn w:val="Standard"/>
    <w:link w:val="Textkrper2Zchn"/>
    <w:pPr>
      <w:tabs>
        <w:tab w:val="left" w:pos="7655"/>
      </w:tabs>
      <w:spacing w:line="360" w:lineRule="auto"/>
      <w:ind w:right="-255"/>
      <w:jc w:val="both"/>
    </w:pPr>
    <w:rPr>
      <w:rFonts w:ascii="Arial" w:hAnsi="Arial" w:cs="Arial"/>
      <w:b/>
      <w:sz w:val="22"/>
    </w:rPr>
  </w:style>
  <w:style w:type="character" w:styleId="Kommentarzeichen">
    <w:name w:val="annotation reference"/>
    <w:uiPriority w:val="99"/>
    <w:semiHidden/>
    <w:unhideWhenUsed/>
    <w:rsid w:val="00CB4597"/>
    <w:rPr>
      <w:sz w:val="18"/>
      <w:szCs w:val="18"/>
    </w:rPr>
  </w:style>
  <w:style w:type="paragraph" w:styleId="Kommentartext">
    <w:name w:val="annotation text"/>
    <w:basedOn w:val="Standard"/>
    <w:link w:val="KommentartextZchn"/>
    <w:uiPriority w:val="99"/>
    <w:semiHidden/>
    <w:unhideWhenUsed/>
    <w:rsid w:val="00CB4597"/>
    <w:rPr>
      <w:szCs w:val="24"/>
      <w:lang w:val="x-none"/>
    </w:rPr>
  </w:style>
  <w:style w:type="character" w:customStyle="1" w:styleId="KommentartextZchn">
    <w:name w:val="Kommentartext Zchn"/>
    <w:link w:val="Kommentartext"/>
    <w:uiPriority w:val="99"/>
    <w:semiHidden/>
    <w:rsid w:val="00CB4597"/>
    <w:rPr>
      <w:rFonts w:ascii="Times" w:eastAsia="Times" w:hAnsi="Times"/>
      <w:sz w:val="24"/>
      <w:szCs w:val="24"/>
      <w:lang w:eastAsia="ar-SA"/>
    </w:rPr>
  </w:style>
  <w:style w:type="paragraph" w:styleId="Kommentarthema">
    <w:name w:val="annotation subject"/>
    <w:basedOn w:val="Kommentartext"/>
    <w:next w:val="Kommentartext"/>
    <w:link w:val="KommentarthemaZchn"/>
    <w:uiPriority w:val="99"/>
    <w:semiHidden/>
    <w:unhideWhenUsed/>
    <w:rsid w:val="00CB4597"/>
    <w:rPr>
      <w:b/>
      <w:bCs/>
    </w:rPr>
  </w:style>
  <w:style w:type="character" w:customStyle="1" w:styleId="KommentarthemaZchn">
    <w:name w:val="Kommentarthema Zchn"/>
    <w:link w:val="Kommentarthema"/>
    <w:uiPriority w:val="99"/>
    <w:semiHidden/>
    <w:rsid w:val="00CB4597"/>
    <w:rPr>
      <w:rFonts w:ascii="Times" w:eastAsia="Times" w:hAnsi="Times"/>
      <w:b/>
      <w:bCs/>
      <w:sz w:val="24"/>
      <w:szCs w:val="24"/>
      <w:lang w:eastAsia="ar-SA"/>
    </w:rPr>
  </w:style>
  <w:style w:type="character" w:styleId="Seitenzahl">
    <w:name w:val="page number"/>
    <w:basedOn w:val="Absatz-Standardschriftart"/>
    <w:rsid w:val="009E7558"/>
  </w:style>
  <w:style w:type="character" w:customStyle="1" w:styleId="TextkrperZchn">
    <w:name w:val="Textkörper Zchn"/>
    <w:link w:val="Textkrper"/>
    <w:rsid w:val="00980C21"/>
    <w:rPr>
      <w:rFonts w:ascii="Arial" w:hAnsi="Arial" w:cs="Arial"/>
      <w:sz w:val="18"/>
      <w:lang w:eastAsia="ar-SA"/>
    </w:rPr>
  </w:style>
  <w:style w:type="character" w:styleId="Fett">
    <w:name w:val="Strong"/>
    <w:uiPriority w:val="22"/>
    <w:qFormat/>
    <w:rsid w:val="00DD79EF"/>
    <w:rPr>
      <w:b/>
      <w:bCs/>
    </w:rPr>
  </w:style>
  <w:style w:type="paragraph" w:customStyle="1" w:styleId="FarbigeSchattierung-Akzent31">
    <w:name w:val="Farbige Schattierung - Akzent 31"/>
    <w:basedOn w:val="Standard"/>
    <w:rsid w:val="003521A7"/>
    <w:pPr>
      <w:suppressAutoHyphens w:val="0"/>
      <w:ind w:left="720"/>
      <w:contextualSpacing/>
    </w:pPr>
    <w:rPr>
      <w:rFonts w:ascii="Cambria" w:eastAsia="MS Mincho" w:hAnsi="Cambria"/>
      <w:szCs w:val="24"/>
      <w:lang w:eastAsia="ja-JP"/>
    </w:rPr>
  </w:style>
  <w:style w:type="character" w:styleId="NichtaufgelsteErwhnung">
    <w:name w:val="Unresolved Mention"/>
    <w:uiPriority w:val="99"/>
    <w:semiHidden/>
    <w:unhideWhenUsed/>
    <w:rsid w:val="004216AB"/>
    <w:rPr>
      <w:color w:val="605E5C"/>
      <w:shd w:val="clear" w:color="auto" w:fill="E1DFDD"/>
    </w:rPr>
  </w:style>
  <w:style w:type="character" w:customStyle="1" w:styleId="Textkrper2Zchn">
    <w:name w:val="Textkörper 2 Zchn"/>
    <w:link w:val="Textkrper2"/>
    <w:rsid w:val="00F56780"/>
    <w:rPr>
      <w:rFonts w:ascii="Arial" w:eastAsia="Times" w:hAnsi="Arial" w:cs="Arial"/>
      <w:b/>
      <w:sz w:val="22"/>
      <w:lang w:eastAsia="ar-SA"/>
    </w:rPr>
  </w:style>
  <w:style w:type="paragraph" w:customStyle="1" w:styleId="FarbigeListe-Akzent11">
    <w:name w:val="Farbige Liste - Akzent 11"/>
    <w:basedOn w:val="Standard"/>
    <w:uiPriority w:val="34"/>
    <w:qFormat/>
    <w:rsid w:val="00E33BD7"/>
    <w:pPr>
      <w:suppressAutoHyphens w:val="0"/>
      <w:ind w:left="720"/>
      <w:contextualSpacing/>
    </w:pPr>
    <w:rPr>
      <w:rFonts w:ascii="Calibri" w:eastAsia="Calibri" w:hAnsi="Calibri"/>
      <w:szCs w:val="24"/>
      <w:lang w:eastAsia="en-US"/>
    </w:rPr>
  </w:style>
  <w:style w:type="paragraph" w:styleId="berarbeitung">
    <w:name w:val="Revision"/>
    <w:hidden/>
    <w:rsid w:val="00F34047"/>
    <w:rPr>
      <w:rFonts w:ascii="Times" w:eastAsia="Times" w:hAnsi="Times"/>
      <w:sz w:val="24"/>
      <w:lang w:eastAsia="ar-SA"/>
    </w:rPr>
  </w:style>
  <w:style w:type="paragraph" w:styleId="Listenabsatz">
    <w:name w:val="List Paragraph"/>
    <w:basedOn w:val="Standard"/>
    <w:uiPriority w:val="34"/>
    <w:qFormat/>
    <w:rsid w:val="004C02CE"/>
    <w:pPr>
      <w:ind w:left="720"/>
      <w:contextualSpacing/>
    </w:pPr>
  </w:style>
  <w:style w:type="paragraph" w:styleId="StandardWeb">
    <w:name w:val="Normal (Web)"/>
    <w:basedOn w:val="Standard"/>
    <w:uiPriority w:val="99"/>
    <w:unhideWhenUsed/>
    <w:rsid w:val="0003771A"/>
    <w:pPr>
      <w:suppressAutoHyphens w:val="0"/>
      <w:spacing w:before="100" w:beforeAutospacing="1" w:after="100" w:afterAutospacing="1"/>
    </w:pPr>
    <w:rPr>
      <w:rFonts w:ascii="Times New Roman" w:eastAsia="Times New Roman" w:hAnsi="Times New Roman"/>
      <w:szCs w:val="24"/>
      <w:lang w:eastAsia="de-DE"/>
    </w:rPr>
  </w:style>
  <w:style w:type="character" w:customStyle="1" w:styleId="FunotentextZchn">
    <w:name w:val="Fußnotentext Zchn"/>
    <w:basedOn w:val="Absatz-Standardschriftart"/>
    <w:link w:val="Funotentext"/>
    <w:uiPriority w:val="99"/>
    <w:rsid w:val="00F41CE6"/>
    <w:rPr>
      <w:rFonts w:ascii="Times" w:eastAsia="Times" w:hAnsi="Times"/>
      <w:sz w:val="24"/>
      <w:szCs w:val="24"/>
      <w:lang w:eastAsia="ar-SA"/>
    </w:rPr>
  </w:style>
  <w:style w:type="paragraph" w:styleId="Endnotentext">
    <w:name w:val="endnote text"/>
    <w:basedOn w:val="Standard"/>
    <w:link w:val="EndnotentextZchn"/>
    <w:rsid w:val="000756EA"/>
    <w:rPr>
      <w:sz w:val="20"/>
    </w:rPr>
  </w:style>
  <w:style w:type="character" w:customStyle="1" w:styleId="EndnotentextZchn">
    <w:name w:val="Endnotentext Zchn"/>
    <w:basedOn w:val="Absatz-Standardschriftart"/>
    <w:link w:val="Endnotentext"/>
    <w:rsid w:val="000756EA"/>
    <w:rPr>
      <w:rFonts w:ascii="Times" w:eastAsia="Times" w:hAnsi="Times"/>
      <w:lang w:eastAsia="ar-SA"/>
    </w:rPr>
  </w:style>
  <w:style w:type="character" w:styleId="Endnotenzeichen">
    <w:name w:val="endnote reference"/>
    <w:basedOn w:val="Absatz-Standardschriftart"/>
    <w:rsid w:val="000756EA"/>
    <w:rPr>
      <w:vertAlign w:val="superscript"/>
    </w:rPr>
  </w:style>
  <w:style w:type="paragraph" w:customStyle="1" w:styleId="xmsonormal">
    <w:name w:val="x_msonormal"/>
    <w:basedOn w:val="Standard"/>
    <w:rsid w:val="00775FF1"/>
    <w:pPr>
      <w:suppressAutoHyphens w:val="0"/>
    </w:pPr>
    <w:rPr>
      <w:rFonts w:ascii="Calibri" w:eastAsiaTheme="minorHAnsi" w:hAnsi="Calibri" w:cs="Calibr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7829">
      <w:bodyDiv w:val="1"/>
      <w:marLeft w:val="0"/>
      <w:marRight w:val="0"/>
      <w:marTop w:val="0"/>
      <w:marBottom w:val="0"/>
      <w:divBdr>
        <w:top w:val="none" w:sz="0" w:space="0" w:color="auto"/>
        <w:left w:val="none" w:sz="0" w:space="0" w:color="auto"/>
        <w:bottom w:val="none" w:sz="0" w:space="0" w:color="auto"/>
        <w:right w:val="none" w:sz="0" w:space="0" w:color="auto"/>
      </w:divBdr>
    </w:div>
    <w:div w:id="173493569">
      <w:bodyDiv w:val="1"/>
      <w:marLeft w:val="0"/>
      <w:marRight w:val="0"/>
      <w:marTop w:val="0"/>
      <w:marBottom w:val="0"/>
      <w:divBdr>
        <w:top w:val="none" w:sz="0" w:space="0" w:color="auto"/>
        <w:left w:val="none" w:sz="0" w:space="0" w:color="auto"/>
        <w:bottom w:val="none" w:sz="0" w:space="0" w:color="auto"/>
        <w:right w:val="none" w:sz="0" w:space="0" w:color="auto"/>
      </w:divBdr>
    </w:div>
    <w:div w:id="256405626">
      <w:bodyDiv w:val="1"/>
      <w:marLeft w:val="0"/>
      <w:marRight w:val="0"/>
      <w:marTop w:val="0"/>
      <w:marBottom w:val="0"/>
      <w:divBdr>
        <w:top w:val="none" w:sz="0" w:space="0" w:color="auto"/>
        <w:left w:val="none" w:sz="0" w:space="0" w:color="auto"/>
        <w:bottom w:val="none" w:sz="0" w:space="0" w:color="auto"/>
        <w:right w:val="none" w:sz="0" w:space="0" w:color="auto"/>
      </w:divBdr>
    </w:div>
    <w:div w:id="485242885">
      <w:bodyDiv w:val="1"/>
      <w:marLeft w:val="0"/>
      <w:marRight w:val="0"/>
      <w:marTop w:val="0"/>
      <w:marBottom w:val="0"/>
      <w:divBdr>
        <w:top w:val="none" w:sz="0" w:space="0" w:color="auto"/>
        <w:left w:val="none" w:sz="0" w:space="0" w:color="auto"/>
        <w:bottom w:val="none" w:sz="0" w:space="0" w:color="auto"/>
        <w:right w:val="none" w:sz="0" w:space="0" w:color="auto"/>
      </w:divBdr>
    </w:div>
    <w:div w:id="702287801">
      <w:bodyDiv w:val="1"/>
      <w:marLeft w:val="0"/>
      <w:marRight w:val="0"/>
      <w:marTop w:val="0"/>
      <w:marBottom w:val="0"/>
      <w:divBdr>
        <w:top w:val="none" w:sz="0" w:space="0" w:color="auto"/>
        <w:left w:val="none" w:sz="0" w:space="0" w:color="auto"/>
        <w:bottom w:val="none" w:sz="0" w:space="0" w:color="auto"/>
        <w:right w:val="none" w:sz="0" w:space="0" w:color="auto"/>
      </w:divBdr>
    </w:div>
    <w:div w:id="1497913237">
      <w:bodyDiv w:val="1"/>
      <w:marLeft w:val="0"/>
      <w:marRight w:val="0"/>
      <w:marTop w:val="0"/>
      <w:marBottom w:val="0"/>
      <w:divBdr>
        <w:top w:val="none" w:sz="0" w:space="0" w:color="auto"/>
        <w:left w:val="none" w:sz="0" w:space="0" w:color="auto"/>
        <w:bottom w:val="none" w:sz="0" w:space="0" w:color="auto"/>
        <w:right w:val="none" w:sz="0" w:space="0" w:color="auto"/>
      </w:divBdr>
    </w:div>
    <w:div w:id="1539050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ike.fass@fleetpool.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leetpool.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ell-recharge-autoab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eetpool.de"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de.shellrecharge.com/ladepunkt-fin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8430D07FCEA846BA7BEAC47BADC30C" ma:contentTypeVersion="12" ma:contentTypeDescription="Ein neues Dokument erstellen." ma:contentTypeScope="" ma:versionID="654341f6345533bd0a559803ac831aa1">
  <xsd:schema xmlns:xsd="http://www.w3.org/2001/XMLSchema" xmlns:xs="http://www.w3.org/2001/XMLSchema" xmlns:p="http://schemas.microsoft.com/office/2006/metadata/properties" xmlns:ns2="37d07108-f254-43ba-a1b7-038b3b9d77eb" xmlns:ns3="199be82c-c65b-477c-bf19-e237db1276a9" targetNamespace="http://schemas.microsoft.com/office/2006/metadata/properties" ma:root="true" ma:fieldsID="87cc7ec5613ea6f3d0b772f3b385a4c3" ns2:_="" ns3:_="">
    <xsd:import namespace="37d07108-f254-43ba-a1b7-038b3b9d77eb"/>
    <xsd:import namespace="199be82c-c65b-477c-bf19-e237db127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07108-f254-43ba-a1b7-038b3b9d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be82c-c65b-477c-bf19-e237db1276a9"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FC1E1-8010-400B-B359-3523D454383A}">
  <ds:schemaRefs>
    <ds:schemaRef ds:uri="http://schemas.microsoft.com/sharepoint/v3/contenttype/forms"/>
  </ds:schemaRefs>
</ds:datastoreItem>
</file>

<file path=customXml/itemProps2.xml><?xml version="1.0" encoding="utf-8"?>
<ds:datastoreItem xmlns:ds="http://schemas.openxmlformats.org/officeDocument/2006/customXml" ds:itemID="{0DD71CBF-4788-49D6-A47B-69828BC14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07108-f254-43ba-a1b7-038b3b9d77eb"/>
    <ds:schemaRef ds:uri="199be82c-c65b-477c-bf19-e237db127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9E44A-A893-426D-A4F9-6EC5CAF34B40}">
  <ds:schemaRefs>
    <ds:schemaRef ds:uri="http://schemas.openxmlformats.org/officeDocument/2006/bibliography"/>
  </ds:schemaRefs>
</ds:datastoreItem>
</file>

<file path=customXml/itemProps4.xml><?xml version="1.0" encoding="utf-8"?>
<ds:datastoreItem xmlns:ds="http://schemas.openxmlformats.org/officeDocument/2006/customXml" ds:itemID="{E2495537-DDE0-4A7A-8A01-198DC44AEB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4562</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Company>Counterpart GmbH</Company>
  <LinksUpToDate>false</LinksUpToDate>
  <CharactersWithSpaces>5276</CharactersWithSpaces>
  <SharedDoc>false</SharedDoc>
  <HLinks>
    <vt:vector size="30" baseType="variant">
      <vt:variant>
        <vt:i4>1310733</vt:i4>
      </vt:variant>
      <vt:variant>
        <vt:i4>9</vt:i4>
      </vt:variant>
      <vt:variant>
        <vt:i4>0</vt:i4>
      </vt:variant>
      <vt:variant>
        <vt:i4>5</vt:i4>
      </vt:variant>
      <vt:variant>
        <vt:lpwstr>http://www.fleetpool.de/</vt:lpwstr>
      </vt:variant>
      <vt:variant>
        <vt:lpwstr/>
      </vt:variant>
      <vt:variant>
        <vt:i4>917608</vt:i4>
      </vt:variant>
      <vt:variant>
        <vt:i4>6</vt:i4>
      </vt:variant>
      <vt:variant>
        <vt:i4>0</vt:i4>
      </vt:variant>
      <vt:variant>
        <vt:i4>5</vt:i4>
      </vt:variant>
      <vt:variant>
        <vt:lpwstr>mailto:heike.fass@fleetpool.de</vt:lpwstr>
      </vt:variant>
      <vt:variant>
        <vt:lpwstr/>
      </vt:variant>
      <vt:variant>
        <vt:i4>1310733</vt:i4>
      </vt:variant>
      <vt:variant>
        <vt:i4>3</vt:i4>
      </vt:variant>
      <vt:variant>
        <vt:i4>0</vt:i4>
      </vt:variant>
      <vt:variant>
        <vt:i4>5</vt:i4>
      </vt:variant>
      <vt:variant>
        <vt:lpwstr>http://www.fleetpool.de/</vt:lpwstr>
      </vt:variant>
      <vt:variant>
        <vt:lpwstr/>
      </vt:variant>
      <vt:variant>
        <vt:i4>2818099</vt:i4>
      </vt:variant>
      <vt:variant>
        <vt:i4>0</vt:i4>
      </vt:variant>
      <vt:variant>
        <vt:i4>0</vt:i4>
      </vt:variant>
      <vt:variant>
        <vt:i4>5</vt:i4>
      </vt:variant>
      <vt:variant>
        <vt:lpwstr>https://www.shell-recharge-autoabo.de/</vt:lpwstr>
      </vt:variant>
      <vt:variant>
        <vt:lpwstr/>
      </vt:variant>
      <vt:variant>
        <vt:i4>3801123</vt:i4>
      </vt:variant>
      <vt:variant>
        <vt:i4>0</vt:i4>
      </vt:variant>
      <vt:variant>
        <vt:i4>0</vt:i4>
      </vt:variant>
      <vt:variant>
        <vt:i4>5</vt:i4>
      </vt:variant>
      <vt:variant>
        <vt:lpwstr>https://de.shellrecharge.com/ladepunkt-finden/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Fleetpool</dc:creator>
  <cp:keywords/>
  <cp:lastModifiedBy>Eckart Schaper</cp:lastModifiedBy>
  <cp:revision>9</cp:revision>
  <cp:lastPrinted>2022-03-03T10:32:00Z</cp:lastPrinted>
  <dcterms:created xsi:type="dcterms:W3CDTF">2022-03-15T15:43:00Z</dcterms:created>
  <dcterms:modified xsi:type="dcterms:W3CDTF">2022-03-15T15:48:00Z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0x010100748430D07FCEA846BA7BEAC47BADC30C</vt:lpwstr>
  </property>
</Properties>
</file>