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8305B8" w14:textId="2C247EEC" w:rsidR="0008597F" w:rsidRDefault="0008597F" w:rsidP="009208A1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6D080200">
                <wp:simplePos x="0" y="0"/>
                <wp:positionH relativeFrom="margin">
                  <wp:align>right</wp:align>
                </wp:positionH>
                <wp:positionV relativeFrom="paragraph">
                  <wp:posOffset>1915795</wp:posOffset>
                </wp:positionV>
                <wp:extent cx="5753100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1528" y="20945"/>
                    <wp:lineTo x="2152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56607925" w:rsidR="00DA4979" w:rsidRPr="00DA4979" w:rsidRDefault="00E90047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Die </w:t>
                            </w:r>
                            <w:r w:rsidR="00874DC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J</w:t>
                            </w:r>
                            <w:r w:rsidR="009775A1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URA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con</w:t>
                            </w:r>
                            <w:r w:rsidR="00874DC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35CBE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in </w:t>
                            </w:r>
                            <w:r w:rsidR="005A26C0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München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b</w:t>
                            </w:r>
                            <w:r w:rsidR="00B65AE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ietet Berufsanfängern </w:t>
                            </w:r>
                            <w:r w:rsidR="00620A3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zum Karrierestart </w:t>
                            </w:r>
                            <w:r w:rsidR="00B65AE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eine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808CC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gute Übersicht </w:t>
                            </w:r>
                            <w:r w:rsidR="00620A3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ihrer</w:t>
                            </w:r>
                            <w:r w:rsidR="005808CC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Optionen.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br/>
                              <w:t xml:space="preserve">Quelle: </w:t>
                            </w:r>
                            <w:r w:rsidR="005808CC" w:rsidRPr="005808CC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IQB Career Services 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(bei Verwendung bitte angeben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1.8pt;margin-top:150.85pt;width:453pt;height:24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" stroked="f">
                <v:textbox inset="0,0,0,0">
                  <w:txbxContent>
                    <w:p w14:paraId="6ED8896C" w14:textId="56607925" w:rsidR="00DA4979" w:rsidRPr="00DA4979" w:rsidRDefault="00E90047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Die </w:t>
                      </w:r>
                      <w:r w:rsidR="00874DC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J</w:t>
                      </w:r>
                      <w:r w:rsidR="009775A1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URA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con</w:t>
                      </w:r>
                      <w:r w:rsidR="00874DC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B35CBE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in </w:t>
                      </w:r>
                      <w:r w:rsidR="005A26C0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München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b</w:t>
                      </w:r>
                      <w:r w:rsidR="00B65AE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ietet Berufsanfängern </w:t>
                      </w:r>
                      <w:r w:rsidR="00620A3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zum Karrierestart </w:t>
                      </w:r>
                      <w:r w:rsidR="00B65AE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eine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5808CC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gute Übersicht </w:t>
                      </w:r>
                      <w:r w:rsidR="00620A3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ihrer</w:t>
                      </w:r>
                      <w:r w:rsidR="005808CC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Optionen.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br/>
                        <w:t xml:space="preserve">Quelle: </w:t>
                      </w:r>
                      <w:r w:rsidR="005808CC" w:rsidRPr="005808CC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IQB Career Services 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(bei Verwendung bitte angeben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77E0B">
        <w:rPr>
          <w:noProof/>
        </w:rPr>
        <w:drawing>
          <wp:inline distT="0" distB="0" distL="0" distR="0" wp14:anchorId="4E5FF4E0" wp14:editId="524220AC">
            <wp:extent cx="2727936" cy="18326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68" b="1"/>
                    <a:stretch/>
                  </pic:blipFill>
                  <pic:spPr bwMode="auto">
                    <a:xfrm>
                      <a:off x="0" y="0"/>
                      <a:ext cx="2728800" cy="183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t xml:space="preserve">   </w:t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1D8FF392" wp14:editId="1AFDEDF1">
            <wp:extent cx="2741499" cy="1830408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Bcon Finance 2017_0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99" cy="183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30EF0" w14:textId="48BB58E3" w:rsidR="0008597F" w:rsidRDefault="005475C7" w:rsidP="002213D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Nachwuchsjuristen aufgepasst: große </w:t>
      </w:r>
      <w:r w:rsidR="0008597F" w:rsidRPr="0008597F">
        <w:rPr>
          <w:rFonts w:ascii="Verdana" w:hAnsi="Verdana"/>
          <w:b/>
          <w:sz w:val="28"/>
          <w:szCs w:val="28"/>
        </w:rPr>
        <w:t>Karrieremesse</w:t>
      </w:r>
      <w:r w:rsidR="00DD49A8">
        <w:rPr>
          <w:rFonts w:ascii="Verdana" w:hAnsi="Verdana"/>
          <w:b/>
          <w:sz w:val="28"/>
          <w:szCs w:val="28"/>
        </w:rPr>
        <w:t xml:space="preserve"> </w:t>
      </w:r>
      <w:r w:rsidR="0008597F" w:rsidRPr="0008597F">
        <w:rPr>
          <w:rFonts w:ascii="Verdana" w:hAnsi="Verdana"/>
          <w:b/>
          <w:sz w:val="28"/>
          <w:szCs w:val="28"/>
        </w:rPr>
        <w:t xml:space="preserve">in </w:t>
      </w:r>
      <w:r w:rsidR="005808CC">
        <w:rPr>
          <w:rFonts w:ascii="Verdana" w:hAnsi="Verdana"/>
          <w:b/>
          <w:sz w:val="28"/>
          <w:szCs w:val="28"/>
        </w:rPr>
        <w:t>München</w:t>
      </w:r>
    </w:p>
    <w:p w14:paraId="1961D157" w14:textId="5E9F236A" w:rsidR="00FB2966" w:rsidRPr="007934CC" w:rsidRDefault="00D825AE" w:rsidP="002213D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Karrieremesse </w:t>
      </w:r>
      <w:r w:rsidR="00B35CBE">
        <w:rPr>
          <w:rFonts w:ascii="Verdana" w:hAnsi="Verdana"/>
          <w:sz w:val="24"/>
          <w:szCs w:val="24"/>
        </w:rPr>
        <w:t xml:space="preserve">„JURAcon“ </w:t>
      </w:r>
      <w:r w:rsidR="00E94B89" w:rsidRPr="00AB3539">
        <w:rPr>
          <w:rFonts w:ascii="Verdana" w:hAnsi="Verdana"/>
          <w:sz w:val="24"/>
          <w:szCs w:val="24"/>
        </w:rPr>
        <w:t xml:space="preserve">am </w:t>
      </w:r>
      <w:r w:rsidR="005808CC">
        <w:rPr>
          <w:rFonts w:ascii="Verdana" w:hAnsi="Verdana"/>
          <w:sz w:val="24"/>
          <w:szCs w:val="24"/>
        </w:rPr>
        <w:t>12</w:t>
      </w:r>
      <w:r w:rsidR="00E94B89" w:rsidRPr="00AB3539">
        <w:rPr>
          <w:rFonts w:ascii="Verdana" w:hAnsi="Verdana"/>
          <w:sz w:val="24"/>
          <w:szCs w:val="24"/>
        </w:rPr>
        <w:t xml:space="preserve">. </w:t>
      </w:r>
      <w:r w:rsidR="005808CC">
        <w:rPr>
          <w:rFonts w:ascii="Verdana" w:hAnsi="Verdana"/>
          <w:sz w:val="24"/>
          <w:szCs w:val="24"/>
        </w:rPr>
        <w:t>Dezember</w:t>
      </w:r>
      <w:r w:rsidR="00E94B89">
        <w:rPr>
          <w:rFonts w:ascii="Verdana" w:hAnsi="Verdana"/>
          <w:sz w:val="24"/>
          <w:szCs w:val="24"/>
        </w:rPr>
        <w:t xml:space="preserve"> in </w:t>
      </w:r>
      <w:r w:rsidR="005808CC">
        <w:rPr>
          <w:rFonts w:ascii="Verdana" w:hAnsi="Verdana"/>
          <w:sz w:val="24"/>
          <w:szCs w:val="24"/>
        </w:rPr>
        <w:t>München</w:t>
      </w:r>
      <w:r w:rsidR="000D155A">
        <w:rPr>
          <w:rFonts w:ascii="Verdana" w:hAnsi="Verdana"/>
          <w:sz w:val="24"/>
          <w:szCs w:val="24"/>
        </w:rPr>
        <w:t xml:space="preserve"> </w:t>
      </w:r>
      <w:r w:rsidR="000D155A" w:rsidRPr="000D155A">
        <w:rPr>
          <w:rFonts w:ascii="Verdana" w:hAnsi="Verdana"/>
          <w:sz w:val="24"/>
          <w:szCs w:val="24"/>
        </w:rPr>
        <w:t>–</w:t>
      </w:r>
      <w:r w:rsidR="00E94B89">
        <w:rPr>
          <w:rFonts w:ascii="Verdana" w:hAnsi="Verdana"/>
          <w:sz w:val="24"/>
          <w:szCs w:val="24"/>
        </w:rPr>
        <w:t xml:space="preserve"> </w:t>
      </w:r>
      <w:r w:rsidR="00AB3539">
        <w:rPr>
          <w:rFonts w:ascii="Verdana" w:hAnsi="Verdana"/>
          <w:sz w:val="24"/>
          <w:szCs w:val="24"/>
        </w:rPr>
        <w:t>Berufliches Networking für</w:t>
      </w:r>
      <w:r w:rsidR="00FE6644">
        <w:rPr>
          <w:rFonts w:ascii="Verdana" w:hAnsi="Verdana"/>
          <w:sz w:val="24"/>
          <w:szCs w:val="24"/>
        </w:rPr>
        <w:t xml:space="preserve"> </w:t>
      </w:r>
      <w:r w:rsidR="000D155A">
        <w:rPr>
          <w:rFonts w:ascii="Verdana" w:hAnsi="Verdana"/>
          <w:sz w:val="24"/>
          <w:szCs w:val="24"/>
        </w:rPr>
        <w:t xml:space="preserve">angehende </w:t>
      </w:r>
      <w:r w:rsidR="00FE6644">
        <w:rPr>
          <w:rFonts w:ascii="Verdana" w:hAnsi="Verdana"/>
          <w:sz w:val="24"/>
          <w:szCs w:val="24"/>
        </w:rPr>
        <w:t>Juristen</w:t>
      </w:r>
      <w:r w:rsidR="000D155A">
        <w:rPr>
          <w:rFonts w:ascii="Verdana" w:hAnsi="Verdana"/>
          <w:sz w:val="24"/>
          <w:szCs w:val="24"/>
        </w:rPr>
        <w:t xml:space="preserve"> – </w:t>
      </w:r>
      <w:r w:rsidR="00656717">
        <w:rPr>
          <w:rFonts w:ascii="Verdana" w:hAnsi="Verdana"/>
          <w:sz w:val="24"/>
          <w:szCs w:val="24"/>
        </w:rPr>
        <w:t>kostenfreie</w:t>
      </w:r>
      <w:r w:rsidR="000D155A">
        <w:rPr>
          <w:rFonts w:ascii="Verdana" w:hAnsi="Verdana"/>
          <w:sz w:val="24"/>
          <w:szCs w:val="24"/>
        </w:rPr>
        <w:t xml:space="preserve"> </w:t>
      </w:r>
      <w:r w:rsidR="005F5CBE" w:rsidRPr="005F5CBE">
        <w:rPr>
          <w:rFonts w:ascii="Verdana" w:hAnsi="Verdana"/>
          <w:sz w:val="24"/>
          <w:szCs w:val="24"/>
        </w:rPr>
        <w:t xml:space="preserve">Bus-Shuttles </w:t>
      </w:r>
      <w:r w:rsidR="00656717">
        <w:rPr>
          <w:rFonts w:ascii="Verdana" w:hAnsi="Verdana"/>
          <w:sz w:val="24"/>
          <w:szCs w:val="24"/>
        </w:rPr>
        <w:t xml:space="preserve">aus vielen deutschen Städten </w:t>
      </w:r>
      <w:r w:rsidR="000D155A">
        <w:rPr>
          <w:rFonts w:ascii="Verdana" w:hAnsi="Verdana"/>
          <w:sz w:val="24"/>
          <w:szCs w:val="24"/>
        </w:rPr>
        <w:t xml:space="preserve">– </w:t>
      </w:r>
      <w:r w:rsidR="00656717">
        <w:rPr>
          <w:rFonts w:ascii="Verdana" w:hAnsi="Verdana"/>
          <w:sz w:val="24"/>
          <w:szCs w:val="24"/>
        </w:rPr>
        <w:t>Repetitorien</w:t>
      </w:r>
      <w:r w:rsidR="000D155A">
        <w:rPr>
          <w:rFonts w:ascii="Verdana" w:hAnsi="Verdana"/>
          <w:sz w:val="24"/>
          <w:szCs w:val="24"/>
        </w:rPr>
        <w:t xml:space="preserve"> </w:t>
      </w:r>
      <w:r w:rsidR="00656717">
        <w:rPr>
          <w:rFonts w:ascii="Verdana" w:hAnsi="Verdana"/>
          <w:sz w:val="24"/>
          <w:szCs w:val="24"/>
        </w:rPr>
        <w:t>im Gesamtwert von über 1.000 Euro zu gewinnen</w:t>
      </w:r>
    </w:p>
    <w:p w14:paraId="4E9E919F" w14:textId="037225FC" w:rsidR="00F76FBD" w:rsidRDefault="00E5232C" w:rsidP="005808CC">
      <w:pPr>
        <w:spacing w:line="360" w:lineRule="auto"/>
        <w:jc w:val="both"/>
        <w:rPr>
          <w:rFonts w:ascii="Verdana" w:hAnsi="Verdana"/>
        </w:rPr>
      </w:pPr>
      <w:r w:rsidRPr="00E95F45">
        <w:rPr>
          <w:rFonts w:ascii="Verdana" w:hAnsi="Verdana"/>
          <w:b/>
        </w:rPr>
        <w:t>Frankfurt,</w:t>
      </w:r>
      <w:r w:rsidR="006B187C">
        <w:rPr>
          <w:rFonts w:ascii="Verdana" w:hAnsi="Verdana"/>
          <w:b/>
        </w:rPr>
        <w:t xml:space="preserve"> </w:t>
      </w:r>
      <w:r w:rsidR="00EF32C8">
        <w:rPr>
          <w:rFonts w:ascii="Verdana" w:hAnsi="Verdana"/>
          <w:b/>
        </w:rPr>
        <w:t>26</w:t>
      </w:r>
      <w:r w:rsidR="006B187C">
        <w:rPr>
          <w:rFonts w:ascii="Verdana" w:hAnsi="Verdana"/>
          <w:b/>
        </w:rPr>
        <w:t>.</w:t>
      </w:r>
      <w:r w:rsidR="00244FCF" w:rsidRPr="00815846">
        <w:rPr>
          <w:rFonts w:ascii="Verdana" w:hAnsi="Verdana"/>
          <w:b/>
        </w:rPr>
        <w:t xml:space="preserve"> </w:t>
      </w:r>
      <w:r w:rsidR="005808CC">
        <w:rPr>
          <w:rFonts w:ascii="Verdana" w:hAnsi="Verdana"/>
          <w:b/>
        </w:rPr>
        <w:t xml:space="preserve">November </w:t>
      </w:r>
      <w:r w:rsidR="00F82D91" w:rsidRPr="00244FCF">
        <w:rPr>
          <w:rFonts w:ascii="Verdana" w:hAnsi="Verdana"/>
          <w:b/>
        </w:rPr>
        <w:t>201</w:t>
      </w:r>
      <w:r w:rsidR="00244FCF" w:rsidRPr="00244FCF">
        <w:rPr>
          <w:rFonts w:ascii="Verdana" w:hAnsi="Verdana"/>
          <w:b/>
        </w:rPr>
        <w:t>9</w:t>
      </w:r>
      <w:r w:rsidR="00984C2C" w:rsidRPr="00244FCF">
        <w:rPr>
          <w:rFonts w:ascii="Verdana" w:hAnsi="Verdana"/>
          <w:b/>
        </w:rPr>
        <w:t>.</w:t>
      </w:r>
      <w:r w:rsidR="008176D3" w:rsidRPr="00244FCF">
        <w:rPr>
          <w:rFonts w:ascii="Verdana" w:hAnsi="Verdana"/>
          <w:b/>
        </w:rPr>
        <w:t xml:space="preserve"> </w:t>
      </w:r>
      <w:r w:rsidR="00914037">
        <w:rPr>
          <w:rFonts w:ascii="Verdana" w:hAnsi="Verdana"/>
        </w:rPr>
        <w:t xml:space="preserve">Am </w:t>
      </w:r>
      <w:r w:rsidR="006B10B3">
        <w:rPr>
          <w:rFonts w:ascii="Verdana" w:hAnsi="Verdana"/>
        </w:rPr>
        <w:t>Donnerstag</w:t>
      </w:r>
      <w:r w:rsidR="002416BD">
        <w:rPr>
          <w:rFonts w:ascii="Verdana" w:hAnsi="Verdana"/>
        </w:rPr>
        <w:t xml:space="preserve">, </w:t>
      </w:r>
      <w:r w:rsidR="005808CC">
        <w:rPr>
          <w:rFonts w:ascii="Verdana" w:hAnsi="Verdana"/>
        </w:rPr>
        <w:t>12</w:t>
      </w:r>
      <w:r w:rsidR="00914037">
        <w:rPr>
          <w:rFonts w:ascii="Verdana" w:hAnsi="Verdana"/>
        </w:rPr>
        <w:t xml:space="preserve">. </w:t>
      </w:r>
      <w:r w:rsidR="005808CC">
        <w:rPr>
          <w:rFonts w:ascii="Verdana" w:hAnsi="Verdana"/>
        </w:rPr>
        <w:t>Dezember</w:t>
      </w:r>
      <w:r w:rsidR="006B10B3">
        <w:rPr>
          <w:rFonts w:ascii="Verdana" w:hAnsi="Verdana"/>
        </w:rPr>
        <w:t xml:space="preserve"> </w:t>
      </w:r>
      <w:r w:rsidR="006E624D">
        <w:rPr>
          <w:rFonts w:ascii="Verdana" w:hAnsi="Verdana"/>
        </w:rPr>
        <w:t xml:space="preserve">2019 </w:t>
      </w:r>
      <w:r w:rsidR="00914037">
        <w:rPr>
          <w:rFonts w:ascii="Verdana" w:hAnsi="Verdana"/>
        </w:rPr>
        <w:t xml:space="preserve">findet in </w:t>
      </w:r>
      <w:r w:rsidR="005808CC">
        <w:rPr>
          <w:rFonts w:ascii="Verdana" w:hAnsi="Verdana"/>
        </w:rPr>
        <w:t>München</w:t>
      </w:r>
      <w:r w:rsidR="004D0EEC">
        <w:rPr>
          <w:rFonts w:ascii="Verdana" w:hAnsi="Verdana"/>
        </w:rPr>
        <w:t xml:space="preserve"> </w:t>
      </w:r>
      <w:r w:rsidR="006B10B3">
        <w:rPr>
          <w:rFonts w:ascii="Verdana" w:hAnsi="Verdana"/>
        </w:rPr>
        <w:t xml:space="preserve">die </w:t>
      </w:r>
      <w:r w:rsidR="00914037">
        <w:rPr>
          <w:rFonts w:ascii="Verdana" w:hAnsi="Verdana"/>
        </w:rPr>
        <w:t xml:space="preserve">zentrale </w:t>
      </w:r>
      <w:r w:rsidR="00AB3539">
        <w:rPr>
          <w:rFonts w:ascii="Verdana" w:hAnsi="Verdana"/>
        </w:rPr>
        <w:t>Recruiting-M</w:t>
      </w:r>
      <w:r w:rsidR="00914037">
        <w:rPr>
          <w:rFonts w:ascii="Verdana" w:hAnsi="Verdana"/>
        </w:rPr>
        <w:t xml:space="preserve">esse </w:t>
      </w:r>
      <w:r w:rsidR="00874DC2">
        <w:rPr>
          <w:rFonts w:ascii="Verdana" w:hAnsi="Verdana"/>
        </w:rPr>
        <w:t xml:space="preserve">„JURAcon“ </w:t>
      </w:r>
      <w:r w:rsidR="00AB3539">
        <w:rPr>
          <w:rFonts w:ascii="Verdana" w:hAnsi="Verdana"/>
        </w:rPr>
        <w:t xml:space="preserve">für </w:t>
      </w:r>
      <w:r w:rsidR="000D155A">
        <w:rPr>
          <w:rFonts w:ascii="Verdana" w:hAnsi="Verdana"/>
        </w:rPr>
        <w:t>angehende Jurist</w:t>
      </w:r>
      <w:r w:rsidR="00620A39">
        <w:rPr>
          <w:rFonts w:ascii="Verdana" w:hAnsi="Verdana"/>
        </w:rPr>
        <w:t>innen und Jurist</w:t>
      </w:r>
      <w:r w:rsidR="000D155A">
        <w:rPr>
          <w:rFonts w:ascii="Verdana" w:hAnsi="Verdana"/>
        </w:rPr>
        <w:t xml:space="preserve">en </w:t>
      </w:r>
      <w:r w:rsidR="00491873">
        <w:rPr>
          <w:rFonts w:ascii="Verdana" w:hAnsi="Verdana"/>
        </w:rPr>
        <w:t xml:space="preserve">statt. </w:t>
      </w:r>
      <w:r w:rsidR="005808CC">
        <w:rPr>
          <w:rFonts w:ascii="Verdana" w:hAnsi="Verdana"/>
        </w:rPr>
        <w:t xml:space="preserve">In der </w:t>
      </w:r>
      <w:r w:rsidR="005808CC" w:rsidRPr="005808CC">
        <w:rPr>
          <w:rFonts w:ascii="Verdana" w:hAnsi="Verdana"/>
        </w:rPr>
        <w:t>BMW Welt</w:t>
      </w:r>
      <w:r w:rsidR="005808CC">
        <w:rPr>
          <w:rFonts w:ascii="Verdana" w:hAnsi="Verdana"/>
        </w:rPr>
        <w:t xml:space="preserve">, </w:t>
      </w:r>
      <w:r w:rsidR="005808CC" w:rsidRPr="005808CC">
        <w:rPr>
          <w:rFonts w:ascii="Verdana" w:hAnsi="Verdana"/>
        </w:rPr>
        <w:t>Am Olympiapark 1</w:t>
      </w:r>
      <w:r w:rsidR="002416BD">
        <w:rPr>
          <w:rFonts w:ascii="Verdana" w:hAnsi="Verdana"/>
        </w:rPr>
        <w:t>,</w:t>
      </w:r>
      <w:r w:rsidR="00491873">
        <w:rPr>
          <w:rFonts w:ascii="Verdana" w:hAnsi="Verdana"/>
        </w:rPr>
        <w:t xml:space="preserve"> </w:t>
      </w:r>
      <w:r w:rsidR="006F2A91">
        <w:rPr>
          <w:rFonts w:ascii="Verdana" w:hAnsi="Verdana"/>
        </w:rPr>
        <w:t xml:space="preserve">informieren </w:t>
      </w:r>
      <w:r w:rsidR="00491873">
        <w:rPr>
          <w:rFonts w:ascii="Verdana" w:hAnsi="Verdana"/>
        </w:rPr>
        <w:t>zahlreiche Unternehmen</w:t>
      </w:r>
      <w:r w:rsidR="005475C7">
        <w:rPr>
          <w:rFonts w:ascii="Verdana" w:hAnsi="Verdana"/>
        </w:rPr>
        <w:t>, Kanzleien und Institutionen</w:t>
      </w:r>
      <w:r w:rsidR="00491873">
        <w:rPr>
          <w:rFonts w:ascii="Verdana" w:hAnsi="Verdana"/>
        </w:rPr>
        <w:t xml:space="preserve"> über Möglichkeiten des </w:t>
      </w:r>
      <w:r w:rsidR="006F2A91">
        <w:rPr>
          <w:rFonts w:ascii="Verdana" w:hAnsi="Verdana"/>
        </w:rPr>
        <w:t>Karriereeinstiegs</w:t>
      </w:r>
      <w:r w:rsidR="00491873">
        <w:rPr>
          <w:rFonts w:ascii="Verdana" w:hAnsi="Verdana"/>
        </w:rPr>
        <w:t xml:space="preserve"> – </w:t>
      </w:r>
      <w:r w:rsidR="00491873" w:rsidRPr="009F5AF2">
        <w:rPr>
          <w:rFonts w:ascii="Verdana" w:hAnsi="Verdana"/>
        </w:rPr>
        <w:t>vom</w:t>
      </w:r>
      <w:r w:rsidR="00491873">
        <w:rPr>
          <w:rFonts w:ascii="Verdana" w:hAnsi="Verdana"/>
        </w:rPr>
        <w:t xml:space="preserve"> Praktikum über die Trainee-Stelle bis hin zur Festanstellung. </w:t>
      </w:r>
      <w:r w:rsidR="009F4DDB">
        <w:rPr>
          <w:rFonts w:ascii="Verdana" w:hAnsi="Verdana"/>
        </w:rPr>
        <w:t xml:space="preserve">Zwischen </w:t>
      </w:r>
      <w:r w:rsidR="002416BD">
        <w:rPr>
          <w:rFonts w:ascii="Verdana" w:hAnsi="Verdana"/>
        </w:rPr>
        <w:t xml:space="preserve">10 </w:t>
      </w:r>
      <w:r w:rsidR="009F4DDB">
        <w:rPr>
          <w:rFonts w:ascii="Verdana" w:hAnsi="Verdana"/>
        </w:rPr>
        <w:t xml:space="preserve">und </w:t>
      </w:r>
      <w:r w:rsidR="002416BD">
        <w:rPr>
          <w:rFonts w:ascii="Verdana" w:hAnsi="Verdana"/>
        </w:rPr>
        <w:t xml:space="preserve">16 Uhr </w:t>
      </w:r>
      <w:r w:rsidR="006F2A91">
        <w:rPr>
          <w:rFonts w:ascii="Verdana" w:hAnsi="Verdana"/>
        </w:rPr>
        <w:t>präsentieren sich</w:t>
      </w:r>
      <w:r w:rsidR="006E241D">
        <w:rPr>
          <w:rFonts w:ascii="Verdana" w:hAnsi="Verdana"/>
        </w:rPr>
        <w:t xml:space="preserve"> </w:t>
      </w:r>
      <w:r w:rsidR="008702CA">
        <w:rPr>
          <w:rFonts w:ascii="Verdana" w:hAnsi="Verdana"/>
        </w:rPr>
        <w:t xml:space="preserve">rund </w:t>
      </w:r>
      <w:r w:rsidR="00E03B0F">
        <w:rPr>
          <w:rFonts w:ascii="Verdana" w:hAnsi="Verdana"/>
        </w:rPr>
        <w:t>30</w:t>
      </w:r>
      <w:r w:rsidR="00F1588A">
        <w:rPr>
          <w:rFonts w:ascii="Verdana" w:hAnsi="Verdana"/>
        </w:rPr>
        <w:t xml:space="preserve"> </w:t>
      </w:r>
      <w:r w:rsidR="00253AB3">
        <w:rPr>
          <w:rFonts w:ascii="Verdana" w:hAnsi="Verdana"/>
        </w:rPr>
        <w:t xml:space="preserve">potenzielle </w:t>
      </w:r>
      <w:r w:rsidR="009F5AF2">
        <w:rPr>
          <w:rFonts w:ascii="Verdana" w:hAnsi="Verdana"/>
        </w:rPr>
        <w:t>Arbeitgeber</w:t>
      </w:r>
      <w:r w:rsidR="000323D0">
        <w:rPr>
          <w:rFonts w:ascii="Verdana" w:hAnsi="Verdana"/>
        </w:rPr>
        <w:t xml:space="preserve">, </w:t>
      </w:r>
      <w:r w:rsidR="00E03B0F">
        <w:rPr>
          <w:rFonts w:ascii="Verdana" w:hAnsi="Verdana"/>
        </w:rPr>
        <w:t>darunter</w:t>
      </w:r>
      <w:r w:rsidR="00C809DF">
        <w:rPr>
          <w:rFonts w:ascii="Verdana" w:hAnsi="Verdana"/>
        </w:rPr>
        <w:t xml:space="preserve"> Luther,</w:t>
      </w:r>
      <w:r w:rsidR="00E03B0F">
        <w:rPr>
          <w:rFonts w:ascii="Verdana" w:hAnsi="Verdana"/>
        </w:rPr>
        <w:t xml:space="preserve"> Daimler, Deloitte Legal, </w:t>
      </w:r>
      <w:r w:rsidR="00C809DF">
        <w:rPr>
          <w:rFonts w:ascii="Verdana" w:hAnsi="Verdana"/>
        </w:rPr>
        <w:t xml:space="preserve">Hogan Lovells, </w:t>
      </w:r>
      <w:r w:rsidR="00E03B0F">
        <w:rPr>
          <w:rFonts w:ascii="Verdana" w:hAnsi="Verdana"/>
        </w:rPr>
        <w:t xml:space="preserve">die Frankfurter Allgemeine Zeitung und </w:t>
      </w:r>
      <w:r w:rsidR="006F5E3F">
        <w:rPr>
          <w:rFonts w:ascii="Verdana" w:hAnsi="Verdana"/>
        </w:rPr>
        <w:t xml:space="preserve">die </w:t>
      </w:r>
      <w:r w:rsidR="00E03B0F" w:rsidRPr="00E03B0F">
        <w:rPr>
          <w:rFonts w:ascii="Verdana" w:hAnsi="Verdana"/>
        </w:rPr>
        <w:t>Landeshauptstadt München</w:t>
      </w:r>
      <w:r w:rsidR="00E03B0F">
        <w:rPr>
          <w:rFonts w:ascii="Verdana" w:hAnsi="Verdana"/>
        </w:rPr>
        <w:t>.</w:t>
      </w:r>
    </w:p>
    <w:p w14:paraId="016336DA" w14:textId="3EAFB32A" w:rsidR="00664C23" w:rsidRPr="00B661EC" w:rsidRDefault="0061788E" w:rsidP="00117E8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Für Susanne Glück, Geschäftsführerin des Messeveranstalters IQB Career Services, </w:t>
      </w:r>
      <w:r w:rsidR="006E0EC4">
        <w:rPr>
          <w:rFonts w:ascii="Verdana" w:hAnsi="Verdana"/>
        </w:rPr>
        <w:t xml:space="preserve">ist </w:t>
      </w:r>
      <w:r>
        <w:rPr>
          <w:rFonts w:ascii="Verdana" w:hAnsi="Verdana"/>
        </w:rPr>
        <w:t xml:space="preserve">die </w:t>
      </w:r>
      <w:r w:rsidR="00874DC2">
        <w:rPr>
          <w:rFonts w:ascii="Verdana" w:hAnsi="Verdana"/>
        </w:rPr>
        <w:t>„</w:t>
      </w:r>
      <w:r>
        <w:rPr>
          <w:rFonts w:ascii="Verdana" w:hAnsi="Verdana"/>
        </w:rPr>
        <w:t>J</w:t>
      </w:r>
      <w:r w:rsidR="00656717">
        <w:rPr>
          <w:rFonts w:ascii="Verdana" w:hAnsi="Verdana"/>
        </w:rPr>
        <w:t>URAcon</w:t>
      </w:r>
      <w:r w:rsidR="00874DC2">
        <w:rPr>
          <w:rFonts w:ascii="Verdana" w:hAnsi="Verdana"/>
        </w:rPr>
        <w:t>“</w:t>
      </w:r>
      <w:r w:rsidR="002416BD">
        <w:rPr>
          <w:rFonts w:ascii="Verdana" w:hAnsi="Verdana"/>
        </w:rPr>
        <w:t xml:space="preserve"> </w:t>
      </w:r>
      <w:r w:rsidR="006E0EC4">
        <w:rPr>
          <w:rFonts w:ascii="Verdana" w:hAnsi="Verdana"/>
        </w:rPr>
        <w:t>die ideale Plattform für angehende Juristen</w:t>
      </w:r>
      <w:r>
        <w:rPr>
          <w:rFonts w:ascii="Verdana" w:hAnsi="Verdana"/>
        </w:rPr>
        <w:t xml:space="preserve">: </w:t>
      </w:r>
      <w:r w:rsidR="006E0EC4">
        <w:rPr>
          <w:rFonts w:ascii="Verdana" w:hAnsi="Verdana"/>
        </w:rPr>
        <w:t xml:space="preserve">„Auch in diesem Jahr warten </w:t>
      </w:r>
      <w:r w:rsidR="006B10B3">
        <w:rPr>
          <w:rFonts w:ascii="Verdana" w:hAnsi="Verdana"/>
        </w:rPr>
        <w:t xml:space="preserve">auf der </w:t>
      </w:r>
      <w:r w:rsidR="00AD2AB7">
        <w:rPr>
          <w:rFonts w:ascii="Verdana" w:hAnsi="Verdana"/>
        </w:rPr>
        <w:t>‚</w:t>
      </w:r>
      <w:r w:rsidR="006B10B3">
        <w:rPr>
          <w:rFonts w:ascii="Verdana" w:hAnsi="Verdana"/>
        </w:rPr>
        <w:t>JURAcon</w:t>
      </w:r>
      <w:r w:rsidR="00AD2AB7">
        <w:rPr>
          <w:rFonts w:ascii="Verdana" w:hAnsi="Verdana"/>
        </w:rPr>
        <w:t>‘</w:t>
      </w:r>
      <w:r w:rsidR="006B10B3">
        <w:rPr>
          <w:rFonts w:ascii="Verdana" w:hAnsi="Verdana"/>
        </w:rPr>
        <w:t xml:space="preserve"> </w:t>
      </w:r>
      <w:r w:rsidR="006E0EC4">
        <w:rPr>
          <w:rFonts w:ascii="Verdana" w:hAnsi="Verdana"/>
        </w:rPr>
        <w:t xml:space="preserve">wieder viele spannende </w:t>
      </w:r>
      <w:r w:rsidR="003339F6">
        <w:rPr>
          <w:rFonts w:ascii="Verdana" w:hAnsi="Verdana"/>
        </w:rPr>
        <w:t>Kanzleien, Unternehmen und Institutionen</w:t>
      </w:r>
      <w:r w:rsidR="005B31C8">
        <w:rPr>
          <w:rFonts w:ascii="Verdana" w:hAnsi="Verdana"/>
        </w:rPr>
        <w:t xml:space="preserve"> </w:t>
      </w:r>
      <w:r w:rsidR="006864C3">
        <w:rPr>
          <w:rFonts w:ascii="Verdana" w:hAnsi="Verdana"/>
        </w:rPr>
        <w:t xml:space="preserve">auf </w:t>
      </w:r>
      <w:r w:rsidR="006E0EC4">
        <w:rPr>
          <w:rFonts w:ascii="Verdana" w:hAnsi="Verdana"/>
        </w:rPr>
        <w:t>Nachwuchsj</w:t>
      </w:r>
      <w:r w:rsidR="007536CE">
        <w:rPr>
          <w:rFonts w:ascii="Verdana" w:hAnsi="Verdana"/>
        </w:rPr>
        <w:t>urist</w:t>
      </w:r>
      <w:r w:rsidR="003339F6">
        <w:rPr>
          <w:rFonts w:ascii="Verdana" w:hAnsi="Verdana"/>
        </w:rPr>
        <w:t>innen und -juristen</w:t>
      </w:r>
      <w:r w:rsidR="005B31C8">
        <w:rPr>
          <w:rFonts w:ascii="Verdana" w:hAnsi="Verdana"/>
        </w:rPr>
        <w:t>. Berufsanfänger</w:t>
      </w:r>
      <w:r w:rsidR="003339F6">
        <w:rPr>
          <w:rFonts w:ascii="Verdana" w:hAnsi="Verdana"/>
        </w:rPr>
        <w:t>, aber auch Juristinnen und Juristen mit ersten Beruf</w:t>
      </w:r>
      <w:r w:rsidR="006864C3">
        <w:rPr>
          <w:rFonts w:ascii="Verdana" w:hAnsi="Verdana"/>
        </w:rPr>
        <w:t>s</w:t>
      </w:r>
      <w:r w:rsidR="003339F6">
        <w:rPr>
          <w:rFonts w:ascii="Verdana" w:hAnsi="Verdana"/>
        </w:rPr>
        <w:t>erfahrungen</w:t>
      </w:r>
      <w:r w:rsidR="005B31C8">
        <w:rPr>
          <w:rFonts w:ascii="Verdana" w:hAnsi="Verdana"/>
        </w:rPr>
        <w:t xml:space="preserve"> finden </w:t>
      </w:r>
      <w:r w:rsidR="00B65AE8">
        <w:rPr>
          <w:rFonts w:ascii="Verdana" w:hAnsi="Verdana"/>
        </w:rPr>
        <w:t xml:space="preserve">hier </w:t>
      </w:r>
      <w:r w:rsidR="007934AB">
        <w:rPr>
          <w:rFonts w:ascii="Verdana" w:hAnsi="Verdana"/>
        </w:rPr>
        <w:t xml:space="preserve">die </w:t>
      </w:r>
      <w:r w:rsidR="002416BD">
        <w:rPr>
          <w:rFonts w:ascii="Verdana" w:hAnsi="Verdana"/>
        </w:rPr>
        <w:t>richtigen Kontakte</w:t>
      </w:r>
      <w:r w:rsidR="00E850D1">
        <w:rPr>
          <w:rFonts w:ascii="Verdana" w:hAnsi="Verdana"/>
        </w:rPr>
        <w:t xml:space="preserve"> für </w:t>
      </w:r>
      <w:r w:rsidR="003339F6">
        <w:rPr>
          <w:rFonts w:ascii="Verdana" w:hAnsi="Verdana"/>
        </w:rPr>
        <w:t>den nächsten Karriereschritt</w:t>
      </w:r>
      <w:r w:rsidR="007934AB">
        <w:rPr>
          <w:rFonts w:ascii="Verdana" w:hAnsi="Verdana"/>
        </w:rPr>
        <w:t>.</w:t>
      </w:r>
      <w:r w:rsidR="006F2236">
        <w:rPr>
          <w:rFonts w:ascii="Verdana" w:hAnsi="Verdana"/>
        </w:rPr>
        <w:t>“</w:t>
      </w:r>
    </w:p>
    <w:p w14:paraId="56859D8E" w14:textId="0292AFB6" w:rsidR="007934AB" w:rsidRPr="00F1588A" w:rsidRDefault="000323D0" w:rsidP="004D0EEC">
      <w:pPr>
        <w:spacing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Umfangreiches Programm für beste Karriere</w:t>
      </w:r>
      <w:r w:rsidR="00E75B17">
        <w:rPr>
          <w:rFonts w:ascii="Verdana" w:hAnsi="Verdana"/>
          <w:b/>
        </w:rPr>
        <w:t>optionen</w:t>
      </w:r>
    </w:p>
    <w:p w14:paraId="3F323633" w14:textId="73777262" w:rsidR="007934CC" w:rsidRDefault="006F2236" w:rsidP="004D0EE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Neben Unternehmenspräsentationen </w:t>
      </w:r>
      <w:r w:rsidR="00ED3534">
        <w:rPr>
          <w:rFonts w:ascii="Verdana" w:hAnsi="Verdana"/>
        </w:rPr>
        <w:t>umfasst d</w:t>
      </w:r>
      <w:r w:rsidR="000323D0">
        <w:rPr>
          <w:rFonts w:ascii="Verdana" w:hAnsi="Verdana"/>
        </w:rPr>
        <w:t xml:space="preserve">er Veranstaltungsrahmen </w:t>
      </w:r>
      <w:r w:rsidR="00ED3534">
        <w:rPr>
          <w:rFonts w:ascii="Verdana" w:hAnsi="Verdana"/>
        </w:rPr>
        <w:t xml:space="preserve">der </w:t>
      </w:r>
      <w:r w:rsidR="00874DC2">
        <w:rPr>
          <w:rFonts w:ascii="Verdana" w:hAnsi="Verdana"/>
        </w:rPr>
        <w:t>„</w:t>
      </w:r>
      <w:r w:rsidR="00ED3534">
        <w:rPr>
          <w:rFonts w:ascii="Verdana" w:hAnsi="Verdana"/>
        </w:rPr>
        <w:t>J</w:t>
      </w:r>
      <w:r w:rsidR="007536CE">
        <w:rPr>
          <w:rFonts w:ascii="Verdana" w:hAnsi="Verdana"/>
        </w:rPr>
        <w:t>URA</w:t>
      </w:r>
      <w:r w:rsidR="00ED3534">
        <w:rPr>
          <w:rFonts w:ascii="Verdana" w:hAnsi="Verdana"/>
        </w:rPr>
        <w:t>con</w:t>
      </w:r>
      <w:r w:rsidR="00874DC2">
        <w:rPr>
          <w:rFonts w:ascii="Verdana" w:hAnsi="Verdana"/>
        </w:rPr>
        <w:t>“</w:t>
      </w:r>
      <w:r w:rsidR="00ED3534">
        <w:rPr>
          <w:rFonts w:ascii="Verdana" w:hAnsi="Verdana"/>
        </w:rPr>
        <w:t xml:space="preserve"> </w:t>
      </w:r>
      <w:r w:rsidR="00633C3A">
        <w:rPr>
          <w:rFonts w:ascii="Verdana" w:hAnsi="Verdana"/>
        </w:rPr>
        <w:t xml:space="preserve">in </w:t>
      </w:r>
      <w:r w:rsidR="005A26C0">
        <w:rPr>
          <w:rFonts w:ascii="Verdana" w:hAnsi="Verdana"/>
        </w:rPr>
        <w:t>München</w:t>
      </w:r>
      <w:r w:rsidR="005F5CBE">
        <w:rPr>
          <w:rFonts w:ascii="Verdana" w:hAnsi="Verdana"/>
        </w:rPr>
        <w:t xml:space="preserve"> </w:t>
      </w:r>
      <w:r w:rsidR="00ED3534">
        <w:rPr>
          <w:rFonts w:ascii="Verdana" w:hAnsi="Verdana"/>
        </w:rPr>
        <w:t xml:space="preserve">viele </w:t>
      </w:r>
      <w:r w:rsidR="009975EA">
        <w:rPr>
          <w:rFonts w:ascii="Verdana" w:hAnsi="Verdana"/>
        </w:rPr>
        <w:t>informative</w:t>
      </w:r>
      <w:r w:rsidR="00ED3534">
        <w:rPr>
          <w:rFonts w:ascii="Verdana" w:hAnsi="Verdana"/>
        </w:rPr>
        <w:t xml:space="preserve"> Vorträge</w:t>
      </w:r>
      <w:r w:rsidR="009D5C8D">
        <w:rPr>
          <w:rFonts w:ascii="Verdana" w:hAnsi="Verdana"/>
        </w:rPr>
        <w:t xml:space="preserve"> und Workshops zu </w:t>
      </w:r>
      <w:r w:rsidR="00A33EFC">
        <w:rPr>
          <w:rFonts w:ascii="Verdana" w:hAnsi="Verdana"/>
        </w:rPr>
        <w:t xml:space="preserve">verschiedenen Geschäftsbereichen </w:t>
      </w:r>
      <w:r w:rsidR="00656717">
        <w:rPr>
          <w:rFonts w:ascii="Verdana" w:hAnsi="Verdana"/>
        </w:rPr>
        <w:t>und Karrieremöglichkeiten in der Rechtsbranche</w:t>
      </w:r>
      <w:r w:rsidR="000323D0">
        <w:rPr>
          <w:rFonts w:ascii="Verdana" w:hAnsi="Verdana"/>
        </w:rPr>
        <w:t xml:space="preserve">. </w:t>
      </w:r>
      <w:r w:rsidR="00FF3316" w:rsidRPr="00504E3C">
        <w:rPr>
          <w:rFonts w:ascii="Verdana" w:hAnsi="Verdana"/>
        </w:rPr>
        <w:t>Das komplette Messe-Programm</w:t>
      </w:r>
      <w:r w:rsidR="00822C38" w:rsidRPr="00504E3C">
        <w:rPr>
          <w:rFonts w:ascii="Verdana" w:hAnsi="Verdana"/>
        </w:rPr>
        <w:t xml:space="preserve"> und m</w:t>
      </w:r>
      <w:r w:rsidR="007E15BE" w:rsidRPr="00504E3C">
        <w:rPr>
          <w:rFonts w:ascii="Verdana" w:hAnsi="Verdana"/>
        </w:rPr>
        <w:t xml:space="preserve">ehr Informationen zur </w:t>
      </w:r>
      <w:r w:rsidR="00874DC2">
        <w:rPr>
          <w:rFonts w:ascii="Verdana" w:hAnsi="Verdana"/>
        </w:rPr>
        <w:t>Messe</w:t>
      </w:r>
      <w:r w:rsidR="007E15BE" w:rsidRPr="00504E3C">
        <w:rPr>
          <w:rFonts w:ascii="Verdana" w:hAnsi="Verdana"/>
        </w:rPr>
        <w:t xml:space="preserve"> finden Interessierte unt</w:t>
      </w:r>
      <w:r w:rsidR="007934CC">
        <w:rPr>
          <w:rFonts w:ascii="Verdana" w:hAnsi="Verdana"/>
        </w:rPr>
        <w:t xml:space="preserve">er </w:t>
      </w:r>
      <w:hyperlink r:id="rId10" w:history="1">
        <w:r w:rsidR="007934CC" w:rsidRPr="004D62C5">
          <w:rPr>
            <w:rStyle w:val="Hyperlink"/>
            <w:rFonts w:ascii="Verdana" w:hAnsi="Verdana"/>
          </w:rPr>
          <w:t>www.iqb.de/juracon</w:t>
        </w:r>
      </w:hyperlink>
      <w:r w:rsidR="007934CC">
        <w:rPr>
          <w:rFonts w:ascii="Verdana" w:hAnsi="Verdana"/>
        </w:rPr>
        <w:t>.</w:t>
      </w:r>
    </w:p>
    <w:p w14:paraId="4F56B41E" w14:textId="77777777" w:rsidR="007934CC" w:rsidRDefault="007934CC" w:rsidP="004D0EEC">
      <w:pPr>
        <w:spacing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Repetitorien zu gewinnen</w:t>
      </w:r>
    </w:p>
    <w:p w14:paraId="762F17F5" w14:textId="2E9FBD25" w:rsidR="007934CC" w:rsidRDefault="007934CC" w:rsidP="004D0EE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Wer bereits vor der Veranstaltung einen Gesprächstermin bei einem Wunscharbeitgeber vereinbaren möchte, legt dazu ganz einfach bis zum </w:t>
      </w:r>
      <w:r w:rsidR="00E03B0F" w:rsidRPr="00E03B0F">
        <w:rPr>
          <w:rFonts w:ascii="Verdana" w:hAnsi="Verdana"/>
        </w:rPr>
        <w:t>10. Dezember 2019</w:t>
      </w:r>
      <w:r>
        <w:rPr>
          <w:rFonts w:ascii="Verdana" w:hAnsi="Verdana"/>
        </w:rPr>
        <w:t xml:space="preserve"> ein Kurzprofil im Karriereportal </w:t>
      </w:r>
      <w:hyperlink r:id="rId11" w:history="1">
        <w:r w:rsidRPr="00504E3C">
          <w:rPr>
            <w:rStyle w:val="Hyperlink"/>
            <w:rFonts w:ascii="Verdana" w:hAnsi="Verdana"/>
          </w:rPr>
          <w:t>www.iqb.de/karriereportal</w:t>
        </w:r>
      </w:hyperlink>
      <w:r>
        <w:rPr>
          <w:rFonts w:ascii="Verdana" w:hAnsi="Verdana"/>
        </w:rPr>
        <w:t xml:space="preserve"> an</w:t>
      </w:r>
      <w:r w:rsidRPr="00504E3C">
        <w:rPr>
          <w:rFonts w:ascii="Verdana" w:hAnsi="Verdana"/>
        </w:rPr>
        <w:t>.</w:t>
      </w:r>
      <w:r>
        <w:rPr>
          <w:rFonts w:ascii="Verdana" w:hAnsi="Verdana"/>
        </w:rPr>
        <w:t xml:space="preserve"> Durch die Anmeldung nehmen Bewerberinnen und Bewerber automatisch an der Verlosung von zwei </w:t>
      </w:r>
      <w:r w:rsidR="006B10B3">
        <w:rPr>
          <w:rFonts w:ascii="Verdana" w:hAnsi="Verdana"/>
        </w:rPr>
        <w:t xml:space="preserve">Repetitorien </w:t>
      </w:r>
      <w:r>
        <w:rPr>
          <w:rFonts w:ascii="Verdana" w:hAnsi="Verdana"/>
        </w:rPr>
        <w:t xml:space="preserve">für die Vorbereitung auf das 1. und 2. Staatsexamen im Wert von 499 und 699 Euro teil. Aber auch direkt auf der </w:t>
      </w:r>
      <w:r w:rsidR="00874DC2">
        <w:rPr>
          <w:rFonts w:ascii="Verdana" w:hAnsi="Verdana"/>
        </w:rPr>
        <w:t>„</w:t>
      </w:r>
      <w:r>
        <w:rPr>
          <w:rFonts w:ascii="Verdana" w:hAnsi="Verdana"/>
        </w:rPr>
        <w:t>JURAcon</w:t>
      </w:r>
      <w:r w:rsidR="00874DC2">
        <w:rPr>
          <w:rFonts w:ascii="Verdana" w:hAnsi="Verdana"/>
        </w:rPr>
        <w:t>“</w:t>
      </w:r>
      <w:r>
        <w:rPr>
          <w:rFonts w:ascii="Verdana" w:hAnsi="Verdana"/>
        </w:rPr>
        <w:t xml:space="preserve"> </w:t>
      </w:r>
      <w:r w:rsidR="004D0EEC">
        <w:rPr>
          <w:rFonts w:ascii="Verdana" w:hAnsi="Verdana"/>
        </w:rPr>
        <w:t xml:space="preserve">können sich Besucherinnen und Besucher </w:t>
      </w:r>
      <w:r>
        <w:rPr>
          <w:rFonts w:ascii="Verdana" w:hAnsi="Verdana"/>
        </w:rPr>
        <w:t xml:space="preserve">am Stand von Jura Online </w:t>
      </w:r>
      <w:r w:rsidR="004D0EEC">
        <w:rPr>
          <w:rFonts w:ascii="Verdana" w:hAnsi="Verdana"/>
        </w:rPr>
        <w:t>für das Gewinnspiel registrieren</w:t>
      </w:r>
      <w:r>
        <w:rPr>
          <w:rFonts w:ascii="Verdana" w:hAnsi="Verdana"/>
        </w:rPr>
        <w:t>.</w:t>
      </w:r>
    </w:p>
    <w:p w14:paraId="6C25F7FD" w14:textId="6E50D4EF" w:rsidR="00F76FBD" w:rsidRDefault="00F76FBD" w:rsidP="004D0EEC">
      <w:pPr>
        <w:spacing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Bequeme Anreise: kostenlose Bus-Shuttles aus vielen deutschen Städten</w:t>
      </w:r>
    </w:p>
    <w:p w14:paraId="1C8E8845" w14:textId="5CE44B05" w:rsidR="00820D4B" w:rsidRDefault="00F76FBD" w:rsidP="004D0EE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Für eine einfache Anreise sorgen die kostenlosen Bus-Shuttles, die Messebesucherinnen und -besucher aus allen Teilen Deutschlands direkt zur </w:t>
      </w:r>
      <w:r w:rsidR="00874DC2">
        <w:rPr>
          <w:rFonts w:ascii="Verdana" w:hAnsi="Verdana"/>
        </w:rPr>
        <w:t>„</w:t>
      </w:r>
      <w:r>
        <w:rPr>
          <w:rFonts w:ascii="Verdana" w:hAnsi="Verdana"/>
        </w:rPr>
        <w:t>JURAcon</w:t>
      </w:r>
      <w:r w:rsidR="00874DC2">
        <w:rPr>
          <w:rFonts w:ascii="Verdana" w:hAnsi="Verdana"/>
        </w:rPr>
        <w:t>“</w:t>
      </w:r>
      <w:r>
        <w:rPr>
          <w:rFonts w:ascii="Verdana" w:hAnsi="Verdana"/>
        </w:rPr>
        <w:t xml:space="preserve"> nach </w:t>
      </w:r>
      <w:r w:rsidR="00E03B0F">
        <w:rPr>
          <w:rFonts w:ascii="Verdana" w:hAnsi="Verdana"/>
        </w:rPr>
        <w:t>München</w:t>
      </w:r>
      <w:r w:rsidR="006864C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bringen. Alle Städte sowie die Anmeldung finden sich auf: </w:t>
      </w:r>
      <w:hyperlink r:id="rId12" w:history="1">
        <w:r>
          <w:rPr>
            <w:rStyle w:val="Hyperlink"/>
            <w:rFonts w:ascii="Verdana" w:hAnsi="Verdana"/>
          </w:rPr>
          <w:t>www.iqb.de/busshuttle</w:t>
        </w:r>
      </w:hyperlink>
      <w:r>
        <w:rPr>
          <w:rFonts w:ascii="Verdana" w:hAnsi="Verdana"/>
        </w:rPr>
        <w:t>.</w:t>
      </w:r>
    </w:p>
    <w:p w14:paraId="03E57A8F" w14:textId="159B7F57" w:rsidR="00EF32C8" w:rsidRDefault="00EF32C8" w:rsidP="004D0EEC">
      <w:pPr>
        <w:spacing w:after="0" w:line="360" w:lineRule="auto"/>
        <w:jc w:val="both"/>
        <w:rPr>
          <w:rFonts w:ascii="Verdana" w:hAnsi="Verdana"/>
        </w:rPr>
      </w:pPr>
    </w:p>
    <w:p w14:paraId="79E5B0FA" w14:textId="75C22A08" w:rsidR="00EF32C8" w:rsidRDefault="00EF32C8" w:rsidP="00EF32C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Zeichen inkl. Leerzeichen ohne Überschrift: </w:t>
      </w:r>
      <w:r>
        <w:rPr>
          <w:rFonts w:ascii="Verdana" w:hAnsi="Verdana"/>
          <w:bCs/>
          <w:sz w:val="18"/>
          <w:szCs w:val="18"/>
        </w:rPr>
        <w:t>2.26</w:t>
      </w:r>
      <w:r w:rsidR="00633C3A">
        <w:rPr>
          <w:rFonts w:ascii="Verdana" w:hAnsi="Verdana"/>
          <w:bCs/>
          <w:sz w:val="18"/>
          <w:szCs w:val="18"/>
        </w:rPr>
        <w:t>7</w:t>
      </w:r>
    </w:p>
    <w:p w14:paraId="7BC35AF5" w14:textId="0670CB56" w:rsidR="00EF32C8" w:rsidRDefault="00EF32C8" w:rsidP="00EF32C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Keywords: </w:t>
      </w:r>
      <w:r w:rsidRPr="000A578D">
        <w:rPr>
          <w:rFonts w:ascii="Verdana" w:hAnsi="Verdana"/>
          <w:bCs/>
          <w:sz w:val="18"/>
          <w:szCs w:val="18"/>
        </w:rPr>
        <w:t xml:space="preserve">Karriere – Messe – Jobmesse – </w:t>
      </w:r>
      <w:r>
        <w:rPr>
          <w:rFonts w:ascii="Verdana" w:hAnsi="Verdana"/>
          <w:bCs/>
          <w:sz w:val="18"/>
          <w:szCs w:val="18"/>
        </w:rPr>
        <w:t>Jura – JURAcon – München – BMW Welt</w:t>
      </w:r>
      <w:r w:rsidRPr="00DD5FF7">
        <w:rPr>
          <w:rFonts w:ascii="Verdana" w:hAnsi="Verdana"/>
          <w:bCs/>
          <w:sz w:val="18"/>
          <w:szCs w:val="18"/>
        </w:rPr>
        <w:t xml:space="preserve"> </w:t>
      </w:r>
      <w:r w:rsidRPr="000A578D">
        <w:rPr>
          <w:rFonts w:ascii="Verdana" w:hAnsi="Verdana"/>
          <w:bCs/>
          <w:sz w:val="18"/>
          <w:szCs w:val="18"/>
        </w:rPr>
        <w:t xml:space="preserve">– Beruf – Praktikum – Trainee – Bewerbung </w:t>
      </w:r>
      <w:r>
        <w:rPr>
          <w:rFonts w:ascii="Verdana" w:hAnsi="Verdana"/>
          <w:bCs/>
          <w:sz w:val="18"/>
          <w:szCs w:val="18"/>
        </w:rPr>
        <w:t>–</w:t>
      </w:r>
      <w:r w:rsidRPr="000A578D">
        <w:rPr>
          <w:rFonts w:ascii="Verdana" w:hAnsi="Verdana"/>
          <w:bCs/>
          <w:sz w:val="18"/>
          <w:szCs w:val="18"/>
        </w:rPr>
        <w:t xml:space="preserve"> Studium</w:t>
      </w:r>
      <w:r>
        <w:rPr>
          <w:rFonts w:ascii="Verdana" w:hAnsi="Verdana"/>
          <w:bCs/>
          <w:sz w:val="18"/>
          <w:szCs w:val="18"/>
        </w:rPr>
        <w:t xml:space="preserve"> – </w:t>
      </w:r>
      <w:r w:rsidRPr="007E1D1D">
        <w:rPr>
          <w:rFonts w:ascii="Verdana" w:hAnsi="Verdana"/>
          <w:bCs/>
          <w:sz w:val="18"/>
          <w:szCs w:val="18"/>
        </w:rPr>
        <w:t>IQB Career Services</w:t>
      </w:r>
    </w:p>
    <w:p w14:paraId="35C19A95" w14:textId="73991A65" w:rsidR="0064027C" w:rsidRPr="006B1006" w:rsidRDefault="005C63D2" w:rsidP="006B100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6B1006">
        <w:rPr>
          <w:rFonts w:ascii="Verdana" w:hAnsi="Verdana"/>
          <w:b/>
          <w:sz w:val="18"/>
          <w:szCs w:val="18"/>
        </w:rPr>
        <w:t xml:space="preserve">Über </w:t>
      </w:r>
      <w:r w:rsidR="00A95498" w:rsidRPr="006B1006">
        <w:rPr>
          <w:rFonts w:ascii="Verdana" w:hAnsi="Verdana"/>
          <w:b/>
          <w:sz w:val="18"/>
          <w:szCs w:val="18"/>
        </w:rPr>
        <w:t xml:space="preserve">die </w:t>
      </w:r>
      <w:r w:rsidRPr="006B1006">
        <w:rPr>
          <w:rFonts w:ascii="Verdana" w:hAnsi="Verdana"/>
          <w:b/>
          <w:sz w:val="18"/>
          <w:szCs w:val="18"/>
        </w:rPr>
        <w:t>IQB</w:t>
      </w:r>
    </w:p>
    <w:p w14:paraId="553129CB" w14:textId="48D82F7F" w:rsidR="007F07FE" w:rsidRPr="006B1006" w:rsidRDefault="004D0EEC" w:rsidP="004D0EEC">
      <w:pPr>
        <w:spacing w:after="0" w:line="240" w:lineRule="auto"/>
        <w:ind w:right="-142"/>
        <w:jc w:val="both"/>
        <w:rPr>
          <w:sz w:val="18"/>
          <w:szCs w:val="18"/>
        </w:rPr>
      </w:pPr>
      <w:r w:rsidRPr="006B1006">
        <w:rPr>
          <w:sz w:val="18"/>
          <w:szCs w:val="18"/>
        </w:rPr>
        <w:t>D</w:t>
      </w:r>
      <w:r w:rsidR="00A95498" w:rsidRPr="006B1006">
        <w:rPr>
          <w:sz w:val="18"/>
          <w:szCs w:val="18"/>
        </w:rPr>
        <w:t>ie IQB Career Services GmbH mit Sitz in Frankfurt am Main wurde 1996 gegründet und ist heute einer der führenden Recruiting-Dienstleister für Akademikerinnen und Akademiker</w:t>
      </w:r>
      <w:r w:rsidR="00470478" w:rsidRPr="006B1006">
        <w:rPr>
          <w:sz w:val="18"/>
          <w:szCs w:val="18"/>
        </w:rPr>
        <w:t xml:space="preserve"> in Deutschland</w:t>
      </w:r>
      <w:r w:rsidR="00A95498" w:rsidRPr="006B1006">
        <w:rPr>
          <w:sz w:val="18"/>
          <w:szCs w:val="18"/>
        </w:rPr>
        <w:t xml:space="preserve">. Sie veranstaltet jedes Jahr rund 30 Karrieremessen und bietet damit </w:t>
      </w:r>
      <w:r w:rsidR="00980C13" w:rsidRPr="006B1006">
        <w:rPr>
          <w:sz w:val="18"/>
          <w:szCs w:val="18"/>
        </w:rPr>
        <w:t xml:space="preserve">Studierenden, </w:t>
      </w:r>
      <w:r w:rsidR="00A95498" w:rsidRPr="006B1006">
        <w:rPr>
          <w:sz w:val="18"/>
          <w:szCs w:val="18"/>
        </w:rPr>
        <w:t xml:space="preserve">Absolventen und Unternehmen eine Plattform zum persönlichen Kennenlernen und Netzwerken. Neben branchenübergreifenden Firmenkontaktmessen, die direkt auf dem Campus </w:t>
      </w:r>
      <w:r w:rsidR="00980C13" w:rsidRPr="006B1006">
        <w:rPr>
          <w:sz w:val="18"/>
          <w:szCs w:val="18"/>
        </w:rPr>
        <w:t xml:space="preserve">der Partnerhochschulen </w:t>
      </w:r>
      <w:r w:rsidR="00A95498" w:rsidRPr="006B1006">
        <w:rPr>
          <w:sz w:val="18"/>
          <w:szCs w:val="18"/>
        </w:rPr>
        <w:t>stattfinden, organ</w:t>
      </w:r>
      <w:r w:rsidR="00DE006B" w:rsidRPr="006B1006">
        <w:rPr>
          <w:sz w:val="18"/>
          <w:szCs w:val="18"/>
        </w:rPr>
        <w:t xml:space="preserve">isiert die IQB auch spezifische </w:t>
      </w:r>
      <w:r w:rsidR="00A95498" w:rsidRPr="006B1006">
        <w:rPr>
          <w:sz w:val="18"/>
          <w:szCs w:val="18"/>
        </w:rPr>
        <w:t xml:space="preserve">Karrieremessen für Juristen (JURAcon), Wirtschaftswissenschaftler und Ingenieure (JOBcon) in verschiedenen deutschen Städten. </w:t>
      </w:r>
    </w:p>
    <w:p w14:paraId="2CE34390" w14:textId="328AC27A" w:rsidR="00FB6E89" w:rsidRPr="006B1006" w:rsidRDefault="00A95498" w:rsidP="00BA32D9">
      <w:pPr>
        <w:spacing w:after="0" w:line="240" w:lineRule="auto"/>
        <w:jc w:val="both"/>
        <w:rPr>
          <w:b/>
          <w:sz w:val="18"/>
          <w:szCs w:val="18"/>
        </w:rPr>
      </w:pPr>
      <w:r w:rsidRPr="006B1006">
        <w:rPr>
          <w:sz w:val="18"/>
          <w:szCs w:val="18"/>
        </w:rPr>
        <w:t xml:space="preserve">Mehr auf </w:t>
      </w:r>
      <w:hyperlink r:id="rId13" w:history="1">
        <w:r w:rsidRPr="006B1006">
          <w:rPr>
            <w:rStyle w:val="Hyperlink"/>
            <w:sz w:val="18"/>
            <w:szCs w:val="18"/>
          </w:rPr>
          <w:t>www.iqb.de</w:t>
        </w:r>
      </w:hyperlink>
      <w:r w:rsidRPr="006B1006">
        <w:rPr>
          <w:sz w:val="18"/>
          <w:szCs w:val="18"/>
        </w:rPr>
        <w:t>.</w:t>
      </w:r>
    </w:p>
    <w:sectPr w:rsidR="00FB6E89" w:rsidRPr="006B1006" w:rsidSect="00DE006B">
      <w:headerReference w:type="default" r:id="rId14"/>
      <w:footerReference w:type="default" r:id="rId15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187F9" w14:textId="77777777" w:rsidR="00026393" w:rsidRDefault="00026393" w:rsidP="00FB6E89">
      <w:pPr>
        <w:spacing w:after="0" w:line="240" w:lineRule="auto"/>
      </w:pPr>
      <w:r>
        <w:separator/>
      </w:r>
    </w:p>
  </w:endnote>
  <w:endnote w:type="continuationSeparator" w:id="0">
    <w:p w14:paraId="1C7A0126" w14:textId="77777777" w:rsidR="00026393" w:rsidRDefault="00026393" w:rsidP="00FB6E89">
      <w:pPr>
        <w:spacing w:after="0" w:line="240" w:lineRule="auto"/>
      </w:pPr>
      <w:r>
        <w:continuationSeparator/>
      </w:r>
    </w:p>
  </w:endnote>
  <w:endnote w:type="continuationNotice" w:id="1">
    <w:p w14:paraId="595D550D" w14:textId="77777777" w:rsidR="00026393" w:rsidRDefault="00026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F4DDB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F4DDB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81F3B" w14:textId="77777777" w:rsidR="00026393" w:rsidRDefault="00026393" w:rsidP="00FB6E89">
      <w:pPr>
        <w:spacing w:after="0" w:line="240" w:lineRule="auto"/>
      </w:pPr>
      <w:r>
        <w:separator/>
      </w:r>
    </w:p>
  </w:footnote>
  <w:footnote w:type="continuationSeparator" w:id="0">
    <w:p w14:paraId="53CC43EA" w14:textId="77777777" w:rsidR="00026393" w:rsidRDefault="00026393" w:rsidP="00FB6E89">
      <w:pPr>
        <w:spacing w:after="0" w:line="240" w:lineRule="auto"/>
      </w:pPr>
      <w:r>
        <w:continuationSeparator/>
      </w:r>
    </w:p>
  </w:footnote>
  <w:footnote w:type="continuationNotice" w:id="1">
    <w:p w14:paraId="2DE3F69C" w14:textId="77777777" w:rsidR="00026393" w:rsidRDefault="000263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4270" w14:textId="77777777" w:rsidR="00434D59" w:rsidRDefault="00434D59">
    <w:pPr>
      <w:pStyle w:val="Kopfzeile"/>
    </w:pPr>
    <w:r w:rsidRPr="00FB6E89">
      <w:rPr>
        <w:noProof/>
      </w:rPr>
      <w:drawing>
        <wp:inline distT="0" distB="0" distL="0" distR="0" wp14:anchorId="7C0DE413" wp14:editId="3BF3974E">
          <wp:extent cx="1905000" cy="8382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F983A6" w14:textId="77777777" w:rsidR="00434D59" w:rsidRDefault="00434D59">
    <w:pPr>
      <w:pStyle w:val="Kopfzeile"/>
    </w:pPr>
  </w:p>
  <w:p w14:paraId="693C63A6" w14:textId="77777777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77777777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  <w:p w14:paraId="27A97EA9" w14:textId="77777777" w:rsidR="00434D59" w:rsidRDefault="00434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6wgcTSG0wbrZCvsDFraah3O1Vwc55qWLd+N3uDv83aCvrdShJjSbRl1ppyc04oyCOryLgitkMIEjuKsMYKidw==" w:salt="L1cDU4vnGMVafKV9ZUY9+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5D5E"/>
    <w:rsid w:val="00016F40"/>
    <w:rsid w:val="00026393"/>
    <w:rsid w:val="000323D0"/>
    <w:rsid w:val="00053419"/>
    <w:rsid w:val="00053ABB"/>
    <w:rsid w:val="0006093A"/>
    <w:rsid w:val="00064CE0"/>
    <w:rsid w:val="00081417"/>
    <w:rsid w:val="0008597F"/>
    <w:rsid w:val="00097457"/>
    <w:rsid w:val="000A7069"/>
    <w:rsid w:val="000A796F"/>
    <w:rsid w:val="000B060C"/>
    <w:rsid w:val="000C04A1"/>
    <w:rsid w:val="000D155A"/>
    <w:rsid w:val="000D5CEE"/>
    <w:rsid w:val="000D5D20"/>
    <w:rsid w:val="000E5CB7"/>
    <w:rsid w:val="000F32C2"/>
    <w:rsid w:val="00112787"/>
    <w:rsid w:val="00114213"/>
    <w:rsid w:val="00117E81"/>
    <w:rsid w:val="00122541"/>
    <w:rsid w:val="00132E80"/>
    <w:rsid w:val="001409F1"/>
    <w:rsid w:val="00140C29"/>
    <w:rsid w:val="00142289"/>
    <w:rsid w:val="0014462A"/>
    <w:rsid w:val="001447AC"/>
    <w:rsid w:val="001459AD"/>
    <w:rsid w:val="00160F59"/>
    <w:rsid w:val="00161FD1"/>
    <w:rsid w:val="0018289F"/>
    <w:rsid w:val="00186CAC"/>
    <w:rsid w:val="001872C9"/>
    <w:rsid w:val="00197F4C"/>
    <w:rsid w:val="001A0DBD"/>
    <w:rsid w:val="001A534E"/>
    <w:rsid w:val="001B57D2"/>
    <w:rsid w:val="001E41F2"/>
    <w:rsid w:val="001F0173"/>
    <w:rsid w:val="001F2100"/>
    <w:rsid w:val="0021722D"/>
    <w:rsid w:val="002213D2"/>
    <w:rsid w:val="00226ED4"/>
    <w:rsid w:val="00230FE4"/>
    <w:rsid w:val="00234650"/>
    <w:rsid w:val="00241565"/>
    <w:rsid w:val="002416BD"/>
    <w:rsid w:val="00244FCF"/>
    <w:rsid w:val="0025194E"/>
    <w:rsid w:val="00252698"/>
    <w:rsid w:val="00253AB3"/>
    <w:rsid w:val="00257E16"/>
    <w:rsid w:val="00261523"/>
    <w:rsid w:val="00261B6F"/>
    <w:rsid w:val="00275CA8"/>
    <w:rsid w:val="0028055F"/>
    <w:rsid w:val="00281FCE"/>
    <w:rsid w:val="002949F7"/>
    <w:rsid w:val="002A3221"/>
    <w:rsid w:val="002A3A66"/>
    <w:rsid w:val="002A7F4C"/>
    <w:rsid w:val="002B0A03"/>
    <w:rsid w:val="002B10CE"/>
    <w:rsid w:val="002B5291"/>
    <w:rsid w:val="002C029C"/>
    <w:rsid w:val="002C363D"/>
    <w:rsid w:val="002D412A"/>
    <w:rsid w:val="002E3A24"/>
    <w:rsid w:val="002F14B0"/>
    <w:rsid w:val="00300D66"/>
    <w:rsid w:val="00305424"/>
    <w:rsid w:val="00325A24"/>
    <w:rsid w:val="003339F6"/>
    <w:rsid w:val="003469A1"/>
    <w:rsid w:val="00353E9D"/>
    <w:rsid w:val="00362121"/>
    <w:rsid w:val="003621F4"/>
    <w:rsid w:val="0036634C"/>
    <w:rsid w:val="00370F47"/>
    <w:rsid w:val="003758A0"/>
    <w:rsid w:val="00377E0B"/>
    <w:rsid w:val="0038358E"/>
    <w:rsid w:val="00392E26"/>
    <w:rsid w:val="003943D4"/>
    <w:rsid w:val="003A2D6F"/>
    <w:rsid w:val="003A4DF3"/>
    <w:rsid w:val="003B22B3"/>
    <w:rsid w:val="003B39C5"/>
    <w:rsid w:val="003C2A04"/>
    <w:rsid w:val="003C781B"/>
    <w:rsid w:val="003E2038"/>
    <w:rsid w:val="003E4B66"/>
    <w:rsid w:val="003F19FA"/>
    <w:rsid w:val="004071F8"/>
    <w:rsid w:val="00407464"/>
    <w:rsid w:val="004110FD"/>
    <w:rsid w:val="00415455"/>
    <w:rsid w:val="00417D4D"/>
    <w:rsid w:val="00425AAB"/>
    <w:rsid w:val="004260A6"/>
    <w:rsid w:val="0042739A"/>
    <w:rsid w:val="004347BD"/>
    <w:rsid w:val="00434D59"/>
    <w:rsid w:val="00441C04"/>
    <w:rsid w:val="00452E76"/>
    <w:rsid w:val="00454FD9"/>
    <w:rsid w:val="00457FA0"/>
    <w:rsid w:val="00464E95"/>
    <w:rsid w:val="0047014C"/>
    <w:rsid w:val="00470478"/>
    <w:rsid w:val="00476F16"/>
    <w:rsid w:val="0048340D"/>
    <w:rsid w:val="004871DF"/>
    <w:rsid w:val="004907A2"/>
    <w:rsid w:val="00491873"/>
    <w:rsid w:val="00492510"/>
    <w:rsid w:val="00494942"/>
    <w:rsid w:val="00497315"/>
    <w:rsid w:val="004A1C51"/>
    <w:rsid w:val="004A3AB4"/>
    <w:rsid w:val="004B491A"/>
    <w:rsid w:val="004B5A19"/>
    <w:rsid w:val="004C5154"/>
    <w:rsid w:val="004D0EEC"/>
    <w:rsid w:val="004D1658"/>
    <w:rsid w:val="004D6ACF"/>
    <w:rsid w:val="004E07F7"/>
    <w:rsid w:val="004E2EC1"/>
    <w:rsid w:val="00504E3C"/>
    <w:rsid w:val="0051010A"/>
    <w:rsid w:val="0052167D"/>
    <w:rsid w:val="00527FAA"/>
    <w:rsid w:val="00530042"/>
    <w:rsid w:val="005325A2"/>
    <w:rsid w:val="0053279B"/>
    <w:rsid w:val="00543B7E"/>
    <w:rsid w:val="00546451"/>
    <w:rsid w:val="005475C7"/>
    <w:rsid w:val="005563A4"/>
    <w:rsid w:val="005678CD"/>
    <w:rsid w:val="00574EFD"/>
    <w:rsid w:val="005808CC"/>
    <w:rsid w:val="0058744E"/>
    <w:rsid w:val="00597470"/>
    <w:rsid w:val="00597936"/>
    <w:rsid w:val="005A24BE"/>
    <w:rsid w:val="005A26C0"/>
    <w:rsid w:val="005A2ECD"/>
    <w:rsid w:val="005B31C8"/>
    <w:rsid w:val="005B3E27"/>
    <w:rsid w:val="005C1B22"/>
    <w:rsid w:val="005C63D2"/>
    <w:rsid w:val="005D1155"/>
    <w:rsid w:val="005D5E7A"/>
    <w:rsid w:val="005D78C0"/>
    <w:rsid w:val="005E2D44"/>
    <w:rsid w:val="005E5DC1"/>
    <w:rsid w:val="005F5CBE"/>
    <w:rsid w:val="00601E93"/>
    <w:rsid w:val="0061788E"/>
    <w:rsid w:val="00620A39"/>
    <w:rsid w:val="0062287D"/>
    <w:rsid w:val="006330C1"/>
    <w:rsid w:val="00633C3A"/>
    <w:rsid w:val="0064027C"/>
    <w:rsid w:val="00643F54"/>
    <w:rsid w:val="00656717"/>
    <w:rsid w:val="00657547"/>
    <w:rsid w:val="00662AC2"/>
    <w:rsid w:val="00664C23"/>
    <w:rsid w:val="006777DD"/>
    <w:rsid w:val="006864C3"/>
    <w:rsid w:val="0069287F"/>
    <w:rsid w:val="006A6AFA"/>
    <w:rsid w:val="006B1006"/>
    <w:rsid w:val="006B10B3"/>
    <w:rsid w:val="006B187C"/>
    <w:rsid w:val="006B6371"/>
    <w:rsid w:val="006D0298"/>
    <w:rsid w:val="006E0EC4"/>
    <w:rsid w:val="006E241D"/>
    <w:rsid w:val="006E624D"/>
    <w:rsid w:val="006E6FFD"/>
    <w:rsid w:val="006F0D4A"/>
    <w:rsid w:val="006F2236"/>
    <w:rsid w:val="006F2A91"/>
    <w:rsid w:val="006F463E"/>
    <w:rsid w:val="006F5E3F"/>
    <w:rsid w:val="006F61D6"/>
    <w:rsid w:val="0070256B"/>
    <w:rsid w:val="00703EE7"/>
    <w:rsid w:val="00703F7F"/>
    <w:rsid w:val="007148E8"/>
    <w:rsid w:val="00733E66"/>
    <w:rsid w:val="00735C90"/>
    <w:rsid w:val="007371A1"/>
    <w:rsid w:val="00740B6D"/>
    <w:rsid w:val="00743141"/>
    <w:rsid w:val="007536CE"/>
    <w:rsid w:val="0075611F"/>
    <w:rsid w:val="00756412"/>
    <w:rsid w:val="00756FE4"/>
    <w:rsid w:val="00764EBD"/>
    <w:rsid w:val="007663D8"/>
    <w:rsid w:val="00770545"/>
    <w:rsid w:val="00775B07"/>
    <w:rsid w:val="00777E47"/>
    <w:rsid w:val="00784FCE"/>
    <w:rsid w:val="007921C9"/>
    <w:rsid w:val="0079336A"/>
    <w:rsid w:val="007934AB"/>
    <w:rsid w:val="007934CC"/>
    <w:rsid w:val="007A6422"/>
    <w:rsid w:val="007A7480"/>
    <w:rsid w:val="007B2DFF"/>
    <w:rsid w:val="007B5C22"/>
    <w:rsid w:val="007C3A7B"/>
    <w:rsid w:val="007D003F"/>
    <w:rsid w:val="007D5368"/>
    <w:rsid w:val="007E13E1"/>
    <w:rsid w:val="007E15BE"/>
    <w:rsid w:val="007F07FE"/>
    <w:rsid w:val="007F2831"/>
    <w:rsid w:val="0080562F"/>
    <w:rsid w:val="00811AF3"/>
    <w:rsid w:val="0081487D"/>
    <w:rsid w:val="00815846"/>
    <w:rsid w:val="008176D3"/>
    <w:rsid w:val="00820D4B"/>
    <w:rsid w:val="00822C38"/>
    <w:rsid w:val="0084070A"/>
    <w:rsid w:val="00844DCB"/>
    <w:rsid w:val="00852EC1"/>
    <w:rsid w:val="00861153"/>
    <w:rsid w:val="008643FA"/>
    <w:rsid w:val="008702CA"/>
    <w:rsid w:val="008728F1"/>
    <w:rsid w:val="0087386D"/>
    <w:rsid w:val="00874DC2"/>
    <w:rsid w:val="0089748F"/>
    <w:rsid w:val="008A211B"/>
    <w:rsid w:val="008B7686"/>
    <w:rsid w:val="008C2C28"/>
    <w:rsid w:val="008D2784"/>
    <w:rsid w:val="008D3C2D"/>
    <w:rsid w:val="008D55AE"/>
    <w:rsid w:val="008D795C"/>
    <w:rsid w:val="008E5152"/>
    <w:rsid w:val="008E60AA"/>
    <w:rsid w:val="008E64D2"/>
    <w:rsid w:val="00901274"/>
    <w:rsid w:val="009033B8"/>
    <w:rsid w:val="00905748"/>
    <w:rsid w:val="00914037"/>
    <w:rsid w:val="00914C88"/>
    <w:rsid w:val="00916460"/>
    <w:rsid w:val="0091651F"/>
    <w:rsid w:val="00917BC3"/>
    <w:rsid w:val="009208A1"/>
    <w:rsid w:val="00923E4C"/>
    <w:rsid w:val="00932145"/>
    <w:rsid w:val="009575DF"/>
    <w:rsid w:val="00957CF7"/>
    <w:rsid w:val="00973F58"/>
    <w:rsid w:val="00977186"/>
    <w:rsid w:val="00977497"/>
    <w:rsid w:val="009775A1"/>
    <w:rsid w:val="00980C13"/>
    <w:rsid w:val="00984C2C"/>
    <w:rsid w:val="0099087B"/>
    <w:rsid w:val="009975EA"/>
    <w:rsid w:val="009A0B00"/>
    <w:rsid w:val="009A1350"/>
    <w:rsid w:val="009A4BE0"/>
    <w:rsid w:val="009C05C4"/>
    <w:rsid w:val="009C45F2"/>
    <w:rsid w:val="009D38CB"/>
    <w:rsid w:val="009D5C8D"/>
    <w:rsid w:val="009D5C9B"/>
    <w:rsid w:val="009D7F87"/>
    <w:rsid w:val="009F059C"/>
    <w:rsid w:val="009F38FD"/>
    <w:rsid w:val="009F4C9B"/>
    <w:rsid w:val="009F4DDB"/>
    <w:rsid w:val="009F5AF2"/>
    <w:rsid w:val="009F7A26"/>
    <w:rsid w:val="00A04161"/>
    <w:rsid w:val="00A04AA5"/>
    <w:rsid w:val="00A04CDE"/>
    <w:rsid w:val="00A077C9"/>
    <w:rsid w:val="00A10E1B"/>
    <w:rsid w:val="00A16838"/>
    <w:rsid w:val="00A172F7"/>
    <w:rsid w:val="00A30B0C"/>
    <w:rsid w:val="00A33EFC"/>
    <w:rsid w:val="00A40EDC"/>
    <w:rsid w:val="00A4206E"/>
    <w:rsid w:val="00A43A1A"/>
    <w:rsid w:val="00A47D1B"/>
    <w:rsid w:val="00A5218F"/>
    <w:rsid w:val="00A57287"/>
    <w:rsid w:val="00A61AFB"/>
    <w:rsid w:val="00A7093E"/>
    <w:rsid w:val="00A7152F"/>
    <w:rsid w:val="00A808B6"/>
    <w:rsid w:val="00A816DC"/>
    <w:rsid w:val="00A8173F"/>
    <w:rsid w:val="00A915FE"/>
    <w:rsid w:val="00A95498"/>
    <w:rsid w:val="00AB3239"/>
    <w:rsid w:val="00AB3539"/>
    <w:rsid w:val="00AB65A5"/>
    <w:rsid w:val="00AC2A66"/>
    <w:rsid w:val="00AC385B"/>
    <w:rsid w:val="00AC4BD1"/>
    <w:rsid w:val="00AD0329"/>
    <w:rsid w:val="00AD2483"/>
    <w:rsid w:val="00AD2AB7"/>
    <w:rsid w:val="00AE60E2"/>
    <w:rsid w:val="00AE6973"/>
    <w:rsid w:val="00AF7BE1"/>
    <w:rsid w:val="00B05516"/>
    <w:rsid w:val="00B10175"/>
    <w:rsid w:val="00B15C9F"/>
    <w:rsid w:val="00B17B02"/>
    <w:rsid w:val="00B20CC3"/>
    <w:rsid w:val="00B24A60"/>
    <w:rsid w:val="00B273E2"/>
    <w:rsid w:val="00B35CBE"/>
    <w:rsid w:val="00B620B5"/>
    <w:rsid w:val="00B624C0"/>
    <w:rsid w:val="00B65AE8"/>
    <w:rsid w:val="00B66057"/>
    <w:rsid w:val="00B6615A"/>
    <w:rsid w:val="00B661EC"/>
    <w:rsid w:val="00B70869"/>
    <w:rsid w:val="00B71A84"/>
    <w:rsid w:val="00B74D0E"/>
    <w:rsid w:val="00B7662D"/>
    <w:rsid w:val="00B90B74"/>
    <w:rsid w:val="00B9306C"/>
    <w:rsid w:val="00B95888"/>
    <w:rsid w:val="00BA0C98"/>
    <w:rsid w:val="00BA32D9"/>
    <w:rsid w:val="00BA3FB1"/>
    <w:rsid w:val="00BB01D1"/>
    <w:rsid w:val="00BB33AC"/>
    <w:rsid w:val="00BB59E3"/>
    <w:rsid w:val="00BC6199"/>
    <w:rsid w:val="00BD238D"/>
    <w:rsid w:val="00BE00ED"/>
    <w:rsid w:val="00BE64E0"/>
    <w:rsid w:val="00C020DC"/>
    <w:rsid w:val="00C13148"/>
    <w:rsid w:val="00C14E7E"/>
    <w:rsid w:val="00C17A6D"/>
    <w:rsid w:val="00C17C71"/>
    <w:rsid w:val="00C21B8F"/>
    <w:rsid w:val="00C352AA"/>
    <w:rsid w:val="00C40614"/>
    <w:rsid w:val="00C43D30"/>
    <w:rsid w:val="00C45A96"/>
    <w:rsid w:val="00C50F3D"/>
    <w:rsid w:val="00C7046B"/>
    <w:rsid w:val="00C70C94"/>
    <w:rsid w:val="00C74D56"/>
    <w:rsid w:val="00C7742E"/>
    <w:rsid w:val="00C77F0B"/>
    <w:rsid w:val="00C80894"/>
    <w:rsid w:val="00C809DF"/>
    <w:rsid w:val="00C8174A"/>
    <w:rsid w:val="00C9223E"/>
    <w:rsid w:val="00C931CB"/>
    <w:rsid w:val="00CA0FFB"/>
    <w:rsid w:val="00CA33E3"/>
    <w:rsid w:val="00CA35A3"/>
    <w:rsid w:val="00CA54C2"/>
    <w:rsid w:val="00CB1B8D"/>
    <w:rsid w:val="00CB1EF2"/>
    <w:rsid w:val="00CB3E0C"/>
    <w:rsid w:val="00CB72B9"/>
    <w:rsid w:val="00CB79A6"/>
    <w:rsid w:val="00CC0FC0"/>
    <w:rsid w:val="00CC2B0C"/>
    <w:rsid w:val="00CC66AA"/>
    <w:rsid w:val="00CD141A"/>
    <w:rsid w:val="00CD164E"/>
    <w:rsid w:val="00CD5A90"/>
    <w:rsid w:val="00CD7C21"/>
    <w:rsid w:val="00CE07FD"/>
    <w:rsid w:val="00CE383C"/>
    <w:rsid w:val="00CF088B"/>
    <w:rsid w:val="00CF1D4D"/>
    <w:rsid w:val="00CF3830"/>
    <w:rsid w:val="00CF6339"/>
    <w:rsid w:val="00D07A6B"/>
    <w:rsid w:val="00D11A4F"/>
    <w:rsid w:val="00D14BFE"/>
    <w:rsid w:val="00D20E55"/>
    <w:rsid w:val="00D32824"/>
    <w:rsid w:val="00D34BD1"/>
    <w:rsid w:val="00D41E1A"/>
    <w:rsid w:val="00D7184C"/>
    <w:rsid w:val="00D7590E"/>
    <w:rsid w:val="00D825AE"/>
    <w:rsid w:val="00D84754"/>
    <w:rsid w:val="00D87C71"/>
    <w:rsid w:val="00D90BE6"/>
    <w:rsid w:val="00D95AE0"/>
    <w:rsid w:val="00DA1A19"/>
    <w:rsid w:val="00DA3D03"/>
    <w:rsid w:val="00DA4979"/>
    <w:rsid w:val="00DB20B8"/>
    <w:rsid w:val="00DB3298"/>
    <w:rsid w:val="00DB4868"/>
    <w:rsid w:val="00DC0456"/>
    <w:rsid w:val="00DC1AE7"/>
    <w:rsid w:val="00DD0549"/>
    <w:rsid w:val="00DD241E"/>
    <w:rsid w:val="00DD49A8"/>
    <w:rsid w:val="00DD63A0"/>
    <w:rsid w:val="00DE006B"/>
    <w:rsid w:val="00DE2459"/>
    <w:rsid w:val="00DE3355"/>
    <w:rsid w:val="00DE44CF"/>
    <w:rsid w:val="00E0346B"/>
    <w:rsid w:val="00E03B0F"/>
    <w:rsid w:val="00E179BE"/>
    <w:rsid w:val="00E269DE"/>
    <w:rsid w:val="00E26D8B"/>
    <w:rsid w:val="00E300BB"/>
    <w:rsid w:val="00E33A0A"/>
    <w:rsid w:val="00E41674"/>
    <w:rsid w:val="00E455C6"/>
    <w:rsid w:val="00E46E00"/>
    <w:rsid w:val="00E5232C"/>
    <w:rsid w:val="00E55296"/>
    <w:rsid w:val="00E60BF0"/>
    <w:rsid w:val="00E6487D"/>
    <w:rsid w:val="00E7313C"/>
    <w:rsid w:val="00E75B17"/>
    <w:rsid w:val="00E82F0B"/>
    <w:rsid w:val="00E850D1"/>
    <w:rsid w:val="00E90047"/>
    <w:rsid w:val="00E94B89"/>
    <w:rsid w:val="00E95F45"/>
    <w:rsid w:val="00E96B3E"/>
    <w:rsid w:val="00EA4288"/>
    <w:rsid w:val="00EB7C8A"/>
    <w:rsid w:val="00EC1114"/>
    <w:rsid w:val="00EC24A6"/>
    <w:rsid w:val="00ED3534"/>
    <w:rsid w:val="00EE2D6C"/>
    <w:rsid w:val="00EF32C8"/>
    <w:rsid w:val="00F1588A"/>
    <w:rsid w:val="00F1639F"/>
    <w:rsid w:val="00F203A1"/>
    <w:rsid w:val="00F22869"/>
    <w:rsid w:val="00F23628"/>
    <w:rsid w:val="00F27187"/>
    <w:rsid w:val="00F43076"/>
    <w:rsid w:val="00F43940"/>
    <w:rsid w:val="00F5298F"/>
    <w:rsid w:val="00F74B41"/>
    <w:rsid w:val="00F7589C"/>
    <w:rsid w:val="00F76FBD"/>
    <w:rsid w:val="00F77B15"/>
    <w:rsid w:val="00F82D91"/>
    <w:rsid w:val="00FA4042"/>
    <w:rsid w:val="00FB2966"/>
    <w:rsid w:val="00FB4498"/>
    <w:rsid w:val="00FB6E89"/>
    <w:rsid w:val="00FC6DE0"/>
    <w:rsid w:val="00FD1DC6"/>
    <w:rsid w:val="00FD21AD"/>
    <w:rsid w:val="00FE0836"/>
    <w:rsid w:val="00FE2700"/>
    <w:rsid w:val="00FE4CFE"/>
    <w:rsid w:val="00FE6644"/>
    <w:rsid w:val="00FF3316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C62CD1"/>
  <w15:docId w15:val="{38555489-2FB5-4C9E-8639-AA426FD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fileserver2\fileserver\IQB\Projekte\16_12_JURAcon%20M&#252;nchen\Marketing\Presse\www.iq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qb.de/busshutt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b.de/karriere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qb.de/jurac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817A-620D-44EE-85CA-23BC202D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3185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agentur05</dc:creator>
  <cp:lastModifiedBy>Katharina Lang | agentur05</cp:lastModifiedBy>
  <cp:revision>13</cp:revision>
  <cp:lastPrinted>2019-11-25T12:24:00Z</cp:lastPrinted>
  <dcterms:created xsi:type="dcterms:W3CDTF">2019-11-25T09:08:00Z</dcterms:created>
  <dcterms:modified xsi:type="dcterms:W3CDTF">2019-11-25T12:24:00Z</dcterms:modified>
</cp:coreProperties>
</file>