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051B" w14:textId="283E078B" w:rsidR="004704E5" w:rsidRPr="005313DB" w:rsidRDefault="00B117A7" w:rsidP="00954FF5">
      <w:pPr>
        <w:jc w:val="center"/>
        <w:rPr>
          <w:rFonts w:ascii="HelveticaNeueLT Std" w:hAnsi="HelveticaNeueLT Std"/>
          <w:b/>
          <w:sz w:val="36"/>
          <w:szCs w:val="36"/>
        </w:rPr>
      </w:pPr>
      <w:r>
        <w:rPr>
          <w:rFonts w:ascii="HelveticaNeueLT Std" w:hAnsi="HelveticaNeueLT Std"/>
          <w:b/>
          <w:sz w:val="36"/>
          <w:szCs w:val="36"/>
        </w:rPr>
        <w:br/>
      </w:r>
      <w:r w:rsidR="008411BF" w:rsidRPr="005313DB">
        <w:rPr>
          <w:rFonts w:ascii="HelveticaNeueLT Std" w:hAnsi="HelveticaNeueLT Std"/>
          <w:b/>
          <w:sz w:val="36"/>
          <w:szCs w:val="36"/>
        </w:rPr>
        <w:t>Fleurop präsentiert den</w:t>
      </w:r>
      <w:r w:rsidR="00806D98" w:rsidRPr="005313DB">
        <w:rPr>
          <w:rFonts w:ascii="HelveticaNeueLT Std" w:hAnsi="HelveticaNeueLT Std"/>
          <w:b/>
          <w:sz w:val="36"/>
          <w:szCs w:val="36"/>
        </w:rPr>
        <w:t xml:space="preserve"> BRIGITTE-Strauß</w:t>
      </w:r>
    </w:p>
    <w:p w14:paraId="1C47E5B0" w14:textId="24FD28A6" w:rsidR="00C23645" w:rsidRPr="00C1708F" w:rsidRDefault="005313DB" w:rsidP="00C23645">
      <w:pPr>
        <w:rPr>
          <w:rFonts w:ascii="HelveticaNeueLT Std" w:hAnsi="HelveticaNeueLT Std"/>
          <w:b/>
          <w:sz w:val="24"/>
          <w:szCs w:val="24"/>
        </w:rPr>
      </w:pPr>
      <w:r>
        <w:rPr>
          <w:rFonts w:ascii="HelveticaNeueLT Std" w:eastAsia="Times New Roman" w:hAnsi="HelveticaNeueLT Std" w:cs="Times New Roman"/>
          <w:b/>
          <w:color w:val="000000" w:themeColor="text1"/>
          <w:sz w:val="24"/>
          <w:szCs w:val="24"/>
          <w:lang w:eastAsia="de-DE"/>
        </w:rPr>
        <w:br/>
      </w:r>
      <w:r w:rsidR="00C23645" w:rsidRPr="00C1708F">
        <w:rPr>
          <w:rFonts w:ascii="HelveticaNeueLT Std" w:hAnsi="HelveticaNeueLT Std"/>
          <w:b/>
          <w:sz w:val="24"/>
          <w:szCs w:val="24"/>
        </w:rPr>
        <w:t>Einzigartige Blumensträuße für einzigartige Frauen: Unter diesem Motto kreierten Fleurop und BRIGITTE gemeinsam eine Kollektion, die so vielfältig ist wie die Leserinnen der Frauenzeitschrift selbst. Ab Januar 2018 ist jeden</w:t>
      </w:r>
      <w:r w:rsidR="00EA02C3" w:rsidRPr="00C1708F">
        <w:rPr>
          <w:rFonts w:ascii="HelveticaNeueLT Std" w:hAnsi="HelveticaNeueLT Std"/>
          <w:b/>
          <w:sz w:val="24"/>
          <w:szCs w:val="24"/>
        </w:rPr>
        <w:t xml:space="preserve"> Monat einer der zwölf exklusiven </w:t>
      </w:r>
      <w:r w:rsidR="00C23645" w:rsidRPr="00C1708F">
        <w:rPr>
          <w:rFonts w:ascii="HelveticaNeueLT Std" w:hAnsi="HelveticaNeueLT Std"/>
          <w:b/>
          <w:sz w:val="24"/>
          <w:szCs w:val="24"/>
        </w:rPr>
        <w:t xml:space="preserve">BRIGITTE-Sträuße auf </w:t>
      </w:r>
      <w:hyperlink r:id="rId8" w:history="1">
        <w:r w:rsidR="00C23645" w:rsidRPr="00C1708F">
          <w:rPr>
            <w:rStyle w:val="Hyperlink"/>
            <w:rFonts w:ascii="HelveticaNeueLT Std" w:hAnsi="HelveticaNeueLT Std"/>
            <w:b/>
            <w:sz w:val="24"/>
            <w:szCs w:val="24"/>
          </w:rPr>
          <w:t>www.fleurop.de</w:t>
        </w:r>
      </w:hyperlink>
      <w:r w:rsidR="00C23645" w:rsidRPr="00C1708F">
        <w:rPr>
          <w:rFonts w:ascii="HelveticaNeueLT Std" w:hAnsi="HelveticaNeueLT Std"/>
          <w:b/>
          <w:sz w:val="24"/>
          <w:szCs w:val="24"/>
        </w:rPr>
        <w:t xml:space="preserve"> erhältlich.</w:t>
      </w:r>
      <w:r w:rsidR="00E74E00" w:rsidRPr="00C1708F">
        <w:rPr>
          <w:rFonts w:ascii="HelveticaNeueLT Std" w:hAnsi="HelveticaNeueLT Std"/>
          <w:b/>
          <w:sz w:val="24"/>
          <w:szCs w:val="24"/>
        </w:rPr>
        <w:br/>
      </w:r>
    </w:p>
    <w:p w14:paraId="694F301C" w14:textId="068FE7AB" w:rsidR="00ED5E13" w:rsidRPr="00C1708F" w:rsidRDefault="00610B19" w:rsidP="0023459F">
      <w:pPr>
        <w:rPr>
          <w:rFonts w:ascii="HelveticaNeueLT Std" w:hAnsi="HelveticaNeueLT Std" w:cs="Arial"/>
          <w:color w:val="000000" w:themeColor="text1"/>
          <w:sz w:val="24"/>
          <w:szCs w:val="24"/>
        </w:rPr>
      </w:pP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Seit </w:t>
      </w:r>
      <w:r w:rsidR="00A1571B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mehr als 60 Jahren</w:t>
      </w:r>
      <w:r w:rsidR="00B36B12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begeistert</w:t>
      </w:r>
      <w:r w:rsidR="002E27D4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die</w:t>
      </w:r>
      <w:r w:rsidR="00B36B12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BRIGITTE </w:t>
      </w:r>
      <w:r w:rsidR="002E27D4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ihre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Leserinnen. </w:t>
      </w:r>
      <w:r w:rsidR="00C70E5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Die</w:t>
      </w:r>
      <w:r w:rsidR="00A1571B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beliebteste</w:t>
      </w:r>
      <w:r w:rsidR="00C70E5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Frauenzeitschrift</w:t>
      </w:r>
      <w:r w:rsidR="00A1571B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Deutschlands prägt seither Generationen und setzt </w:t>
      </w:r>
      <w:r w:rsidR="00A40AB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fortwährend </w:t>
      </w:r>
      <w:r w:rsidR="00C70E5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Trends</w:t>
      </w:r>
      <w:r w:rsidR="00C8409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.</w:t>
      </w:r>
      <w:r w:rsidR="00626F0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="00C70E5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Blumen spielen dabei schon immer eine große Rolle</w:t>
      </w:r>
      <w:r w:rsidR="00C8409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im Magazin</w:t>
      </w:r>
      <w:r w:rsidR="00D61BF9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– ob als </w:t>
      </w:r>
      <w:r w:rsidR="00F805A2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unverzichtbare Dekoration</w:t>
      </w:r>
      <w:r w:rsidR="00A04CD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, </w:t>
      </w:r>
      <w:proofErr w:type="spellStart"/>
      <w:r w:rsidR="00A04CD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stylisches</w:t>
      </w:r>
      <w:proofErr w:type="spellEnd"/>
      <w:r w:rsidR="00A04CD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Accessoire </w:t>
      </w:r>
      <w:r w:rsidR="00D61BF9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oder </w:t>
      </w:r>
      <w:r w:rsidR="00B837B9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besondere </w:t>
      </w:r>
      <w:r w:rsidR="00D61BF9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Geschenkidee</w:t>
      </w:r>
      <w:r w:rsidR="00B837B9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.</w:t>
      </w:r>
      <w:r w:rsidR="00C70E55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Zusammen </w:t>
      </w:r>
      <w:r w:rsidR="00124726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haben die</w:t>
      </w:r>
      <w:r w:rsidR="00351163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Floral-Designer von 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Fleurop </w:t>
      </w:r>
      <w:r w:rsidR="00124726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und 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die BRIGITTE-Redaktion</w:t>
      </w:r>
      <w:r w:rsidR="00FD434A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nun</w:t>
      </w:r>
      <w:r w:rsidR="005507DD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eine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="005507DD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traumhafte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="005507DD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Blumenstrauß-Kollektion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entworfen</w:t>
      </w:r>
      <w:r w:rsidR="00D51920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. </w:t>
      </w:r>
      <w:r w:rsidR="006F6D29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Entstanden sind </w:t>
      </w:r>
      <w:r w:rsidR="005507DD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zwölf </w:t>
      </w:r>
      <w:r w:rsidR="000134E7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einzigartige</w:t>
      </w:r>
      <w:r w:rsidR="0047021E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, lebendige </w:t>
      </w:r>
      <w:r w:rsidR="005507DD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Bouquets</w:t>
      </w:r>
      <w:r w:rsidR="00773C1F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="00E82088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aus saisonalen Blüten</w:t>
      </w:r>
      <w:r w:rsidR="001C22F8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, die die Handwerkskunst</w:t>
      </w:r>
      <w:r w:rsidR="00C17A34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der Fleurop-Floristen </w:t>
      </w:r>
      <w:r w:rsidR="00285993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auf unverkennbare Weise </w:t>
      </w:r>
      <w:r w:rsidR="00C17A34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widerspiegeln</w:t>
      </w:r>
      <w:r w:rsidR="00773C1F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.</w:t>
      </w:r>
      <w:r w:rsidR="006B50A6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</w:p>
    <w:p w14:paraId="40F56BF9" w14:textId="02154110" w:rsidR="001B015D" w:rsidRPr="00C1708F" w:rsidRDefault="001B015D" w:rsidP="001B015D">
      <w:pPr>
        <w:rPr>
          <w:rFonts w:ascii="HelveticaNeueLT Std" w:eastAsia="Times New Roman" w:hAnsi="HelveticaNeueLT Std"/>
          <w:color w:val="000000"/>
          <w:sz w:val="24"/>
          <w:szCs w:val="24"/>
        </w:rPr>
      </w:pPr>
      <w:r w:rsidRPr="00C1708F">
        <w:rPr>
          <w:rFonts w:ascii="HelveticaNeueLT Std" w:eastAsia="Times New Roman" w:hAnsi="HelveticaNeueLT Std"/>
          <w:color w:val="000000"/>
          <w:sz w:val="24"/>
          <w:szCs w:val="24"/>
        </w:rPr>
        <w:t xml:space="preserve">Isa </w:t>
      </w:r>
      <w:proofErr w:type="spellStart"/>
      <w:r w:rsidRPr="00C1708F">
        <w:rPr>
          <w:rFonts w:ascii="HelveticaNeueLT Std" w:eastAsia="Times New Roman" w:hAnsi="HelveticaNeueLT Std"/>
          <w:color w:val="000000"/>
          <w:sz w:val="24"/>
          <w:szCs w:val="24"/>
        </w:rPr>
        <w:t>Petereit</w:t>
      </w:r>
      <w:proofErr w:type="spellEnd"/>
      <w:r w:rsidRPr="00C1708F">
        <w:rPr>
          <w:rFonts w:ascii="HelveticaNeueLT Std" w:eastAsia="Times New Roman" w:hAnsi="HelveticaNeueLT Std"/>
          <w:color w:val="000000"/>
          <w:sz w:val="24"/>
          <w:szCs w:val="24"/>
        </w:rPr>
        <w:t>, Stellvertretende Chefredakteurin der BRIGITTE, freut sich über die Kooperation mit Fleurop: "Ich bin mir sicher, dass wir mit unseren schönen, geschmackvollen BRIGITTE-Sträußen eine Menge Frauen glücklich machen werden. Die Fleurop AG ist mit ihrem Knowhow, ihrer Professionalität und ihrem Netzwerk ein perfekter Partner für uns.“</w:t>
      </w:r>
    </w:p>
    <w:p w14:paraId="6C051B4E" w14:textId="0E146CC7" w:rsidR="007A3357" w:rsidRPr="003039CB" w:rsidRDefault="00D51920" w:rsidP="00ED5E13">
      <w:pPr>
        <w:spacing w:after="360"/>
        <w:rPr>
          <w:rFonts w:ascii="HelveticaNeueLT Std" w:eastAsia="Times New Roman" w:hAnsi="HelveticaNeueLT Std" w:cs="Times New Roman"/>
          <w:color w:val="000000" w:themeColor="text1"/>
          <w:sz w:val="22"/>
          <w:lang w:eastAsia="de-DE"/>
        </w:rPr>
      </w:pP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Ab Januar 2018 ist der monatlich wechselnde BRIGITTE-Strauß</w:t>
      </w:r>
      <w:r w:rsidR="004F155F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unter </w:t>
      </w:r>
      <w:r w:rsidR="002E27D4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www.</w:t>
      </w:r>
      <w:r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fleurop.de/brigitte erhältlich.</w:t>
      </w:r>
      <w:r w:rsidR="00773C1F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Alle Sträuße der BRIGITTE-Kollektion werden v</w:t>
      </w:r>
      <w:r w:rsidR="0054602D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on lokal ansässigen Floristen</w:t>
      </w:r>
      <w:r w:rsidR="00773C1F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="001C22F8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liebevoll </w:t>
      </w:r>
      <w:r w:rsidR="00773C1F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>gebunden und persönlich überreicht.</w:t>
      </w:r>
      <w:r w:rsidR="002E1E98" w:rsidRPr="00C1708F">
        <w:rPr>
          <w:rFonts w:ascii="HelveticaNeueLT Std" w:hAnsi="HelveticaNeueLT Std" w:cs="Arial"/>
          <w:color w:val="000000" w:themeColor="text1"/>
          <w:sz w:val="24"/>
          <w:szCs w:val="24"/>
        </w:rPr>
        <w:t xml:space="preserve"> </w:t>
      </w:r>
      <w:r w:rsidR="007A3357" w:rsidRPr="00004106">
        <w:rPr>
          <w:rFonts w:ascii="HelveticaNeueLT Std" w:hAnsi="HelveticaNeueLT Std" w:cs="Arial"/>
          <w:b/>
          <w:color w:val="000000" w:themeColor="text1"/>
          <w:sz w:val="22"/>
        </w:rPr>
        <w:t>____________________________________</w:t>
      </w:r>
    </w:p>
    <w:p w14:paraId="1AF57F3E" w14:textId="77777777" w:rsidR="007A3357" w:rsidRPr="000764B0" w:rsidRDefault="007A3357" w:rsidP="00345AF4">
      <w:pPr>
        <w:rPr>
          <w:rFonts w:ascii="HelveticaNeueLT Std" w:hAnsi="HelveticaNeueLT Std" w:cs="Arial"/>
          <w:b/>
          <w:szCs w:val="20"/>
        </w:rPr>
      </w:pPr>
      <w:r w:rsidRPr="000764B0">
        <w:rPr>
          <w:rFonts w:ascii="HelveticaNeueLT Std" w:hAnsi="HelveticaNeueLT Std" w:cs="Arial"/>
          <w:b/>
          <w:szCs w:val="20"/>
        </w:rPr>
        <w:t>Abdruck honorarfrei, Beleg erbeten</w:t>
      </w:r>
    </w:p>
    <w:p w14:paraId="1BF8543A" w14:textId="1F0D4152" w:rsidR="00CF5E0F" w:rsidRPr="00C837F7" w:rsidRDefault="00882062" w:rsidP="00345AF4">
      <w:pPr>
        <w:rPr>
          <w:rFonts w:ascii="HelveticaNeueLT Std" w:hAnsi="HelveticaNeueLT Std" w:cs="Arial"/>
          <w:b/>
          <w:szCs w:val="20"/>
        </w:rPr>
      </w:pPr>
      <w:r w:rsidRPr="00E71A4D">
        <w:rPr>
          <w:rFonts w:ascii="HelveticaNeueLT Std" w:hAnsi="HelveticaNeueLT Std" w:cs="Arial"/>
          <w:b/>
          <w:sz w:val="16"/>
          <w:szCs w:val="16"/>
        </w:rPr>
        <w:br/>
      </w:r>
      <w:r w:rsidRPr="007E06E1">
        <w:rPr>
          <w:rFonts w:ascii="HelveticaNeueLT Std" w:hAnsi="HelveticaNeueLT Std"/>
          <w:b/>
          <w:sz w:val="16"/>
          <w:szCs w:val="16"/>
        </w:rPr>
        <w:t xml:space="preserve">Über Fleurop: </w:t>
      </w:r>
      <w:r w:rsidRPr="007E06E1">
        <w:rPr>
          <w:rFonts w:ascii="HelveticaNeueLT Std" w:hAnsi="HelveticaNeueLT Std"/>
          <w:sz w:val="16"/>
          <w:szCs w:val="16"/>
        </w:rPr>
        <w:t xml:space="preserve">Die über 100-jährige Firmengeschichte der Fleurop AG ist beeindruckend. Im Jahr 1908 hatte der Berliner Florist Max Hübner eine geniale Idee: Nicht die Blumen sollten auf die Reise gehen, sondern der Auftrag an </w:t>
      </w:r>
      <w:r>
        <w:rPr>
          <w:rFonts w:ascii="HelveticaNeueLT Std" w:hAnsi="HelveticaNeueLT Std"/>
          <w:sz w:val="16"/>
          <w:szCs w:val="16"/>
        </w:rPr>
        <w:t xml:space="preserve">lokal ansässige </w:t>
      </w:r>
      <w:r w:rsidRPr="007E06E1">
        <w:rPr>
          <w:rFonts w:ascii="HelveticaNeueLT Std" w:hAnsi="HelveticaNeueLT Std"/>
          <w:sz w:val="16"/>
          <w:szCs w:val="16"/>
        </w:rPr>
        <w:t>Blumenfachge</w:t>
      </w:r>
      <w:r>
        <w:rPr>
          <w:rFonts w:ascii="HelveticaNeueLT Std" w:hAnsi="HelveticaNeueLT Std"/>
          <w:sz w:val="16"/>
          <w:szCs w:val="16"/>
        </w:rPr>
        <w:t xml:space="preserve">schäfte </w:t>
      </w:r>
      <w:r w:rsidRPr="007E06E1">
        <w:rPr>
          <w:rFonts w:ascii="HelveticaNeueLT Std" w:hAnsi="HelveticaNeueLT Std"/>
          <w:sz w:val="16"/>
          <w:szCs w:val="16"/>
        </w:rPr>
        <w:t xml:space="preserve">vergeben werden – das Fleurop-Prinzip war geboren. Heute überbringen rund 50.000 Partnerfloristen in 150 Ländern weltweit über 25 Millionen Blumenarrangements pro Jahr. Jeder Fleurop-Gruß wird ausschließlich von professionellen Floristen in Handarbeit gefertigt und persönlich an den </w:t>
      </w:r>
      <w:r w:rsidRPr="00882062">
        <w:rPr>
          <w:rFonts w:ascii="HelveticaNeueLT Std" w:hAnsi="HelveticaNeueLT Std"/>
          <w:sz w:val="16"/>
          <w:szCs w:val="16"/>
        </w:rPr>
        <w:t xml:space="preserve">Empfänger überreicht. </w:t>
      </w:r>
      <w:hyperlink r:id="rId9" w:history="1">
        <w:r w:rsidRPr="00882062">
          <w:rPr>
            <w:rStyle w:val="Hyperlink"/>
            <w:rFonts w:ascii="HelveticaNeueLT Std" w:hAnsi="HelveticaNeueLT Std"/>
            <w:sz w:val="16"/>
            <w:szCs w:val="16"/>
          </w:rPr>
          <w:t>www.fleurop.de</w:t>
        </w:r>
      </w:hyperlink>
      <w:r w:rsidRPr="00882062">
        <w:rPr>
          <w:rFonts w:ascii="HelveticaNeueLT Std" w:hAnsi="HelveticaNeueLT Std"/>
          <w:sz w:val="16"/>
          <w:szCs w:val="16"/>
        </w:rPr>
        <w:t>.</w:t>
      </w:r>
      <w:r>
        <w:rPr>
          <w:rFonts w:ascii="HelveticaNeueLT Std" w:hAnsi="HelveticaNeueLT Std"/>
          <w:sz w:val="16"/>
          <w:szCs w:val="16"/>
        </w:rPr>
        <w:br/>
      </w:r>
      <w:r w:rsidR="00CF5E0F" w:rsidRPr="00C837F7">
        <w:rPr>
          <w:rFonts w:ascii="HelveticaNeueLT Std" w:hAnsi="HelveticaNeueLT Std" w:cs="Arial"/>
          <w:b/>
          <w:szCs w:val="20"/>
        </w:rPr>
        <w:t>Fleurop AG</w:t>
      </w:r>
      <w:r w:rsidRPr="00C837F7">
        <w:rPr>
          <w:rFonts w:ascii="HelveticaNeueLT Std" w:hAnsi="HelveticaNeueLT Std" w:cs="Arial"/>
          <w:b/>
          <w:szCs w:val="20"/>
        </w:rPr>
        <w:t xml:space="preserve"> – Pressekontakt</w:t>
      </w:r>
      <w:r w:rsidR="00CF6A38" w:rsidRPr="00C837F7">
        <w:rPr>
          <w:rFonts w:ascii="HelveticaNeueLT Std" w:hAnsi="HelveticaNeueLT Std" w:cs="Arial"/>
          <w:b/>
          <w:szCs w:val="20"/>
        </w:rPr>
        <w:tab/>
      </w:r>
      <w:r w:rsidR="00E74E00">
        <w:rPr>
          <w:rFonts w:ascii="HelveticaNeueLT Std" w:hAnsi="HelveticaNeueLT Std" w:cs="Arial"/>
          <w:b/>
          <w:szCs w:val="20"/>
        </w:rPr>
        <w:br/>
      </w:r>
      <w:r w:rsidR="00CF6A38" w:rsidRPr="00C837F7">
        <w:rPr>
          <w:rFonts w:ascii="HelveticaNeueLT Std" w:hAnsi="HelveticaNeueLT Std" w:cs="Arial"/>
          <w:b/>
          <w:szCs w:val="20"/>
        </w:rPr>
        <w:tab/>
      </w:r>
      <w:r w:rsidR="00CF6A38" w:rsidRPr="00C837F7">
        <w:rPr>
          <w:rFonts w:ascii="HelveticaNeueLT Std" w:hAnsi="HelveticaNeueLT Std" w:cs="Arial"/>
          <w:b/>
          <w:szCs w:val="20"/>
        </w:rPr>
        <w:tab/>
      </w:r>
      <w:r w:rsidR="00CF6A38" w:rsidRPr="00C837F7">
        <w:rPr>
          <w:rFonts w:ascii="HelveticaNeueLT Std" w:hAnsi="HelveticaNeueLT Std" w:cs="Arial"/>
          <w:b/>
          <w:szCs w:val="20"/>
        </w:rPr>
        <w:tab/>
      </w:r>
    </w:p>
    <w:p w14:paraId="7AC25637" w14:textId="77777777" w:rsidR="00A7338E" w:rsidRPr="00C837F7" w:rsidRDefault="00CF6A38" w:rsidP="00345AF4">
      <w:pPr>
        <w:spacing w:after="0"/>
        <w:rPr>
          <w:rFonts w:ascii="HelveticaNeueLT Std" w:hAnsi="HelveticaNeueLT Std" w:cs="Arial"/>
          <w:szCs w:val="20"/>
        </w:rPr>
      </w:pPr>
      <w:r w:rsidRPr="00C837F7">
        <w:rPr>
          <w:rFonts w:ascii="HelveticaNeueLT Std" w:hAnsi="HelveticaNeueLT Std" w:cs="Arial"/>
          <w:szCs w:val="20"/>
        </w:rPr>
        <w:t xml:space="preserve">Frau </w:t>
      </w:r>
      <w:r w:rsidR="00CF5E0F" w:rsidRPr="00C837F7">
        <w:rPr>
          <w:rFonts w:ascii="HelveticaNeueLT Std" w:hAnsi="HelveticaNeueLT Std" w:cs="Arial"/>
          <w:szCs w:val="20"/>
        </w:rPr>
        <w:t>Melanie Schindler</w:t>
      </w:r>
      <w:r w:rsidRPr="00C837F7">
        <w:rPr>
          <w:rFonts w:ascii="HelveticaNeueLT Std" w:hAnsi="HelveticaNeueLT Std" w:cs="Arial"/>
          <w:szCs w:val="20"/>
        </w:rPr>
        <w:tab/>
      </w:r>
      <w:r w:rsidRPr="00C837F7">
        <w:rPr>
          <w:rFonts w:ascii="HelveticaNeueLT Std" w:hAnsi="HelveticaNeueLT Std" w:cs="Arial"/>
          <w:szCs w:val="20"/>
        </w:rPr>
        <w:tab/>
        <w:t xml:space="preserve"> </w:t>
      </w:r>
      <w:r w:rsidRPr="00C837F7">
        <w:rPr>
          <w:rFonts w:ascii="HelveticaNeueLT Std" w:hAnsi="HelveticaNeueLT Std" w:cs="Arial"/>
          <w:szCs w:val="20"/>
        </w:rPr>
        <w:tab/>
      </w:r>
      <w:r w:rsidRPr="00C837F7">
        <w:rPr>
          <w:rFonts w:ascii="HelveticaNeueLT Std" w:hAnsi="HelveticaNeueLT Std" w:cs="Arial"/>
          <w:szCs w:val="20"/>
        </w:rPr>
        <w:tab/>
      </w:r>
    </w:p>
    <w:p w14:paraId="106846C7" w14:textId="24AAF423" w:rsidR="00A7338E" w:rsidRPr="00C837F7" w:rsidRDefault="00CF5E0F" w:rsidP="00345AF4">
      <w:pPr>
        <w:spacing w:after="0"/>
        <w:rPr>
          <w:rFonts w:ascii="HelveticaNeueLT Std" w:hAnsi="HelveticaNeueLT Std" w:cs="Arial"/>
          <w:szCs w:val="20"/>
        </w:rPr>
      </w:pPr>
      <w:r w:rsidRPr="00C837F7">
        <w:rPr>
          <w:rFonts w:ascii="HelveticaNeueLT Std" w:hAnsi="HelveticaNeueLT Std" w:cs="Arial"/>
          <w:szCs w:val="20"/>
        </w:rPr>
        <w:t>Lindenstraße 3–4, 12207 Berlin</w:t>
      </w:r>
      <w:r w:rsidR="00CF6A38" w:rsidRPr="00C837F7">
        <w:rPr>
          <w:rFonts w:ascii="HelveticaNeueLT Std" w:hAnsi="HelveticaNeueLT Std" w:cs="Arial"/>
          <w:szCs w:val="20"/>
        </w:rPr>
        <w:tab/>
      </w:r>
      <w:r w:rsidR="00CF6A38" w:rsidRPr="00C837F7">
        <w:rPr>
          <w:rFonts w:ascii="HelveticaNeueLT Std" w:hAnsi="HelveticaNeueLT Std" w:cs="Arial"/>
          <w:szCs w:val="20"/>
        </w:rPr>
        <w:tab/>
      </w:r>
    </w:p>
    <w:p w14:paraId="2B058C83" w14:textId="1330FB0D" w:rsidR="00882062" w:rsidRPr="00C837F7" w:rsidRDefault="00882062" w:rsidP="00345AF4">
      <w:pPr>
        <w:spacing w:after="0"/>
        <w:rPr>
          <w:rFonts w:ascii="HelveticaNeueLT Std" w:hAnsi="HelveticaNeueLT Std" w:cs="Arial"/>
          <w:szCs w:val="20"/>
        </w:rPr>
      </w:pPr>
      <w:r w:rsidRPr="00C837F7">
        <w:rPr>
          <w:rFonts w:ascii="HelveticaNeueLT Std" w:hAnsi="HelveticaNeueLT Std" w:cs="Arial"/>
          <w:szCs w:val="20"/>
        </w:rPr>
        <w:t xml:space="preserve">Tel.: </w:t>
      </w:r>
      <w:r w:rsidR="00CF5E0F" w:rsidRPr="00C837F7">
        <w:rPr>
          <w:rFonts w:ascii="HelveticaNeueLT Std" w:hAnsi="HelveticaNeueLT Std" w:cs="Arial"/>
          <w:szCs w:val="20"/>
        </w:rPr>
        <w:t>030/713 71-295, Fax: 030/713 83-295</w:t>
      </w:r>
      <w:r w:rsidR="00CF6A38" w:rsidRPr="00C837F7">
        <w:rPr>
          <w:rFonts w:ascii="HelveticaNeueLT Std" w:hAnsi="HelveticaNeueLT Std" w:cs="Arial"/>
          <w:szCs w:val="20"/>
        </w:rPr>
        <w:tab/>
      </w:r>
      <w:r w:rsidR="00CF6A38" w:rsidRPr="00C837F7">
        <w:rPr>
          <w:rFonts w:ascii="HelveticaNeueLT Std" w:hAnsi="HelveticaNeueLT Std" w:cs="Arial"/>
          <w:szCs w:val="20"/>
        </w:rPr>
        <w:tab/>
      </w:r>
      <w:r w:rsidR="00CF6A38" w:rsidRPr="00C837F7">
        <w:rPr>
          <w:rFonts w:ascii="HelveticaNeueLT Std" w:hAnsi="HelveticaNeueLT Std" w:cs="Arial"/>
          <w:szCs w:val="20"/>
        </w:rPr>
        <w:br/>
      </w:r>
      <w:r w:rsidRPr="00C837F7">
        <w:rPr>
          <w:rFonts w:ascii="HelveticaNeueLT Std" w:hAnsi="HelveticaNeueLT Std" w:cs="Arial"/>
          <w:szCs w:val="20"/>
        </w:rPr>
        <w:t xml:space="preserve">E-Mail: </w:t>
      </w:r>
      <w:hyperlink r:id="rId10" w:history="1">
        <w:r w:rsidRPr="00C837F7">
          <w:rPr>
            <w:rStyle w:val="Hyperlink"/>
            <w:rFonts w:ascii="HelveticaNeueLT Std" w:hAnsi="HelveticaNeueLT Std" w:cs="Arial"/>
            <w:szCs w:val="20"/>
          </w:rPr>
          <w:t>presseteam@fleurop.de</w:t>
        </w:r>
      </w:hyperlink>
    </w:p>
    <w:p w14:paraId="259BAD52" w14:textId="77777777" w:rsidR="004B5D11" w:rsidRPr="00806D98" w:rsidRDefault="00882062" w:rsidP="00345AF4">
      <w:pPr>
        <w:spacing w:after="0"/>
        <w:rPr>
          <w:rFonts w:ascii="HelveticaNeueLT Std" w:hAnsi="HelveticaNeueLT Std" w:cs="Arial"/>
          <w:szCs w:val="20"/>
        </w:rPr>
      </w:pPr>
      <w:r w:rsidRPr="00806D98">
        <w:rPr>
          <w:rFonts w:ascii="HelveticaNeueLT Std" w:hAnsi="HelveticaNeueLT Std" w:cs="Arial"/>
          <w:szCs w:val="20"/>
        </w:rPr>
        <w:t>Website: www.fleurop.de</w:t>
      </w:r>
      <w:r w:rsidR="00CF6A38" w:rsidRPr="00806D98">
        <w:rPr>
          <w:rFonts w:ascii="HelveticaNeueLT Std" w:hAnsi="HelveticaNeueLT Std" w:cs="Arial"/>
          <w:szCs w:val="20"/>
        </w:rPr>
        <w:tab/>
      </w:r>
      <w:r w:rsidR="00CF6A38" w:rsidRPr="00806D98">
        <w:rPr>
          <w:rFonts w:ascii="HelveticaNeueLT Std" w:hAnsi="HelveticaNeueLT Std" w:cs="Arial"/>
          <w:szCs w:val="20"/>
        </w:rPr>
        <w:tab/>
      </w:r>
      <w:r w:rsidR="00CF6A38" w:rsidRPr="00806D98">
        <w:rPr>
          <w:rFonts w:ascii="HelveticaNeueLT Std" w:hAnsi="HelveticaNeueLT Std" w:cs="Arial"/>
          <w:szCs w:val="20"/>
        </w:rPr>
        <w:tab/>
      </w:r>
      <w:r w:rsidR="00CF5E0F" w:rsidRPr="00806D98">
        <w:rPr>
          <w:rFonts w:ascii="HelveticaNeueLT Std" w:hAnsi="HelveticaNeueLT Std" w:cs="Arial"/>
          <w:szCs w:val="20"/>
        </w:rPr>
        <w:br/>
      </w:r>
      <w:proofErr w:type="spellStart"/>
      <w:r w:rsidR="00CF5E0F" w:rsidRPr="00806D98">
        <w:rPr>
          <w:rFonts w:ascii="HelveticaNeueLT Std" w:hAnsi="HelveticaNeueLT Std" w:cs="Arial"/>
          <w:szCs w:val="20"/>
        </w:rPr>
        <w:t>Newsroom</w:t>
      </w:r>
      <w:proofErr w:type="spellEnd"/>
      <w:r w:rsidR="00CF5E0F" w:rsidRPr="00806D98">
        <w:rPr>
          <w:rFonts w:ascii="HelveticaNeueLT Std" w:hAnsi="HelveticaNeueLT Std" w:cs="Arial"/>
          <w:szCs w:val="20"/>
        </w:rPr>
        <w:t>: http://fleurop.de/newsroom</w:t>
      </w:r>
      <w:r w:rsidR="00CF5E0F" w:rsidRPr="00806D98">
        <w:rPr>
          <w:rFonts w:ascii="HelveticaNeueLT Std" w:hAnsi="HelveticaNeueLT Std" w:cs="Arial"/>
          <w:szCs w:val="20"/>
        </w:rPr>
        <w:br/>
        <w:t xml:space="preserve">Twitter: </w:t>
      </w:r>
      <w:hyperlink r:id="rId11" w:history="1">
        <w:r w:rsidRPr="00806D98">
          <w:rPr>
            <w:rStyle w:val="Hyperlink"/>
            <w:rFonts w:ascii="HelveticaNeueLT Std" w:hAnsi="HelveticaNeueLT Std" w:cs="Arial"/>
            <w:szCs w:val="20"/>
          </w:rPr>
          <w:t>https://twitter.com/Fleurop_Presse</w:t>
        </w:r>
      </w:hyperlink>
    </w:p>
    <w:p w14:paraId="102992B2" w14:textId="4FEA7A49" w:rsidR="000B7905" w:rsidRPr="004B5D11" w:rsidRDefault="004B5D11" w:rsidP="00345AF4">
      <w:pPr>
        <w:spacing w:after="0"/>
        <w:rPr>
          <w:rFonts w:ascii="HelveticaNeueLT Std" w:hAnsi="HelveticaNeueLT Std" w:cs="Arial"/>
          <w:szCs w:val="20"/>
        </w:rPr>
      </w:pPr>
      <w:r>
        <w:rPr>
          <w:rFonts w:ascii="HelveticaNeueLT Std" w:hAnsi="HelveticaNeueLT Std" w:cs="Arial"/>
          <w:szCs w:val="20"/>
          <w:lang w:val="en-US"/>
        </w:rPr>
        <w:t>Facebook, Instagram: @fleurop.de</w:t>
      </w:r>
    </w:p>
    <w:sectPr w:rsidR="000B7905" w:rsidRPr="004B5D11" w:rsidSect="007A33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48B8" w14:textId="77777777" w:rsidR="00EE35C9" w:rsidRDefault="00EE35C9" w:rsidP="00CF5E0F">
      <w:pPr>
        <w:spacing w:after="0" w:line="240" w:lineRule="auto"/>
      </w:pPr>
      <w:r>
        <w:separator/>
      </w:r>
    </w:p>
  </w:endnote>
  <w:endnote w:type="continuationSeparator" w:id="0">
    <w:p w14:paraId="7C772855" w14:textId="77777777" w:rsidR="00EE35C9" w:rsidRDefault="00EE35C9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6543E" w14:textId="77777777" w:rsidR="00E43633" w:rsidRDefault="00E4363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7FF7" w14:textId="77777777" w:rsidR="00E43633" w:rsidRDefault="00E4363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44D8D" w14:textId="77777777" w:rsidR="00E43633" w:rsidRDefault="00E436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5F5F" w14:textId="77777777" w:rsidR="00EE35C9" w:rsidRDefault="00EE35C9" w:rsidP="00CF5E0F">
      <w:pPr>
        <w:spacing w:after="0" w:line="240" w:lineRule="auto"/>
      </w:pPr>
      <w:r>
        <w:separator/>
      </w:r>
    </w:p>
  </w:footnote>
  <w:footnote w:type="continuationSeparator" w:id="0">
    <w:p w14:paraId="5DBECE9E" w14:textId="77777777" w:rsidR="00EE35C9" w:rsidRDefault="00EE35C9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7E0BD" w14:textId="77777777" w:rsidR="00E43633" w:rsidRDefault="00E4363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FC" w14:textId="5B2B1344" w:rsidR="00CF5E0F" w:rsidRPr="00B86E79" w:rsidRDefault="00CF5E0F" w:rsidP="00CF5E0F">
    <w:pPr>
      <w:pStyle w:val="Kopfzeile"/>
      <w:rPr>
        <w:rFonts w:ascii="HelveticaNeueLT Std" w:hAnsi="HelveticaNeueLT Std"/>
        <w:sz w:val="18"/>
        <w:szCs w:val="18"/>
      </w:rPr>
    </w:pPr>
    <w:r w:rsidRPr="00B86E79">
      <w:rPr>
        <w:rFonts w:ascii="HelveticaNeueLT Std" w:hAnsi="HelveticaNeueLT Std"/>
        <w:sz w:val="18"/>
        <w:szCs w:val="18"/>
      </w:rPr>
      <w:t>Pressemitteilung</w:t>
    </w:r>
    <w:r w:rsidR="004B5D11">
      <w:rPr>
        <w:rFonts w:ascii="HelveticaNeueLT Std" w:hAnsi="HelveticaNeueLT Std"/>
        <w:sz w:val="18"/>
        <w:szCs w:val="18"/>
      </w:rPr>
      <w:tab/>
    </w:r>
    <w:r w:rsidR="004B5D11">
      <w:rPr>
        <w:rFonts w:ascii="HelveticaNeueLT Std" w:hAnsi="HelveticaNeueLT Std"/>
        <w:sz w:val="18"/>
        <w:szCs w:val="18"/>
      </w:rPr>
      <w:tab/>
      <w:t>Fleurop AG</w:t>
    </w:r>
    <w:r w:rsidRPr="00B86E79">
      <w:rPr>
        <w:rFonts w:ascii="HelveticaNeueLT Std" w:hAnsi="HelveticaNeueLT Std"/>
        <w:sz w:val="18"/>
        <w:szCs w:val="18"/>
      </w:rPr>
      <w:br/>
    </w:r>
    <w:r w:rsidR="001B601C">
      <w:rPr>
        <w:rFonts w:ascii="HelveticaNeueLT Std" w:hAnsi="HelveticaNeueLT Std"/>
        <w:sz w:val="18"/>
        <w:szCs w:val="18"/>
      </w:rPr>
      <w:t>Berlin, den</w:t>
    </w:r>
    <w:r w:rsidR="00EB1934">
      <w:rPr>
        <w:rFonts w:ascii="HelveticaNeueLT Std" w:hAnsi="HelveticaNeueLT Std"/>
        <w:sz w:val="18"/>
        <w:szCs w:val="18"/>
      </w:rPr>
      <w:t xml:space="preserve"> </w:t>
    </w:r>
    <w:r w:rsidR="00E43633">
      <w:rPr>
        <w:rFonts w:ascii="HelveticaNeueLT Std" w:hAnsi="HelveticaNeueLT Std"/>
        <w:sz w:val="18"/>
        <w:szCs w:val="18"/>
      </w:rPr>
      <w:t>4</w:t>
    </w:r>
    <w:bookmarkStart w:id="0" w:name="_GoBack"/>
    <w:bookmarkEnd w:id="0"/>
    <w:r w:rsidR="003D09D4">
      <w:rPr>
        <w:rFonts w:ascii="HelveticaNeueLT Std" w:hAnsi="HelveticaNeueLT Std"/>
        <w:sz w:val="18"/>
        <w:szCs w:val="18"/>
      </w:rPr>
      <w:t>. Januar 2018</w:t>
    </w:r>
  </w:p>
  <w:p w14:paraId="4E1D60CE" w14:textId="77777777" w:rsidR="00CF5E0F" w:rsidRDefault="00CF5E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7C650" w14:textId="77777777" w:rsidR="00E43633" w:rsidRDefault="00E436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835"/>
    <w:multiLevelType w:val="hybridMultilevel"/>
    <w:tmpl w:val="96F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04106"/>
    <w:rsid w:val="000131F5"/>
    <w:rsid w:val="000134E7"/>
    <w:rsid w:val="000138F5"/>
    <w:rsid w:val="00014E1B"/>
    <w:rsid w:val="00023B5F"/>
    <w:rsid w:val="00024064"/>
    <w:rsid w:val="0002598F"/>
    <w:rsid w:val="00026116"/>
    <w:rsid w:val="00030FF2"/>
    <w:rsid w:val="0003769D"/>
    <w:rsid w:val="00037C93"/>
    <w:rsid w:val="00037F08"/>
    <w:rsid w:val="00044EDA"/>
    <w:rsid w:val="00051DD0"/>
    <w:rsid w:val="00053B9A"/>
    <w:rsid w:val="00062114"/>
    <w:rsid w:val="0007312F"/>
    <w:rsid w:val="000764B0"/>
    <w:rsid w:val="00082BE7"/>
    <w:rsid w:val="00095E8C"/>
    <w:rsid w:val="000A123A"/>
    <w:rsid w:val="000B4E83"/>
    <w:rsid w:val="000B50B0"/>
    <w:rsid w:val="000B7905"/>
    <w:rsid w:val="000C02BB"/>
    <w:rsid w:val="000C3B35"/>
    <w:rsid w:val="000C671B"/>
    <w:rsid w:val="000C6CF7"/>
    <w:rsid w:val="000C7B16"/>
    <w:rsid w:val="000D4419"/>
    <w:rsid w:val="000D4990"/>
    <w:rsid w:val="000E2780"/>
    <w:rsid w:val="000F138F"/>
    <w:rsid w:val="000F16DF"/>
    <w:rsid w:val="000F6ABA"/>
    <w:rsid w:val="001064F5"/>
    <w:rsid w:val="00121486"/>
    <w:rsid w:val="00123393"/>
    <w:rsid w:val="00124726"/>
    <w:rsid w:val="00136EF8"/>
    <w:rsid w:val="00140428"/>
    <w:rsid w:val="00141DE9"/>
    <w:rsid w:val="00142B9C"/>
    <w:rsid w:val="00147C03"/>
    <w:rsid w:val="00152EF6"/>
    <w:rsid w:val="00160808"/>
    <w:rsid w:val="00167670"/>
    <w:rsid w:val="0017210A"/>
    <w:rsid w:val="00175C26"/>
    <w:rsid w:val="00176C0A"/>
    <w:rsid w:val="001A1C5C"/>
    <w:rsid w:val="001A4658"/>
    <w:rsid w:val="001B015D"/>
    <w:rsid w:val="001B5CC2"/>
    <w:rsid w:val="001B601C"/>
    <w:rsid w:val="001C1377"/>
    <w:rsid w:val="001C1CD6"/>
    <w:rsid w:val="001C22F8"/>
    <w:rsid w:val="001C4A19"/>
    <w:rsid w:val="001D0CD9"/>
    <w:rsid w:val="001D0E78"/>
    <w:rsid w:val="001D7070"/>
    <w:rsid w:val="001D72C4"/>
    <w:rsid w:val="001E1095"/>
    <w:rsid w:val="001E242C"/>
    <w:rsid w:val="0020148A"/>
    <w:rsid w:val="002057FE"/>
    <w:rsid w:val="00210542"/>
    <w:rsid w:val="002145E3"/>
    <w:rsid w:val="0022087C"/>
    <w:rsid w:val="0023459F"/>
    <w:rsid w:val="00240506"/>
    <w:rsid w:val="002412D0"/>
    <w:rsid w:val="00242CFD"/>
    <w:rsid w:val="002436A3"/>
    <w:rsid w:val="00243AFB"/>
    <w:rsid w:val="00247D8C"/>
    <w:rsid w:val="00257AD7"/>
    <w:rsid w:val="0026368F"/>
    <w:rsid w:val="0026383E"/>
    <w:rsid w:val="00263B32"/>
    <w:rsid w:val="00264160"/>
    <w:rsid w:val="00266DA1"/>
    <w:rsid w:val="00270551"/>
    <w:rsid w:val="00284033"/>
    <w:rsid w:val="00285993"/>
    <w:rsid w:val="002867A2"/>
    <w:rsid w:val="002921AE"/>
    <w:rsid w:val="0029379E"/>
    <w:rsid w:val="002A059F"/>
    <w:rsid w:val="002A3BEB"/>
    <w:rsid w:val="002B0EBC"/>
    <w:rsid w:val="002B4F41"/>
    <w:rsid w:val="002B6673"/>
    <w:rsid w:val="002C0CFE"/>
    <w:rsid w:val="002E1145"/>
    <w:rsid w:val="002E139B"/>
    <w:rsid w:val="002E1E98"/>
    <w:rsid w:val="002E27D4"/>
    <w:rsid w:val="002E7C61"/>
    <w:rsid w:val="002F00CF"/>
    <w:rsid w:val="002F1999"/>
    <w:rsid w:val="002F38EA"/>
    <w:rsid w:val="002F5C03"/>
    <w:rsid w:val="003039CB"/>
    <w:rsid w:val="00307B60"/>
    <w:rsid w:val="0031296C"/>
    <w:rsid w:val="003225A0"/>
    <w:rsid w:val="00327AF4"/>
    <w:rsid w:val="00330C04"/>
    <w:rsid w:val="00345AF4"/>
    <w:rsid w:val="00347E98"/>
    <w:rsid w:val="00350184"/>
    <w:rsid w:val="00351163"/>
    <w:rsid w:val="00351287"/>
    <w:rsid w:val="00352E51"/>
    <w:rsid w:val="00355680"/>
    <w:rsid w:val="00355E48"/>
    <w:rsid w:val="0036038B"/>
    <w:rsid w:val="00361A3E"/>
    <w:rsid w:val="003674D1"/>
    <w:rsid w:val="003B22A4"/>
    <w:rsid w:val="003B3DE0"/>
    <w:rsid w:val="003C7DC0"/>
    <w:rsid w:val="003D09D4"/>
    <w:rsid w:val="003D2CD4"/>
    <w:rsid w:val="003D3563"/>
    <w:rsid w:val="003D70ED"/>
    <w:rsid w:val="004116F9"/>
    <w:rsid w:val="00412AA4"/>
    <w:rsid w:val="00420DA4"/>
    <w:rsid w:val="004253B1"/>
    <w:rsid w:val="004441A6"/>
    <w:rsid w:val="00450030"/>
    <w:rsid w:val="00451C15"/>
    <w:rsid w:val="00463478"/>
    <w:rsid w:val="004654BD"/>
    <w:rsid w:val="0046697E"/>
    <w:rsid w:val="0047021E"/>
    <w:rsid w:val="004704E5"/>
    <w:rsid w:val="00470553"/>
    <w:rsid w:val="00474B7B"/>
    <w:rsid w:val="00475A1F"/>
    <w:rsid w:val="004813EC"/>
    <w:rsid w:val="004829FD"/>
    <w:rsid w:val="004960E0"/>
    <w:rsid w:val="00497B68"/>
    <w:rsid w:val="004A213E"/>
    <w:rsid w:val="004B1D5F"/>
    <w:rsid w:val="004B5D11"/>
    <w:rsid w:val="004C248D"/>
    <w:rsid w:val="004C2F67"/>
    <w:rsid w:val="004C4A46"/>
    <w:rsid w:val="004C4D8E"/>
    <w:rsid w:val="004D2F68"/>
    <w:rsid w:val="004E4650"/>
    <w:rsid w:val="004E5C7C"/>
    <w:rsid w:val="004E67D4"/>
    <w:rsid w:val="004F155F"/>
    <w:rsid w:val="00505B4F"/>
    <w:rsid w:val="00505C71"/>
    <w:rsid w:val="005156EE"/>
    <w:rsid w:val="005313DB"/>
    <w:rsid w:val="005330BA"/>
    <w:rsid w:val="0054602D"/>
    <w:rsid w:val="005507DD"/>
    <w:rsid w:val="005643AD"/>
    <w:rsid w:val="0057218E"/>
    <w:rsid w:val="00572BCA"/>
    <w:rsid w:val="005768A9"/>
    <w:rsid w:val="00597349"/>
    <w:rsid w:val="005A23C1"/>
    <w:rsid w:val="005B4286"/>
    <w:rsid w:val="005D047E"/>
    <w:rsid w:val="005D0CE8"/>
    <w:rsid w:val="005D1E6F"/>
    <w:rsid w:val="005D7684"/>
    <w:rsid w:val="005F4469"/>
    <w:rsid w:val="005F5C23"/>
    <w:rsid w:val="006024A0"/>
    <w:rsid w:val="00603D86"/>
    <w:rsid w:val="0060527C"/>
    <w:rsid w:val="00610B19"/>
    <w:rsid w:val="00614811"/>
    <w:rsid w:val="00622C7C"/>
    <w:rsid w:val="00626F05"/>
    <w:rsid w:val="00627FD5"/>
    <w:rsid w:val="006400FF"/>
    <w:rsid w:val="0064153F"/>
    <w:rsid w:val="00643219"/>
    <w:rsid w:val="0064346D"/>
    <w:rsid w:val="0064479A"/>
    <w:rsid w:val="00645688"/>
    <w:rsid w:val="0064681A"/>
    <w:rsid w:val="0065507E"/>
    <w:rsid w:val="006858B4"/>
    <w:rsid w:val="00690276"/>
    <w:rsid w:val="00693358"/>
    <w:rsid w:val="006A1B74"/>
    <w:rsid w:val="006A257D"/>
    <w:rsid w:val="006B0DB0"/>
    <w:rsid w:val="006B4C45"/>
    <w:rsid w:val="006B50A6"/>
    <w:rsid w:val="006C2807"/>
    <w:rsid w:val="006E395E"/>
    <w:rsid w:val="006E4CD3"/>
    <w:rsid w:val="006E56E1"/>
    <w:rsid w:val="006F43B3"/>
    <w:rsid w:val="006F6D29"/>
    <w:rsid w:val="00700253"/>
    <w:rsid w:val="00700364"/>
    <w:rsid w:val="00702498"/>
    <w:rsid w:val="00704CA6"/>
    <w:rsid w:val="007233CF"/>
    <w:rsid w:val="0073254B"/>
    <w:rsid w:val="007646BC"/>
    <w:rsid w:val="00764B6E"/>
    <w:rsid w:val="00773C1F"/>
    <w:rsid w:val="00781956"/>
    <w:rsid w:val="00783AFC"/>
    <w:rsid w:val="00784939"/>
    <w:rsid w:val="0079571B"/>
    <w:rsid w:val="007A30BA"/>
    <w:rsid w:val="007A3322"/>
    <w:rsid w:val="007A3357"/>
    <w:rsid w:val="007A7D19"/>
    <w:rsid w:val="007A7FF8"/>
    <w:rsid w:val="007B03D0"/>
    <w:rsid w:val="007B2F9A"/>
    <w:rsid w:val="007B7E0D"/>
    <w:rsid w:val="007C4FBF"/>
    <w:rsid w:val="007E0906"/>
    <w:rsid w:val="007E7362"/>
    <w:rsid w:val="008041BB"/>
    <w:rsid w:val="008042E5"/>
    <w:rsid w:val="00806D98"/>
    <w:rsid w:val="00811C6F"/>
    <w:rsid w:val="008212BB"/>
    <w:rsid w:val="0083520D"/>
    <w:rsid w:val="0083780F"/>
    <w:rsid w:val="00840853"/>
    <w:rsid w:val="008411BF"/>
    <w:rsid w:val="0085498E"/>
    <w:rsid w:val="00861EDE"/>
    <w:rsid w:val="00874270"/>
    <w:rsid w:val="00880B8C"/>
    <w:rsid w:val="00882062"/>
    <w:rsid w:val="00883A17"/>
    <w:rsid w:val="00884744"/>
    <w:rsid w:val="008917DC"/>
    <w:rsid w:val="0089333D"/>
    <w:rsid w:val="00895F8C"/>
    <w:rsid w:val="008A5BD7"/>
    <w:rsid w:val="008C3DE6"/>
    <w:rsid w:val="008D2091"/>
    <w:rsid w:val="008D4A53"/>
    <w:rsid w:val="008E3DB4"/>
    <w:rsid w:val="009017B7"/>
    <w:rsid w:val="00902EFF"/>
    <w:rsid w:val="00914CCC"/>
    <w:rsid w:val="00925DCE"/>
    <w:rsid w:val="00930108"/>
    <w:rsid w:val="00930B9E"/>
    <w:rsid w:val="00932F9B"/>
    <w:rsid w:val="00940590"/>
    <w:rsid w:val="009429F2"/>
    <w:rsid w:val="00946D5C"/>
    <w:rsid w:val="00954FF5"/>
    <w:rsid w:val="00956251"/>
    <w:rsid w:val="00956950"/>
    <w:rsid w:val="00957831"/>
    <w:rsid w:val="009725E3"/>
    <w:rsid w:val="00977D05"/>
    <w:rsid w:val="009810C6"/>
    <w:rsid w:val="009838EB"/>
    <w:rsid w:val="00985524"/>
    <w:rsid w:val="009865E8"/>
    <w:rsid w:val="009867AD"/>
    <w:rsid w:val="009878B6"/>
    <w:rsid w:val="009938E8"/>
    <w:rsid w:val="009A01CD"/>
    <w:rsid w:val="009A2ED7"/>
    <w:rsid w:val="009A3402"/>
    <w:rsid w:val="009A42B0"/>
    <w:rsid w:val="009A7F9E"/>
    <w:rsid w:val="009B09FB"/>
    <w:rsid w:val="009C397A"/>
    <w:rsid w:val="009C5238"/>
    <w:rsid w:val="009C5B84"/>
    <w:rsid w:val="009F000D"/>
    <w:rsid w:val="00A04CD5"/>
    <w:rsid w:val="00A1551C"/>
    <w:rsid w:val="00A1571B"/>
    <w:rsid w:val="00A16B3D"/>
    <w:rsid w:val="00A232A2"/>
    <w:rsid w:val="00A355BA"/>
    <w:rsid w:val="00A40AB5"/>
    <w:rsid w:val="00A40FEF"/>
    <w:rsid w:val="00A4364A"/>
    <w:rsid w:val="00A44AA7"/>
    <w:rsid w:val="00A45058"/>
    <w:rsid w:val="00A47E55"/>
    <w:rsid w:val="00A53A0C"/>
    <w:rsid w:val="00A56AD8"/>
    <w:rsid w:val="00A63A63"/>
    <w:rsid w:val="00A73342"/>
    <w:rsid w:val="00A7338E"/>
    <w:rsid w:val="00A74877"/>
    <w:rsid w:val="00A766A3"/>
    <w:rsid w:val="00A80447"/>
    <w:rsid w:val="00A84CB3"/>
    <w:rsid w:val="00A96B05"/>
    <w:rsid w:val="00A96FCE"/>
    <w:rsid w:val="00AB3F97"/>
    <w:rsid w:val="00AB65F4"/>
    <w:rsid w:val="00AB726D"/>
    <w:rsid w:val="00AD2443"/>
    <w:rsid w:val="00AD5E5B"/>
    <w:rsid w:val="00B10ABC"/>
    <w:rsid w:val="00B117A7"/>
    <w:rsid w:val="00B12749"/>
    <w:rsid w:val="00B13C93"/>
    <w:rsid w:val="00B14A18"/>
    <w:rsid w:val="00B225A0"/>
    <w:rsid w:val="00B318BF"/>
    <w:rsid w:val="00B32345"/>
    <w:rsid w:val="00B34170"/>
    <w:rsid w:val="00B36B12"/>
    <w:rsid w:val="00B44340"/>
    <w:rsid w:val="00B5471B"/>
    <w:rsid w:val="00B5481C"/>
    <w:rsid w:val="00B60115"/>
    <w:rsid w:val="00B60252"/>
    <w:rsid w:val="00B6399A"/>
    <w:rsid w:val="00B73AF3"/>
    <w:rsid w:val="00B760F3"/>
    <w:rsid w:val="00B76AB1"/>
    <w:rsid w:val="00B77841"/>
    <w:rsid w:val="00B837B9"/>
    <w:rsid w:val="00B83DD4"/>
    <w:rsid w:val="00B94FBB"/>
    <w:rsid w:val="00BA6F86"/>
    <w:rsid w:val="00BA7866"/>
    <w:rsid w:val="00BB4200"/>
    <w:rsid w:val="00BB4264"/>
    <w:rsid w:val="00BB435A"/>
    <w:rsid w:val="00BB66FD"/>
    <w:rsid w:val="00BC1907"/>
    <w:rsid w:val="00BC5C7D"/>
    <w:rsid w:val="00BD3BD5"/>
    <w:rsid w:val="00BE48DF"/>
    <w:rsid w:val="00BE5BB3"/>
    <w:rsid w:val="00BF3464"/>
    <w:rsid w:val="00BF75FC"/>
    <w:rsid w:val="00C00205"/>
    <w:rsid w:val="00C02294"/>
    <w:rsid w:val="00C02CC0"/>
    <w:rsid w:val="00C04A32"/>
    <w:rsid w:val="00C154BC"/>
    <w:rsid w:val="00C1617E"/>
    <w:rsid w:val="00C1708F"/>
    <w:rsid w:val="00C17A34"/>
    <w:rsid w:val="00C23645"/>
    <w:rsid w:val="00C27E45"/>
    <w:rsid w:val="00C4291C"/>
    <w:rsid w:val="00C45065"/>
    <w:rsid w:val="00C45FA2"/>
    <w:rsid w:val="00C5528B"/>
    <w:rsid w:val="00C57AB3"/>
    <w:rsid w:val="00C70E55"/>
    <w:rsid w:val="00C719F9"/>
    <w:rsid w:val="00C750C7"/>
    <w:rsid w:val="00C769F8"/>
    <w:rsid w:val="00C76CEF"/>
    <w:rsid w:val="00C77643"/>
    <w:rsid w:val="00C802F3"/>
    <w:rsid w:val="00C80ED0"/>
    <w:rsid w:val="00C821E7"/>
    <w:rsid w:val="00C837F7"/>
    <w:rsid w:val="00C84095"/>
    <w:rsid w:val="00C85C2F"/>
    <w:rsid w:val="00CA4D07"/>
    <w:rsid w:val="00CA77D0"/>
    <w:rsid w:val="00CB1E37"/>
    <w:rsid w:val="00CD6382"/>
    <w:rsid w:val="00CD6D45"/>
    <w:rsid w:val="00CE746F"/>
    <w:rsid w:val="00CF0A28"/>
    <w:rsid w:val="00CF1D0E"/>
    <w:rsid w:val="00CF22C3"/>
    <w:rsid w:val="00CF5E0F"/>
    <w:rsid w:val="00CF6A38"/>
    <w:rsid w:val="00D24A08"/>
    <w:rsid w:val="00D27BB9"/>
    <w:rsid w:val="00D51920"/>
    <w:rsid w:val="00D52D2E"/>
    <w:rsid w:val="00D55956"/>
    <w:rsid w:val="00D60A40"/>
    <w:rsid w:val="00D61BF9"/>
    <w:rsid w:val="00D61F2D"/>
    <w:rsid w:val="00D6324B"/>
    <w:rsid w:val="00D84376"/>
    <w:rsid w:val="00D865E7"/>
    <w:rsid w:val="00D94287"/>
    <w:rsid w:val="00D95014"/>
    <w:rsid w:val="00DB05C3"/>
    <w:rsid w:val="00DB74D7"/>
    <w:rsid w:val="00DC09C6"/>
    <w:rsid w:val="00DC7B38"/>
    <w:rsid w:val="00DD1AB3"/>
    <w:rsid w:val="00DD2FE8"/>
    <w:rsid w:val="00DD3619"/>
    <w:rsid w:val="00DD5A6D"/>
    <w:rsid w:val="00DD62E1"/>
    <w:rsid w:val="00DD7076"/>
    <w:rsid w:val="00DE0CC9"/>
    <w:rsid w:val="00DE5AEA"/>
    <w:rsid w:val="00DF3251"/>
    <w:rsid w:val="00DF75AA"/>
    <w:rsid w:val="00E06993"/>
    <w:rsid w:val="00E1058B"/>
    <w:rsid w:val="00E12C35"/>
    <w:rsid w:val="00E1566B"/>
    <w:rsid w:val="00E15E32"/>
    <w:rsid w:val="00E21CCE"/>
    <w:rsid w:val="00E24341"/>
    <w:rsid w:val="00E275D4"/>
    <w:rsid w:val="00E342AB"/>
    <w:rsid w:val="00E36186"/>
    <w:rsid w:val="00E43633"/>
    <w:rsid w:val="00E465D3"/>
    <w:rsid w:val="00E46DF1"/>
    <w:rsid w:val="00E53357"/>
    <w:rsid w:val="00E6273D"/>
    <w:rsid w:val="00E74E00"/>
    <w:rsid w:val="00E8045F"/>
    <w:rsid w:val="00E82088"/>
    <w:rsid w:val="00E838F7"/>
    <w:rsid w:val="00E8461B"/>
    <w:rsid w:val="00E91A5D"/>
    <w:rsid w:val="00EA02C3"/>
    <w:rsid w:val="00EA135E"/>
    <w:rsid w:val="00EA40FA"/>
    <w:rsid w:val="00EA4DE0"/>
    <w:rsid w:val="00EB1934"/>
    <w:rsid w:val="00EB357D"/>
    <w:rsid w:val="00ED4DF1"/>
    <w:rsid w:val="00ED5E13"/>
    <w:rsid w:val="00EE35C9"/>
    <w:rsid w:val="00F02443"/>
    <w:rsid w:val="00F061E2"/>
    <w:rsid w:val="00F0784B"/>
    <w:rsid w:val="00F153EA"/>
    <w:rsid w:val="00F16B7B"/>
    <w:rsid w:val="00F34B31"/>
    <w:rsid w:val="00F426E3"/>
    <w:rsid w:val="00F47F8B"/>
    <w:rsid w:val="00F50D26"/>
    <w:rsid w:val="00F51C3D"/>
    <w:rsid w:val="00F54F39"/>
    <w:rsid w:val="00F615F1"/>
    <w:rsid w:val="00F670F4"/>
    <w:rsid w:val="00F76DDD"/>
    <w:rsid w:val="00F805A2"/>
    <w:rsid w:val="00F84102"/>
    <w:rsid w:val="00F84332"/>
    <w:rsid w:val="00F92330"/>
    <w:rsid w:val="00F96BFE"/>
    <w:rsid w:val="00FB34CA"/>
    <w:rsid w:val="00FB6CC0"/>
    <w:rsid w:val="00FC0426"/>
    <w:rsid w:val="00FC1D34"/>
    <w:rsid w:val="00FC4A85"/>
    <w:rsid w:val="00FC5A67"/>
    <w:rsid w:val="00FD434A"/>
    <w:rsid w:val="00FD48EE"/>
    <w:rsid w:val="00FE0FC9"/>
    <w:rsid w:val="00FE4037"/>
    <w:rsid w:val="00FE5B5B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253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2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9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rop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witter.com/Fleurop_Pres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sseteam@fleurop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leurop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3</cp:revision>
  <cp:lastPrinted>2017-12-15T11:51:00Z</cp:lastPrinted>
  <dcterms:created xsi:type="dcterms:W3CDTF">2018-01-03T07:46:00Z</dcterms:created>
  <dcterms:modified xsi:type="dcterms:W3CDTF">2018-01-04T09:40:00Z</dcterms:modified>
</cp:coreProperties>
</file>