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F032" w14:textId="540C2533" w:rsidR="007164B5" w:rsidRDefault="007164B5" w:rsidP="007164B5">
      <w:pPr>
        <w:rPr>
          <w:rFonts w:ascii="Arial" w:hAnsi="Arial" w:cs="Arial"/>
          <w:i/>
          <w:iCs/>
          <w:sz w:val="20"/>
          <w:szCs w:val="20"/>
        </w:rPr>
      </w:pPr>
      <w:r>
        <w:rPr>
          <w:rFonts w:ascii="Arial" w:hAnsi="Arial"/>
          <w:i/>
          <w:sz w:val="20"/>
        </w:rPr>
        <w:t>Communiqué de presse, Fondation Ballenberg</w:t>
      </w:r>
      <w:r>
        <w:rPr>
          <w:rFonts w:ascii="Arial" w:hAnsi="Arial"/>
          <w:i/>
          <w:sz w:val="20"/>
        </w:rPr>
        <w:br/>
        <w:t>Musée suisse en plein air et Centre de cours</w:t>
      </w:r>
    </w:p>
    <w:p w14:paraId="0CE3F1C5" w14:textId="053F3E8E" w:rsidR="00292835" w:rsidRDefault="00292835" w:rsidP="007164B5">
      <w:pPr>
        <w:rPr>
          <w:rFonts w:ascii="Arial" w:hAnsi="Arial" w:cs="Arial"/>
          <w:i/>
          <w:iCs/>
          <w:sz w:val="20"/>
          <w:szCs w:val="20"/>
        </w:rPr>
      </w:pPr>
      <w:r>
        <w:rPr>
          <w:rFonts w:ascii="Arial" w:hAnsi="Arial"/>
          <w:i/>
          <w:sz w:val="20"/>
        </w:rPr>
        <w:t xml:space="preserve">Hofstetten, le </w:t>
      </w:r>
      <w:r w:rsidR="00C57AB5">
        <w:rPr>
          <w:rFonts w:ascii="Arial" w:hAnsi="Arial"/>
          <w:i/>
          <w:sz w:val="20"/>
        </w:rPr>
        <w:t>2 juin 2026</w:t>
      </w:r>
    </w:p>
    <w:p w14:paraId="28F68031" w14:textId="77777777" w:rsidR="00292835" w:rsidRDefault="00292835" w:rsidP="007164B5">
      <w:pPr>
        <w:rPr>
          <w:rFonts w:ascii="Arial" w:hAnsi="Arial" w:cs="Arial"/>
          <w:sz w:val="20"/>
          <w:szCs w:val="20"/>
        </w:rPr>
      </w:pPr>
    </w:p>
    <w:p w14:paraId="1195EE43" w14:textId="77777777" w:rsidR="00292835" w:rsidRDefault="00292835" w:rsidP="007164B5">
      <w:pPr>
        <w:rPr>
          <w:rFonts w:ascii="Arial" w:hAnsi="Arial" w:cs="Arial"/>
          <w:sz w:val="20"/>
          <w:szCs w:val="20"/>
        </w:rPr>
      </w:pPr>
    </w:p>
    <w:p w14:paraId="15DE7850" w14:textId="76480BDF" w:rsidR="00F41B90" w:rsidRDefault="00F41B90" w:rsidP="00292835">
      <w:pPr>
        <w:rPr>
          <w:rFonts w:ascii="Arial" w:eastAsiaTheme="majorEastAsia" w:hAnsi="Arial" w:cstheme="majorBidi"/>
          <w:b/>
          <w:bCs/>
          <w:spacing w:val="5"/>
          <w:kern w:val="28"/>
          <w:sz w:val="32"/>
          <w:szCs w:val="52"/>
          <w14:ligatures w14:val="none"/>
        </w:rPr>
      </w:pPr>
      <w:r>
        <w:rPr>
          <w:rFonts w:ascii="Arial" w:hAnsi="Arial"/>
          <w:b/>
          <w:sz w:val="32"/>
        </w:rPr>
        <w:t>Le Musée suisse en plein air Ballenberg en fleurs, bouillonnant de vie et d’activité</w:t>
      </w:r>
    </w:p>
    <w:p w14:paraId="3D657332" w14:textId="6AE95E95" w:rsidR="00292835" w:rsidRPr="00AE59E7" w:rsidRDefault="00D1190F" w:rsidP="00292835">
      <w:pPr>
        <w:rPr>
          <w:rFonts w:ascii="Arial" w:hAnsi="Arial" w:cs="Arial"/>
          <w:b/>
          <w:bCs/>
          <w:sz w:val="20"/>
          <w:szCs w:val="20"/>
        </w:rPr>
      </w:pPr>
      <w:r>
        <w:rPr>
          <w:rFonts w:ascii="Arial" w:hAnsi="Arial"/>
          <w:b/>
          <w:sz w:val="20"/>
        </w:rPr>
        <w:t>Rapport annuel 2025 de la fondation Ballenberg</w:t>
      </w:r>
    </w:p>
    <w:p w14:paraId="7A2B9018" w14:textId="77777777" w:rsidR="007164B5" w:rsidRPr="00AE59E7" w:rsidRDefault="007164B5" w:rsidP="007164B5">
      <w:pPr>
        <w:rPr>
          <w:rFonts w:ascii="Arial" w:hAnsi="Arial" w:cs="Arial"/>
          <w:sz w:val="20"/>
          <w:szCs w:val="20"/>
        </w:rPr>
      </w:pPr>
    </w:p>
    <w:p w14:paraId="02E67FAB" w14:textId="05AE7FDD" w:rsidR="0026324D" w:rsidRDefault="008A6E49" w:rsidP="007164B5">
      <w:pPr>
        <w:rPr>
          <w:rFonts w:ascii="Arial" w:hAnsi="Arial" w:cs="Arial"/>
          <w:b/>
          <w:bCs/>
          <w:sz w:val="20"/>
          <w:szCs w:val="20"/>
        </w:rPr>
      </w:pPr>
      <w:r>
        <w:rPr>
          <w:rFonts w:ascii="Arial" w:hAnsi="Arial"/>
          <w:b/>
          <w:sz w:val="20"/>
        </w:rPr>
        <w:t>De nouvelles perspectives sur le sentier des cimes, des jardins fleuris et parfumés près des bâtiments historiques ainsi que des traditions vivantes sur la scène culturelle: en 2025, le Musée suisse en plein air Ballenberg était un lieu d’émerveillement, de détente et de plaisir pour les quelque 190 000 visiteuses et visiteurs. Sur le plan financier également, le musée affiche une situation solide et a dégagé un bénéfice de CHF 8240,91.</w:t>
      </w:r>
    </w:p>
    <w:p w14:paraId="59613CCF" w14:textId="77777777" w:rsidR="0026324D" w:rsidRDefault="0026324D" w:rsidP="007164B5">
      <w:pPr>
        <w:rPr>
          <w:rFonts w:ascii="Arial" w:hAnsi="Arial" w:cs="Arial"/>
          <w:b/>
          <w:bCs/>
          <w:sz w:val="20"/>
          <w:szCs w:val="20"/>
        </w:rPr>
      </w:pPr>
    </w:p>
    <w:p w14:paraId="5265F0D7" w14:textId="77777777" w:rsidR="00F51B63" w:rsidRDefault="00F51B63" w:rsidP="007164B5">
      <w:pPr>
        <w:rPr>
          <w:rFonts w:ascii="Arial" w:hAnsi="Arial" w:cs="Arial"/>
          <w:b/>
          <w:bCs/>
          <w:sz w:val="20"/>
          <w:szCs w:val="20"/>
        </w:rPr>
      </w:pPr>
    </w:p>
    <w:p w14:paraId="5429BFCC" w14:textId="306A3583" w:rsidR="00455541" w:rsidRPr="00455541" w:rsidRDefault="00B61F69" w:rsidP="00455541">
      <w:pPr>
        <w:rPr>
          <w:rFonts w:ascii="Arial" w:hAnsi="Arial" w:cs="Arial"/>
          <w:sz w:val="20"/>
          <w:szCs w:val="20"/>
        </w:rPr>
      </w:pPr>
      <w:r>
        <w:rPr>
          <w:rFonts w:ascii="Arial" w:hAnsi="Arial"/>
          <w:sz w:val="20"/>
        </w:rPr>
        <w:t xml:space="preserve">Au Musée suisse en plein air Ballenberg, les visiteuses et les visiteurs plongent dans un univers plein d’aventures, s’imprègnent de cette atmosphère unique et trouvent ici un havre de paix. En 2025, le thème </w:t>
      </w:r>
      <w:r w:rsidR="00C57AB5" w:rsidRPr="00C57AB5">
        <w:rPr>
          <w:rFonts w:ascii="Arial" w:hAnsi="Arial"/>
          <w:sz w:val="20"/>
        </w:rPr>
        <w:t xml:space="preserve">annuel </w:t>
      </w:r>
      <w:r>
        <w:rPr>
          <w:rFonts w:ascii="Arial" w:hAnsi="Arial"/>
          <w:sz w:val="20"/>
        </w:rPr>
        <w:t>«Biodiversité – le Ballenberg est en fleurs!» a donné lieu à des expériences exceptionnelles. Les jardins potagers étaient un régal pour les yeux avec leurs plates-bandes de fleurs et de légumes colorés, et alors que les céréales s’épanouissaient dans les champs, le sentier forestier invitait à la découverte sous le couvert des arbres. L’un des points forts était la station pour les enfants, où ceux-ci pouvaient construire eux-mêmes un petit mur à sec. Le nouveau sentier des cimes avec son toboggan de huit mètres de long a également enthousiasmé petits et grands, qui ont pu découvrir la nature autrement.</w:t>
      </w:r>
    </w:p>
    <w:p w14:paraId="0BBFB259" w14:textId="77777777" w:rsidR="00455541" w:rsidRPr="00B61F69" w:rsidRDefault="00455541" w:rsidP="00B61F69">
      <w:pPr>
        <w:rPr>
          <w:rFonts w:ascii="Arial" w:hAnsi="Arial" w:cs="Arial"/>
          <w:sz w:val="20"/>
          <w:szCs w:val="20"/>
        </w:rPr>
      </w:pPr>
    </w:p>
    <w:p w14:paraId="2478C76E" w14:textId="5C35A603" w:rsidR="00810CAC" w:rsidRDefault="007F2FE5" w:rsidP="0026324D">
      <w:pPr>
        <w:rPr>
          <w:rFonts w:ascii="Arial" w:hAnsi="Arial" w:cs="Arial"/>
          <w:sz w:val="20"/>
          <w:szCs w:val="20"/>
        </w:rPr>
      </w:pPr>
      <w:r>
        <w:rPr>
          <w:rFonts w:ascii="Arial" w:hAnsi="Arial"/>
          <w:sz w:val="20"/>
        </w:rPr>
        <w:t xml:space="preserve">Près de 190 000 visiteuses et visiteurs se sont rendus au Ballenberg en 2025, soit une hausse de 9% (174 000 entrées l’année précédente). Le Musée en plein air a non seulement séduit avec de nouvelles offres, mais affiche aussi avec un résultat solide: le bénéfice de l’exercice 2025 s’élève à CHF 8240,91. Le Ballenberg couvre environ 80% de ses dépenses par ses propres moyens. Cela crée une sécurité financière, à l’heure où une réduction des subventions fédérales se profile. Parallèlement, le musée poursuit son développement avec le nouveau centre des visiteurs prévu à l’entrée </w:t>
      </w:r>
      <w:r w:rsidR="00F37791">
        <w:rPr>
          <w:rFonts w:ascii="Arial" w:hAnsi="Arial"/>
          <w:sz w:val="20"/>
        </w:rPr>
        <w:t>o</w:t>
      </w:r>
      <w:r>
        <w:rPr>
          <w:rFonts w:ascii="Arial" w:hAnsi="Arial"/>
          <w:sz w:val="20"/>
        </w:rPr>
        <w:t>uest.</w:t>
      </w:r>
    </w:p>
    <w:p w14:paraId="13F1C403" w14:textId="77777777" w:rsidR="00810CAC" w:rsidRDefault="00810CAC" w:rsidP="0026324D">
      <w:pPr>
        <w:rPr>
          <w:rFonts w:ascii="Arial" w:hAnsi="Arial" w:cs="Arial"/>
          <w:sz w:val="20"/>
          <w:szCs w:val="20"/>
        </w:rPr>
      </w:pPr>
    </w:p>
    <w:p w14:paraId="47CBDF0D" w14:textId="77777777" w:rsidR="00810CAC" w:rsidRDefault="00810CAC" w:rsidP="0026324D">
      <w:pPr>
        <w:rPr>
          <w:rFonts w:ascii="Arial" w:hAnsi="Arial" w:cs="Arial"/>
          <w:sz w:val="20"/>
          <w:szCs w:val="20"/>
        </w:rPr>
      </w:pPr>
    </w:p>
    <w:p w14:paraId="3960065E" w14:textId="39007E1B" w:rsidR="0026324D" w:rsidRPr="0026324D" w:rsidRDefault="00F41B90" w:rsidP="0026324D">
      <w:pPr>
        <w:rPr>
          <w:rFonts w:ascii="Arial" w:hAnsi="Arial" w:cs="Arial"/>
          <w:b/>
          <w:bCs/>
          <w:sz w:val="20"/>
          <w:szCs w:val="20"/>
        </w:rPr>
      </w:pPr>
      <w:r>
        <w:rPr>
          <w:rFonts w:ascii="Arial" w:hAnsi="Arial"/>
          <w:b/>
          <w:sz w:val="20"/>
        </w:rPr>
        <w:t>Temps forts de la saison 2025</w:t>
      </w:r>
    </w:p>
    <w:p w14:paraId="5B5166B9" w14:textId="0F501824" w:rsidR="0026324D" w:rsidRDefault="001869AC" w:rsidP="0026324D">
      <w:pPr>
        <w:rPr>
          <w:rFonts w:ascii="Arial" w:hAnsi="Arial" w:cs="Arial"/>
          <w:sz w:val="20"/>
          <w:szCs w:val="20"/>
        </w:rPr>
      </w:pPr>
      <w:r>
        <w:rPr>
          <w:rFonts w:ascii="Arial" w:hAnsi="Arial"/>
          <w:sz w:val="20"/>
        </w:rPr>
        <w:t>Le nouveau train du Ballenberg, accessible aux personnes à mobilité réduite, a été largement utilisé pour simplifier quelque peu les trajets sur l’étendue du site. Les familles et les personnes atteintes d’un handicap physique apprécient particulièrement cette possibilité simple de parcourir les lieux.</w:t>
      </w:r>
    </w:p>
    <w:p w14:paraId="4DDD98E5" w14:textId="77777777" w:rsidR="001869AC" w:rsidRPr="0026324D" w:rsidRDefault="001869AC" w:rsidP="0026324D">
      <w:pPr>
        <w:rPr>
          <w:rFonts w:ascii="Arial" w:hAnsi="Arial" w:cs="Arial"/>
          <w:sz w:val="20"/>
          <w:szCs w:val="20"/>
        </w:rPr>
      </w:pPr>
    </w:p>
    <w:p w14:paraId="3C7FBFE5" w14:textId="0396B6CA" w:rsidR="0026324D" w:rsidRDefault="0026324D" w:rsidP="0026324D">
      <w:pPr>
        <w:rPr>
          <w:rFonts w:ascii="Arial" w:hAnsi="Arial" w:cs="Arial"/>
          <w:sz w:val="20"/>
          <w:szCs w:val="20"/>
        </w:rPr>
      </w:pPr>
      <w:r>
        <w:rPr>
          <w:rFonts w:ascii="Arial" w:hAnsi="Arial"/>
          <w:sz w:val="20"/>
        </w:rPr>
        <w:t>Depuis le printemps 2025, une nouvelle équipe d’entretien se déplace de maison en maison pour entretenir les toitures et les façades et intervenir là où le patrimoine architectural doit être préservé. Les visiteuses et les visiteurs peuvent observer les spécialistes à l’œuvre et découvrir en même temps comment les techniques et méthodes d’antan sont aujourd’hui utilisées. Nous accueillons également désormais dans nos rangs Patrick Wertmann, responsable scientifique et directeur adjoint depuis septembre.</w:t>
      </w:r>
    </w:p>
    <w:p w14:paraId="65D4C402" w14:textId="77777777" w:rsidR="0026324D" w:rsidRDefault="0026324D" w:rsidP="0026324D">
      <w:pPr>
        <w:rPr>
          <w:rFonts w:ascii="Arial" w:hAnsi="Arial" w:cs="Arial"/>
          <w:sz w:val="20"/>
          <w:szCs w:val="20"/>
        </w:rPr>
      </w:pPr>
    </w:p>
    <w:p w14:paraId="745FBCA2" w14:textId="3AA7F7B6" w:rsidR="001869AC" w:rsidRPr="001869AC" w:rsidRDefault="001869AC" w:rsidP="001869AC">
      <w:pPr>
        <w:rPr>
          <w:rFonts w:ascii="Arial" w:hAnsi="Arial" w:cs="Arial"/>
          <w:sz w:val="20"/>
          <w:szCs w:val="20"/>
        </w:rPr>
      </w:pPr>
      <w:r>
        <w:rPr>
          <w:rFonts w:ascii="Arial" w:hAnsi="Arial"/>
          <w:sz w:val="20"/>
        </w:rPr>
        <w:t>Pendant l’été, la nouvelle scène culturelle a mis en lumière la diversité de la culture populaire suisse et transformé le Musée en plein air en vitrine de la tradition vivante, avec chaque jour une expérience unique: yodel, cor des Alpes, fanfare, chorale, danses folkloriques, accordéon… Des formations originaires de toutes les régions de Suisse ont présenté leur savoir-faire.</w:t>
      </w:r>
    </w:p>
    <w:p w14:paraId="6361569D" w14:textId="77777777" w:rsidR="00F41B90" w:rsidRDefault="00F41B90" w:rsidP="001869AC">
      <w:pPr>
        <w:rPr>
          <w:rFonts w:ascii="Arial" w:hAnsi="Arial" w:cs="Arial"/>
          <w:b/>
          <w:bCs/>
          <w:sz w:val="20"/>
          <w:szCs w:val="20"/>
        </w:rPr>
      </w:pPr>
    </w:p>
    <w:p w14:paraId="7782D37D" w14:textId="2DF144BF" w:rsidR="0026324D" w:rsidRDefault="001869AC" w:rsidP="00F41B90">
      <w:pPr>
        <w:rPr>
          <w:rFonts w:ascii="Arial" w:hAnsi="Arial" w:cs="Arial"/>
          <w:sz w:val="20"/>
          <w:szCs w:val="20"/>
        </w:rPr>
      </w:pPr>
      <w:r>
        <w:rPr>
          <w:rFonts w:ascii="Arial" w:hAnsi="Arial"/>
          <w:sz w:val="20"/>
        </w:rPr>
        <w:t>Le gros œuvre de l’école d’Unterheid</w:t>
      </w:r>
      <w:r w:rsidR="00C57AB5">
        <w:rPr>
          <w:rFonts w:ascii="Arial" w:hAnsi="Arial"/>
          <w:sz w:val="20"/>
        </w:rPr>
        <w:t xml:space="preserve"> de Meiringen</w:t>
      </w:r>
      <w:r>
        <w:rPr>
          <w:rFonts w:ascii="Arial" w:hAnsi="Arial"/>
          <w:sz w:val="20"/>
        </w:rPr>
        <w:t xml:space="preserve"> (BE) a été achevé cette saison – et le transfert du 110</w:t>
      </w:r>
      <w:r>
        <w:rPr>
          <w:rFonts w:ascii="Arial" w:hAnsi="Arial"/>
          <w:sz w:val="20"/>
          <w:vertAlign w:val="superscript"/>
        </w:rPr>
        <w:t>e</w:t>
      </w:r>
      <w:r>
        <w:rPr>
          <w:rFonts w:ascii="Arial" w:hAnsi="Arial"/>
          <w:sz w:val="20"/>
        </w:rPr>
        <w:t xml:space="preserve"> bâtiment du musée a ainsi bien avancé. Les visiteuses et visiteurs ont trouvé passionnante l’observation de l’ossature et le chantier a été très fréquenté. Un certain nombre de spécialistes se sont également intéressés aux techniques traditionnelles de travail de la chaux utilisées pour construire les murs de l’école. </w:t>
      </w:r>
    </w:p>
    <w:p w14:paraId="6BEFF74A" w14:textId="77777777" w:rsidR="00F41B90" w:rsidRDefault="00F41B90" w:rsidP="00F41B90">
      <w:pPr>
        <w:rPr>
          <w:rFonts w:ascii="Arial" w:hAnsi="Arial" w:cs="Arial"/>
          <w:b/>
          <w:bCs/>
          <w:sz w:val="20"/>
          <w:szCs w:val="20"/>
        </w:rPr>
      </w:pPr>
    </w:p>
    <w:p w14:paraId="19EC731F" w14:textId="77777777" w:rsidR="00733C7B" w:rsidRDefault="00733C7B" w:rsidP="007F22D9">
      <w:pPr>
        <w:rPr>
          <w:rFonts w:ascii="Arial" w:hAnsi="Arial" w:cs="Arial"/>
          <w:sz w:val="20"/>
          <w:szCs w:val="20"/>
        </w:rPr>
      </w:pPr>
    </w:p>
    <w:p w14:paraId="09F41879" w14:textId="77777777" w:rsidR="00733C7B" w:rsidRPr="00733C7B" w:rsidRDefault="00733C7B" w:rsidP="00733C7B">
      <w:pPr>
        <w:pBdr>
          <w:top w:val="single" w:sz="4" w:space="1" w:color="auto"/>
          <w:bottom w:val="single" w:sz="4" w:space="1" w:color="auto"/>
        </w:pBdr>
        <w:shd w:val="clear" w:color="auto" w:fill="D9D9D9" w:themeFill="background1" w:themeFillShade="D9"/>
        <w:rPr>
          <w:rFonts w:ascii="Arial" w:hAnsi="Arial" w:cs="Arial"/>
          <w:b/>
          <w:sz w:val="20"/>
          <w:szCs w:val="20"/>
        </w:rPr>
      </w:pPr>
      <w:r>
        <w:rPr>
          <w:rFonts w:ascii="Arial" w:hAnsi="Arial"/>
          <w:b/>
          <w:sz w:val="20"/>
        </w:rPr>
        <w:t>Contact presse:</w:t>
      </w:r>
    </w:p>
    <w:p w14:paraId="745B7F1E" w14:textId="04EC357D" w:rsidR="00733C7B" w:rsidRPr="00733C7B" w:rsidRDefault="00733C7B" w:rsidP="00733C7B">
      <w:pPr>
        <w:pBdr>
          <w:top w:val="single" w:sz="4" w:space="1" w:color="auto"/>
          <w:bottom w:val="single" w:sz="4" w:space="1" w:color="auto"/>
        </w:pBdr>
        <w:shd w:val="clear" w:color="auto" w:fill="D9D9D9" w:themeFill="background1" w:themeFillShade="D9"/>
        <w:tabs>
          <w:tab w:val="left" w:pos="1134"/>
        </w:tabs>
        <w:rPr>
          <w:rFonts w:ascii="Arial" w:hAnsi="Arial" w:cs="Arial"/>
          <w:sz w:val="20"/>
          <w:szCs w:val="20"/>
        </w:rPr>
      </w:pPr>
      <w:r>
        <w:rPr>
          <w:rFonts w:ascii="Arial" w:hAnsi="Arial"/>
          <w:b/>
          <w:sz w:val="20"/>
        </w:rPr>
        <w:t>Fondation Ballenberg</w:t>
      </w:r>
      <w:r>
        <w:rPr>
          <w:rFonts w:ascii="Arial" w:hAnsi="Arial"/>
          <w:sz w:val="20"/>
        </w:rPr>
        <w:br/>
        <w:t>Peter Flück, président du Conseil de Fondation</w:t>
      </w:r>
      <w:r>
        <w:rPr>
          <w:rFonts w:ascii="Arial" w:hAnsi="Arial"/>
          <w:sz w:val="20"/>
        </w:rPr>
        <w:br/>
        <w:t>Tél.:+41 79 208 28 12</w:t>
      </w:r>
      <w:r>
        <w:rPr>
          <w:rFonts w:ascii="Arial" w:hAnsi="Arial"/>
          <w:sz w:val="20"/>
        </w:rPr>
        <w:br/>
        <w:t xml:space="preserve">E-mail: </w:t>
      </w:r>
      <w:hyperlink r:id="rId8" w:history="1">
        <w:r>
          <w:rPr>
            <w:rStyle w:val="Hyperlink"/>
          </w:rPr>
          <w:t>peter.flueck@postgasse</w:t>
        </w:r>
      </w:hyperlink>
      <w:r>
        <w:rPr>
          <w:rFonts w:ascii="Arial" w:hAnsi="Arial"/>
          <w:color w:val="0000FF" w:themeColor="hyperlink"/>
          <w:sz w:val="20"/>
          <w:u w:val="single"/>
        </w:rPr>
        <w:t>39.ch</w:t>
      </w:r>
    </w:p>
    <w:sectPr w:rsidR="00733C7B" w:rsidRPr="00733C7B" w:rsidSect="006C6134">
      <w:headerReference w:type="default" r:id="rId9"/>
      <w:footerReference w:type="default" r:id="rId10"/>
      <w:headerReference w:type="first" r:id="rId11"/>
      <w:footerReference w:type="first" r:id="rId12"/>
      <w:pgSz w:w="11906" w:h="16838" w:code="9"/>
      <w:pgMar w:top="1701" w:right="851" w:bottom="851" w:left="1418" w:header="112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7D99" w14:textId="77777777" w:rsidR="00CF59BD" w:rsidRDefault="00CF59BD">
      <w:r>
        <w:separator/>
      </w:r>
    </w:p>
    <w:p w14:paraId="68453E81" w14:textId="77777777" w:rsidR="00CF59BD" w:rsidRDefault="00CF59BD"/>
    <w:p w14:paraId="437BD8AB" w14:textId="77777777" w:rsidR="00CF59BD" w:rsidRDefault="00CF59BD"/>
  </w:endnote>
  <w:endnote w:type="continuationSeparator" w:id="0">
    <w:p w14:paraId="40B0DDB8" w14:textId="77777777" w:rsidR="00CF59BD" w:rsidRDefault="00CF59BD">
      <w:r>
        <w:continuationSeparator/>
      </w:r>
    </w:p>
    <w:p w14:paraId="5C36C472" w14:textId="77777777" w:rsidR="00CF59BD" w:rsidRDefault="00CF59BD"/>
    <w:p w14:paraId="3C1B1E3C" w14:textId="77777777" w:rsidR="00CF59BD" w:rsidRDefault="00CF5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8E03" w14:textId="77777777" w:rsidR="004E4887" w:rsidRPr="00F37791" w:rsidRDefault="00E157EE" w:rsidP="00E157EE">
    <w:pPr>
      <w:pStyle w:val="Fuzeile"/>
      <w:jc w:val="right"/>
      <w:rPr>
        <w:lang w:val="de-DE"/>
      </w:rPr>
    </w:pPr>
    <w:r w:rsidRPr="00F37791">
      <w:rPr>
        <w:lang w:val="de-DE"/>
      </w:rPr>
      <w:t>Musée suisse en plein air Ballenberg | Museumsstrasse 100 | CH-3858 Hofstetten bei Brienz | +41 33 952 10 30 | ballenberg.ch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B2B1" w14:textId="77777777" w:rsidR="008111A4" w:rsidRPr="00F37791" w:rsidRDefault="00900F25" w:rsidP="00C91378">
    <w:pPr>
      <w:pStyle w:val="Fusszeile12015"/>
      <w:jc w:val="right"/>
      <w:rPr>
        <w:lang w:val="de-DE"/>
      </w:rPr>
    </w:pPr>
    <w:r w:rsidRPr="00F37791">
      <w:rPr>
        <w:lang w:val="de-DE"/>
      </w:rPr>
      <w:t>Fondation Musée suisse en plein air Ballenberg | Museumsstrasse 100 | CH-3858 Hofstetten bei Brienz | +41 33 952 10 30 | ballenberg.ch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4668" w14:textId="77777777" w:rsidR="00CF59BD" w:rsidRDefault="00CF59BD">
      <w:r>
        <w:separator/>
      </w:r>
    </w:p>
    <w:p w14:paraId="1FD4E9E9" w14:textId="77777777" w:rsidR="00CF59BD" w:rsidRDefault="00CF59BD"/>
    <w:p w14:paraId="461E5939" w14:textId="77777777" w:rsidR="00CF59BD" w:rsidRDefault="00CF59BD"/>
  </w:footnote>
  <w:footnote w:type="continuationSeparator" w:id="0">
    <w:p w14:paraId="7D6A28F5" w14:textId="77777777" w:rsidR="00CF59BD" w:rsidRDefault="00CF59BD">
      <w:r>
        <w:continuationSeparator/>
      </w:r>
    </w:p>
    <w:p w14:paraId="6CB22F05" w14:textId="77777777" w:rsidR="00CF59BD" w:rsidRDefault="00CF59BD"/>
    <w:p w14:paraId="0AC2C1F0" w14:textId="77777777" w:rsidR="00CF59BD" w:rsidRDefault="00CF5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214294"/>
      <w:docPartObj>
        <w:docPartGallery w:val="Page Numbers (Top of Page)"/>
        <w:docPartUnique/>
      </w:docPartObj>
    </w:sdtPr>
    <w:sdtEndPr/>
    <w:sdtContent>
      <w:p w14:paraId="4DCCEE3B" w14:textId="77777777" w:rsidR="00390450" w:rsidRDefault="001570CF" w:rsidP="002E59DF">
        <w:pPr>
          <w:pStyle w:val="Kopfzeile"/>
          <w:jc w:val="right"/>
        </w:pPr>
        <w:r>
          <w:fldChar w:fldCharType="begin"/>
        </w:r>
        <w:r w:rsidR="000C6A78">
          <w:instrText xml:space="preserve"> PAGE   \* MERGEFORMAT </w:instrText>
        </w:r>
        <w:r>
          <w:fldChar w:fldCharType="separate"/>
        </w:r>
        <w:r w:rsidR="00830FBA">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B22E" w14:textId="77777777" w:rsidR="004E4887" w:rsidRPr="00BE58F2" w:rsidRDefault="00900F25" w:rsidP="00C32A2C">
    <w:pPr>
      <w:pStyle w:val="Kopfzeile"/>
    </w:pPr>
    <w:r>
      <w:rPr>
        <w:noProof/>
      </w:rPr>
      <w:drawing>
        <wp:anchor distT="0" distB="0" distL="114300" distR="114300" simplePos="0" relativeHeight="251659264" behindDoc="1" locked="0" layoutInCell="1" allowOverlap="1" wp14:anchorId="5B794C5F" wp14:editId="5773B0DA">
          <wp:simplePos x="0" y="0"/>
          <wp:positionH relativeFrom="column">
            <wp:posOffset>3681307</wp:posOffset>
          </wp:positionH>
          <wp:positionV relativeFrom="paragraph">
            <wp:posOffset>-13335</wp:posOffset>
          </wp:positionV>
          <wp:extent cx="2433600" cy="961200"/>
          <wp:effectExtent l="0" t="0" r="5080"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433600" cy="96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CC51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24765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982A1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69E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08265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E99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3E57C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E80B2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BED8F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BA83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E80030F"/>
    <w:multiLevelType w:val="hybridMultilevel"/>
    <w:tmpl w:val="7680A8E8"/>
    <w:lvl w:ilvl="0" w:tplc="0A3874A8">
      <w:start w:val="1"/>
      <w:numFmt w:val="decimal"/>
      <w:pStyle w:val="Nummerierung"/>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89D01CC"/>
    <w:multiLevelType w:val="multilevel"/>
    <w:tmpl w:val="0407001D"/>
    <w:styleLink w:val="PunktFLM"/>
    <w:lvl w:ilvl="0">
      <w:start w:val="1"/>
      <w:numFmt w:val="bullet"/>
      <w:lvlText w:val=""/>
      <w:lvlJc w:val="left"/>
      <w:pPr>
        <w:ind w:left="360" w:hanging="360"/>
      </w:pPr>
      <w:rPr>
        <w:rFonts w:ascii="Wingdings 2" w:hAnsi="Wingdings 2"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6F424F"/>
    <w:multiLevelType w:val="hybridMultilevel"/>
    <w:tmpl w:val="7AC08D0C"/>
    <w:lvl w:ilvl="0" w:tplc="0F523B12">
      <w:start w:val="1"/>
      <w:numFmt w:val="bullet"/>
      <w:pStyle w:val="Aufzhlung"/>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CEF0C1C"/>
    <w:multiLevelType w:val="hybridMultilevel"/>
    <w:tmpl w:val="B69E4E3E"/>
    <w:lvl w:ilvl="0" w:tplc="6BAE54E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D9B5113"/>
    <w:multiLevelType w:val="multilevel"/>
    <w:tmpl w:val="3354948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671306BB"/>
    <w:multiLevelType w:val="hybridMultilevel"/>
    <w:tmpl w:val="DADE243C"/>
    <w:lvl w:ilvl="0" w:tplc="EFDEA950">
      <w:start w:val="1"/>
      <w:numFmt w:val="bullet"/>
      <w:lvlText w:val="•"/>
      <w:lvlJc w:val="left"/>
      <w:pPr>
        <w:ind w:left="1440" w:hanging="360"/>
      </w:pPr>
      <w:rPr>
        <w:rFonts w:ascii="Arial" w:hAnsi="Arial" w:cs="Times New Roman" w:hint="default"/>
        <w:sz w:val="20"/>
      </w:rPr>
    </w:lvl>
    <w:lvl w:ilvl="1" w:tplc="08070003">
      <w:start w:val="1"/>
      <w:numFmt w:val="bullet"/>
      <w:lvlText w:val="o"/>
      <w:lvlJc w:val="left"/>
      <w:pPr>
        <w:ind w:left="2160" w:hanging="360"/>
      </w:pPr>
      <w:rPr>
        <w:rFonts w:ascii="Courier New" w:hAnsi="Courier New" w:cs="Courier New" w:hint="default"/>
      </w:rPr>
    </w:lvl>
    <w:lvl w:ilvl="2" w:tplc="08070005">
      <w:start w:val="1"/>
      <w:numFmt w:val="bullet"/>
      <w:lvlText w:val=""/>
      <w:lvlJc w:val="left"/>
      <w:pPr>
        <w:ind w:left="2880" w:hanging="360"/>
      </w:pPr>
      <w:rPr>
        <w:rFonts w:ascii="Wingdings" w:hAnsi="Wingdings" w:hint="default"/>
      </w:rPr>
    </w:lvl>
    <w:lvl w:ilvl="3" w:tplc="08070001">
      <w:start w:val="1"/>
      <w:numFmt w:val="bullet"/>
      <w:lvlText w:val=""/>
      <w:lvlJc w:val="left"/>
      <w:pPr>
        <w:ind w:left="3600" w:hanging="360"/>
      </w:pPr>
      <w:rPr>
        <w:rFonts w:ascii="Symbol" w:hAnsi="Symbol" w:hint="default"/>
      </w:rPr>
    </w:lvl>
    <w:lvl w:ilvl="4" w:tplc="08070003">
      <w:start w:val="1"/>
      <w:numFmt w:val="bullet"/>
      <w:lvlText w:val="o"/>
      <w:lvlJc w:val="left"/>
      <w:pPr>
        <w:ind w:left="4320" w:hanging="360"/>
      </w:pPr>
      <w:rPr>
        <w:rFonts w:ascii="Courier New" w:hAnsi="Courier New" w:cs="Courier New" w:hint="default"/>
      </w:rPr>
    </w:lvl>
    <w:lvl w:ilvl="5" w:tplc="08070005">
      <w:start w:val="1"/>
      <w:numFmt w:val="bullet"/>
      <w:lvlText w:val=""/>
      <w:lvlJc w:val="left"/>
      <w:pPr>
        <w:ind w:left="5040" w:hanging="360"/>
      </w:pPr>
      <w:rPr>
        <w:rFonts w:ascii="Wingdings" w:hAnsi="Wingdings" w:hint="default"/>
      </w:rPr>
    </w:lvl>
    <w:lvl w:ilvl="6" w:tplc="08070001">
      <w:start w:val="1"/>
      <w:numFmt w:val="bullet"/>
      <w:lvlText w:val=""/>
      <w:lvlJc w:val="left"/>
      <w:pPr>
        <w:ind w:left="5760" w:hanging="360"/>
      </w:pPr>
      <w:rPr>
        <w:rFonts w:ascii="Symbol" w:hAnsi="Symbol" w:hint="default"/>
      </w:rPr>
    </w:lvl>
    <w:lvl w:ilvl="7" w:tplc="08070003">
      <w:start w:val="1"/>
      <w:numFmt w:val="bullet"/>
      <w:lvlText w:val="o"/>
      <w:lvlJc w:val="left"/>
      <w:pPr>
        <w:ind w:left="6480" w:hanging="360"/>
      </w:pPr>
      <w:rPr>
        <w:rFonts w:ascii="Courier New" w:hAnsi="Courier New" w:cs="Courier New" w:hint="default"/>
      </w:rPr>
    </w:lvl>
    <w:lvl w:ilvl="8" w:tplc="08070005">
      <w:start w:val="1"/>
      <w:numFmt w:val="bullet"/>
      <w:lvlText w:val=""/>
      <w:lvlJc w:val="left"/>
      <w:pPr>
        <w:ind w:left="7200" w:hanging="360"/>
      </w:pPr>
      <w:rPr>
        <w:rFonts w:ascii="Wingdings" w:hAnsi="Wingdings" w:hint="default"/>
      </w:rPr>
    </w:lvl>
  </w:abstractNum>
  <w:num w:numId="1" w16cid:durableId="164564459">
    <w:abstractNumId w:val="12"/>
  </w:num>
  <w:num w:numId="2" w16cid:durableId="1960183169">
    <w:abstractNumId w:val="9"/>
  </w:num>
  <w:num w:numId="3" w16cid:durableId="455755097">
    <w:abstractNumId w:val="10"/>
  </w:num>
  <w:num w:numId="4" w16cid:durableId="450634324">
    <w:abstractNumId w:val="11"/>
  </w:num>
  <w:num w:numId="5" w16cid:durableId="1594706081">
    <w:abstractNumId w:val="14"/>
  </w:num>
  <w:num w:numId="6" w16cid:durableId="556668775">
    <w:abstractNumId w:val="14"/>
  </w:num>
  <w:num w:numId="7" w16cid:durableId="1986158519">
    <w:abstractNumId w:val="14"/>
  </w:num>
  <w:num w:numId="8" w16cid:durableId="934552937">
    <w:abstractNumId w:val="14"/>
  </w:num>
  <w:num w:numId="9" w16cid:durableId="1702898591">
    <w:abstractNumId w:val="14"/>
  </w:num>
  <w:num w:numId="10" w16cid:durableId="31804037">
    <w:abstractNumId w:val="14"/>
  </w:num>
  <w:num w:numId="11" w16cid:durableId="1452548474">
    <w:abstractNumId w:val="14"/>
  </w:num>
  <w:num w:numId="12" w16cid:durableId="1242444909">
    <w:abstractNumId w:val="14"/>
  </w:num>
  <w:num w:numId="13" w16cid:durableId="906301985">
    <w:abstractNumId w:val="14"/>
  </w:num>
  <w:num w:numId="14" w16cid:durableId="64113270">
    <w:abstractNumId w:val="9"/>
  </w:num>
  <w:num w:numId="15" w16cid:durableId="280571623">
    <w:abstractNumId w:val="12"/>
  </w:num>
  <w:num w:numId="16" w16cid:durableId="379474708">
    <w:abstractNumId w:val="10"/>
  </w:num>
  <w:num w:numId="17" w16cid:durableId="454252983">
    <w:abstractNumId w:val="14"/>
  </w:num>
  <w:num w:numId="18" w16cid:durableId="1293363415">
    <w:abstractNumId w:val="14"/>
  </w:num>
  <w:num w:numId="19" w16cid:durableId="1949849865">
    <w:abstractNumId w:val="14"/>
  </w:num>
  <w:num w:numId="20" w16cid:durableId="7296444">
    <w:abstractNumId w:val="14"/>
  </w:num>
  <w:num w:numId="21" w16cid:durableId="1960799282">
    <w:abstractNumId w:val="14"/>
  </w:num>
  <w:num w:numId="22" w16cid:durableId="884681284">
    <w:abstractNumId w:val="14"/>
  </w:num>
  <w:num w:numId="23" w16cid:durableId="562375582">
    <w:abstractNumId w:val="14"/>
  </w:num>
  <w:num w:numId="24" w16cid:durableId="1912034671">
    <w:abstractNumId w:val="14"/>
  </w:num>
  <w:num w:numId="25" w16cid:durableId="1163621436">
    <w:abstractNumId w:val="14"/>
  </w:num>
  <w:num w:numId="26" w16cid:durableId="1683969719">
    <w:abstractNumId w:val="9"/>
  </w:num>
  <w:num w:numId="27" w16cid:durableId="727845822">
    <w:abstractNumId w:val="12"/>
  </w:num>
  <w:num w:numId="28" w16cid:durableId="751006994">
    <w:abstractNumId w:val="10"/>
  </w:num>
  <w:num w:numId="29" w16cid:durableId="2067878226">
    <w:abstractNumId w:val="11"/>
  </w:num>
  <w:num w:numId="30" w16cid:durableId="369571043">
    <w:abstractNumId w:val="7"/>
  </w:num>
  <w:num w:numId="31" w16cid:durableId="154807691">
    <w:abstractNumId w:val="6"/>
  </w:num>
  <w:num w:numId="32" w16cid:durableId="2123258630">
    <w:abstractNumId w:val="5"/>
  </w:num>
  <w:num w:numId="33" w16cid:durableId="893349359">
    <w:abstractNumId w:val="4"/>
  </w:num>
  <w:num w:numId="34" w16cid:durableId="897398190">
    <w:abstractNumId w:val="8"/>
  </w:num>
  <w:num w:numId="35" w16cid:durableId="324556253">
    <w:abstractNumId w:val="3"/>
  </w:num>
  <w:num w:numId="36" w16cid:durableId="1806850384">
    <w:abstractNumId w:val="2"/>
  </w:num>
  <w:num w:numId="37" w16cid:durableId="123425455">
    <w:abstractNumId w:val="1"/>
  </w:num>
  <w:num w:numId="38" w16cid:durableId="2112309375">
    <w:abstractNumId w:val="0"/>
  </w:num>
  <w:num w:numId="39" w16cid:durableId="554776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3275409">
    <w:abstractNumId w:val="12"/>
  </w:num>
  <w:num w:numId="41" w16cid:durableId="1325934965">
    <w:abstractNumId w:val="13"/>
  </w:num>
  <w:num w:numId="42" w16cid:durableId="180134276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B5"/>
    <w:rsid w:val="00001490"/>
    <w:rsid w:val="00002A2E"/>
    <w:rsid w:val="00002A9F"/>
    <w:rsid w:val="000042D3"/>
    <w:rsid w:val="00006583"/>
    <w:rsid w:val="000071B8"/>
    <w:rsid w:val="00010784"/>
    <w:rsid w:val="000113C6"/>
    <w:rsid w:val="00011930"/>
    <w:rsid w:val="00011CE3"/>
    <w:rsid w:val="00012787"/>
    <w:rsid w:val="00014446"/>
    <w:rsid w:val="0001460A"/>
    <w:rsid w:val="00014D5B"/>
    <w:rsid w:val="00015068"/>
    <w:rsid w:val="00016249"/>
    <w:rsid w:val="00016435"/>
    <w:rsid w:val="00017F32"/>
    <w:rsid w:val="000217E8"/>
    <w:rsid w:val="00024011"/>
    <w:rsid w:val="0002408C"/>
    <w:rsid w:val="000244D9"/>
    <w:rsid w:val="00025088"/>
    <w:rsid w:val="000252E1"/>
    <w:rsid w:val="00025DFE"/>
    <w:rsid w:val="00026048"/>
    <w:rsid w:val="00027415"/>
    <w:rsid w:val="00027516"/>
    <w:rsid w:val="0003072D"/>
    <w:rsid w:val="00032181"/>
    <w:rsid w:val="000338CA"/>
    <w:rsid w:val="0003492B"/>
    <w:rsid w:val="00035CF5"/>
    <w:rsid w:val="000360B9"/>
    <w:rsid w:val="000361BB"/>
    <w:rsid w:val="00036515"/>
    <w:rsid w:val="00036E50"/>
    <w:rsid w:val="000371B2"/>
    <w:rsid w:val="000405D5"/>
    <w:rsid w:val="000426AD"/>
    <w:rsid w:val="00045473"/>
    <w:rsid w:val="0004733F"/>
    <w:rsid w:val="00047DBC"/>
    <w:rsid w:val="00050842"/>
    <w:rsid w:val="00050B94"/>
    <w:rsid w:val="0005121C"/>
    <w:rsid w:val="000527D1"/>
    <w:rsid w:val="000541C8"/>
    <w:rsid w:val="00054EA3"/>
    <w:rsid w:val="00056D3A"/>
    <w:rsid w:val="000571FD"/>
    <w:rsid w:val="00060D29"/>
    <w:rsid w:val="00063B29"/>
    <w:rsid w:val="00064E4E"/>
    <w:rsid w:val="00065276"/>
    <w:rsid w:val="000652D8"/>
    <w:rsid w:val="000655A7"/>
    <w:rsid w:val="00067E29"/>
    <w:rsid w:val="00071272"/>
    <w:rsid w:val="000712DC"/>
    <w:rsid w:val="0007130D"/>
    <w:rsid w:val="00072FCF"/>
    <w:rsid w:val="0007333D"/>
    <w:rsid w:val="00075745"/>
    <w:rsid w:val="00075B60"/>
    <w:rsid w:val="00080456"/>
    <w:rsid w:val="00080C6F"/>
    <w:rsid w:val="00081F03"/>
    <w:rsid w:val="00082DF9"/>
    <w:rsid w:val="000839B9"/>
    <w:rsid w:val="00083F01"/>
    <w:rsid w:val="00083F5D"/>
    <w:rsid w:val="0008612F"/>
    <w:rsid w:val="000873F3"/>
    <w:rsid w:val="00090D86"/>
    <w:rsid w:val="00090DA6"/>
    <w:rsid w:val="0009323A"/>
    <w:rsid w:val="00094AAA"/>
    <w:rsid w:val="00095607"/>
    <w:rsid w:val="00096482"/>
    <w:rsid w:val="000967F9"/>
    <w:rsid w:val="0009712E"/>
    <w:rsid w:val="00097798"/>
    <w:rsid w:val="00097B74"/>
    <w:rsid w:val="00097E83"/>
    <w:rsid w:val="000A044F"/>
    <w:rsid w:val="000A1A18"/>
    <w:rsid w:val="000A2339"/>
    <w:rsid w:val="000A36A5"/>
    <w:rsid w:val="000A6E56"/>
    <w:rsid w:val="000B02F3"/>
    <w:rsid w:val="000B0D42"/>
    <w:rsid w:val="000B1A23"/>
    <w:rsid w:val="000B3FDE"/>
    <w:rsid w:val="000C0840"/>
    <w:rsid w:val="000C0F79"/>
    <w:rsid w:val="000C1287"/>
    <w:rsid w:val="000C2401"/>
    <w:rsid w:val="000C2C17"/>
    <w:rsid w:val="000C4A39"/>
    <w:rsid w:val="000C6A78"/>
    <w:rsid w:val="000D151B"/>
    <w:rsid w:val="000D18F3"/>
    <w:rsid w:val="000D29FD"/>
    <w:rsid w:val="000D2C9B"/>
    <w:rsid w:val="000D3ED4"/>
    <w:rsid w:val="000D45BB"/>
    <w:rsid w:val="000D4AB2"/>
    <w:rsid w:val="000D4EF5"/>
    <w:rsid w:val="000D73C2"/>
    <w:rsid w:val="000D752B"/>
    <w:rsid w:val="000E0646"/>
    <w:rsid w:val="000E0CD4"/>
    <w:rsid w:val="000E235B"/>
    <w:rsid w:val="000E2764"/>
    <w:rsid w:val="000E372B"/>
    <w:rsid w:val="000E39A2"/>
    <w:rsid w:val="000E3A05"/>
    <w:rsid w:val="000E3F0F"/>
    <w:rsid w:val="000E457F"/>
    <w:rsid w:val="000E50D7"/>
    <w:rsid w:val="000E5E1A"/>
    <w:rsid w:val="000E779F"/>
    <w:rsid w:val="000E79BE"/>
    <w:rsid w:val="000E7E02"/>
    <w:rsid w:val="000F030F"/>
    <w:rsid w:val="000F3AD6"/>
    <w:rsid w:val="000F4957"/>
    <w:rsid w:val="000F4E7C"/>
    <w:rsid w:val="000F4F7D"/>
    <w:rsid w:val="000F53BC"/>
    <w:rsid w:val="000F55E7"/>
    <w:rsid w:val="000F6D23"/>
    <w:rsid w:val="000F776D"/>
    <w:rsid w:val="001005C4"/>
    <w:rsid w:val="00100A0E"/>
    <w:rsid w:val="00101DF7"/>
    <w:rsid w:val="0010348A"/>
    <w:rsid w:val="0010438A"/>
    <w:rsid w:val="001053E7"/>
    <w:rsid w:val="00105FDB"/>
    <w:rsid w:val="00107A05"/>
    <w:rsid w:val="001120E7"/>
    <w:rsid w:val="001124BB"/>
    <w:rsid w:val="00112C59"/>
    <w:rsid w:val="00113EC2"/>
    <w:rsid w:val="00113F56"/>
    <w:rsid w:val="00114145"/>
    <w:rsid w:val="0011612B"/>
    <w:rsid w:val="00116137"/>
    <w:rsid w:val="00116CC9"/>
    <w:rsid w:val="00120B4F"/>
    <w:rsid w:val="00122453"/>
    <w:rsid w:val="00122D30"/>
    <w:rsid w:val="00122F42"/>
    <w:rsid w:val="00127D66"/>
    <w:rsid w:val="001315E2"/>
    <w:rsid w:val="00133376"/>
    <w:rsid w:val="00137E5F"/>
    <w:rsid w:val="00140753"/>
    <w:rsid w:val="00143061"/>
    <w:rsid w:val="00143C25"/>
    <w:rsid w:val="001459A9"/>
    <w:rsid w:val="00147B16"/>
    <w:rsid w:val="001520E2"/>
    <w:rsid w:val="001529F9"/>
    <w:rsid w:val="00154E88"/>
    <w:rsid w:val="00155D66"/>
    <w:rsid w:val="001570CF"/>
    <w:rsid w:val="001609C6"/>
    <w:rsid w:val="00161ACF"/>
    <w:rsid w:val="0016223C"/>
    <w:rsid w:val="001628AE"/>
    <w:rsid w:val="00162FDC"/>
    <w:rsid w:val="00164597"/>
    <w:rsid w:val="00164F68"/>
    <w:rsid w:val="001704DD"/>
    <w:rsid w:val="0017294F"/>
    <w:rsid w:val="0017367E"/>
    <w:rsid w:val="001746F0"/>
    <w:rsid w:val="001759A1"/>
    <w:rsid w:val="00177C36"/>
    <w:rsid w:val="001805D9"/>
    <w:rsid w:val="00180B9B"/>
    <w:rsid w:val="00181368"/>
    <w:rsid w:val="00181BB0"/>
    <w:rsid w:val="00182A6B"/>
    <w:rsid w:val="001849DD"/>
    <w:rsid w:val="001869AC"/>
    <w:rsid w:val="0019019F"/>
    <w:rsid w:val="00190EF1"/>
    <w:rsid w:val="00191BBE"/>
    <w:rsid w:val="00196AD8"/>
    <w:rsid w:val="00196FD8"/>
    <w:rsid w:val="001A3D25"/>
    <w:rsid w:val="001A528C"/>
    <w:rsid w:val="001A63F1"/>
    <w:rsid w:val="001A6982"/>
    <w:rsid w:val="001A6B22"/>
    <w:rsid w:val="001A7408"/>
    <w:rsid w:val="001A7904"/>
    <w:rsid w:val="001B060F"/>
    <w:rsid w:val="001B100E"/>
    <w:rsid w:val="001B36E8"/>
    <w:rsid w:val="001B62E8"/>
    <w:rsid w:val="001B7FB5"/>
    <w:rsid w:val="001C0331"/>
    <w:rsid w:val="001C046B"/>
    <w:rsid w:val="001C1795"/>
    <w:rsid w:val="001C2177"/>
    <w:rsid w:val="001C27AF"/>
    <w:rsid w:val="001C2847"/>
    <w:rsid w:val="001C3293"/>
    <w:rsid w:val="001C53D5"/>
    <w:rsid w:val="001C5498"/>
    <w:rsid w:val="001C587F"/>
    <w:rsid w:val="001C7E7B"/>
    <w:rsid w:val="001C7F90"/>
    <w:rsid w:val="001D194C"/>
    <w:rsid w:val="001D25EA"/>
    <w:rsid w:val="001D282A"/>
    <w:rsid w:val="001D62DC"/>
    <w:rsid w:val="001D6F38"/>
    <w:rsid w:val="001D7951"/>
    <w:rsid w:val="001E029E"/>
    <w:rsid w:val="001E04CD"/>
    <w:rsid w:val="001E2E73"/>
    <w:rsid w:val="001E32A7"/>
    <w:rsid w:val="001E40F7"/>
    <w:rsid w:val="001E4700"/>
    <w:rsid w:val="001E5DB4"/>
    <w:rsid w:val="001F2225"/>
    <w:rsid w:val="001F26CC"/>
    <w:rsid w:val="001F2F3B"/>
    <w:rsid w:val="001F39F9"/>
    <w:rsid w:val="001F4B3D"/>
    <w:rsid w:val="001F677A"/>
    <w:rsid w:val="001F7FDC"/>
    <w:rsid w:val="00200591"/>
    <w:rsid w:val="00202160"/>
    <w:rsid w:val="00203620"/>
    <w:rsid w:val="00205D02"/>
    <w:rsid w:val="002068BF"/>
    <w:rsid w:val="0020732E"/>
    <w:rsid w:val="00210811"/>
    <w:rsid w:val="00211418"/>
    <w:rsid w:val="002118F9"/>
    <w:rsid w:val="00213C93"/>
    <w:rsid w:val="00213FC2"/>
    <w:rsid w:val="002142EB"/>
    <w:rsid w:val="002151BC"/>
    <w:rsid w:val="002159C0"/>
    <w:rsid w:val="002167FA"/>
    <w:rsid w:val="00216E98"/>
    <w:rsid w:val="00220EC4"/>
    <w:rsid w:val="00221089"/>
    <w:rsid w:val="00221F4A"/>
    <w:rsid w:val="002256E4"/>
    <w:rsid w:val="00225F0A"/>
    <w:rsid w:val="002271E2"/>
    <w:rsid w:val="002278D9"/>
    <w:rsid w:val="002316B3"/>
    <w:rsid w:val="0023222E"/>
    <w:rsid w:val="0023233B"/>
    <w:rsid w:val="00232FEC"/>
    <w:rsid w:val="002338E4"/>
    <w:rsid w:val="00234650"/>
    <w:rsid w:val="00236C4F"/>
    <w:rsid w:val="00237111"/>
    <w:rsid w:val="00237764"/>
    <w:rsid w:val="00240933"/>
    <w:rsid w:val="00240D18"/>
    <w:rsid w:val="00243DF8"/>
    <w:rsid w:val="00244D99"/>
    <w:rsid w:val="002450CE"/>
    <w:rsid w:val="00245788"/>
    <w:rsid w:val="00246F9C"/>
    <w:rsid w:val="002476AF"/>
    <w:rsid w:val="00247F22"/>
    <w:rsid w:val="00250936"/>
    <w:rsid w:val="00252806"/>
    <w:rsid w:val="00253339"/>
    <w:rsid w:val="002535FF"/>
    <w:rsid w:val="0025460D"/>
    <w:rsid w:val="00255D30"/>
    <w:rsid w:val="00256D5B"/>
    <w:rsid w:val="00257A00"/>
    <w:rsid w:val="00260040"/>
    <w:rsid w:val="0026324D"/>
    <w:rsid w:val="00265759"/>
    <w:rsid w:val="002659E1"/>
    <w:rsid w:val="00266969"/>
    <w:rsid w:val="00267401"/>
    <w:rsid w:val="002706AC"/>
    <w:rsid w:val="00270E12"/>
    <w:rsid w:val="00275D5F"/>
    <w:rsid w:val="0027602F"/>
    <w:rsid w:val="0028035A"/>
    <w:rsid w:val="00281D17"/>
    <w:rsid w:val="00282B25"/>
    <w:rsid w:val="00283192"/>
    <w:rsid w:val="002833AA"/>
    <w:rsid w:val="0028345E"/>
    <w:rsid w:val="00283E4A"/>
    <w:rsid w:val="00284325"/>
    <w:rsid w:val="00285748"/>
    <w:rsid w:val="00287F65"/>
    <w:rsid w:val="00291297"/>
    <w:rsid w:val="00292835"/>
    <w:rsid w:val="0029342A"/>
    <w:rsid w:val="00293FB0"/>
    <w:rsid w:val="00294E63"/>
    <w:rsid w:val="002954B0"/>
    <w:rsid w:val="00295600"/>
    <w:rsid w:val="0029571C"/>
    <w:rsid w:val="002959BA"/>
    <w:rsid w:val="002968D0"/>
    <w:rsid w:val="00296D2A"/>
    <w:rsid w:val="00297A80"/>
    <w:rsid w:val="002A0D52"/>
    <w:rsid w:val="002A4024"/>
    <w:rsid w:val="002A5769"/>
    <w:rsid w:val="002A5B1D"/>
    <w:rsid w:val="002A5FBC"/>
    <w:rsid w:val="002A7BA6"/>
    <w:rsid w:val="002B0F06"/>
    <w:rsid w:val="002B22E8"/>
    <w:rsid w:val="002B2644"/>
    <w:rsid w:val="002B4B28"/>
    <w:rsid w:val="002B59BD"/>
    <w:rsid w:val="002B6BBB"/>
    <w:rsid w:val="002B7E3C"/>
    <w:rsid w:val="002C07CE"/>
    <w:rsid w:val="002C0FD9"/>
    <w:rsid w:val="002C2712"/>
    <w:rsid w:val="002C3A55"/>
    <w:rsid w:val="002C42E0"/>
    <w:rsid w:val="002C4776"/>
    <w:rsid w:val="002C5F68"/>
    <w:rsid w:val="002C71A5"/>
    <w:rsid w:val="002D37B8"/>
    <w:rsid w:val="002D46CA"/>
    <w:rsid w:val="002D4FAB"/>
    <w:rsid w:val="002D529D"/>
    <w:rsid w:val="002D6CAB"/>
    <w:rsid w:val="002D7832"/>
    <w:rsid w:val="002E2579"/>
    <w:rsid w:val="002E36FE"/>
    <w:rsid w:val="002E3AAF"/>
    <w:rsid w:val="002E3DE2"/>
    <w:rsid w:val="002E4609"/>
    <w:rsid w:val="002E4E2D"/>
    <w:rsid w:val="002E5060"/>
    <w:rsid w:val="002E59DF"/>
    <w:rsid w:val="002E669B"/>
    <w:rsid w:val="002E78BB"/>
    <w:rsid w:val="002E7EEC"/>
    <w:rsid w:val="002F0112"/>
    <w:rsid w:val="002F11E5"/>
    <w:rsid w:val="002F146E"/>
    <w:rsid w:val="002F1839"/>
    <w:rsid w:val="002F218B"/>
    <w:rsid w:val="002F2643"/>
    <w:rsid w:val="002F2EFE"/>
    <w:rsid w:val="002F3C77"/>
    <w:rsid w:val="002F4061"/>
    <w:rsid w:val="002F422E"/>
    <w:rsid w:val="002F4917"/>
    <w:rsid w:val="002F5271"/>
    <w:rsid w:val="002F53D5"/>
    <w:rsid w:val="002F67B5"/>
    <w:rsid w:val="002F727A"/>
    <w:rsid w:val="0030081E"/>
    <w:rsid w:val="003025CC"/>
    <w:rsid w:val="003036C0"/>
    <w:rsid w:val="00305245"/>
    <w:rsid w:val="00306722"/>
    <w:rsid w:val="00306C0D"/>
    <w:rsid w:val="00310793"/>
    <w:rsid w:val="00310AC6"/>
    <w:rsid w:val="003120FD"/>
    <w:rsid w:val="0031254D"/>
    <w:rsid w:val="00312F16"/>
    <w:rsid w:val="00314278"/>
    <w:rsid w:val="00314950"/>
    <w:rsid w:val="00315932"/>
    <w:rsid w:val="0031603D"/>
    <w:rsid w:val="003167A1"/>
    <w:rsid w:val="003168D6"/>
    <w:rsid w:val="00317657"/>
    <w:rsid w:val="003205D5"/>
    <w:rsid w:val="00322AC3"/>
    <w:rsid w:val="00324EC5"/>
    <w:rsid w:val="003262D5"/>
    <w:rsid w:val="00327738"/>
    <w:rsid w:val="00327C0A"/>
    <w:rsid w:val="0033082A"/>
    <w:rsid w:val="00330FB4"/>
    <w:rsid w:val="0033115A"/>
    <w:rsid w:val="00331263"/>
    <w:rsid w:val="0033193B"/>
    <w:rsid w:val="00331DF2"/>
    <w:rsid w:val="003326DF"/>
    <w:rsid w:val="00332B75"/>
    <w:rsid w:val="00334576"/>
    <w:rsid w:val="00334CC9"/>
    <w:rsid w:val="003363C0"/>
    <w:rsid w:val="00336E5F"/>
    <w:rsid w:val="00337A41"/>
    <w:rsid w:val="00340097"/>
    <w:rsid w:val="00340CF1"/>
    <w:rsid w:val="00340DE7"/>
    <w:rsid w:val="0034113D"/>
    <w:rsid w:val="00342668"/>
    <w:rsid w:val="003448D9"/>
    <w:rsid w:val="00344973"/>
    <w:rsid w:val="00345B48"/>
    <w:rsid w:val="0034779D"/>
    <w:rsid w:val="00347AD2"/>
    <w:rsid w:val="0035191A"/>
    <w:rsid w:val="00351CCA"/>
    <w:rsid w:val="00357321"/>
    <w:rsid w:val="00360E99"/>
    <w:rsid w:val="0036134C"/>
    <w:rsid w:val="00363616"/>
    <w:rsid w:val="003636A0"/>
    <w:rsid w:val="00364DB1"/>
    <w:rsid w:val="00366688"/>
    <w:rsid w:val="0037081E"/>
    <w:rsid w:val="0037163A"/>
    <w:rsid w:val="00371D17"/>
    <w:rsid w:val="00373878"/>
    <w:rsid w:val="00373D33"/>
    <w:rsid w:val="00375B0C"/>
    <w:rsid w:val="00376195"/>
    <w:rsid w:val="00377D6C"/>
    <w:rsid w:val="00382154"/>
    <w:rsid w:val="00383144"/>
    <w:rsid w:val="00383B25"/>
    <w:rsid w:val="003846E2"/>
    <w:rsid w:val="003855A7"/>
    <w:rsid w:val="00387E34"/>
    <w:rsid w:val="00390450"/>
    <w:rsid w:val="003915B9"/>
    <w:rsid w:val="00392A41"/>
    <w:rsid w:val="00396A41"/>
    <w:rsid w:val="00396CFA"/>
    <w:rsid w:val="003A0809"/>
    <w:rsid w:val="003A1C1A"/>
    <w:rsid w:val="003A246C"/>
    <w:rsid w:val="003A41E0"/>
    <w:rsid w:val="003A422E"/>
    <w:rsid w:val="003A4903"/>
    <w:rsid w:val="003B1DA1"/>
    <w:rsid w:val="003B4A83"/>
    <w:rsid w:val="003B4D8F"/>
    <w:rsid w:val="003B7D7F"/>
    <w:rsid w:val="003B7F38"/>
    <w:rsid w:val="003C0EB2"/>
    <w:rsid w:val="003C13E9"/>
    <w:rsid w:val="003C235F"/>
    <w:rsid w:val="003C29E6"/>
    <w:rsid w:val="003C3AD8"/>
    <w:rsid w:val="003C3DA5"/>
    <w:rsid w:val="003C5CF9"/>
    <w:rsid w:val="003C5D91"/>
    <w:rsid w:val="003C67C9"/>
    <w:rsid w:val="003C7D26"/>
    <w:rsid w:val="003C7D78"/>
    <w:rsid w:val="003D1026"/>
    <w:rsid w:val="003D12BE"/>
    <w:rsid w:val="003D1BEE"/>
    <w:rsid w:val="003D3164"/>
    <w:rsid w:val="003D3BF1"/>
    <w:rsid w:val="003D3C76"/>
    <w:rsid w:val="003D44EF"/>
    <w:rsid w:val="003D5066"/>
    <w:rsid w:val="003D5256"/>
    <w:rsid w:val="003D7746"/>
    <w:rsid w:val="003D7851"/>
    <w:rsid w:val="003E135A"/>
    <w:rsid w:val="003E23C6"/>
    <w:rsid w:val="003E29AB"/>
    <w:rsid w:val="003E3FE1"/>
    <w:rsid w:val="003E441C"/>
    <w:rsid w:val="003E4424"/>
    <w:rsid w:val="003E50AD"/>
    <w:rsid w:val="003F0968"/>
    <w:rsid w:val="003F1A7D"/>
    <w:rsid w:val="003F1CDB"/>
    <w:rsid w:val="003F4943"/>
    <w:rsid w:val="003F5691"/>
    <w:rsid w:val="003F5BD5"/>
    <w:rsid w:val="003F6120"/>
    <w:rsid w:val="003F6C5A"/>
    <w:rsid w:val="00400E68"/>
    <w:rsid w:val="00400FDF"/>
    <w:rsid w:val="00401029"/>
    <w:rsid w:val="00404339"/>
    <w:rsid w:val="00405235"/>
    <w:rsid w:val="00405A30"/>
    <w:rsid w:val="00405FE6"/>
    <w:rsid w:val="004103FB"/>
    <w:rsid w:val="00410E2C"/>
    <w:rsid w:val="00410FAE"/>
    <w:rsid w:val="00413470"/>
    <w:rsid w:val="00415AE7"/>
    <w:rsid w:val="00416C3D"/>
    <w:rsid w:val="00417B07"/>
    <w:rsid w:val="00417C75"/>
    <w:rsid w:val="00424C28"/>
    <w:rsid w:val="00425138"/>
    <w:rsid w:val="004255B6"/>
    <w:rsid w:val="00425621"/>
    <w:rsid w:val="004267DB"/>
    <w:rsid w:val="00427828"/>
    <w:rsid w:val="00432A00"/>
    <w:rsid w:val="004336B4"/>
    <w:rsid w:val="0043720D"/>
    <w:rsid w:val="004426AD"/>
    <w:rsid w:val="004433D4"/>
    <w:rsid w:val="004439E3"/>
    <w:rsid w:val="00443A30"/>
    <w:rsid w:val="00443DDE"/>
    <w:rsid w:val="00445000"/>
    <w:rsid w:val="004452B8"/>
    <w:rsid w:val="004478D4"/>
    <w:rsid w:val="00450D72"/>
    <w:rsid w:val="004513F7"/>
    <w:rsid w:val="00452341"/>
    <w:rsid w:val="00455541"/>
    <w:rsid w:val="00455770"/>
    <w:rsid w:val="004567BF"/>
    <w:rsid w:val="00456D76"/>
    <w:rsid w:val="00461649"/>
    <w:rsid w:val="00461D9D"/>
    <w:rsid w:val="0046209D"/>
    <w:rsid w:val="004625A9"/>
    <w:rsid w:val="0046373C"/>
    <w:rsid w:val="00464862"/>
    <w:rsid w:val="00467139"/>
    <w:rsid w:val="00470803"/>
    <w:rsid w:val="00471AEF"/>
    <w:rsid w:val="0047229D"/>
    <w:rsid w:val="004726AB"/>
    <w:rsid w:val="00472B47"/>
    <w:rsid w:val="00472CBA"/>
    <w:rsid w:val="004738A4"/>
    <w:rsid w:val="00473F78"/>
    <w:rsid w:val="00474034"/>
    <w:rsid w:val="004751F8"/>
    <w:rsid w:val="00476A6C"/>
    <w:rsid w:val="00477974"/>
    <w:rsid w:val="00480091"/>
    <w:rsid w:val="00480749"/>
    <w:rsid w:val="00481D12"/>
    <w:rsid w:val="004828AA"/>
    <w:rsid w:val="004839FE"/>
    <w:rsid w:val="00485C9A"/>
    <w:rsid w:val="00485E91"/>
    <w:rsid w:val="004870AA"/>
    <w:rsid w:val="00487A8C"/>
    <w:rsid w:val="00495532"/>
    <w:rsid w:val="00497564"/>
    <w:rsid w:val="004A41A9"/>
    <w:rsid w:val="004A5CA8"/>
    <w:rsid w:val="004A66AA"/>
    <w:rsid w:val="004A6A92"/>
    <w:rsid w:val="004B046B"/>
    <w:rsid w:val="004B4AD4"/>
    <w:rsid w:val="004B788E"/>
    <w:rsid w:val="004C01E7"/>
    <w:rsid w:val="004C1003"/>
    <w:rsid w:val="004C21EB"/>
    <w:rsid w:val="004C2717"/>
    <w:rsid w:val="004C35CB"/>
    <w:rsid w:val="004C3BDB"/>
    <w:rsid w:val="004C3D99"/>
    <w:rsid w:val="004C4E55"/>
    <w:rsid w:val="004C724C"/>
    <w:rsid w:val="004C7AE0"/>
    <w:rsid w:val="004D1531"/>
    <w:rsid w:val="004D1594"/>
    <w:rsid w:val="004D2539"/>
    <w:rsid w:val="004D321A"/>
    <w:rsid w:val="004D332F"/>
    <w:rsid w:val="004D35E6"/>
    <w:rsid w:val="004D3E37"/>
    <w:rsid w:val="004D5B42"/>
    <w:rsid w:val="004D5EE2"/>
    <w:rsid w:val="004D62C9"/>
    <w:rsid w:val="004D76C2"/>
    <w:rsid w:val="004E0707"/>
    <w:rsid w:val="004E227F"/>
    <w:rsid w:val="004E30E8"/>
    <w:rsid w:val="004E346F"/>
    <w:rsid w:val="004E35AB"/>
    <w:rsid w:val="004E4845"/>
    <w:rsid w:val="004E4887"/>
    <w:rsid w:val="004E579B"/>
    <w:rsid w:val="004E58ED"/>
    <w:rsid w:val="004E6C8E"/>
    <w:rsid w:val="004E74F4"/>
    <w:rsid w:val="004F009A"/>
    <w:rsid w:val="004F151F"/>
    <w:rsid w:val="004F161D"/>
    <w:rsid w:val="004F466D"/>
    <w:rsid w:val="004F4E67"/>
    <w:rsid w:val="004F5821"/>
    <w:rsid w:val="004F6A21"/>
    <w:rsid w:val="004F6B9D"/>
    <w:rsid w:val="004F6DD2"/>
    <w:rsid w:val="004F7218"/>
    <w:rsid w:val="004F748E"/>
    <w:rsid w:val="004F7712"/>
    <w:rsid w:val="0050049D"/>
    <w:rsid w:val="005026F2"/>
    <w:rsid w:val="005027FF"/>
    <w:rsid w:val="00503749"/>
    <w:rsid w:val="00503BA7"/>
    <w:rsid w:val="00504279"/>
    <w:rsid w:val="00505387"/>
    <w:rsid w:val="0050658A"/>
    <w:rsid w:val="00507640"/>
    <w:rsid w:val="005079B3"/>
    <w:rsid w:val="00507D04"/>
    <w:rsid w:val="005111F0"/>
    <w:rsid w:val="00511701"/>
    <w:rsid w:val="00512133"/>
    <w:rsid w:val="00514091"/>
    <w:rsid w:val="005165F8"/>
    <w:rsid w:val="00516A36"/>
    <w:rsid w:val="005172D5"/>
    <w:rsid w:val="005176C7"/>
    <w:rsid w:val="00517D45"/>
    <w:rsid w:val="005201C2"/>
    <w:rsid w:val="00520318"/>
    <w:rsid w:val="0052128A"/>
    <w:rsid w:val="005221C1"/>
    <w:rsid w:val="00522AC6"/>
    <w:rsid w:val="0052320D"/>
    <w:rsid w:val="005258EA"/>
    <w:rsid w:val="00525CF4"/>
    <w:rsid w:val="005275FF"/>
    <w:rsid w:val="005277C5"/>
    <w:rsid w:val="00527CFB"/>
    <w:rsid w:val="00527FD8"/>
    <w:rsid w:val="00527FF3"/>
    <w:rsid w:val="005306DE"/>
    <w:rsid w:val="00532823"/>
    <w:rsid w:val="00532B0F"/>
    <w:rsid w:val="00534666"/>
    <w:rsid w:val="00535283"/>
    <w:rsid w:val="0053674D"/>
    <w:rsid w:val="0053761F"/>
    <w:rsid w:val="0054016D"/>
    <w:rsid w:val="00540238"/>
    <w:rsid w:val="00540C71"/>
    <w:rsid w:val="00541225"/>
    <w:rsid w:val="00541391"/>
    <w:rsid w:val="0054228D"/>
    <w:rsid w:val="0054407B"/>
    <w:rsid w:val="005478D9"/>
    <w:rsid w:val="00547904"/>
    <w:rsid w:val="005500FE"/>
    <w:rsid w:val="0055132C"/>
    <w:rsid w:val="00551B96"/>
    <w:rsid w:val="005520E9"/>
    <w:rsid w:val="005522CC"/>
    <w:rsid w:val="00552F99"/>
    <w:rsid w:val="005536BA"/>
    <w:rsid w:val="005545CE"/>
    <w:rsid w:val="0055524A"/>
    <w:rsid w:val="005562FD"/>
    <w:rsid w:val="00557947"/>
    <w:rsid w:val="00557E0D"/>
    <w:rsid w:val="00561466"/>
    <w:rsid w:val="005624BA"/>
    <w:rsid w:val="00563976"/>
    <w:rsid w:val="00564051"/>
    <w:rsid w:val="00566775"/>
    <w:rsid w:val="005707F4"/>
    <w:rsid w:val="00570DF5"/>
    <w:rsid w:val="00570E26"/>
    <w:rsid w:val="00571E9C"/>
    <w:rsid w:val="00574103"/>
    <w:rsid w:val="00575638"/>
    <w:rsid w:val="00577A73"/>
    <w:rsid w:val="00577D0A"/>
    <w:rsid w:val="00577DCF"/>
    <w:rsid w:val="0058036C"/>
    <w:rsid w:val="005803A5"/>
    <w:rsid w:val="00580E71"/>
    <w:rsid w:val="0058240A"/>
    <w:rsid w:val="00582A2D"/>
    <w:rsid w:val="005846F1"/>
    <w:rsid w:val="00585686"/>
    <w:rsid w:val="005905D7"/>
    <w:rsid w:val="005906C9"/>
    <w:rsid w:val="00591872"/>
    <w:rsid w:val="00592476"/>
    <w:rsid w:val="00593EF5"/>
    <w:rsid w:val="0059453A"/>
    <w:rsid w:val="005952E2"/>
    <w:rsid w:val="005953C3"/>
    <w:rsid w:val="0059590E"/>
    <w:rsid w:val="00596848"/>
    <w:rsid w:val="005A1DAC"/>
    <w:rsid w:val="005A1F6E"/>
    <w:rsid w:val="005A48BB"/>
    <w:rsid w:val="005A71E6"/>
    <w:rsid w:val="005A78EF"/>
    <w:rsid w:val="005B2FC0"/>
    <w:rsid w:val="005B4C6B"/>
    <w:rsid w:val="005C072B"/>
    <w:rsid w:val="005C0FD0"/>
    <w:rsid w:val="005C175F"/>
    <w:rsid w:val="005C1BE8"/>
    <w:rsid w:val="005C27DA"/>
    <w:rsid w:val="005C2D82"/>
    <w:rsid w:val="005C31C0"/>
    <w:rsid w:val="005C3544"/>
    <w:rsid w:val="005C3725"/>
    <w:rsid w:val="005C38EA"/>
    <w:rsid w:val="005C4357"/>
    <w:rsid w:val="005C471C"/>
    <w:rsid w:val="005C5E4E"/>
    <w:rsid w:val="005C740E"/>
    <w:rsid w:val="005D12EB"/>
    <w:rsid w:val="005D15B3"/>
    <w:rsid w:val="005D2B95"/>
    <w:rsid w:val="005D33E0"/>
    <w:rsid w:val="005D3803"/>
    <w:rsid w:val="005D4176"/>
    <w:rsid w:val="005D48E7"/>
    <w:rsid w:val="005D7259"/>
    <w:rsid w:val="005D7622"/>
    <w:rsid w:val="005D7849"/>
    <w:rsid w:val="005E1103"/>
    <w:rsid w:val="005E1106"/>
    <w:rsid w:val="005E1A77"/>
    <w:rsid w:val="005E1E2B"/>
    <w:rsid w:val="005E1E43"/>
    <w:rsid w:val="005E2533"/>
    <w:rsid w:val="005E2CAF"/>
    <w:rsid w:val="005E2DC3"/>
    <w:rsid w:val="005E3457"/>
    <w:rsid w:val="005E3802"/>
    <w:rsid w:val="005E48FE"/>
    <w:rsid w:val="005E4A65"/>
    <w:rsid w:val="005E5528"/>
    <w:rsid w:val="005E59F0"/>
    <w:rsid w:val="005E7128"/>
    <w:rsid w:val="005F01F3"/>
    <w:rsid w:val="005F02E7"/>
    <w:rsid w:val="005F0A59"/>
    <w:rsid w:val="005F1A5E"/>
    <w:rsid w:val="005F28F2"/>
    <w:rsid w:val="005F4024"/>
    <w:rsid w:val="005F5920"/>
    <w:rsid w:val="005F61F3"/>
    <w:rsid w:val="006017DB"/>
    <w:rsid w:val="006032B7"/>
    <w:rsid w:val="006045D6"/>
    <w:rsid w:val="00604862"/>
    <w:rsid w:val="00604F06"/>
    <w:rsid w:val="00605869"/>
    <w:rsid w:val="00606DD2"/>
    <w:rsid w:val="00607260"/>
    <w:rsid w:val="00610732"/>
    <w:rsid w:val="00611079"/>
    <w:rsid w:val="00611853"/>
    <w:rsid w:val="00611FC6"/>
    <w:rsid w:val="0061224C"/>
    <w:rsid w:val="006141F4"/>
    <w:rsid w:val="0061625A"/>
    <w:rsid w:val="00616EA6"/>
    <w:rsid w:val="00616F61"/>
    <w:rsid w:val="00617B4A"/>
    <w:rsid w:val="006202C6"/>
    <w:rsid w:val="00621723"/>
    <w:rsid w:val="00621C4A"/>
    <w:rsid w:val="006264ED"/>
    <w:rsid w:val="0063038E"/>
    <w:rsid w:val="00630878"/>
    <w:rsid w:val="0063287A"/>
    <w:rsid w:val="0063344C"/>
    <w:rsid w:val="006346A7"/>
    <w:rsid w:val="006374AC"/>
    <w:rsid w:val="00642D1F"/>
    <w:rsid w:val="006434DE"/>
    <w:rsid w:val="0064418A"/>
    <w:rsid w:val="006454E7"/>
    <w:rsid w:val="006469E0"/>
    <w:rsid w:val="006472A4"/>
    <w:rsid w:val="00647B8D"/>
    <w:rsid w:val="00647B8F"/>
    <w:rsid w:val="00650BE7"/>
    <w:rsid w:val="00654068"/>
    <w:rsid w:val="00654237"/>
    <w:rsid w:val="00655074"/>
    <w:rsid w:val="00656157"/>
    <w:rsid w:val="0065652B"/>
    <w:rsid w:val="006570ED"/>
    <w:rsid w:val="006601ED"/>
    <w:rsid w:val="006601FB"/>
    <w:rsid w:val="0066688B"/>
    <w:rsid w:val="00666AE3"/>
    <w:rsid w:val="0067245D"/>
    <w:rsid w:val="00672AB4"/>
    <w:rsid w:val="00673305"/>
    <w:rsid w:val="00673AB7"/>
    <w:rsid w:val="00675424"/>
    <w:rsid w:val="006756C4"/>
    <w:rsid w:val="006762FC"/>
    <w:rsid w:val="006806B1"/>
    <w:rsid w:val="006809C6"/>
    <w:rsid w:val="006814F2"/>
    <w:rsid w:val="00681BF9"/>
    <w:rsid w:val="006821F2"/>
    <w:rsid w:val="00684463"/>
    <w:rsid w:val="006877C6"/>
    <w:rsid w:val="00687BDC"/>
    <w:rsid w:val="00687EEC"/>
    <w:rsid w:val="0069032A"/>
    <w:rsid w:val="00691E30"/>
    <w:rsid w:val="00692113"/>
    <w:rsid w:val="00693A7E"/>
    <w:rsid w:val="006961A3"/>
    <w:rsid w:val="00697422"/>
    <w:rsid w:val="0069794C"/>
    <w:rsid w:val="00697C62"/>
    <w:rsid w:val="006A0CA3"/>
    <w:rsid w:val="006A12ED"/>
    <w:rsid w:val="006A4B2D"/>
    <w:rsid w:val="006A5126"/>
    <w:rsid w:val="006B0EBB"/>
    <w:rsid w:val="006B1718"/>
    <w:rsid w:val="006B1AB1"/>
    <w:rsid w:val="006B1C81"/>
    <w:rsid w:val="006B2B9F"/>
    <w:rsid w:val="006B31D3"/>
    <w:rsid w:val="006B381D"/>
    <w:rsid w:val="006B3E40"/>
    <w:rsid w:val="006B4635"/>
    <w:rsid w:val="006C6134"/>
    <w:rsid w:val="006C626F"/>
    <w:rsid w:val="006C6B60"/>
    <w:rsid w:val="006C7795"/>
    <w:rsid w:val="006D03B2"/>
    <w:rsid w:val="006D09BF"/>
    <w:rsid w:val="006D13D0"/>
    <w:rsid w:val="006D6109"/>
    <w:rsid w:val="006D6788"/>
    <w:rsid w:val="006D78DE"/>
    <w:rsid w:val="006D7B58"/>
    <w:rsid w:val="006D7E3C"/>
    <w:rsid w:val="006D7FFC"/>
    <w:rsid w:val="006E0C65"/>
    <w:rsid w:val="006E2C0F"/>
    <w:rsid w:val="006E65BB"/>
    <w:rsid w:val="006E7D1C"/>
    <w:rsid w:val="006F0432"/>
    <w:rsid w:val="006F2961"/>
    <w:rsid w:val="006F2A5E"/>
    <w:rsid w:val="006F3366"/>
    <w:rsid w:val="006F49A6"/>
    <w:rsid w:val="006F4CF7"/>
    <w:rsid w:val="006F6A9E"/>
    <w:rsid w:val="00700600"/>
    <w:rsid w:val="00700701"/>
    <w:rsid w:val="00701262"/>
    <w:rsid w:val="007024D9"/>
    <w:rsid w:val="00704ADC"/>
    <w:rsid w:val="00706E96"/>
    <w:rsid w:val="00711B4E"/>
    <w:rsid w:val="0071283A"/>
    <w:rsid w:val="00712EEF"/>
    <w:rsid w:val="00713237"/>
    <w:rsid w:val="00714BBE"/>
    <w:rsid w:val="007164B5"/>
    <w:rsid w:val="00722212"/>
    <w:rsid w:val="00723517"/>
    <w:rsid w:val="00723D68"/>
    <w:rsid w:val="00723F67"/>
    <w:rsid w:val="00723FA5"/>
    <w:rsid w:val="007241FC"/>
    <w:rsid w:val="0072487B"/>
    <w:rsid w:val="00726DC3"/>
    <w:rsid w:val="007275B1"/>
    <w:rsid w:val="00727FBB"/>
    <w:rsid w:val="0073115A"/>
    <w:rsid w:val="00731523"/>
    <w:rsid w:val="00732F18"/>
    <w:rsid w:val="007334E7"/>
    <w:rsid w:val="00733C7B"/>
    <w:rsid w:val="007366F9"/>
    <w:rsid w:val="00736898"/>
    <w:rsid w:val="0073776D"/>
    <w:rsid w:val="0074145B"/>
    <w:rsid w:val="0074149F"/>
    <w:rsid w:val="00741FB0"/>
    <w:rsid w:val="00742122"/>
    <w:rsid w:val="00747375"/>
    <w:rsid w:val="00747462"/>
    <w:rsid w:val="007475F6"/>
    <w:rsid w:val="00752DEF"/>
    <w:rsid w:val="00752F36"/>
    <w:rsid w:val="0075385B"/>
    <w:rsid w:val="007557E8"/>
    <w:rsid w:val="00756B0D"/>
    <w:rsid w:val="00757477"/>
    <w:rsid w:val="007603AB"/>
    <w:rsid w:val="007620EC"/>
    <w:rsid w:val="007628ED"/>
    <w:rsid w:val="007635B8"/>
    <w:rsid w:val="007657E9"/>
    <w:rsid w:val="007662EE"/>
    <w:rsid w:val="00766D10"/>
    <w:rsid w:val="007716C1"/>
    <w:rsid w:val="00772E0B"/>
    <w:rsid w:val="00775603"/>
    <w:rsid w:val="00775B4A"/>
    <w:rsid w:val="00775F1E"/>
    <w:rsid w:val="00776788"/>
    <w:rsid w:val="007767F0"/>
    <w:rsid w:val="00776CA5"/>
    <w:rsid w:val="00781449"/>
    <w:rsid w:val="00781BCB"/>
    <w:rsid w:val="00783664"/>
    <w:rsid w:val="007846E2"/>
    <w:rsid w:val="00786C5D"/>
    <w:rsid w:val="0079184D"/>
    <w:rsid w:val="00794969"/>
    <w:rsid w:val="00794A6F"/>
    <w:rsid w:val="007964E7"/>
    <w:rsid w:val="00796AD6"/>
    <w:rsid w:val="007A11AB"/>
    <w:rsid w:val="007A3FDF"/>
    <w:rsid w:val="007B29C3"/>
    <w:rsid w:val="007B3307"/>
    <w:rsid w:val="007B4423"/>
    <w:rsid w:val="007B4743"/>
    <w:rsid w:val="007B4ADF"/>
    <w:rsid w:val="007B5AF9"/>
    <w:rsid w:val="007B61F0"/>
    <w:rsid w:val="007B7739"/>
    <w:rsid w:val="007C016B"/>
    <w:rsid w:val="007C128C"/>
    <w:rsid w:val="007C1ED5"/>
    <w:rsid w:val="007C2220"/>
    <w:rsid w:val="007C38B0"/>
    <w:rsid w:val="007C44C9"/>
    <w:rsid w:val="007C4C3A"/>
    <w:rsid w:val="007C5B21"/>
    <w:rsid w:val="007C6157"/>
    <w:rsid w:val="007C75DD"/>
    <w:rsid w:val="007D1A88"/>
    <w:rsid w:val="007D1DC5"/>
    <w:rsid w:val="007D22A2"/>
    <w:rsid w:val="007D3A69"/>
    <w:rsid w:val="007D3C9E"/>
    <w:rsid w:val="007D45F5"/>
    <w:rsid w:val="007D554F"/>
    <w:rsid w:val="007D5606"/>
    <w:rsid w:val="007D6B0E"/>
    <w:rsid w:val="007D7093"/>
    <w:rsid w:val="007E071E"/>
    <w:rsid w:val="007E1805"/>
    <w:rsid w:val="007E2DFD"/>
    <w:rsid w:val="007E3B10"/>
    <w:rsid w:val="007E4B2F"/>
    <w:rsid w:val="007E5462"/>
    <w:rsid w:val="007E6398"/>
    <w:rsid w:val="007F093A"/>
    <w:rsid w:val="007F0E20"/>
    <w:rsid w:val="007F10C1"/>
    <w:rsid w:val="007F13EC"/>
    <w:rsid w:val="007F22D9"/>
    <w:rsid w:val="007F2FE5"/>
    <w:rsid w:val="007F4419"/>
    <w:rsid w:val="007F5D01"/>
    <w:rsid w:val="007F61CD"/>
    <w:rsid w:val="00803998"/>
    <w:rsid w:val="00804A38"/>
    <w:rsid w:val="00804E21"/>
    <w:rsid w:val="0080706D"/>
    <w:rsid w:val="00810CAC"/>
    <w:rsid w:val="008111A4"/>
    <w:rsid w:val="008121C9"/>
    <w:rsid w:val="00813A88"/>
    <w:rsid w:val="0081418E"/>
    <w:rsid w:val="00814C49"/>
    <w:rsid w:val="00815F0F"/>
    <w:rsid w:val="0081667C"/>
    <w:rsid w:val="00816C62"/>
    <w:rsid w:val="008172B4"/>
    <w:rsid w:val="0082012E"/>
    <w:rsid w:val="00820F50"/>
    <w:rsid w:val="008220C3"/>
    <w:rsid w:val="00822A0F"/>
    <w:rsid w:val="00823430"/>
    <w:rsid w:val="00823D0F"/>
    <w:rsid w:val="00827DCF"/>
    <w:rsid w:val="00830AA1"/>
    <w:rsid w:val="00830FBA"/>
    <w:rsid w:val="00831DD3"/>
    <w:rsid w:val="00832015"/>
    <w:rsid w:val="00833F54"/>
    <w:rsid w:val="00834879"/>
    <w:rsid w:val="00836968"/>
    <w:rsid w:val="0084257B"/>
    <w:rsid w:val="00842E17"/>
    <w:rsid w:val="00843556"/>
    <w:rsid w:val="00843F44"/>
    <w:rsid w:val="008440AE"/>
    <w:rsid w:val="00844188"/>
    <w:rsid w:val="00844EA1"/>
    <w:rsid w:val="0084714C"/>
    <w:rsid w:val="00847543"/>
    <w:rsid w:val="00847753"/>
    <w:rsid w:val="0085089F"/>
    <w:rsid w:val="0085156B"/>
    <w:rsid w:val="0085265D"/>
    <w:rsid w:val="0085342E"/>
    <w:rsid w:val="00855506"/>
    <w:rsid w:val="00855B4B"/>
    <w:rsid w:val="00855C58"/>
    <w:rsid w:val="00856E5C"/>
    <w:rsid w:val="0085711C"/>
    <w:rsid w:val="00857866"/>
    <w:rsid w:val="00857BAA"/>
    <w:rsid w:val="00860810"/>
    <w:rsid w:val="0086171A"/>
    <w:rsid w:val="0086354B"/>
    <w:rsid w:val="00865CAD"/>
    <w:rsid w:val="00866D2B"/>
    <w:rsid w:val="0087035E"/>
    <w:rsid w:val="008713D3"/>
    <w:rsid w:val="00873901"/>
    <w:rsid w:val="00873F6B"/>
    <w:rsid w:val="00875CBB"/>
    <w:rsid w:val="00876154"/>
    <w:rsid w:val="00877BC1"/>
    <w:rsid w:val="008807A1"/>
    <w:rsid w:val="00880B3C"/>
    <w:rsid w:val="00880F1E"/>
    <w:rsid w:val="008811F3"/>
    <w:rsid w:val="0088268B"/>
    <w:rsid w:val="0088338B"/>
    <w:rsid w:val="00883641"/>
    <w:rsid w:val="00884277"/>
    <w:rsid w:val="008850EA"/>
    <w:rsid w:val="008863AC"/>
    <w:rsid w:val="0088714E"/>
    <w:rsid w:val="0089074D"/>
    <w:rsid w:val="00891F74"/>
    <w:rsid w:val="008932F3"/>
    <w:rsid w:val="00894963"/>
    <w:rsid w:val="00896D36"/>
    <w:rsid w:val="00897666"/>
    <w:rsid w:val="008A04A5"/>
    <w:rsid w:val="008A04DB"/>
    <w:rsid w:val="008A1CE7"/>
    <w:rsid w:val="008A20E0"/>
    <w:rsid w:val="008A26F8"/>
    <w:rsid w:val="008A623C"/>
    <w:rsid w:val="008A6B1C"/>
    <w:rsid w:val="008A6E49"/>
    <w:rsid w:val="008A7614"/>
    <w:rsid w:val="008B2EB2"/>
    <w:rsid w:val="008B367E"/>
    <w:rsid w:val="008B5AD9"/>
    <w:rsid w:val="008B6082"/>
    <w:rsid w:val="008B7BFD"/>
    <w:rsid w:val="008C02E3"/>
    <w:rsid w:val="008C181C"/>
    <w:rsid w:val="008C1840"/>
    <w:rsid w:val="008C1A2E"/>
    <w:rsid w:val="008C202B"/>
    <w:rsid w:val="008C2330"/>
    <w:rsid w:val="008C2BA0"/>
    <w:rsid w:val="008C5759"/>
    <w:rsid w:val="008C5C8E"/>
    <w:rsid w:val="008C5E9C"/>
    <w:rsid w:val="008C65E8"/>
    <w:rsid w:val="008D5395"/>
    <w:rsid w:val="008D688D"/>
    <w:rsid w:val="008D6FE6"/>
    <w:rsid w:val="008E0FE5"/>
    <w:rsid w:val="008E2325"/>
    <w:rsid w:val="008E30AE"/>
    <w:rsid w:val="008E54F7"/>
    <w:rsid w:val="008E5C04"/>
    <w:rsid w:val="008F083E"/>
    <w:rsid w:val="008F0F4B"/>
    <w:rsid w:val="008F1B94"/>
    <w:rsid w:val="008F1E64"/>
    <w:rsid w:val="008F32D5"/>
    <w:rsid w:val="008F358B"/>
    <w:rsid w:val="008F5D1E"/>
    <w:rsid w:val="008F75E9"/>
    <w:rsid w:val="008F76A3"/>
    <w:rsid w:val="008F7DAD"/>
    <w:rsid w:val="009002E4"/>
    <w:rsid w:val="00900F25"/>
    <w:rsid w:val="009024FB"/>
    <w:rsid w:val="00902AC6"/>
    <w:rsid w:val="00902F43"/>
    <w:rsid w:val="009035DE"/>
    <w:rsid w:val="00903BE8"/>
    <w:rsid w:val="00903D03"/>
    <w:rsid w:val="0090545F"/>
    <w:rsid w:val="00905A60"/>
    <w:rsid w:val="00911154"/>
    <w:rsid w:val="0091402A"/>
    <w:rsid w:val="00914DA8"/>
    <w:rsid w:val="00914EBC"/>
    <w:rsid w:val="00915BCF"/>
    <w:rsid w:val="009165C3"/>
    <w:rsid w:val="00916D66"/>
    <w:rsid w:val="009202B1"/>
    <w:rsid w:val="009205B7"/>
    <w:rsid w:val="00921A0A"/>
    <w:rsid w:val="00922AE4"/>
    <w:rsid w:val="00922E4E"/>
    <w:rsid w:val="00923420"/>
    <w:rsid w:val="00923C21"/>
    <w:rsid w:val="00925206"/>
    <w:rsid w:val="0092763B"/>
    <w:rsid w:val="0093069E"/>
    <w:rsid w:val="009307D8"/>
    <w:rsid w:val="009312BD"/>
    <w:rsid w:val="00932A53"/>
    <w:rsid w:val="009354CB"/>
    <w:rsid w:val="00936198"/>
    <w:rsid w:val="00937CCD"/>
    <w:rsid w:val="00940640"/>
    <w:rsid w:val="00940D87"/>
    <w:rsid w:val="009421FB"/>
    <w:rsid w:val="009422C4"/>
    <w:rsid w:val="0094323A"/>
    <w:rsid w:val="0094567A"/>
    <w:rsid w:val="00946B90"/>
    <w:rsid w:val="00946E3C"/>
    <w:rsid w:val="00947229"/>
    <w:rsid w:val="009501B8"/>
    <w:rsid w:val="00952553"/>
    <w:rsid w:val="0095261B"/>
    <w:rsid w:val="00952CA0"/>
    <w:rsid w:val="0095695C"/>
    <w:rsid w:val="00961748"/>
    <w:rsid w:val="00961CE9"/>
    <w:rsid w:val="00962050"/>
    <w:rsid w:val="00962CB0"/>
    <w:rsid w:val="009631B7"/>
    <w:rsid w:val="00963E62"/>
    <w:rsid w:val="00964809"/>
    <w:rsid w:val="00965A1E"/>
    <w:rsid w:val="00966166"/>
    <w:rsid w:val="00966564"/>
    <w:rsid w:val="00966960"/>
    <w:rsid w:val="00966BD1"/>
    <w:rsid w:val="00971124"/>
    <w:rsid w:val="00972103"/>
    <w:rsid w:val="0097363B"/>
    <w:rsid w:val="00973843"/>
    <w:rsid w:val="00973902"/>
    <w:rsid w:val="00973F98"/>
    <w:rsid w:val="00975150"/>
    <w:rsid w:val="0097638C"/>
    <w:rsid w:val="00976BEF"/>
    <w:rsid w:val="00977333"/>
    <w:rsid w:val="0098103D"/>
    <w:rsid w:val="00981088"/>
    <w:rsid w:val="00981C7D"/>
    <w:rsid w:val="0098271C"/>
    <w:rsid w:val="00983535"/>
    <w:rsid w:val="00983A05"/>
    <w:rsid w:val="00984611"/>
    <w:rsid w:val="00986438"/>
    <w:rsid w:val="0098688D"/>
    <w:rsid w:val="00986F01"/>
    <w:rsid w:val="00987104"/>
    <w:rsid w:val="00993816"/>
    <w:rsid w:val="00994B5A"/>
    <w:rsid w:val="00996013"/>
    <w:rsid w:val="009962CA"/>
    <w:rsid w:val="00996494"/>
    <w:rsid w:val="00996E5D"/>
    <w:rsid w:val="009A101C"/>
    <w:rsid w:val="009A116A"/>
    <w:rsid w:val="009A316A"/>
    <w:rsid w:val="009A3186"/>
    <w:rsid w:val="009A34C7"/>
    <w:rsid w:val="009A3AD7"/>
    <w:rsid w:val="009A3D4E"/>
    <w:rsid w:val="009A4572"/>
    <w:rsid w:val="009A48D1"/>
    <w:rsid w:val="009A490B"/>
    <w:rsid w:val="009A5496"/>
    <w:rsid w:val="009A7FE7"/>
    <w:rsid w:val="009B0E87"/>
    <w:rsid w:val="009B3A54"/>
    <w:rsid w:val="009B3E05"/>
    <w:rsid w:val="009B3FFD"/>
    <w:rsid w:val="009B5552"/>
    <w:rsid w:val="009B55F4"/>
    <w:rsid w:val="009B71BA"/>
    <w:rsid w:val="009C09DF"/>
    <w:rsid w:val="009C16A3"/>
    <w:rsid w:val="009C1F23"/>
    <w:rsid w:val="009C2D0E"/>
    <w:rsid w:val="009C58A3"/>
    <w:rsid w:val="009C778B"/>
    <w:rsid w:val="009C7C92"/>
    <w:rsid w:val="009C7CE1"/>
    <w:rsid w:val="009D0548"/>
    <w:rsid w:val="009D0C31"/>
    <w:rsid w:val="009D0FBE"/>
    <w:rsid w:val="009D1E67"/>
    <w:rsid w:val="009D310D"/>
    <w:rsid w:val="009E17EF"/>
    <w:rsid w:val="009E2325"/>
    <w:rsid w:val="009E30B8"/>
    <w:rsid w:val="009E4503"/>
    <w:rsid w:val="009E5137"/>
    <w:rsid w:val="009F0966"/>
    <w:rsid w:val="009F197C"/>
    <w:rsid w:val="009F34D9"/>
    <w:rsid w:val="009F370C"/>
    <w:rsid w:val="009F44BF"/>
    <w:rsid w:val="009F4DEF"/>
    <w:rsid w:val="009F6FAC"/>
    <w:rsid w:val="009F75BB"/>
    <w:rsid w:val="00A01B84"/>
    <w:rsid w:val="00A02524"/>
    <w:rsid w:val="00A03A79"/>
    <w:rsid w:val="00A03BD4"/>
    <w:rsid w:val="00A0514D"/>
    <w:rsid w:val="00A07A95"/>
    <w:rsid w:val="00A07AC3"/>
    <w:rsid w:val="00A07B7D"/>
    <w:rsid w:val="00A10818"/>
    <w:rsid w:val="00A10D4C"/>
    <w:rsid w:val="00A10FBF"/>
    <w:rsid w:val="00A12647"/>
    <w:rsid w:val="00A129A6"/>
    <w:rsid w:val="00A13D4E"/>
    <w:rsid w:val="00A15295"/>
    <w:rsid w:val="00A20150"/>
    <w:rsid w:val="00A20468"/>
    <w:rsid w:val="00A20BF5"/>
    <w:rsid w:val="00A20E1C"/>
    <w:rsid w:val="00A219DA"/>
    <w:rsid w:val="00A21CDA"/>
    <w:rsid w:val="00A2203F"/>
    <w:rsid w:val="00A224E3"/>
    <w:rsid w:val="00A22850"/>
    <w:rsid w:val="00A22CFE"/>
    <w:rsid w:val="00A23E53"/>
    <w:rsid w:val="00A25885"/>
    <w:rsid w:val="00A2724C"/>
    <w:rsid w:val="00A301C1"/>
    <w:rsid w:val="00A30B3C"/>
    <w:rsid w:val="00A30CD2"/>
    <w:rsid w:val="00A32A32"/>
    <w:rsid w:val="00A32DD5"/>
    <w:rsid w:val="00A34E22"/>
    <w:rsid w:val="00A41456"/>
    <w:rsid w:val="00A42682"/>
    <w:rsid w:val="00A4314B"/>
    <w:rsid w:val="00A4462F"/>
    <w:rsid w:val="00A44D82"/>
    <w:rsid w:val="00A4541B"/>
    <w:rsid w:val="00A45FD2"/>
    <w:rsid w:val="00A466C1"/>
    <w:rsid w:val="00A50942"/>
    <w:rsid w:val="00A50DB8"/>
    <w:rsid w:val="00A5287D"/>
    <w:rsid w:val="00A52EA6"/>
    <w:rsid w:val="00A53E9C"/>
    <w:rsid w:val="00A5474E"/>
    <w:rsid w:val="00A54C8A"/>
    <w:rsid w:val="00A555EE"/>
    <w:rsid w:val="00A567E6"/>
    <w:rsid w:val="00A604B8"/>
    <w:rsid w:val="00A6089C"/>
    <w:rsid w:val="00A61A78"/>
    <w:rsid w:val="00A634EE"/>
    <w:rsid w:val="00A63F80"/>
    <w:rsid w:val="00A66085"/>
    <w:rsid w:val="00A6731F"/>
    <w:rsid w:val="00A678C0"/>
    <w:rsid w:val="00A72019"/>
    <w:rsid w:val="00A722E7"/>
    <w:rsid w:val="00A727FF"/>
    <w:rsid w:val="00A768C1"/>
    <w:rsid w:val="00A80AC7"/>
    <w:rsid w:val="00A82180"/>
    <w:rsid w:val="00A821B7"/>
    <w:rsid w:val="00A82625"/>
    <w:rsid w:val="00A82E56"/>
    <w:rsid w:val="00A83E3A"/>
    <w:rsid w:val="00A84240"/>
    <w:rsid w:val="00A842E3"/>
    <w:rsid w:val="00A863B4"/>
    <w:rsid w:val="00A870C7"/>
    <w:rsid w:val="00A87ED7"/>
    <w:rsid w:val="00A87F8A"/>
    <w:rsid w:val="00A90641"/>
    <w:rsid w:val="00A91A6A"/>
    <w:rsid w:val="00A92855"/>
    <w:rsid w:val="00A9490D"/>
    <w:rsid w:val="00A9498A"/>
    <w:rsid w:val="00A94ECB"/>
    <w:rsid w:val="00A94FB9"/>
    <w:rsid w:val="00A96CEF"/>
    <w:rsid w:val="00A96FB3"/>
    <w:rsid w:val="00A9713E"/>
    <w:rsid w:val="00A978A0"/>
    <w:rsid w:val="00AA0093"/>
    <w:rsid w:val="00AA0F69"/>
    <w:rsid w:val="00AA0FD7"/>
    <w:rsid w:val="00AA1390"/>
    <w:rsid w:val="00AA43A4"/>
    <w:rsid w:val="00AA467D"/>
    <w:rsid w:val="00AA4FF5"/>
    <w:rsid w:val="00AA511E"/>
    <w:rsid w:val="00AA75A2"/>
    <w:rsid w:val="00AB0BDB"/>
    <w:rsid w:val="00AB1326"/>
    <w:rsid w:val="00AB138E"/>
    <w:rsid w:val="00AB1649"/>
    <w:rsid w:val="00AB176B"/>
    <w:rsid w:val="00AB17E1"/>
    <w:rsid w:val="00AB201F"/>
    <w:rsid w:val="00AB343C"/>
    <w:rsid w:val="00AB6135"/>
    <w:rsid w:val="00AB6FEB"/>
    <w:rsid w:val="00AB730E"/>
    <w:rsid w:val="00AC05FA"/>
    <w:rsid w:val="00AC0CA2"/>
    <w:rsid w:val="00AC10A9"/>
    <w:rsid w:val="00AC1102"/>
    <w:rsid w:val="00AC12AC"/>
    <w:rsid w:val="00AC2DC2"/>
    <w:rsid w:val="00AC32EE"/>
    <w:rsid w:val="00AC3492"/>
    <w:rsid w:val="00AC373C"/>
    <w:rsid w:val="00AC442F"/>
    <w:rsid w:val="00AC4722"/>
    <w:rsid w:val="00AC5BC8"/>
    <w:rsid w:val="00AC6AFC"/>
    <w:rsid w:val="00AC6B91"/>
    <w:rsid w:val="00AC7756"/>
    <w:rsid w:val="00AD0BD0"/>
    <w:rsid w:val="00AD1B08"/>
    <w:rsid w:val="00AD1BF8"/>
    <w:rsid w:val="00AD1CDC"/>
    <w:rsid w:val="00AD2041"/>
    <w:rsid w:val="00AD3D58"/>
    <w:rsid w:val="00AD3F53"/>
    <w:rsid w:val="00AD4525"/>
    <w:rsid w:val="00AD47D3"/>
    <w:rsid w:val="00AD5D27"/>
    <w:rsid w:val="00AD6067"/>
    <w:rsid w:val="00AD646E"/>
    <w:rsid w:val="00AD657F"/>
    <w:rsid w:val="00AD6C5A"/>
    <w:rsid w:val="00AE01AC"/>
    <w:rsid w:val="00AE04A4"/>
    <w:rsid w:val="00AE3C13"/>
    <w:rsid w:val="00AE4118"/>
    <w:rsid w:val="00AE428E"/>
    <w:rsid w:val="00AE45F4"/>
    <w:rsid w:val="00AE59E7"/>
    <w:rsid w:val="00AE5AF3"/>
    <w:rsid w:val="00AE7D41"/>
    <w:rsid w:val="00AF250B"/>
    <w:rsid w:val="00AF3DBE"/>
    <w:rsid w:val="00AF4C4C"/>
    <w:rsid w:val="00AF7486"/>
    <w:rsid w:val="00AF797F"/>
    <w:rsid w:val="00AF7CA2"/>
    <w:rsid w:val="00AF7FC7"/>
    <w:rsid w:val="00B00173"/>
    <w:rsid w:val="00B023E6"/>
    <w:rsid w:val="00B03DD6"/>
    <w:rsid w:val="00B052AA"/>
    <w:rsid w:val="00B06174"/>
    <w:rsid w:val="00B062E8"/>
    <w:rsid w:val="00B10B1A"/>
    <w:rsid w:val="00B11521"/>
    <w:rsid w:val="00B12AE8"/>
    <w:rsid w:val="00B13D5F"/>
    <w:rsid w:val="00B15A3A"/>
    <w:rsid w:val="00B15C31"/>
    <w:rsid w:val="00B17EA3"/>
    <w:rsid w:val="00B209D1"/>
    <w:rsid w:val="00B225DF"/>
    <w:rsid w:val="00B22813"/>
    <w:rsid w:val="00B24CC8"/>
    <w:rsid w:val="00B25BF0"/>
    <w:rsid w:val="00B26FA6"/>
    <w:rsid w:val="00B321AE"/>
    <w:rsid w:val="00B32335"/>
    <w:rsid w:val="00B3612D"/>
    <w:rsid w:val="00B403A0"/>
    <w:rsid w:val="00B41D85"/>
    <w:rsid w:val="00B43613"/>
    <w:rsid w:val="00B436D1"/>
    <w:rsid w:val="00B447FE"/>
    <w:rsid w:val="00B44A76"/>
    <w:rsid w:val="00B47A0A"/>
    <w:rsid w:val="00B5078E"/>
    <w:rsid w:val="00B518EB"/>
    <w:rsid w:val="00B519FC"/>
    <w:rsid w:val="00B52D99"/>
    <w:rsid w:val="00B55C8C"/>
    <w:rsid w:val="00B56301"/>
    <w:rsid w:val="00B60F1B"/>
    <w:rsid w:val="00B61F69"/>
    <w:rsid w:val="00B61FAD"/>
    <w:rsid w:val="00B621EE"/>
    <w:rsid w:val="00B64267"/>
    <w:rsid w:val="00B64B02"/>
    <w:rsid w:val="00B65F06"/>
    <w:rsid w:val="00B66D8A"/>
    <w:rsid w:val="00B7047A"/>
    <w:rsid w:val="00B717EE"/>
    <w:rsid w:val="00B72431"/>
    <w:rsid w:val="00B72B5E"/>
    <w:rsid w:val="00B73E3C"/>
    <w:rsid w:val="00B74E4A"/>
    <w:rsid w:val="00B76CE9"/>
    <w:rsid w:val="00B76F3A"/>
    <w:rsid w:val="00B76F9A"/>
    <w:rsid w:val="00B81C03"/>
    <w:rsid w:val="00B83333"/>
    <w:rsid w:val="00B847C9"/>
    <w:rsid w:val="00B849AD"/>
    <w:rsid w:val="00B8573E"/>
    <w:rsid w:val="00B8637E"/>
    <w:rsid w:val="00B87726"/>
    <w:rsid w:val="00B90633"/>
    <w:rsid w:val="00B9098A"/>
    <w:rsid w:val="00B9194C"/>
    <w:rsid w:val="00B91FAB"/>
    <w:rsid w:val="00B92947"/>
    <w:rsid w:val="00B92E2A"/>
    <w:rsid w:val="00B93D08"/>
    <w:rsid w:val="00B93E21"/>
    <w:rsid w:val="00B94912"/>
    <w:rsid w:val="00B94A51"/>
    <w:rsid w:val="00B94C27"/>
    <w:rsid w:val="00B96A26"/>
    <w:rsid w:val="00B971F5"/>
    <w:rsid w:val="00BA0BB1"/>
    <w:rsid w:val="00BA0C75"/>
    <w:rsid w:val="00BA2808"/>
    <w:rsid w:val="00BA4C9B"/>
    <w:rsid w:val="00BA5461"/>
    <w:rsid w:val="00BB182D"/>
    <w:rsid w:val="00BB1845"/>
    <w:rsid w:val="00BB18F0"/>
    <w:rsid w:val="00BB3357"/>
    <w:rsid w:val="00BB63E1"/>
    <w:rsid w:val="00BB7267"/>
    <w:rsid w:val="00BB7A4E"/>
    <w:rsid w:val="00BC1508"/>
    <w:rsid w:val="00BC2AFD"/>
    <w:rsid w:val="00BC596D"/>
    <w:rsid w:val="00BC5A87"/>
    <w:rsid w:val="00BC64EB"/>
    <w:rsid w:val="00BD0AEF"/>
    <w:rsid w:val="00BD139A"/>
    <w:rsid w:val="00BD1AF9"/>
    <w:rsid w:val="00BD1F5E"/>
    <w:rsid w:val="00BD425F"/>
    <w:rsid w:val="00BD4942"/>
    <w:rsid w:val="00BD49F0"/>
    <w:rsid w:val="00BD57EA"/>
    <w:rsid w:val="00BD5833"/>
    <w:rsid w:val="00BD6C2E"/>
    <w:rsid w:val="00BE10A1"/>
    <w:rsid w:val="00BE3D8B"/>
    <w:rsid w:val="00BE4259"/>
    <w:rsid w:val="00BE4459"/>
    <w:rsid w:val="00BE5696"/>
    <w:rsid w:val="00BE58F2"/>
    <w:rsid w:val="00BE713F"/>
    <w:rsid w:val="00BE78E6"/>
    <w:rsid w:val="00BF08D7"/>
    <w:rsid w:val="00BF0F65"/>
    <w:rsid w:val="00BF1CF3"/>
    <w:rsid w:val="00BF252B"/>
    <w:rsid w:val="00BF4348"/>
    <w:rsid w:val="00BF53C0"/>
    <w:rsid w:val="00BF5F9A"/>
    <w:rsid w:val="00BF6BF6"/>
    <w:rsid w:val="00BF6CD5"/>
    <w:rsid w:val="00C0005F"/>
    <w:rsid w:val="00C01234"/>
    <w:rsid w:val="00C02B98"/>
    <w:rsid w:val="00C052F0"/>
    <w:rsid w:val="00C0737B"/>
    <w:rsid w:val="00C0775E"/>
    <w:rsid w:val="00C10D65"/>
    <w:rsid w:val="00C115ED"/>
    <w:rsid w:val="00C1185A"/>
    <w:rsid w:val="00C11C33"/>
    <w:rsid w:val="00C13F85"/>
    <w:rsid w:val="00C14D41"/>
    <w:rsid w:val="00C1660A"/>
    <w:rsid w:val="00C23BD0"/>
    <w:rsid w:val="00C25A33"/>
    <w:rsid w:val="00C30EBA"/>
    <w:rsid w:val="00C31052"/>
    <w:rsid w:val="00C3135A"/>
    <w:rsid w:val="00C31369"/>
    <w:rsid w:val="00C32A2C"/>
    <w:rsid w:val="00C331C5"/>
    <w:rsid w:val="00C347D7"/>
    <w:rsid w:val="00C34816"/>
    <w:rsid w:val="00C35CE4"/>
    <w:rsid w:val="00C35EF6"/>
    <w:rsid w:val="00C36ECF"/>
    <w:rsid w:val="00C46130"/>
    <w:rsid w:val="00C52ABB"/>
    <w:rsid w:val="00C53441"/>
    <w:rsid w:val="00C54682"/>
    <w:rsid w:val="00C55A94"/>
    <w:rsid w:val="00C57AB5"/>
    <w:rsid w:val="00C60D0D"/>
    <w:rsid w:val="00C625E6"/>
    <w:rsid w:val="00C63D85"/>
    <w:rsid w:val="00C642E1"/>
    <w:rsid w:val="00C64F5A"/>
    <w:rsid w:val="00C709B5"/>
    <w:rsid w:val="00C720F0"/>
    <w:rsid w:val="00C724F5"/>
    <w:rsid w:val="00C72782"/>
    <w:rsid w:val="00C73D8A"/>
    <w:rsid w:val="00C74D12"/>
    <w:rsid w:val="00C758F4"/>
    <w:rsid w:val="00C80040"/>
    <w:rsid w:val="00C82C6D"/>
    <w:rsid w:val="00C84063"/>
    <w:rsid w:val="00C874CD"/>
    <w:rsid w:val="00C90342"/>
    <w:rsid w:val="00C906C6"/>
    <w:rsid w:val="00C91378"/>
    <w:rsid w:val="00C928D8"/>
    <w:rsid w:val="00C9345E"/>
    <w:rsid w:val="00C934EB"/>
    <w:rsid w:val="00C94275"/>
    <w:rsid w:val="00C969A2"/>
    <w:rsid w:val="00CA2309"/>
    <w:rsid w:val="00CA2349"/>
    <w:rsid w:val="00CA3713"/>
    <w:rsid w:val="00CA3E2E"/>
    <w:rsid w:val="00CB1981"/>
    <w:rsid w:val="00CB1FC4"/>
    <w:rsid w:val="00CB2E23"/>
    <w:rsid w:val="00CB48C4"/>
    <w:rsid w:val="00CB4EF1"/>
    <w:rsid w:val="00CB59AD"/>
    <w:rsid w:val="00CC02BB"/>
    <w:rsid w:val="00CC05F5"/>
    <w:rsid w:val="00CC06CA"/>
    <w:rsid w:val="00CC07CF"/>
    <w:rsid w:val="00CC0976"/>
    <w:rsid w:val="00CC0CD5"/>
    <w:rsid w:val="00CC1D00"/>
    <w:rsid w:val="00CC307A"/>
    <w:rsid w:val="00CC321F"/>
    <w:rsid w:val="00CC756A"/>
    <w:rsid w:val="00CC7C0C"/>
    <w:rsid w:val="00CC7D6D"/>
    <w:rsid w:val="00CD0B60"/>
    <w:rsid w:val="00CD6D36"/>
    <w:rsid w:val="00CD7322"/>
    <w:rsid w:val="00CD74F1"/>
    <w:rsid w:val="00CD79C7"/>
    <w:rsid w:val="00CE1F51"/>
    <w:rsid w:val="00CE2099"/>
    <w:rsid w:val="00CE2366"/>
    <w:rsid w:val="00CE2E5D"/>
    <w:rsid w:val="00CE4469"/>
    <w:rsid w:val="00CE67DD"/>
    <w:rsid w:val="00CE698C"/>
    <w:rsid w:val="00CE7746"/>
    <w:rsid w:val="00CF0FAE"/>
    <w:rsid w:val="00CF1253"/>
    <w:rsid w:val="00CF3AE8"/>
    <w:rsid w:val="00CF3C3C"/>
    <w:rsid w:val="00CF59BD"/>
    <w:rsid w:val="00CF5DB4"/>
    <w:rsid w:val="00CF6851"/>
    <w:rsid w:val="00CF7C64"/>
    <w:rsid w:val="00D002B6"/>
    <w:rsid w:val="00D00F8F"/>
    <w:rsid w:val="00D017C5"/>
    <w:rsid w:val="00D01EAD"/>
    <w:rsid w:val="00D038A5"/>
    <w:rsid w:val="00D04682"/>
    <w:rsid w:val="00D05134"/>
    <w:rsid w:val="00D105F6"/>
    <w:rsid w:val="00D10742"/>
    <w:rsid w:val="00D1190F"/>
    <w:rsid w:val="00D13168"/>
    <w:rsid w:val="00D15624"/>
    <w:rsid w:val="00D21ED7"/>
    <w:rsid w:val="00D25E05"/>
    <w:rsid w:val="00D25E6A"/>
    <w:rsid w:val="00D26543"/>
    <w:rsid w:val="00D26817"/>
    <w:rsid w:val="00D2779C"/>
    <w:rsid w:val="00D3059A"/>
    <w:rsid w:val="00D30E8B"/>
    <w:rsid w:val="00D33926"/>
    <w:rsid w:val="00D3440F"/>
    <w:rsid w:val="00D34A4E"/>
    <w:rsid w:val="00D35341"/>
    <w:rsid w:val="00D35A60"/>
    <w:rsid w:val="00D4466B"/>
    <w:rsid w:val="00D478C8"/>
    <w:rsid w:val="00D501C6"/>
    <w:rsid w:val="00D513AD"/>
    <w:rsid w:val="00D52AFD"/>
    <w:rsid w:val="00D5362D"/>
    <w:rsid w:val="00D54C97"/>
    <w:rsid w:val="00D55616"/>
    <w:rsid w:val="00D56864"/>
    <w:rsid w:val="00D575F5"/>
    <w:rsid w:val="00D57656"/>
    <w:rsid w:val="00D57ADD"/>
    <w:rsid w:val="00D57CE7"/>
    <w:rsid w:val="00D64B1D"/>
    <w:rsid w:val="00D65013"/>
    <w:rsid w:val="00D66F8D"/>
    <w:rsid w:val="00D6761B"/>
    <w:rsid w:val="00D712AF"/>
    <w:rsid w:val="00D717F9"/>
    <w:rsid w:val="00D718C1"/>
    <w:rsid w:val="00D73C82"/>
    <w:rsid w:val="00D74710"/>
    <w:rsid w:val="00D747EB"/>
    <w:rsid w:val="00D74A57"/>
    <w:rsid w:val="00D74E03"/>
    <w:rsid w:val="00D754E8"/>
    <w:rsid w:val="00D756FF"/>
    <w:rsid w:val="00D8390C"/>
    <w:rsid w:val="00D85B45"/>
    <w:rsid w:val="00D85DF7"/>
    <w:rsid w:val="00D86926"/>
    <w:rsid w:val="00D8769E"/>
    <w:rsid w:val="00D876A1"/>
    <w:rsid w:val="00D907C2"/>
    <w:rsid w:val="00D90BB3"/>
    <w:rsid w:val="00D91AB9"/>
    <w:rsid w:val="00D91D53"/>
    <w:rsid w:val="00D93C9F"/>
    <w:rsid w:val="00D94C7B"/>
    <w:rsid w:val="00D94ED3"/>
    <w:rsid w:val="00D95845"/>
    <w:rsid w:val="00D95DB1"/>
    <w:rsid w:val="00D95F91"/>
    <w:rsid w:val="00D965CE"/>
    <w:rsid w:val="00D97632"/>
    <w:rsid w:val="00DA0001"/>
    <w:rsid w:val="00DA0254"/>
    <w:rsid w:val="00DA0DEB"/>
    <w:rsid w:val="00DA11A0"/>
    <w:rsid w:val="00DA32C3"/>
    <w:rsid w:val="00DA375E"/>
    <w:rsid w:val="00DA6032"/>
    <w:rsid w:val="00DA7A67"/>
    <w:rsid w:val="00DB00D9"/>
    <w:rsid w:val="00DB05B6"/>
    <w:rsid w:val="00DB067C"/>
    <w:rsid w:val="00DB0767"/>
    <w:rsid w:val="00DB10A9"/>
    <w:rsid w:val="00DB14E6"/>
    <w:rsid w:val="00DB236C"/>
    <w:rsid w:val="00DB2DF5"/>
    <w:rsid w:val="00DB3A34"/>
    <w:rsid w:val="00DB4A5B"/>
    <w:rsid w:val="00DB4E98"/>
    <w:rsid w:val="00DB58C7"/>
    <w:rsid w:val="00DB6B48"/>
    <w:rsid w:val="00DB6DB9"/>
    <w:rsid w:val="00DB794E"/>
    <w:rsid w:val="00DC112A"/>
    <w:rsid w:val="00DC3FAF"/>
    <w:rsid w:val="00DC47A2"/>
    <w:rsid w:val="00DC5F83"/>
    <w:rsid w:val="00DC7A7B"/>
    <w:rsid w:val="00DC7B6F"/>
    <w:rsid w:val="00DD1FCE"/>
    <w:rsid w:val="00DD211F"/>
    <w:rsid w:val="00DD2FE8"/>
    <w:rsid w:val="00DD4B17"/>
    <w:rsid w:val="00DD61C6"/>
    <w:rsid w:val="00DD756C"/>
    <w:rsid w:val="00DE0DD9"/>
    <w:rsid w:val="00DE41FB"/>
    <w:rsid w:val="00DE43AA"/>
    <w:rsid w:val="00DE6647"/>
    <w:rsid w:val="00DE710F"/>
    <w:rsid w:val="00DE7D26"/>
    <w:rsid w:val="00DE7F98"/>
    <w:rsid w:val="00DF0A1C"/>
    <w:rsid w:val="00DF177E"/>
    <w:rsid w:val="00DF1D16"/>
    <w:rsid w:val="00DF201D"/>
    <w:rsid w:val="00DF2A9F"/>
    <w:rsid w:val="00DF2F30"/>
    <w:rsid w:val="00DF376D"/>
    <w:rsid w:val="00DF64A5"/>
    <w:rsid w:val="00DF64E5"/>
    <w:rsid w:val="00DF74B0"/>
    <w:rsid w:val="00DF76E8"/>
    <w:rsid w:val="00E04254"/>
    <w:rsid w:val="00E04B63"/>
    <w:rsid w:val="00E05E2A"/>
    <w:rsid w:val="00E06967"/>
    <w:rsid w:val="00E06FF0"/>
    <w:rsid w:val="00E07318"/>
    <w:rsid w:val="00E1196D"/>
    <w:rsid w:val="00E11FAB"/>
    <w:rsid w:val="00E1287C"/>
    <w:rsid w:val="00E129A8"/>
    <w:rsid w:val="00E12BE7"/>
    <w:rsid w:val="00E1333E"/>
    <w:rsid w:val="00E13BEF"/>
    <w:rsid w:val="00E14789"/>
    <w:rsid w:val="00E157EE"/>
    <w:rsid w:val="00E15DCE"/>
    <w:rsid w:val="00E17E4D"/>
    <w:rsid w:val="00E23BC5"/>
    <w:rsid w:val="00E25001"/>
    <w:rsid w:val="00E2511A"/>
    <w:rsid w:val="00E26983"/>
    <w:rsid w:val="00E303B8"/>
    <w:rsid w:val="00E32EE0"/>
    <w:rsid w:val="00E33C53"/>
    <w:rsid w:val="00E33FED"/>
    <w:rsid w:val="00E36574"/>
    <w:rsid w:val="00E369CA"/>
    <w:rsid w:val="00E42985"/>
    <w:rsid w:val="00E42FF0"/>
    <w:rsid w:val="00E4550C"/>
    <w:rsid w:val="00E50896"/>
    <w:rsid w:val="00E50B14"/>
    <w:rsid w:val="00E55E07"/>
    <w:rsid w:val="00E56575"/>
    <w:rsid w:val="00E56AC0"/>
    <w:rsid w:val="00E572BC"/>
    <w:rsid w:val="00E579EB"/>
    <w:rsid w:val="00E6110C"/>
    <w:rsid w:val="00E6190E"/>
    <w:rsid w:val="00E647BE"/>
    <w:rsid w:val="00E661A6"/>
    <w:rsid w:val="00E671FF"/>
    <w:rsid w:val="00E67271"/>
    <w:rsid w:val="00E6734A"/>
    <w:rsid w:val="00E7153B"/>
    <w:rsid w:val="00E728CA"/>
    <w:rsid w:val="00E72B7E"/>
    <w:rsid w:val="00E72CE9"/>
    <w:rsid w:val="00E72EFC"/>
    <w:rsid w:val="00E73549"/>
    <w:rsid w:val="00E73F37"/>
    <w:rsid w:val="00E748FE"/>
    <w:rsid w:val="00E818C0"/>
    <w:rsid w:val="00E824E0"/>
    <w:rsid w:val="00E843D1"/>
    <w:rsid w:val="00E84450"/>
    <w:rsid w:val="00E84835"/>
    <w:rsid w:val="00E84D51"/>
    <w:rsid w:val="00E8575C"/>
    <w:rsid w:val="00E8641F"/>
    <w:rsid w:val="00E8769E"/>
    <w:rsid w:val="00E87AEF"/>
    <w:rsid w:val="00E9091F"/>
    <w:rsid w:val="00E9133B"/>
    <w:rsid w:val="00E91C44"/>
    <w:rsid w:val="00E9223D"/>
    <w:rsid w:val="00E93AA3"/>
    <w:rsid w:val="00E958D9"/>
    <w:rsid w:val="00E97F29"/>
    <w:rsid w:val="00EA0914"/>
    <w:rsid w:val="00EA2AD6"/>
    <w:rsid w:val="00EA2C25"/>
    <w:rsid w:val="00EA325A"/>
    <w:rsid w:val="00EA3906"/>
    <w:rsid w:val="00EA458C"/>
    <w:rsid w:val="00EA509C"/>
    <w:rsid w:val="00EA5FAE"/>
    <w:rsid w:val="00EA719C"/>
    <w:rsid w:val="00EA7640"/>
    <w:rsid w:val="00EB16C3"/>
    <w:rsid w:val="00EB1B88"/>
    <w:rsid w:val="00EB1F8B"/>
    <w:rsid w:val="00EB3396"/>
    <w:rsid w:val="00EB354F"/>
    <w:rsid w:val="00EB3B79"/>
    <w:rsid w:val="00EB739B"/>
    <w:rsid w:val="00EC053A"/>
    <w:rsid w:val="00EC06A7"/>
    <w:rsid w:val="00EC7892"/>
    <w:rsid w:val="00ED2839"/>
    <w:rsid w:val="00ED283F"/>
    <w:rsid w:val="00ED38EF"/>
    <w:rsid w:val="00ED4208"/>
    <w:rsid w:val="00ED4B25"/>
    <w:rsid w:val="00ED54EE"/>
    <w:rsid w:val="00ED6F08"/>
    <w:rsid w:val="00ED712E"/>
    <w:rsid w:val="00ED7D28"/>
    <w:rsid w:val="00EE3FDD"/>
    <w:rsid w:val="00EE5D4C"/>
    <w:rsid w:val="00EE5FA5"/>
    <w:rsid w:val="00EE7D0B"/>
    <w:rsid w:val="00EE7DDE"/>
    <w:rsid w:val="00EF0A79"/>
    <w:rsid w:val="00EF1144"/>
    <w:rsid w:val="00EF2335"/>
    <w:rsid w:val="00EF2BE5"/>
    <w:rsid w:val="00EF3364"/>
    <w:rsid w:val="00EF534F"/>
    <w:rsid w:val="00EF594F"/>
    <w:rsid w:val="00EF70EF"/>
    <w:rsid w:val="00EF7C99"/>
    <w:rsid w:val="00EF7E84"/>
    <w:rsid w:val="00F003DE"/>
    <w:rsid w:val="00F00B39"/>
    <w:rsid w:val="00F02FF4"/>
    <w:rsid w:val="00F04E06"/>
    <w:rsid w:val="00F06136"/>
    <w:rsid w:val="00F06917"/>
    <w:rsid w:val="00F06C26"/>
    <w:rsid w:val="00F1033A"/>
    <w:rsid w:val="00F11C8A"/>
    <w:rsid w:val="00F12703"/>
    <w:rsid w:val="00F12E69"/>
    <w:rsid w:val="00F13118"/>
    <w:rsid w:val="00F1369B"/>
    <w:rsid w:val="00F15E5B"/>
    <w:rsid w:val="00F16479"/>
    <w:rsid w:val="00F16838"/>
    <w:rsid w:val="00F16B6A"/>
    <w:rsid w:val="00F1720B"/>
    <w:rsid w:val="00F20ED8"/>
    <w:rsid w:val="00F21F91"/>
    <w:rsid w:val="00F23288"/>
    <w:rsid w:val="00F23582"/>
    <w:rsid w:val="00F23F9B"/>
    <w:rsid w:val="00F246BF"/>
    <w:rsid w:val="00F26535"/>
    <w:rsid w:val="00F26AB7"/>
    <w:rsid w:val="00F26CE0"/>
    <w:rsid w:val="00F27BB7"/>
    <w:rsid w:val="00F338A5"/>
    <w:rsid w:val="00F33D6A"/>
    <w:rsid w:val="00F34741"/>
    <w:rsid w:val="00F34C8D"/>
    <w:rsid w:val="00F34E94"/>
    <w:rsid w:val="00F37173"/>
    <w:rsid w:val="00F372A1"/>
    <w:rsid w:val="00F37791"/>
    <w:rsid w:val="00F37D7F"/>
    <w:rsid w:val="00F40733"/>
    <w:rsid w:val="00F40BB9"/>
    <w:rsid w:val="00F41A37"/>
    <w:rsid w:val="00F41B90"/>
    <w:rsid w:val="00F4266F"/>
    <w:rsid w:val="00F43039"/>
    <w:rsid w:val="00F44FD5"/>
    <w:rsid w:val="00F452BB"/>
    <w:rsid w:val="00F45B20"/>
    <w:rsid w:val="00F46BE7"/>
    <w:rsid w:val="00F51379"/>
    <w:rsid w:val="00F51B63"/>
    <w:rsid w:val="00F52A57"/>
    <w:rsid w:val="00F53CCE"/>
    <w:rsid w:val="00F56006"/>
    <w:rsid w:val="00F56059"/>
    <w:rsid w:val="00F62150"/>
    <w:rsid w:val="00F63048"/>
    <w:rsid w:val="00F64120"/>
    <w:rsid w:val="00F648BC"/>
    <w:rsid w:val="00F65135"/>
    <w:rsid w:val="00F66285"/>
    <w:rsid w:val="00F66970"/>
    <w:rsid w:val="00F670D2"/>
    <w:rsid w:val="00F679BA"/>
    <w:rsid w:val="00F67D37"/>
    <w:rsid w:val="00F7038D"/>
    <w:rsid w:val="00F715A7"/>
    <w:rsid w:val="00F72EF5"/>
    <w:rsid w:val="00F73297"/>
    <w:rsid w:val="00F73A33"/>
    <w:rsid w:val="00F73A4A"/>
    <w:rsid w:val="00F74C88"/>
    <w:rsid w:val="00F75D3F"/>
    <w:rsid w:val="00F807BF"/>
    <w:rsid w:val="00F8142B"/>
    <w:rsid w:val="00F82507"/>
    <w:rsid w:val="00F835A1"/>
    <w:rsid w:val="00F83CC3"/>
    <w:rsid w:val="00F83CF1"/>
    <w:rsid w:val="00F83D04"/>
    <w:rsid w:val="00F84EC2"/>
    <w:rsid w:val="00F862D7"/>
    <w:rsid w:val="00F867FD"/>
    <w:rsid w:val="00F87977"/>
    <w:rsid w:val="00F919A0"/>
    <w:rsid w:val="00F91EE3"/>
    <w:rsid w:val="00F936B9"/>
    <w:rsid w:val="00F94242"/>
    <w:rsid w:val="00F949FE"/>
    <w:rsid w:val="00F95779"/>
    <w:rsid w:val="00F975D3"/>
    <w:rsid w:val="00F97F0F"/>
    <w:rsid w:val="00FA0714"/>
    <w:rsid w:val="00FA0998"/>
    <w:rsid w:val="00FA2A65"/>
    <w:rsid w:val="00FA2FA7"/>
    <w:rsid w:val="00FA423D"/>
    <w:rsid w:val="00FA4D92"/>
    <w:rsid w:val="00FA6181"/>
    <w:rsid w:val="00FA7BAB"/>
    <w:rsid w:val="00FB10E5"/>
    <w:rsid w:val="00FB1BA4"/>
    <w:rsid w:val="00FB4BEF"/>
    <w:rsid w:val="00FB6123"/>
    <w:rsid w:val="00FB6809"/>
    <w:rsid w:val="00FB6AD0"/>
    <w:rsid w:val="00FB7E0D"/>
    <w:rsid w:val="00FC0B70"/>
    <w:rsid w:val="00FC14B6"/>
    <w:rsid w:val="00FC2CFF"/>
    <w:rsid w:val="00FC315B"/>
    <w:rsid w:val="00FC37AF"/>
    <w:rsid w:val="00FC3BB1"/>
    <w:rsid w:val="00FC41D5"/>
    <w:rsid w:val="00FC7AA0"/>
    <w:rsid w:val="00FD0173"/>
    <w:rsid w:val="00FD0923"/>
    <w:rsid w:val="00FD09D7"/>
    <w:rsid w:val="00FD18E6"/>
    <w:rsid w:val="00FD1D06"/>
    <w:rsid w:val="00FD1D73"/>
    <w:rsid w:val="00FD3DCE"/>
    <w:rsid w:val="00FD5E0B"/>
    <w:rsid w:val="00FD5E52"/>
    <w:rsid w:val="00FD69CE"/>
    <w:rsid w:val="00FD75DA"/>
    <w:rsid w:val="00FE0ADC"/>
    <w:rsid w:val="00FE24A7"/>
    <w:rsid w:val="00FE66EF"/>
    <w:rsid w:val="00FE6CF8"/>
    <w:rsid w:val="00FE730D"/>
    <w:rsid w:val="00FE7790"/>
    <w:rsid w:val="00FE7E9D"/>
    <w:rsid w:val="00FF0346"/>
    <w:rsid w:val="00FF0F70"/>
    <w:rsid w:val="00FF10E0"/>
    <w:rsid w:val="00FF1D82"/>
    <w:rsid w:val="00FF2198"/>
    <w:rsid w:val="00FF66A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DC1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 w:lineRule="auto"/>
      </w:pPr>
    </w:pPrDefault>
  </w:docDefaults>
  <w:latentStyles w:defLockedState="0" w:defUIPriority="99" w:defSemiHidden="0" w:defUnhideWhenUsed="0" w:defQFormat="0" w:count="376">
    <w:lsdException w:name="Normal" w:uiPriority="4" w:qFormat="1"/>
    <w:lsdException w:name="heading 1" w:uiPriority="2" w:qFormat="1"/>
    <w:lsdException w:name="heading 2" w:semiHidden="1" w:uiPriority="3" w:unhideWhenUsed="1" w:qFormat="1"/>
    <w:lsdException w:name="heading 3" w:semiHidden="1" w:uiPriority="3" w:unhideWhenUsed="1"/>
    <w:lsdException w:name="heading 4" w:semiHidden="1" w:uiPriority="98" w:unhideWhenUsed="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qFormat="1"/>
    <w:lsdException w:name="heading 9" w:semiHidden="1" w:uiPriority="9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qFormat/>
    <w:rsid w:val="007164B5"/>
    <w:pPr>
      <w:spacing w:after="0" w:line="240" w:lineRule="auto"/>
    </w:pPr>
    <w:rPr>
      <w:rFonts w:ascii="Calibri" w:hAnsi="Calibri" w:cs="Calibri"/>
      <w14:ligatures w14:val="standardContextual"/>
    </w:rPr>
  </w:style>
  <w:style w:type="paragraph" w:styleId="berschrift1">
    <w:name w:val="heading 1"/>
    <w:basedOn w:val="Standard"/>
    <w:next w:val="Standard"/>
    <w:link w:val="berschrift1Zchn"/>
    <w:uiPriority w:val="2"/>
    <w:qFormat/>
    <w:rsid w:val="00830FBA"/>
    <w:pPr>
      <w:numPr>
        <w:numId w:val="25"/>
      </w:numPr>
      <w:spacing w:before="240" w:after="120" w:line="260" w:lineRule="atLeast"/>
      <w:ind w:left="431" w:hanging="431"/>
      <w:outlineLvl w:val="0"/>
    </w:pPr>
    <w:rPr>
      <w:rFonts w:ascii="Arial" w:eastAsiaTheme="majorEastAsia" w:hAnsi="Arial" w:cstheme="majorBidi"/>
      <w:b/>
      <w:bCs/>
      <w:sz w:val="28"/>
      <w:szCs w:val="28"/>
      <w:lang w:eastAsia="de-DE"/>
      <w14:ligatures w14:val="none"/>
    </w:rPr>
  </w:style>
  <w:style w:type="paragraph" w:styleId="berschrift2">
    <w:name w:val="heading 2"/>
    <w:basedOn w:val="Standard"/>
    <w:next w:val="Standard"/>
    <w:link w:val="berschrift2Zchn"/>
    <w:uiPriority w:val="3"/>
    <w:qFormat/>
    <w:rsid w:val="00830FBA"/>
    <w:pPr>
      <w:numPr>
        <w:ilvl w:val="1"/>
        <w:numId w:val="25"/>
      </w:numPr>
      <w:spacing w:before="240" w:after="120" w:line="260" w:lineRule="atLeast"/>
      <w:ind w:left="578" w:hanging="578"/>
      <w:outlineLvl w:val="1"/>
    </w:pPr>
    <w:rPr>
      <w:rFonts w:ascii="Arial" w:eastAsiaTheme="majorEastAsia" w:hAnsi="Arial" w:cstheme="majorBidi"/>
      <w:b/>
      <w:bCs/>
      <w:sz w:val="24"/>
      <w:szCs w:val="26"/>
      <w:lang w:eastAsia="de-DE"/>
      <w14:ligatures w14:val="none"/>
    </w:rPr>
  </w:style>
  <w:style w:type="paragraph" w:styleId="berschrift3">
    <w:name w:val="heading 3"/>
    <w:basedOn w:val="Standard"/>
    <w:next w:val="Standard"/>
    <w:link w:val="berschrift3Zchn"/>
    <w:uiPriority w:val="3"/>
    <w:rsid w:val="005C3544"/>
    <w:pPr>
      <w:numPr>
        <w:ilvl w:val="2"/>
        <w:numId w:val="25"/>
      </w:numPr>
      <w:jc w:val="both"/>
      <w:outlineLvl w:val="2"/>
    </w:pPr>
    <w:rPr>
      <w:rFonts w:ascii="Arial" w:eastAsiaTheme="majorEastAsia" w:hAnsi="Arial" w:cstheme="majorBidi"/>
      <w:b/>
      <w:bCs/>
      <w:sz w:val="20"/>
      <w:szCs w:val="20"/>
      <w:lang w:eastAsia="de-DE"/>
      <w14:ligatures w14:val="none"/>
    </w:rPr>
  </w:style>
  <w:style w:type="paragraph" w:styleId="berschrift4">
    <w:name w:val="heading 4"/>
    <w:basedOn w:val="Standard"/>
    <w:next w:val="Standard"/>
    <w:link w:val="berschrift4Zchn"/>
    <w:uiPriority w:val="98"/>
    <w:unhideWhenUsed/>
    <w:rsid w:val="005C3544"/>
    <w:pPr>
      <w:numPr>
        <w:ilvl w:val="3"/>
        <w:numId w:val="25"/>
      </w:numPr>
      <w:ind w:left="720" w:hanging="720"/>
      <w:jc w:val="both"/>
      <w:outlineLvl w:val="3"/>
    </w:pPr>
    <w:rPr>
      <w:rFonts w:ascii="Arial" w:eastAsiaTheme="majorEastAsia" w:hAnsi="Arial" w:cstheme="majorBidi"/>
      <w:b/>
      <w:bCs/>
      <w:iCs/>
      <w:sz w:val="20"/>
      <w:szCs w:val="20"/>
      <w:lang w:eastAsia="de-DE"/>
      <w14:ligatures w14:val="none"/>
    </w:rPr>
  </w:style>
  <w:style w:type="paragraph" w:styleId="berschrift5">
    <w:name w:val="heading 5"/>
    <w:basedOn w:val="Standard"/>
    <w:next w:val="Standard"/>
    <w:link w:val="berschrift5Zchn"/>
    <w:uiPriority w:val="98"/>
    <w:unhideWhenUsed/>
    <w:rsid w:val="005C3544"/>
    <w:pPr>
      <w:numPr>
        <w:ilvl w:val="4"/>
        <w:numId w:val="25"/>
      </w:numPr>
      <w:ind w:left="720" w:hanging="720"/>
      <w:jc w:val="both"/>
      <w:outlineLvl w:val="4"/>
    </w:pPr>
    <w:rPr>
      <w:rFonts w:ascii="Arial" w:eastAsiaTheme="majorEastAsia" w:hAnsi="Arial" w:cstheme="majorBidi"/>
      <w:b/>
      <w:sz w:val="20"/>
      <w:szCs w:val="20"/>
      <w:lang w:eastAsia="de-DE"/>
      <w14:ligatures w14:val="none"/>
    </w:rPr>
  </w:style>
  <w:style w:type="paragraph" w:styleId="berschrift6">
    <w:name w:val="heading 6"/>
    <w:basedOn w:val="Standard"/>
    <w:next w:val="Standard"/>
    <w:link w:val="berschrift6Zchn"/>
    <w:uiPriority w:val="98"/>
    <w:unhideWhenUsed/>
    <w:rsid w:val="001053E7"/>
    <w:pPr>
      <w:numPr>
        <w:ilvl w:val="5"/>
        <w:numId w:val="25"/>
      </w:numPr>
      <w:spacing w:line="260" w:lineRule="atLeast"/>
      <w:jc w:val="both"/>
      <w:outlineLvl w:val="5"/>
    </w:pPr>
    <w:rPr>
      <w:rFonts w:ascii="Arial" w:eastAsiaTheme="minorEastAsia" w:hAnsi="Arial" w:cstheme="minorBidi"/>
      <w:b/>
      <w:iCs/>
      <w:sz w:val="20"/>
      <w:szCs w:val="20"/>
      <w:lang w:eastAsia="de-DE"/>
      <w14:ligatures w14:val="none"/>
    </w:rPr>
  </w:style>
  <w:style w:type="paragraph" w:styleId="berschrift7">
    <w:name w:val="heading 7"/>
    <w:basedOn w:val="Standard"/>
    <w:next w:val="Standard"/>
    <w:link w:val="berschrift7Zchn"/>
    <w:uiPriority w:val="98"/>
    <w:semiHidden/>
    <w:unhideWhenUsed/>
    <w:rsid w:val="001053E7"/>
    <w:pPr>
      <w:numPr>
        <w:ilvl w:val="6"/>
        <w:numId w:val="25"/>
      </w:numPr>
      <w:spacing w:line="260" w:lineRule="atLeast"/>
      <w:jc w:val="both"/>
      <w:outlineLvl w:val="6"/>
    </w:pPr>
    <w:rPr>
      <w:rFonts w:ascii="Arial" w:eastAsiaTheme="majorEastAsia" w:hAnsi="Arial" w:cstheme="majorBidi"/>
      <w:b/>
      <w:iCs/>
      <w:sz w:val="20"/>
      <w:szCs w:val="20"/>
      <w:lang w:eastAsia="de-DE"/>
      <w14:ligatures w14:val="none"/>
    </w:rPr>
  </w:style>
  <w:style w:type="paragraph" w:styleId="berschrift8">
    <w:name w:val="heading 8"/>
    <w:basedOn w:val="Standard"/>
    <w:next w:val="Standard"/>
    <w:link w:val="berschrift8Zchn"/>
    <w:uiPriority w:val="98"/>
    <w:semiHidden/>
    <w:unhideWhenUsed/>
    <w:qFormat/>
    <w:rsid w:val="001053E7"/>
    <w:pPr>
      <w:numPr>
        <w:ilvl w:val="7"/>
        <w:numId w:val="25"/>
      </w:numPr>
      <w:spacing w:line="260" w:lineRule="atLeast"/>
      <w:jc w:val="both"/>
      <w:outlineLvl w:val="7"/>
    </w:pPr>
    <w:rPr>
      <w:rFonts w:ascii="Arial" w:eastAsiaTheme="majorEastAsia" w:hAnsi="Arial" w:cstheme="majorBidi"/>
      <w:b/>
      <w:sz w:val="20"/>
      <w:szCs w:val="20"/>
      <w:lang w:eastAsia="de-DE"/>
      <w14:ligatures w14:val="none"/>
    </w:rPr>
  </w:style>
  <w:style w:type="paragraph" w:styleId="berschrift9">
    <w:name w:val="heading 9"/>
    <w:basedOn w:val="Standard"/>
    <w:next w:val="Standard"/>
    <w:link w:val="berschrift9Zchn"/>
    <w:uiPriority w:val="98"/>
    <w:unhideWhenUsed/>
    <w:rsid w:val="001053E7"/>
    <w:pPr>
      <w:numPr>
        <w:ilvl w:val="8"/>
        <w:numId w:val="25"/>
      </w:numPr>
      <w:spacing w:line="260" w:lineRule="atLeast"/>
      <w:jc w:val="both"/>
      <w:outlineLvl w:val="8"/>
    </w:pPr>
    <w:rPr>
      <w:rFonts w:ascii="Arial" w:eastAsiaTheme="majorEastAsia" w:hAnsi="Arial" w:cstheme="majorBidi"/>
      <w:b/>
      <w:iCs/>
      <w:sz w:val="20"/>
      <w:szCs w:val="20"/>
      <w:lang w:eastAsia="de-DE"/>
      <w14:ligatures w14:val="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67E29"/>
    <w:pPr>
      <w:tabs>
        <w:tab w:val="center" w:pos="4536"/>
        <w:tab w:val="right" w:pos="9072"/>
      </w:tabs>
      <w:spacing w:before="480" w:line="180" w:lineRule="atLeast"/>
      <w:jc w:val="both"/>
    </w:pPr>
    <w:rPr>
      <w:rFonts w:ascii="Arial" w:eastAsiaTheme="minorEastAsia" w:hAnsi="Arial" w:cstheme="minorBidi"/>
      <w:sz w:val="14"/>
      <w:szCs w:val="20"/>
      <w:lang w:eastAsia="de-DE"/>
      <w14:ligatures w14:val="none"/>
    </w:rPr>
  </w:style>
  <w:style w:type="character" w:customStyle="1" w:styleId="FuzeileZchn">
    <w:name w:val="Fußzeile Zchn"/>
    <w:basedOn w:val="Absatz-Standardschriftart"/>
    <w:link w:val="Fuzeile"/>
    <w:uiPriority w:val="99"/>
    <w:rsid w:val="00067E29"/>
    <w:rPr>
      <w:rFonts w:ascii="Arial" w:eastAsiaTheme="minorEastAsia" w:hAnsi="Arial"/>
      <w:sz w:val="14"/>
      <w:szCs w:val="20"/>
      <w:lang w:eastAsia="de-DE"/>
    </w:rPr>
  </w:style>
  <w:style w:type="table" w:styleId="HelleSchattierung">
    <w:name w:val="Light Shading"/>
    <w:basedOn w:val="NormaleTabelle"/>
    <w:uiPriority w:val="60"/>
    <w:rsid w:val="001053E7"/>
    <w:pPr>
      <w:spacing w:after="0" w:line="240" w:lineRule="auto"/>
    </w:pPr>
    <w:rPr>
      <w:rFonts w:eastAsiaTheme="minorEastAsia"/>
      <w:color w:val="000000" w:themeColor="text1" w:themeShade="BF"/>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1053E7"/>
    <w:rPr>
      <w:rFonts w:ascii="Arial" w:hAnsi="Arial"/>
      <w:color w:val="0000FF" w:themeColor="hyperlink"/>
      <w:sz w:val="20"/>
      <w:u w:val="single"/>
    </w:rPr>
  </w:style>
  <w:style w:type="character" w:customStyle="1" w:styleId="berschrift1Zchn">
    <w:name w:val="Überschrift 1 Zchn"/>
    <w:basedOn w:val="Absatz-Standardschriftart"/>
    <w:link w:val="berschrift1"/>
    <w:uiPriority w:val="2"/>
    <w:rsid w:val="00830FBA"/>
    <w:rPr>
      <w:rFonts w:ascii="Arial" w:eastAsiaTheme="majorEastAsia" w:hAnsi="Arial" w:cstheme="majorBidi"/>
      <w:b/>
      <w:bCs/>
      <w:sz w:val="28"/>
      <w:szCs w:val="28"/>
      <w:lang w:val="fr-CH" w:eastAsia="de-DE"/>
    </w:rPr>
  </w:style>
  <w:style w:type="paragraph" w:styleId="Inhaltsverzeichnisberschrift">
    <w:name w:val="TOC Heading"/>
    <w:basedOn w:val="berschrift1"/>
    <w:next w:val="Standard"/>
    <w:uiPriority w:val="39"/>
    <w:unhideWhenUsed/>
    <w:rsid w:val="001053E7"/>
    <w:pPr>
      <w:keepNext/>
      <w:keepLines/>
      <w:numPr>
        <w:numId w:val="0"/>
      </w:numPr>
      <w:spacing w:line="276" w:lineRule="auto"/>
      <w:outlineLvl w:val="9"/>
    </w:pPr>
    <w:rPr>
      <w:rFonts w:cs="Arial"/>
      <w:lang w:eastAsia="en-US"/>
    </w:rPr>
  </w:style>
  <w:style w:type="paragraph" w:styleId="Kopfzeile">
    <w:name w:val="header"/>
    <w:basedOn w:val="Standard"/>
    <w:link w:val="KopfzeileZchn"/>
    <w:uiPriority w:val="99"/>
    <w:unhideWhenUsed/>
    <w:rsid w:val="00162FDC"/>
    <w:pPr>
      <w:tabs>
        <w:tab w:val="center" w:pos="4536"/>
        <w:tab w:val="right" w:pos="9072"/>
      </w:tabs>
      <w:spacing w:before="120" w:line="180" w:lineRule="atLeast"/>
      <w:jc w:val="both"/>
    </w:pPr>
    <w:rPr>
      <w:rFonts w:ascii="Arial" w:eastAsiaTheme="minorEastAsia" w:hAnsi="Arial" w:cstheme="minorBidi"/>
      <w:sz w:val="20"/>
      <w:szCs w:val="20"/>
      <w:lang w:eastAsia="de-DE"/>
      <w14:ligatures w14:val="none"/>
    </w:rPr>
  </w:style>
  <w:style w:type="character" w:customStyle="1" w:styleId="KopfzeileZchn">
    <w:name w:val="Kopfzeile Zchn"/>
    <w:basedOn w:val="Absatz-Standardschriftart"/>
    <w:link w:val="Kopfzeile"/>
    <w:uiPriority w:val="99"/>
    <w:rsid w:val="00162FDC"/>
    <w:rPr>
      <w:rFonts w:ascii="Arial" w:eastAsiaTheme="minorEastAsia" w:hAnsi="Arial"/>
      <w:sz w:val="20"/>
      <w:szCs w:val="20"/>
      <w:lang w:eastAsia="de-DE"/>
    </w:rPr>
  </w:style>
  <w:style w:type="paragraph" w:styleId="Listenabsatz">
    <w:name w:val="List Paragraph"/>
    <w:basedOn w:val="Standard"/>
    <w:uiPriority w:val="98"/>
    <w:unhideWhenUsed/>
    <w:qFormat/>
    <w:rsid w:val="001053E7"/>
    <w:pPr>
      <w:spacing w:line="260" w:lineRule="atLeast"/>
      <w:ind w:left="720"/>
      <w:contextualSpacing/>
      <w:jc w:val="both"/>
    </w:pPr>
    <w:rPr>
      <w:rFonts w:ascii="Arial" w:eastAsiaTheme="minorEastAsia" w:hAnsi="Arial" w:cstheme="minorBidi"/>
      <w:sz w:val="20"/>
      <w:szCs w:val="20"/>
      <w:lang w:eastAsia="de-DE"/>
      <w14:ligatures w14:val="none"/>
    </w:rPr>
  </w:style>
  <w:style w:type="paragraph" w:styleId="Sprechblasentext">
    <w:name w:val="Balloon Text"/>
    <w:basedOn w:val="Standard"/>
    <w:link w:val="SprechblasentextZchn"/>
    <w:uiPriority w:val="99"/>
    <w:unhideWhenUsed/>
    <w:rsid w:val="001053E7"/>
    <w:pPr>
      <w:spacing w:line="260" w:lineRule="atLeast"/>
      <w:jc w:val="both"/>
    </w:pPr>
    <w:rPr>
      <w:rFonts w:ascii="Tahoma" w:eastAsiaTheme="minorEastAsia" w:hAnsi="Tahoma" w:cs="Tahoma"/>
      <w:sz w:val="16"/>
      <w:szCs w:val="16"/>
      <w:lang w:eastAsia="de-DE"/>
      <w14:ligatures w14:val="none"/>
    </w:rPr>
  </w:style>
  <w:style w:type="character" w:customStyle="1" w:styleId="SprechblasentextZchn">
    <w:name w:val="Sprechblasentext Zchn"/>
    <w:basedOn w:val="Absatz-Standardschriftart"/>
    <w:link w:val="Sprechblasentext"/>
    <w:uiPriority w:val="99"/>
    <w:rsid w:val="001053E7"/>
    <w:rPr>
      <w:rFonts w:ascii="Tahoma" w:eastAsiaTheme="minorEastAsia" w:hAnsi="Tahoma" w:cs="Tahoma"/>
      <w:sz w:val="16"/>
      <w:szCs w:val="16"/>
      <w:lang w:eastAsia="de-DE"/>
    </w:rPr>
  </w:style>
  <w:style w:type="table" w:styleId="Tabellenraster">
    <w:name w:val="Table Grid"/>
    <w:basedOn w:val="NormaleTabelle"/>
    <w:uiPriority w:val="59"/>
    <w:rsid w:val="001053E7"/>
    <w:pPr>
      <w:spacing w:after="0" w:line="240" w:lineRule="auto"/>
    </w:pPr>
    <w:rPr>
      <w:rFonts w:ascii="Arial" w:eastAsiaTheme="minorEastAsia" w:hAnsi="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830FBA"/>
    <w:pPr>
      <w:spacing w:after="240" w:line="260" w:lineRule="atLeast"/>
      <w:contextualSpacing/>
    </w:pPr>
    <w:rPr>
      <w:rFonts w:ascii="Arial" w:eastAsiaTheme="majorEastAsia" w:hAnsi="Arial" w:cstheme="majorBidi"/>
      <w:b/>
      <w:spacing w:val="5"/>
      <w:kern w:val="28"/>
      <w:sz w:val="32"/>
      <w:szCs w:val="52"/>
      <w:lang w:eastAsia="de-DE"/>
      <w14:ligatures w14:val="none"/>
    </w:rPr>
  </w:style>
  <w:style w:type="character" w:customStyle="1" w:styleId="TitelZchn">
    <w:name w:val="Titel Zchn"/>
    <w:basedOn w:val="Absatz-Standardschriftart"/>
    <w:link w:val="Titel"/>
    <w:rsid w:val="00830FBA"/>
    <w:rPr>
      <w:rFonts w:ascii="Arial" w:eastAsiaTheme="majorEastAsia" w:hAnsi="Arial" w:cstheme="majorBidi"/>
      <w:b/>
      <w:spacing w:val="5"/>
      <w:kern w:val="28"/>
      <w:sz w:val="32"/>
      <w:szCs w:val="52"/>
      <w:lang w:val="fr-CH" w:eastAsia="de-DE"/>
    </w:rPr>
  </w:style>
  <w:style w:type="character" w:customStyle="1" w:styleId="berschrift2Zchn">
    <w:name w:val="Überschrift 2 Zchn"/>
    <w:basedOn w:val="Absatz-Standardschriftart"/>
    <w:link w:val="berschrift2"/>
    <w:uiPriority w:val="3"/>
    <w:rsid w:val="00830FBA"/>
    <w:rPr>
      <w:rFonts w:ascii="Arial" w:eastAsiaTheme="majorEastAsia" w:hAnsi="Arial" w:cstheme="majorBidi"/>
      <w:b/>
      <w:bCs/>
      <w:sz w:val="24"/>
      <w:szCs w:val="26"/>
      <w:lang w:val="fr-CH" w:eastAsia="de-DE"/>
    </w:rPr>
  </w:style>
  <w:style w:type="character" w:customStyle="1" w:styleId="berschrift3Zchn">
    <w:name w:val="Überschrift 3 Zchn"/>
    <w:basedOn w:val="Absatz-Standardschriftart"/>
    <w:link w:val="berschrift3"/>
    <w:uiPriority w:val="5"/>
    <w:rsid w:val="005C3544"/>
    <w:rPr>
      <w:rFonts w:ascii="Arial" w:eastAsiaTheme="majorEastAsia" w:hAnsi="Arial" w:cstheme="majorBidi"/>
      <w:b/>
      <w:bCs/>
      <w:sz w:val="20"/>
      <w:szCs w:val="20"/>
      <w:lang w:eastAsia="de-DE"/>
    </w:rPr>
  </w:style>
  <w:style w:type="character" w:customStyle="1" w:styleId="berschrift4Zchn">
    <w:name w:val="Überschrift 4 Zchn"/>
    <w:basedOn w:val="Absatz-Standardschriftart"/>
    <w:link w:val="berschrift4"/>
    <w:uiPriority w:val="98"/>
    <w:rsid w:val="005C3544"/>
    <w:rPr>
      <w:rFonts w:ascii="Arial" w:eastAsiaTheme="majorEastAsia" w:hAnsi="Arial" w:cstheme="majorBidi"/>
      <w:b/>
      <w:bCs/>
      <w:iCs/>
      <w:sz w:val="20"/>
      <w:szCs w:val="20"/>
      <w:lang w:eastAsia="de-DE"/>
    </w:rPr>
  </w:style>
  <w:style w:type="character" w:customStyle="1" w:styleId="berschrift5Zchn">
    <w:name w:val="Überschrift 5 Zchn"/>
    <w:basedOn w:val="Absatz-Standardschriftart"/>
    <w:link w:val="berschrift5"/>
    <w:uiPriority w:val="98"/>
    <w:rsid w:val="005C3544"/>
    <w:rPr>
      <w:rFonts w:ascii="Arial" w:eastAsiaTheme="majorEastAsia" w:hAnsi="Arial" w:cstheme="majorBidi"/>
      <w:b/>
      <w:sz w:val="20"/>
      <w:szCs w:val="20"/>
      <w:lang w:eastAsia="de-DE"/>
    </w:rPr>
  </w:style>
  <w:style w:type="character" w:customStyle="1" w:styleId="berschrift6Zchn">
    <w:name w:val="Überschrift 6 Zchn"/>
    <w:basedOn w:val="Absatz-Standardschriftart"/>
    <w:link w:val="berschrift6"/>
    <w:uiPriority w:val="98"/>
    <w:rsid w:val="001053E7"/>
    <w:rPr>
      <w:rFonts w:ascii="Arial" w:eastAsiaTheme="minorEastAsia" w:hAnsi="Arial"/>
      <w:b/>
      <w:iCs/>
      <w:sz w:val="20"/>
      <w:szCs w:val="20"/>
      <w:lang w:val="fr-CH" w:eastAsia="de-DE"/>
    </w:rPr>
  </w:style>
  <w:style w:type="character" w:customStyle="1" w:styleId="berschrift7Zchn">
    <w:name w:val="Überschrift 7 Zchn"/>
    <w:basedOn w:val="Absatz-Standardschriftart"/>
    <w:link w:val="berschrift7"/>
    <w:uiPriority w:val="98"/>
    <w:semiHidden/>
    <w:rsid w:val="001053E7"/>
    <w:rPr>
      <w:rFonts w:ascii="Arial" w:eastAsiaTheme="majorEastAsia" w:hAnsi="Arial" w:cstheme="majorBidi"/>
      <w:b/>
      <w:iCs/>
      <w:sz w:val="20"/>
      <w:szCs w:val="20"/>
      <w:lang w:eastAsia="de-DE"/>
    </w:rPr>
  </w:style>
  <w:style w:type="character" w:customStyle="1" w:styleId="berschrift8Zchn">
    <w:name w:val="Überschrift 8 Zchn"/>
    <w:basedOn w:val="Absatz-Standardschriftart"/>
    <w:link w:val="berschrift8"/>
    <w:uiPriority w:val="98"/>
    <w:semiHidden/>
    <w:rsid w:val="001053E7"/>
    <w:rPr>
      <w:rFonts w:ascii="Arial" w:eastAsiaTheme="majorEastAsia" w:hAnsi="Arial" w:cstheme="majorBidi"/>
      <w:b/>
      <w:sz w:val="20"/>
      <w:szCs w:val="20"/>
      <w:lang w:eastAsia="de-DE"/>
    </w:rPr>
  </w:style>
  <w:style w:type="character" w:customStyle="1" w:styleId="berschrift9Zchn">
    <w:name w:val="Überschrift 9 Zchn"/>
    <w:basedOn w:val="Absatz-Standardschriftart"/>
    <w:link w:val="berschrift9"/>
    <w:uiPriority w:val="98"/>
    <w:rsid w:val="001053E7"/>
    <w:rPr>
      <w:rFonts w:ascii="Arial" w:eastAsiaTheme="majorEastAsia" w:hAnsi="Arial" w:cstheme="majorBidi"/>
      <w:b/>
      <w:iCs/>
      <w:sz w:val="20"/>
      <w:szCs w:val="20"/>
      <w:lang w:eastAsia="de-DE"/>
    </w:rPr>
  </w:style>
  <w:style w:type="paragraph" w:styleId="Untertitel">
    <w:name w:val="Subtitle"/>
    <w:aliases w:val="Zwischentitel"/>
    <w:basedOn w:val="Standard"/>
    <w:next w:val="Standard"/>
    <w:link w:val="UntertitelZchn"/>
    <w:uiPriority w:val="1"/>
    <w:qFormat/>
    <w:rsid w:val="00830FBA"/>
    <w:pPr>
      <w:numPr>
        <w:ilvl w:val="1"/>
      </w:numPr>
      <w:spacing w:before="240" w:after="120" w:line="260" w:lineRule="atLeast"/>
    </w:pPr>
    <w:rPr>
      <w:rFonts w:ascii="Arial" w:eastAsiaTheme="majorEastAsia" w:hAnsi="Arial" w:cstheme="majorBidi"/>
      <w:b/>
      <w:iCs/>
      <w:sz w:val="20"/>
      <w:szCs w:val="24"/>
      <w:lang w:eastAsia="de-DE"/>
      <w14:ligatures w14:val="none"/>
    </w:rPr>
  </w:style>
  <w:style w:type="character" w:customStyle="1" w:styleId="UntertitelZchn">
    <w:name w:val="Untertitel Zchn"/>
    <w:aliases w:val="Zwischentitel Zchn"/>
    <w:basedOn w:val="Absatz-Standardschriftart"/>
    <w:link w:val="Untertitel"/>
    <w:uiPriority w:val="1"/>
    <w:rsid w:val="00830FBA"/>
    <w:rPr>
      <w:rFonts w:ascii="Arial" w:eastAsiaTheme="majorEastAsia" w:hAnsi="Arial" w:cstheme="majorBidi"/>
      <w:b/>
      <w:iCs/>
      <w:sz w:val="20"/>
      <w:szCs w:val="24"/>
      <w:lang w:val="fr-CH" w:eastAsia="de-DE"/>
    </w:rPr>
  </w:style>
  <w:style w:type="paragraph" w:styleId="Verzeichnis2">
    <w:name w:val="toc 2"/>
    <w:basedOn w:val="Standard"/>
    <w:next w:val="Standard"/>
    <w:autoRedefine/>
    <w:uiPriority w:val="39"/>
    <w:unhideWhenUsed/>
    <w:rsid w:val="001053E7"/>
    <w:pPr>
      <w:tabs>
        <w:tab w:val="right" w:leader="dot" w:pos="9627"/>
      </w:tabs>
      <w:spacing w:line="260" w:lineRule="atLeast"/>
      <w:ind w:left="340" w:hanging="340"/>
      <w:jc w:val="both"/>
    </w:pPr>
    <w:rPr>
      <w:rFonts w:ascii="Arial" w:eastAsiaTheme="minorEastAsia" w:hAnsi="Arial" w:cstheme="minorBidi"/>
      <w:sz w:val="20"/>
      <w:szCs w:val="20"/>
      <w:lang w:eastAsia="de-DE"/>
      <w14:ligatures w14:val="none"/>
    </w:rPr>
  </w:style>
  <w:style w:type="paragraph" w:styleId="Verzeichnis3">
    <w:name w:val="toc 3"/>
    <w:basedOn w:val="Standard"/>
    <w:next w:val="Standard"/>
    <w:autoRedefine/>
    <w:uiPriority w:val="39"/>
    <w:unhideWhenUsed/>
    <w:rsid w:val="001053E7"/>
    <w:pPr>
      <w:tabs>
        <w:tab w:val="left" w:pos="880"/>
        <w:tab w:val="right" w:leader="dot" w:pos="9627"/>
      </w:tabs>
      <w:spacing w:line="260" w:lineRule="atLeast"/>
      <w:ind w:left="510" w:hanging="510"/>
      <w:jc w:val="both"/>
    </w:pPr>
    <w:rPr>
      <w:rFonts w:ascii="Arial" w:eastAsiaTheme="minorEastAsia" w:hAnsi="Arial" w:cstheme="minorBidi"/>
      <w:sz w:val="20"/>
      <w:szCs w:val="20"/>
      <w:lang w:eastAsia="de-DE"/>
      <w14:ligatures w14:val="none"/>
    </w:rPr>
  </w:style>
  <w:style w:type="paragraph" w:styleId="Aufzhlungszeichen">
    <w:name w:val="List Bullet"/>
    <w:basedOn w:val="Standard"/>
    <w:uiPriority w:val="99"/>
    <w:unhideWhenUsed/>
    <w:rsid w:val="00AB17E1"/>
    <w:pPr>
      <w:numPr>
        <w:numId w:val="26"/>
      </w:numPr>
      <w:spacing w:line="260" w:lineRule="atLeast"/>
      <w:ind w:left="357" w:hanging="357"/>
      <w:contextualSpacing/>
      <w:jc w:val="both"/>
    </w:pPr>
    <w:rPr>
      <w:rFonts w:ascii="Arial" w:eastAsiaTheme="minorEastAsia" w:hAnsi="Arial" w:cstheme="minorBidi"/>
      <w:sz w:val="20"/>
      <w:szCs w:val="20"/>
      <w:lang w:eastAsia="de-DE"/>
      <w14:ligatures w14:val="none"/>
    </w:rPr>
  </w:style>
  <w:style w:type="paragraph" w:customStyle="1" w:styleId="Aufzhlung">
    <w:name w:val="Aufzählung"/>
    <w:basedOn w:val="Standard"/>
    <w:uiPriority w:val="5"/>
    <w:qFormat/>
    <w:rsid w:val="00830FBA"/>
    <w:pPr>
      <w:numPr>
        <w:numId w:val="27"/>
      </w:numPr>
      <w:spacing w:line="260" w:lineRule="atLeast"/>
      <w:ind w:left="714" w:hanging="357"/>
    </w:pPr>
    <w:rPr>
      <w:rFonts w:ascii="Arial" w:eastAsiaTheme="minorEastAsia" w:hAnsi="Arial" w:cstheme="minorBidi"/>
      <w:sz w:val="20"/>
      <w:szCs w:val="20"/>
      <w:lang w:eastAsia="de-DE"/>
      <w14:ligatures w14:val="none"/>
    </w:rPr>
  </w:style>
  <w:style w:type="paragraph" w:customStyle="1" w:styleId="Nummerierung">
    <w:name w:val="Nummerierung"/>
    <w:basedOn w:val="Listenabsatz"/>
    <w:uiPriority w:val="98"/>
    <w:unhideWhenUsed/>
    <w:rsid w:val="001053E7"/>
    <w:pPr>
      <w:numPr>
        <w:numId w:val="28"/>
      </w:numPr>
    </w:pPr>
  </w:style>
  <w:style w:type="paragraph" w:customStyle="1" w:styleId="Fusszeile1Broschre">
    <w:name w:val="Fusszeile1_Broschüre"/>
    <w:basedOn w:val="Standard"/>
    <w:uiPriority w:val="7"/>
    <w:unhideWhenUsed/>
    <w:rsid w:val="001053E7"/>
    <w:pPr>
      <w:pBdr>
        <w:top w:val="single" w:sz="4" w:space="1" w:color="auto"/>
      </w:pBdr>
      <w:jc w:val="right"/>
    </w:pPr>
    <w:rPr>
      <w:rFonts w:ascii="Times New Roman" w:hAnsi="Times New Roman"/>
      <w:sz w:val="14"/>
    </w:rPr>
  </w:style>
  <w:style w:type="paragraph" w:customStyle="1" w:styleId="Absender">
    <w:name w:val="Absender"/>
    <w:basedOn w:val="Fusszeile1Broschre"/>
    <w:uiPriority w:val="2"/>
    <w:unhideWhenUsed/>
    <w:rsid w:val="00AB17E1"/>
    <w:rPr>
      <w:rFonts w:ascii="Arial" w:hAnsi="Arial"/>
    </w:rPr>
  </w:style>
  <w:style w:type="character" w:styleId="Buchtitel">
    <w:name w:val="Book Title"/>
    <w:basedOn w:val="Absatz-Standardschriftart"/>
    <w:uiPriority w:val="98"/>
    <w:unhideWhenUsed/>
    <w:rsid w:val="001053E7"/>
    <w:rPr>
      <w:b/>
      <w:bCs/>
      <w:smallCaps/>
      <w:spacing w:val="5"/>
    </w:rPr>
  </w:style>
  <w:style w:type="paragraph" w:customStyle="1" w:styleId="FusszeileProtokoll">
    <w:name w:val="Fusszeile_Protokoll"/>
    <w:basedOn w:val="Standard"/>
    <w:uiPriority w:val="14"/>
    <w:unhideWhenUsed/>
    <w:rsid w:val="001053E7"/>
    <w:pPr>
      <w:spacing w:before="300"/>
      <w:jc w:val="right"/>
    </w:pPr>
    <w:rPr>
      <w:rFonts w:ascii="Times New Roman" w:hAnsi="Times New Roman"/>
      <w:sz w:val="14"/>
    </w:rPr>
  </w:style>
  <w:style w:type="character" w:styleId="IntensiverVerweis">
    <w:name w:val="Intense Reference"/>
    <w:basedOn w:val="Absatz-Standardschriftart"/>
    <w:uiPriority w:val="98"/>
    <w:unhideWhenUsed/>
    <w:rsid w:val="001053E7"/>
    <w:rPr>
      <w:b/>
      <w:bCs/>
      <w:smallCaps/>
      <w:color w:val="C0504D" w:themeColor="accent2"/>
      <w:spacing w:val="5"/>
      <w:u w:val="single"/>
    </w:rPr>
  </w:style>
  <w:style w:type="paragraph" w:customStyle="1" w:styleId="KAdresse">
    <w:name w:val="K_Adresse"/>
    <w:basedOn w:val="Standard"/>
    <w:next w:val="Standard"/>
    <w:unhideWhenUsed/>
    <w:rsid w:val="00D575F5"/>
    <w:pPr>
      <w:spacing w:before="1200"/>
    </w:pPr>
  </w:style>
  <w:style w:type="paragraph" w:customStyle="1" w:styleId="KDatum">
    <w:name w:val="K_Datum"/>
    <w:basedOn w:val="Standard"/>
    <w:uiPriority w:val="1"/>
    <w:unhideWhenUsed/>
    <w:rsid w:val="00162FDC"/>
  </w:style>
  <w:style w:type="paragraph" w:customStyle="1" w:styleId="KAnrede">
    <w:name w:val="K_Anrede"/>
    <w:basedOn w:val="KDatum"/>
    <w:uiPriority w:val="3"/>
    <w:unhideWhenUsed/>
    <w:rsid w:val="00162FDC"/>
  </w:style>
  <w:style w:type="paragraph" w:customStyle="1" w:styleId="KGruss">
    <w:name w:val="K_Gruss"/>
    <w:basedOn w:val="Standard"/>
    <w:uiPriority w:val="5"/>
    <w:unhideWhenUsed/>
    <w:rsid w:val="001053E7"/>
    <w:pPr>
      <w:spacing w:before="600"/>
    </w:pPr>
  </w:style>
  <w:style w:type="paragraph" w:customStyle="1" w:styleId="KSignatur">
    <w:name w:val="K_Signatur"/>
    <w:basedOn w:val="Standard"/>
    <w:uiPriority w:val="7"/>
    <w:unhideWhenUsed/>
    <w:rsid w:val="001053E7"/>
    <w:pPr>
      <w:spacing w:before="900"/>
    </w:pPr>
  </w:style>
  <w:style w:type="paragraph" w:customStyle="1" w:styleId="KTitel">
    <w:name w:val="K_Titel"/>
    <w:basedOn w:val="KDatum"/>
    <w:uiPriority w:val="19"/>
    <w:unhideWhenUsed/>
    <w:rsid w:val="00162FDC"/>
    <w:pPr>
      <w:spacing w:line="240" w:lineRule="atLeast"/>
    </w:pPr>
    <w:rPr>
      <w:b/>
    </w:rPr>
  </w:style>
  <w:style w:type="paragraph" w:customStyle="1" w:styleId="Kopfzeile1">
    <w:name w:val="Kopfzeile1"/>
    <w:basedOn w:val="Standard"/>
    <w:uiPriority w:val="15"/>
    <w:unhideWhenUsed/>
    <w:rsid w:val="001053E7"/>
    <w:pPr>
      <w:jc w:val="right"/>
    </w:pPr>
    <w:rPr>
      <w:sz w:val="12"/>
    </w:rPr>
  </w:style>
  <w:style w:type="paragraph" w:customStyle="1" w:styleId="Kopfzeile1Broschre">
    <w:name w:val="Kopfzeile1_Broschüre"/>
    <w:basedOn w:val="Standard"/>
    <w:uiPriority w:val="8"/>
    <w:unhideWhenUsed/>
    <w:rsid w:val="001053E7"/>
    <w:pPr>
      <w:pBdr>
        <w:bottom w:val="single" w:sz="4" w:space="1" w:color="auto"/>
      </w:pBdr>
      <w:jc w:val="right"/>
    </w:pPr>
    <w:rPr>
      <w:sz w:val="12"/>
    </w:rPr>
  </w:style>
  <w:style w:type="table" w:customStyle="1" w:styleId="LightShading1">
    <w:name w:val="Light Shading1"/>
    <w:basedOn w:val="NormaleTabelle"/>
    <w:uiPriority w:val="60"/>
    <w:locked/>
    <w:rsid w:val="001053E7"/>
    <w:pPr>
      <w:spacing w:after="0" w:line="240" w:lineRule="auto"/>
    </w:pPr>
    <w:rPr>
      <w:rFonts w:ascii="Arial" w:eastAsiaTheme="minorEastAsia" w:hAnsi="Arial"/>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infhrungsblock">
    <w:name w:val="P_Einführungsblock"/>
    <w:basedOn w:val="Standard"/>
    <w:uiPriority w:val="1"/>
    <w:unhideWhenUsed/>
    <w:rsid w:val="001053E7"/>
    <w:pPr>
      <w:spacing w:before="120"/>
      <w:ind w:left="2268" w:hanging="2268"/>
    </w:pPr>
  </w:style>
  <w:style w:type="paragraph" w:customStyle="1" w:styleId="PKrzel">
    <w:name w:val="P_Kürzel"/>
    <w:basedOn w:val="Standard"/>
    <w:uiPriority w:val="9"/>
    <w:unhideWhenUsed/>
    <w:rsid w:val="001053E7"/>
    <w:pPr>
      <w:spacing w:before="900"/>
    </w:pPr>
  </w:style>
  <w:style w:type="character" w:styleId="Platzhaltertext">
    <w:name w:val="Placeholder Text"/>
    <w:basedOn w:val="Absatz-Standardschriftart"/>
    <w:uiPriority w:val="99"/>
    <w:unhideWhenUsed/>
    <w:rsid w:val="001053E7"/>
    <w:rPr>
      <w:color w:val="808080"/>
    </w:rPr>
  </w:style>
  <w:style w:type="paragraph" w:customStyle="1" w:styleId="Quelle">
    <w:name w:val="Quelle"/>
    <w:basedOn w:val="FusszeileQuelle"/>
    <w:uiPriority w:val="2"/>
    <w:unhideWhenUsed/>
    <w:rsid w:val="001053E7"/>
    <w:rPr>
      <w:rFonts w:ascii="Arial" w:hAnsi="Arial"/>
    </w:rPr>
  </w:style>
  <w:style w:type="paragraph" w:customStyle="1" w:styleId="KrzelA5">
    <w:name w:val="Kürzel_A5"/>
    <w:basedOn w:val="Standard"/>
    <w:next w:val="Standard"/>
    <w:uiPriority w:val="3"/>
    <w:unhideWhenUsed/>
    <w:rsid w:val="001053E7"/>
    <w:pPr>
      <w:autoSpaceDE w:val="0"/>
      <w:autoSpaceDN w:val="0"/>
      <w:adjustRightInd w:val="0"/>
      <w:spacing w:before="900" w:line="264" w:lineRule="auto"/>
    </w:pPr>
    <w:rPr>
      <w:rFonts w:cs="Arial"/>
      <w:color w:val="000000"/>
    </w:rPr>
  </w:style>
  <w:style w:type="paragraph" w:customStyle="1" w:styleId="FusszeileQuelle">
    <w:name w:val="Fusszeile_Quelle"/>
    <w:basedOn w:val="Standard"/>
    <w:uiPriority w:val="14"/>
    <w:unhideWhenUsed/>
    <w:rsid w:val="001053E7"/>
    <w:pPr>
      <w:spacing w:line="180" w:lineRule="exact"/>
    </w:pPr>
    <w:rPr>
      <w:rFonts w:ascii="Times New Roman" w:hAnsi="Times New Roman"/>
      <w:sz w:val="14"/>
    </w:rPr>
  </w:style>
  <w:style w:type="paragraph" w:customStyle="1" w:styleId="KGrussFLM">
    <w:name w:val="K_Gruss FLM"/>
    <w:basedOn w:val="KGruss"/>
    <w:uiPriority w:val="6"/>
    <w:unhideWhenUsed/>
    <w:rsid w:val="001053E7"/>
    <w:pPr>
      <w:spacing w:before="0"/>
    </w:pPr>
  </w:style>
  <w:style w:type="paragraph" w:styleId="KeinLeerraum">
    <w:name w:val="No Spacing"/>
    <w:uiPriority w:val="1"/>
    <w:unhideWhenUsed/>
    <w:rsid w:val="001053E7"/>
    <w:pPr>
      <w:spacing w:before="480" w:after="0" w:line="240" w:lineRule="auto"/>
      <w:ind w:left="176" w:hanging="176"/>
    </w:pPr>
  </w:style>
  <w:style w:type="numbering" w:customStyle="1" w:styleId="PunktFLM">
    <w:name w:val="Punkt FLM"/>
    <w:uiPriority w:val="99"/>
    <w:rsid w:val="001053E7"/>
    <w:pPr>
      <w:numPr>
        <w:numId w:val="4"/>
      </w:numPr>
    </w:pPr>
  </w:style>
  <w:style w:type="paragraph" w:customStyle="1" w:styleId="Standard1SeiteKopfzeile">
    <w:name w:val="Standard_1. Seite Kopfzeile"/>
    <w:basedOn w:val="Standard"/>
    <w:uiPriority w:val="1"/>
    <w:unhideWhenUsed/>
    <w:rsid w:val="00C32A2C"/>
    <w:rPr>
      <w:noProof/>
      <w:lang w:eastAsia="de-CH"/>
    </w:rPr>
  </w:style>
  <w:style w:type="paragraph" w:customStyle="1" w:styleId="TitelInhaltsverzeichnisBroschre">
    <w:name w:val="Titel_Inhaltsverzeichnis Broschüre"/>
    <w:basedOn w:val="Standard"/>
    <w:unhideWhenUsed/>
    <w:rsid w:val="001053E7"/>
    <w:pPr>
      <w:pBdr>
        <w:bottom w:val="single" w:sz="4" w:space="31" w:color="auto"/>
      </w:pBdr>
      <w:spacing w:before="360" w:after="720"/>
      <w:contextualSpacing/>
    </w:pPr>
    <w:rPr>
      <w:rFonts w:eastAsiaTheme="majorEastAsia" w:cstheme="majorBidi"/>
      <w:b/>
      <w:spacing w:val="5"/>
      <w:kern w:val="28"/>
      <w:sz w:val="32"/>
      <w:szCs w:val="52"/>
    </w:rPr>
  </w:style>
  <w:style w:type="paragraph" w:customStyle="1" w:styleId="StandardGelndeinfo2-sprachig">
    <w:name w:val="Standard_Geländeinfo_2-sprachig"/>
    <w:basedOn w:val="Standard"/>
    <w:uiPriority w:val="3"/>
    <w:unhideWhenUsed/>
    <w:rsid w:val="001053E7"/>
    <w:pPr>
      <w:spacing w:after="1800" w:line="288" w:lineRule="auto"/>
    </w:pPr>
    <w:rPr>
      <w:sz w:val="52"/>
    </w:rPr>
  </w:style>
  <w:style w:type="paragraph" w:customStyle="1" w:styleId="TitelGelndeinfo">
    <w:name w:val="Titel_Geländeinfo"/>
    <w:basedOn w:val="Titel"/>
    <w:unhideWhenUsed/>
    <w:rsid w:val="001053E7"/>
    <w:pPr>
      <w:spacing w:after="120" w:line="288" w:lineRule="auto"/>
      <w:contextualSpacing w:val="0"/>
    </w:pPr>
    <w:rPr>
      <w:sz w:val="56"/>
    </w:rPr>
  </w:style>
  <w:style w:type="paragraph" w:customStyle="1" w:styleId="TitelGelndeinfo2-sprachig">
    <w:name w:val="Titel Geländeinfo_2-sprachig"/>
    <w:basedOn w:val="TitelGelndeinfo"/>
    <w:unhideWhenUsed/>
    <w:rsid w:val="001053E7"/>
    <w:pPr>
      <w:spacing w:after="1200"/>
    </w:pPr>
    <w:rPr>
      <w:sz w:val="96"/>
    </w:rPr>
  </w:style>
  <w:style w:type="paragraph" w:styleId="Index1">
    <w:name w:val="index 1"/>
    <w:basedOn w:val="Standard"/>
    <w:next w:val="Standard"/>
    <w:autoRedefine/>
    <w:uiPriority w:val="99"/>
    <w:unhideWhenUsed/>
    <w:rsid w:val="00CC1D00"/>
    <w:pPr>
      <w:ind w:left="200" w:hanging="200"/>
      <w:jc w:val="both"/>
    </w:pPr>
    <w:rPr>
      <w:rFonts w:ascii="Arial" w:eastAsiaTheme="minorEastAsia" w:hAnsi="Arial" w:cstheme="minorBidi"/>
      <w:sz w:val="20"/>
      <w:szCs w:val="20"/>
      <w:lang w:eastAsia="de-DE"/>
      <w14:ligatures w14:val="none"/>
    </w:rPr>
  </w:style>
  <w:style w:type="paragraph" w:styleId="Indexberschrift">
    <w:name w:val="index heading"/>
    <w:basedOn w:val="Standard"/>
    <w:next w:val="Index1"/>
    <w:uiPriority w:val="99"/>
    <w:unhideWhenUsed/>
    <w:rsid w:val="00C1660A"/>
    <w:pPr>
      <w:spacing w:line="260" w:lineRule="atLeast"/>
      <w:jc w:val="both"/>
    </w:pPr>
    <w:rPr>
      <w:rFonts w:asciiTheme="majorHAnsi" w:eastAsiaTheme="majorEastAsia" w:hAnsiTheme="majorHAnsi" w:cstheme="majorBidi"/>
      <w:b/>
      <w:bCs/>
      <w:sz w:val="20"/>
      <w:szCs w:val="20"/>
      <w:lang w:eastAsia="de-DE"/>
      <w14:ligatures w14:val="none"/>
    </w:rPr>
  </w:style>
  <w:style w:type="character" w:styleId="Hervorhebung">
    <w:name w:val="Emphasis"/>
    <w:basedOn w:val="Absatz-Standardschriftart"/>
    <w:uiPriority w:val="20"/>
    <w:rsid w:val="00EB3396"/>
    <w:rPr>
      <w:i/>
      <w:iCs/>
    </w:rPr>
  </w:style>
  <w:style w:type="paragraph" w:customStyle="1" w:styleId="Kopfzeile2015">
    <w:name w:val="Kopfzeile 2015"/>
    <w:basedOn w:val="Standard"/>
    <w:uiPriority w:val="15"/>
    <w:rsid w:val="00067E29"/>
    <w:pPr>
      <w:spacing w:before="120"/>
      <w:jc w:val="right"/>
    </w:pPr>
  </w:style>
  <w:style w:type="paragraph" w:customStyle="1" w:styleId="Fusszeile12015">
    <w:name w:val="Fusszeile1_2015"/>
    <w:basedOn w:val="Standard"/>
    <w:uiPriority w:val="14"/>
    <w:qFormat/>
    <w:rsid w:val="006B2B9F"/>
    <w:pPr>
      <w:spacing w:before="240" w:line="180" w:lineRule="atLeast"/>
      <w:jc w:val="center"/>
    </w:pPr>
    <w:rPr>
      <w:rFonts w:ascii="Arial" w:eastAsiaTheme="minorEastAsia" w:hAnsi="Arial" w:cstheme="minorBidi"/>
      <w:sz w:val="14"/>
      <w:szCs w:val="20"/>
      <w:lang w:eastAsia="de-DE"/>
      <w14:ligatures w14:val="none"/>
    </w:rPr>
  </w:style>
  <w:style w:type="paragraph" w:styleId="Aufzhlungszeichen2">
    <w:name w:val="List Bullet 2"/>
    <w:basedOn w:val="Standard"/>
    <w:uiPriority w:val="99"/>
    <w:unhideWhenUsed/>
    <w:rsid w:val="00DD2FE8"/>
    <w:pPr>
      <w:numPr>
        <w:numId w:val="30"/>
      </w:numPr>
      <w:spacing w:line="260" w:lineRule="atLeast"/>
      <w:ind w:left="641" w:hanging="357"/>
      <w:contextualSpacing/>
      <w:jc w:val="both"/>
    </w:pPr>
    <w:rPr>
      <w:rFonts w:ascii="Arial" w:eastAsiaTheme="minorEastAsia" w:hAnsi="Arial" w:cstheme="minorBidi"/>
      <w:sz w:val="20"/>
      <w:szCs w:val="20"/>
      <w:lang w:eastAsia="de-DE"/>
      <w14:ligatures w14:val="none"/>
    </w:rPr>
  </w:style>
  <w:style w:type="character" w:styleId="Fett">
    <w:name w:val="Strong"/>
    <w:basedOn w:val="Absatz-Standardschriftart"/>
    <w:uiPriority w:val="22"/>
    <w:rsid w:val="00DA6032"/>
    <w:rPr>
      <w:b/>
      <w:bCs/>
    </w:rPr>
  </w:style>
  <w:style w:type="paragraph" w:styleId="Abbildungsverzeichnis">
    <w:name w:val="table of figures"/>
    <w:basedOn w:val="Standard"/>
    <w:next w:val="Standard"/>
    <w:uiPriority w:val="99"/>
    <w:unhideWhenUsed/>
    <w:rsid w:val="00AB17E1"/>
    <w:pPr>
      <w:spacing w:line="260" w:lineRule="atLeast"/>
      <w:jc w:val="both"/>
    </w:pPr>
    <w:rPr>
      <w:rFonts w:ascii="Arial" w:eastAsiaTheme="minorEastAsia" w:hAnsi="Arial" w:cstheme="minorBidi"/>
      <w:sz w:val="20"/>
      <w:szCs w:val="20"/>
      <w:lang w:eastAsia="de-DE"/>
      <w14:ligatures w14:val="none"/>
    </w:rPr>
  </w:style>
  <w:style w:type="paragraph" w:styleId="Index2">
    <w:name w:val="index 2"/>
    <w:basedOn w:val="Standard"/>
    <w:next w:val="Standard"/>
    <w:autoRedefine/>
    <w:uiPriority w:val="99"/>
    <w:unhideWhenUsed/>
    <w:rsid w:val="00DA6032"/>
    <w:pPr>
      <w:ind w:left="400" w:hanging="200"/>
      <w:jc w:val="both"/>
    </w:pPr>
    <w:rPr>
      <w:rFonts w:ascii="Arial" w:eastAsiaTheme="minorEastAsia" w:hAnsi="Arial" w:cstheme="minorBidi"/>
      <w:sz w:val="20"/>
      <w:szCs w:val="20"/>
      <w:lang w:eastAsia="de-DE"/>
      <w14:ligatures w14:val="none"/>
    </w:rPr>
  </w:style>
  <w:style w:type="paragraph" w:styleId="Index4">
    <w:name w:val="index 4"/>
    <w:basedOn w:val="Standard"/>
    <w:next w:val="Standard"/>
    <w:autoRedefine/>
    <w:uiPriority w:val="99"/>
    <w:unhideWhenUsed/>
    <w:rsid w:val="00DA6032"/>
    <w:pPr>
      <w:ind w:left="800" w:hanging="200"/>
      <w:jc w:val="both"/>
    </w:pPr>
    <w:rPr>
      <w:rFonts w:ascii="Arial" w:eastAsiaTheme="minorEastAsia" w:hAnsi="Arial" w:cstheme="minorBidi"/>
      <w:sz w:val="20"/>
      <w:szCs w:val="20"/>
      <w:lang w:eastAsia="de-DE"/>
      <w14:ligatures w14:val="none"/>
    </w:rPr>
  </w:style>
  <w:style w:type="paragraph" w:styleId="Index3">
    <w:name w:val="index 3"/>
    <w:basedOn w:val="Standard"/>
    <w:next w:val="Standard"/>
    <w:autoRedefine/>
    <w:uiPriority w:val="99"/>
    <w:unhideWhenUsed/>
    <w:rsid w:val="00C3135A"/>
    <w:pPr>
      <w:ind w:left="600" w:hanging="200"/>
      <w:jc w:val="both"/>
    </w:pPr>
    <w:rPr>
      <w:rFonts w:ascii="Arial" w:eastAsiaTheme="minorEastAsia" w:hAnsi="Arial" w:cstheme="minorBidi"/>
      <w:sz w:val="20"/>
      <w:szCs w:val="20"/>
      <w:lang w:eastAsia="de-DE"/>
      <w14:ligatures w14:val="none"/>
    </w:rPr>
  </w:style>
  <w:style w:type="paragraph" w:styleId="Index5">
    <w:name w:val="index 5"/>
    <w:basedOn w:val="Standard"/>
    <w:next w:val="Standard"/>
    <w:autoRedefine/>
    <w:uiPriority w:val="99"/>
    <w:unhideWhenUsed/>
    <w:rsid w:val="00DA6032"/>
    <w:pPr>
      <w:ind w:left="1000" w:hanging="200"/>
      <w:jc w:val="both"/>
    </w:pPr>
    <w:rPr>
      <w:rFonts w:ascii="Arial" w:eastAsiaTheme="minorEastAsia" w:hAnsi="Arial" w:cstheme="minorBidi"/>
      <w:sz w:val="20"/>
      <w:szCs w:val="20"/>
      <w:lang w:eastAsia="de-DE"/>
      <w14:ligatures w14:val="none"/>
    </w:rPr>
  </w:style>
  <w:style w:type="paragraph" w:styleId="Aufzhlungszeichen3">
    <w:name w:val="List Bullet 3"/>
    <w:basedOn w:val="Standard"/>
    <w:uiPriority w:val="99"/>
    <w:unhideWhenUsed/>
    <w:rsid w:val="00DB067C"/>
    <w:pPr>
      <w:numPr>
        <w:numId w:val="31"/>
      </w:numPr>
      <w:spacing w:line="260" w:lineRule="atLeast"/>
      <w:contextualSpacing/>
      <w:jc w:val="both"/>
    </w:pPr>
    <w:rPr>
      <w:rFonts w:ascii="Arial" w:eastAsiaTheme="minorEastAsia" w:hAnsi="Arial" w:cstheme="minorBidi"/>
      <w:sz w:val="20"/>
      <w:szCs w:val="20"/>
      <w:lang w:eastAsia="de-DE"/>
      <w14:ligatures w14:val="none"/>
    </w:rPr>
  </w:style>
  <w:style w:type="paragraph" w:styleId="Dokumentstruktur">
    <w:name w:val="Document Map"/>
    <w:basedOn w:val="Standard"/>
    <w:link w:val="DokumentstrukturZchn"/>
    <w:uiPriority w:val="99"/>
    <w:unhideWhenUsed/>
    <w:rsid w:val="00CC1D00"/>
    <w:pPr>
      <w:jc w:val="both"/>
    </w:pPr>
    <w:rPr>
      <w:rFonts w:ascii="Segoe UI" w:eastAsiaTheme="minorEastAsia" w:hAnsi="Segoe UI" w:cs="Segoe UI"/>
      <w:sz w:val="16"/>
      <w:szCs w:val="16"/>
      <w:lang w:eastAsia="de-DE"/>
      <w14:ligatures w14:val="none"/>
    </w:rPr>
  </w:style>
  <w:style w:type="paragraph" w:styleId="Datum">
    <w:name w:val="Date"/>
    <w:basedOn w:val="Standard"/>
    <w:next w:val="Standard"/>
    <w:link w:val="DatumZchn"/>
    <w:uiPriority w:val="99"/>
    <w:unhideWhenUsed/>
    <w:rsid w:val="00DB067C"/>
    <w:pPr>
      <w:spacing w:line="260" w:lineRule="atLeast"/>
      <w:jc w:val="both"/>
    </w:pPr>
    <w:rPr>
      <w:rFonts w:ascii="Arial" w:eastAsiaTheme="minorEastAsia" w:hAnsi="Arial" w:cstheme="minorBidi"/>
      <w:sz w:val="20"/>
      <w:szCs w:val="20"/>
      <w:lang w:eastAsia="de-DE"/>
      <w14:ligatures w14:val="none"/>
    </w:rPr>
  </w:style>
  <w:style w:type="character" w:customStyle="1" w:styleId="DatumZchn">
    <w:name w:val="Datum Zchn"/>
    <w:basedOn w:val="Absatz-Standardschriftart"/>
    <w:link w:val="Datum"/>
    <w:uiPriority w:val="99"/>
    <w:rsid w:val="00DB067C"/>
    <w:rPr>
      <w:rFonts w:ascii="Arial" w:eastAsiaTheme="minorEastAsia" w:hAnsi="Arial"/>
      <w:sz w:val="20"/>
      <w:szCs w:val="20"/>
      <w:lang w:eastAsia="de-DE"/>
    </w:rPr>
  </w:style>
  <w:style w:type="character" w:customStyle="1" w:styleId="DokumentstrukturZchn">
    <w:name w:val="Dokumentstruktur Zchn"/>
    <w:basedOn w:val="Absatz-Standardschriftart"/>
    <w:link w:val="Dokumentstruktur"/>
    <w:uiPriority w:val="99"/>
    <w:rsid w:val="00CC1D00"/>
    <w:rPr>
      <w:rFonts w:ascii="Segoe UI" w:eastAsiaTheme="minorEastAsia" w:hAnsi="Segoe UI" w:cs="Segoe UI"/>
      <w:sz w:val="16"/>
      <w:szCs w:val="16"/>
      <w:lang w:eastAsia="de-DE"/>
    </w:rPr>
  </w:style>
  <w:style w:type="character" w:styleId="Funotenzeichen">
    <w:name w:val="footnote reference"/>
    <w:basedOn w:val="Absatz-Standardschriftart"/>
    <w:uiPriority w:val="99"/>
    <w:unhideWhenUsed/>
    <w:rsid w:val="00CC1D00"/>
    <w:rPr>
      <w:vertAlign w:val="superscript"/>
    </w:rPr>
  </w:style>
  <w:style w:type="paragraph" w:styleId="Funotentext">
    <w:name w:val="footnote text"/>
    <w:basedOn w:val="Standard"/>
    <w:link w:val="FunotentextZchn"/>
    <w:uiPriority w:val="99"/>
    <w:unhideWhenUsed/>
    <w:rsid w:val="00CC1D00"/>
    <w:pPr>
      <w:jc w:val="both"/>
    </w:pPr>
    <w:rPr>
      <w:rFonts w:ascii="Arial" w:eastAsiaTheme="minorEastAsia" w:hAnsi="Arial" w:cstheme="minorBidi"/>
      <w:sz w:val="20"/>
      <w:szCs w:val="20"/>
      <w:lang w:eastAsia="de-DE"/>
      <w14:ligatures w14:val="none"/>
    </w:rPr>
  </w:style>
  <w:style w:type="paragraph" w:styleId="Fu-Endnotenberschrift">
    <w:name w:val="Note Heading"/>
    <w:basedOn w:val="Standard"/>
    <w:next w:val="Standard"/>
    <w:link w:val="Fu-EndnotenberschriftZchn"/>
    <w:uiPriority w:val="99"/>
    <w:unhideWhenUsed/>
    <w:rsid w:val="00DB067C"/>
    <w:pPr>
      <w:jc w:val="both"/>
    </w:pPr>
    <w:rPr>
      <w:rFonts w:ascii="Arial" w:eastAsiaTheme="minorEastAsia" w:hAnsi="Arial" w:cstheme="minorBidi"/>
      <w:sz w:val="20"/>
      <w:szCs w:val="20"/>
      <w:lang w:eastAsia="de-DE"/>
      <w14:ligatures w14:val="none"/>
    </w:rPr>
  </w:style>
  <w:style w:type="character" w:customStyle="1" w:styleId="Fu-EndnotenberschriftZchn">
    <w:name w:val="Fuß/-Endnotenüberschrift Zchn"/>
    <w:basedOn w:val="Absatz-Standardschriftart"/>
    <w:link w:val="Fu-Endnotenberschrift"/>
    <w:uiPriority w:val="99"/>
    <w:rsid w:val="00DB067C"/>
    <w:rPr>
      <w:rFonts w:ascii="Arial" w:eastAsiaTheme="minorEastAsia" w:hAnsi="Arial"/>
      <w:sz w:val="20"/>
      <w:szCs w:val="20"/>
      <w:lang w:eastAsia="de-DE"/>
    </w:rPr>
  </w:style>
  <w:style w:type="character" w:customStyle="1" w:styleId="FunotentextZchn">
    <w:name w:val="Fußnotentext Zchn"/>
    <w:basedOn w:val="Absatz-Standardschriftart"/>
    <w:link w:val="Funotentext"/>
    <w:uiPriority w:val="99"/>
    <w:rsid w:val="00CC1D00"/>
    <w:rPr>
      <w:rFonts w:ascii="Arial" w:eastAsiaTheme="minorEastAsia" w:hAnsi="Arial"/>
      <w:sz w:val="20"/>
      <w:szCs w:val="20"/>
      <w:lang w:eastAsia="de-DE"/>
    </w:rPr>
  </w:style>
  <w:style w:type="paragraph" w:styleId="Textkrper2">
    <w:name w:val="Body Text 2"/>
    <w:basedOn w:val="Standard"/>
    <w:link w:val="Textkrper2Zchn"/>
    <w:uiPriority w:val="99"/>
    <w:unhideWhenUsed/>
    <w:rsid w:val="00CC1D00"/>
    <w:pPr>
      <w:spacing w:after="120" w:line="480" w:lineRule="auto"/>
      <w:jc w:val="both"/>
    </w:pPr>
    <w:rPr>
      <w:rFonts w:ascii="Arial" w:eastAsiaTheme="minorEastAsia" w:hAnsi="Arial" w:cstheme="minorBidi"/>
      <w:sz w:val="20"/>
      <w:szCs w:val="20"/>
      <w:lang w:eastAsia="de-DE"/>
      <w14:ligatures w14:val="none"/>
    </w:rPr>
  </w:style>
  <w:style w:type="paragraph" w:styleId="Gruformel">
    <w:name w:val="Closing"/>
    <w:basedOn w:val="Standard"/>
    <w:link w:val="GruformelZchn"/>
    <w:uiPriority w:val="99"/>
    <w:unhideWhenUsed/>
    <w:rsid w:val="00DB067C"/>
    <w:pPr>
      <w:ind w:left="4252"/>
      <w:jc w:val="both"/>
    </w:pPr>
    <w:rPr>
      <w:rFonts w:ascii="Arial" w:eastAsiaTheme="minorEastAsia" w:hAnsi="Arial" w:cstheme="minorBidi"/>
      <w:sz w:val="20"/>
      <w:szCs w:val="20"/>
      <w:lang w:eastAsia="de-DE"/>
      <w14:ligatures w14:val="none"/>
    </w:rPr>
  </w:style>
  <w:style w:type="character" w:customStyle="1" w:styleId="GruformelZchn">
    <w:name w:val="Grußformel Zchn"/>
    <w:basedOn w:val="Absatz-Standardschriftart"/>
    <w:link w:val="Gruformel"/>
    <w:uiPriority w:val="99"/>
    <w:rsid w:val="00DB067C"/>
    <w:rPr>
      <w:rFonts w:ascii="Arial" w:eastAsiaTheme="minorEastAsia" w:hAnsi="Arial"/>
      <w:sz w:val="20"/>
      <w:szCs w:val="20"/>
      <w:lang w:eastAsia="de-DE"/>
    </w:rPr>
  </w:style>
  <w:style w:type="paragraph" w:styleId="HTMLAdresse">
    <w:name w:val="HTML Address"/>
    <w:basedOn w:val="Standard"/>
    <w:link w:val="HTMLAdresseZchn"/>
    <w:uiPriority w:val="99"/>
    <w:unhideWhenUsed/>
    <w:rsid w:val="00DB067C"/>
    <w:pPr>
      <w:jc w:val="both"/>
    </w:pPr>
    <w:rPr>
      <w:rFonts w:ascii="Arial" w:eastAsiaTheme="minorEastAsia" w:hAnsi="Arial" w:cstheme="minorBidi"/>
      <w:i/>
      <w:iCs/>
      <w:sz w:val="20"/>
      <w:szCs w:val="20"/>
      <w:lang w:eastAsia="de-DE"/>
      <w14:ligatures w14:val="none"/>
    </w:rPr>
  </w:style>
  <w:style w:type="character" w:customStyle="1" w:styleId="HTMLAdresseZchn">
    <w:name w:val="HTML Adresse Zchn"/>
    <w:basedOn w:val="Absatz-Standardschriftart"/>
    <w:link w:val="HTMLAdresse"/>
    <w:uiPriority w:val="99"/>
    <w:rsid w:val="00DB067C"/>
    <w:rPr>
      <w:rFonts w:ascii="Arial" w:eastAsiaTheme="minorEastAsia" w:hAnsi="Arial"/>
      <w:i/>
      <w:iCs/>
      <w:sz w:val="20"/>
      <w:szCs w:val="20"/>
      <w:lang w:eastAsia="de-DE"/>
    </w:rPr>
  </w:style>
  <w:style w:type="character" w:styleId="HTMLAkronym">
    <w:name w:val="HTML Acronym"/>
    <w:basedOn w:val="Absatz-Standardschriftart"/>
    <w:uiPriority w:val="99"/>
    <w:unhideWhenUsed/>
    <w:rsid w:val="00DB067C"/>
  </w:style>
  <w:style w:type="character" w:styleId="HTMLBeispiel">
    <w:name w:val="HTML Sample"/>
    <w:basedOn w:val="Absatz-Standardschriftart"/>
    <w:uiPriority w:val="99"/>
    <w:unhideWhenUsed/>
    <w:rsid w:val="00DB067C"/>
    <w:rPr>
      <w:rFonts w:ascii="Consolas" w:hAnsi="Consolas"/>
      <w:sz w:val="24"/>
      <w:szCs w:val="24"/>
    </w:rPr>
  </w:style>
  <w:style w:type="character" w:styleId="HTMLCode">
    <w:name w:val="HTML Code"/>
    <w:basedOn w:val="Absatz-Standardschriftart"/>
    <w:uiPriority w:val="99"/>
    <w:unhideWhenUsed/>
    <w:rsid w:val="00DB067C"/>
    <w:rPr>
      <w:rFonts w:ascii="Consolas" w:hAnsi="Consolas"/>
      <w:sz w:val="20"/>
      <w:szCs w:val="20"/>
    </w:rPr>
  </w:style>
  <w:style w:type="character" w:styleId="HTMLDefinition">
    <w:name w:val="HTML Definition"/>
    <w:basedOn w:val="Absatz-Standardschriftart"/>
    <w:uiPriority w:val="99"/>
    <w:unhideWhenUsed/>
    <w:rsid w:val="00DB067C"/>
    <w:rPr>
      <w:i/>
      <w:iCs/>
    </w:rPr>
  </w:style>
  <w:style w:type="character" w:styleId="HTMLSchreibmaschine">
    <w:name w:val="HTML Typewriter"/>
    <w:basedOn w:val="Absatz-Standardschriftart"/>
    <w:uiPriority w:val="99"/>
    <w:unhideWhenUsed/>
    <w:rsid w:val="00DB067C"/>
    <w:rPr>
      <w:rFonts w:ascii="Consolas" w:hAnsi="Consolas"/>
      <w:sz w:val="20"/>
      <w:szCs w:val="20"/>
    </w:rPr>
  </w:style>
  <w:style w:type="character" w:styleId="HTMLTastatur">
    <w:name w:val="HTML Keyboard"/>
    <w:basedOn w:val="Absatz-Standardschriftart"/>
    <w:uiPriority w:val="99"/>
    <w:unhideWhenUsed/>
    <w:rsid w:val="00DB067C"/>
    <w:rPr>
      <w:rFonts w:ascii="Consolas" w:hAnsi="Consolas"/>
      <w:sz w:val="20"/>
      <w:szCs w:val="20"/>
    </w:rPr>
  </w:style>
  <w:style w:type="character" w:styleId="HTMLVariable">
    <w:name w:val="HTML Variable"/>
    <w:basedOn w:val="Absatz-Standardschriftart"/>
    <w:uiPriority w:val="99"/>
    <w:unhideWhenUsed/>
    <w:rsid w:val="00DB067C"/>
    <w:rPr>
      <w:i/>
      <w:iCs/>
    </w:rPr>
  </w:style>
  <w:style w:type="paragraph" w:styleId="HTMLVorformatiert">
    <w:name w:val="HTML Preformatted"/>
    <w:basedOn w:val="Standard"/>
    <w:link w:val="HTMLVorformatiertZchn"/>
    <w:uiPriority w:val="99"/>
    <w:unhideWhenUsed/>
    <w:rsid w:val="00DB067C"/>
    <w:pPr>
      <w:jc w:val="both"/>
    </w:pPr>
    <w:rPr>
      <w:rFonts w:ascii="Consolas" w:eastAsiaTheme="minorEastAsia" w:hAnsi="Consolas" w:cstheme="minorBidi"/>
      <w:sz w:val="20"/>
      <w:szCs w:val="20"/>
      <w:lang w:eastAsia="de-DE"/>
      <w14:ligatures w14:val="none"/>
    </w:rPr>
  </w:style>
  <w:style w:type="character" w:customStyle="1" w:styleId="HTMLVorformatiertZchn">
    <w:name w:val="HTML Vorformatiert Zchn"/>
    <w:basedOn w:val="Absatz-Standardschriftart"/>
    <w:link w:val="HTMLVorformatiert"/>
    <w:uiPriority w:val="99"/>
    <w:rsid w:val="00DB067C"/>
    <w:rPr>
      <w:rFonts w:ascii="Consolas" w:eastAsiaTheme="minorEastAsia" w:hAnsi="Consolas"/>
      <w:sz w:val="20"/>
      <w:szCs w:val="20"/>
      <w:lang w:eastAsia="de-DE"/>
    </w:rPr>
  </w:style>
  <w:style w:type="character" w:styleId="HTMLZitat">
    <w:name w:val="HTML Cite"/>
    <w:basedOn w:val="Absatz-Standardschriftart"/>
    <w:uiPriority w:val="99"/>
    <w:unhideWhenUsed/>
    <w:rsid w:val="00DB067C"/>
    <w:rPr>
      <w:i/>
      <w:iCs/>
    </w:rPr>
  </w:style>
  <w:style w:type="character" w:customStyle="1" w:styleId="Textkrper2Zchn">
    <w:name w:val="Textkörper 2 Zchn"/>
    <w:basedOn w:val="Absatz-Standardschriftart"/>
    <w:link w:val="Textkrper2"/>
    <w:uiPriority w:val="99"/>
    <w:rsid w:val="00CC1D00"/>
    <w:rPr>
      <w:rFonts w:ascii="Arial" w:eastAsiaTheme="minorEastAsia" w:hAnsi="Arial"/>
      <w:sz w:val="20"/>
      <w:szCs w:val="20"/>
      <w:lang w:eastAsia="de-DE"/>
    </w:rPr>
  </w:style>
  <w:style w:type="paragraph" w:styleId="Textkrper3">
    <w:name w:val="Body Text 3"/>
    <w:basedOn w:val="Standard"/>
    <w:link w:val="Textkrper3Zchn"/>
    <w:uiPriority w:val="99"/>
    <w:unhideWhenUsed/>
    <w:rsid w:val="00CC1D00"/>
    <w:pPr>
      <w:spacing w:after="120" w:line="260" w:lineRule="atLeast"/>
      <w:jc w:val="both"/>
    </w:pPr>
    <w:rPr>
      <w:rFonts w:ascii="Arial" w:eastAsiaTheme="minorEastAsia" w:hAnsi="Arial" w:cstheme="minorBidi"/>
      <w:sz w:val="16"/>
      <w:szCs w:val="16"/>
      <w:lang w:eastAsia="de-DE"/>
      <w14:ligatures w14:val="none"/>
    </w:rPr>
  </w:style>
  <w:style w:type="paragraph" w:styleId="Kommentartext">
    <w:name w:val="annotation text"/>
    <w:basedOn w:val="Standard"/>
    <w:link w:val="KommentartextZchn"/>
    <w:uiPriority w:val="99"/>
    <w:unhideWhenUsed/>
    <w:rsid w:val="00DB067C"/>
    <w:pPr>
      <w:jc w:val="both"/>
    </w:pPr>
    <w:rPr>
      <w:rFonts w:ascii="Arial" w:eastAsiaTheme="minorEastAsia" w:hAnsi="Arial" w:cstheme="minorBidi"/>
      <w:sz w:val="20"/>
      <w:szCs w:val="20"/>
      <w:lang w:eastAsia="de-DE"/>
      <w14:ligatures w14:val="none"/>
    </w:rPr>
  </w:style>
  <w:style w:type="character" w:customStyle="1" w:styleId="KommentartextZchn">
    <w:name w:val="Kommentartext Zchn"/>
    <w:basedOn w:val="Absatz-Standardschriftart"/>
    <w:link w:val="Kommentartext"/>
    <w:uiPriority w:val="99"/>
    <w:rsid w:val="00DB067C"/>
    <w:rPr>
      <w:rFonts w:ascii="Arial" w:eastAsiaTheme="minorEastAsia" w:hAnsi="Arial"/>
      <w:sz w:val="20"/>
      <w:szCs w:val="20"/>
      <w:lang w:eastAsia="de-DE"/>
    </w:rPr>
  </w:style>
  <w:style w:type="paragraph" w:styleId="Liste4">
    <w:name w:val="List 4"/>
    <w:basedOn w:val="Standard"/>
    <w:uiPriority w:val="99"/>
    <w:unhideWhenUsed/>
    <w:rsid w:val="00DB067C"/>
    <w:pPr>
      <w:spacing w:line="260" w:lineRule="atLeast"/>
      <w:ind w:left="1132" w:hanging="283"/>
      <w:contextualSpacing/>
      <w:jc w:val="both"/>
    </w:pPr>
    <w:rPr>
      <w:rFonts w:ascii="Arial" w:eastAsiaTheme="minorEastAsia" w:hAnsi="Arial" w:cstheme="minorBidi"/>
      <w:sz w:val="20"/>
      <w:szCs w:val="20"/>
      <w:lang w:eastAsia="de-DE"/>
      <w14:ligatures w14:val="none"/>
    </w:rPr>
  </w:style>
  <w:style w:type="paragraph" w:styleId="Listenfortsetzung2">
    <w:name w:val="List Continue 2"/>
    <w:basedOn w:val="Standard"/>
    <w:uiPriority w:val="99"/>
    <w:unhideWhenUsed/>
    <w:rsid w:val="00DB067C"/>
    <w:pPr>
      <w:spacing w:after="120" w:line="260" w:lineRule="atLeast"/>
      <w:ind w:left="566"/>
      <w:contextualSpacing/>
      <w:jc w:val="both"/>
    </w:pPr>
    <w:rPr>
      <w:rFonts w:ascii="Arial" w:eastAsiaTheme="minorEastAsia" w:hAnsi="Arial" w:cstheme="minorBidi"/>
      <w:sz w:val="20"/>
      <w:szCs w:val="20"/>
      <w:lang w:eastAsia="de-DE"/>
      <w14:ligatures w14:val="none"/>
    </w:rPr>
  </w:style>
  <w:style w:type="paragraph" w:styleId="Listenfortsetzung3">
    <w:name w:val="List Continue 3"/>
    <w:basedOn w:val="Standard"/>
    <w:uiPriority w:val="99"/>
    <w:unhideWhenUsed/>
    <w:rsid w:val="00DB067C"/>
    <w:pPr>
      <w:spacing w:after="120" w:line="260" w:lineRule="atLeast"/>
      <w:ind w:left="849"/>
      <w:contextualSpacing/>
      <w:jc w:val="both"/>
    </w:pPr>
    <w:rPr>
      <w:rFonts w:ascii="Arial" w:eastAsiaTheme="minorEastAsia" w:hAnsi="Arial" w:cstheme="minorBidi"/>
      <w:sz w:val="20"/>
      <w:szCs w:val="20"/>
      <w:lang w:eastAsia="de-DE"/>
      <w14:ligatures w14:val="none"/>
    </w:rPr>
  </w:style>
  <w:style w:type="paragraph" w:styleId="NurText">
    <w:name w:val="Plain Text"/>
    <w:basedOn w:val="Standard"/>
    <w:link w:val="NurTextZchn"/>
    <w:uiPriority w:val="99"/>
    <w:unhideWhenUsed/>
    <w:rsid w:val="00DB067C"/>
    <w:pPr>
      <w:jc w:val="both"/>
    </w:pPr>
    <w:rPr>
      <w:rFonts w:ascii="Consolas" w:eastAsiaTheme="minorEastAsia" w:hAnsi="Consolas" w:cs="Consolas"/>
      <w:sz w:val="21"/>
      <w:szCs w:val="21"/>
      <w:lang w:eastAsia="de-DE"/>
      <w14:ligatures w14:val="none"/>
    </w:rPr>
  </w:style>
  <w:style w:type="character" w:customStyle="1" w:styleId="NurTextZchn">
    <w:name w:val="Nur Text Zchn"/>
    <w:basedOn w:val="Absatz-Standardschriftart"/>
    <w:link w:val="NurText"/>
    <w:uiPriority w:val="99"/>
    <w:rsid w:val="00DB067C"/>
    <w:rPr>
      <w:rFonts w:ascii="Consolas" w:eastAsiaTheme="minorEastAsia" w:hAnsi="Consolas" w:cs="Consolas"/>
      <w:sz w:val="21"/>
      <w:szCs w:val="21"/>
      <w:lang w:eastAsia="de-DE"/>
    </w:rPr>
  </w:style>
  <w:style w:type="paragraph" w:styleId="Verzeichnis1">
    <w:name w:val="toc 1"/>
    <w:basedOn w:val="Standard"/>
    <w:next w:val="Standard"/>
    <w:autoRedefine/>
    <w:uiPriority w:val="39"/>
    <w:unhideWhenUsed/>
    <w:rsid w:val="00616EA6"/>
    <w:pPr>
      <w:spacing w:after="100" w:line="260" w:lineRule="atLeast"/>
      <w:jc w:val="both"/>
    </w:pPr>
    <w:rPr>
      <w:rFonts w:ascii="Arial" w:eastAsiaTheme="minorEastAsia" w:hAnsi="Arial" w:cstheme="minorBidi"/>
      <w:sz w:val="20"/>
      <w:szCs w:val="20"/>
      <w:lang w:eastAsia="de-DE"/>
      <w14:ligatures w14:val="none"/>
    </w:rPr>
  </w:style>
  <w:style w:type="character" w:styleId="SchwacheHervorhebung">
    <w:name w:val="Subtle Emphasis"/>
    <w:basedOn w:val="Absatz-Standardschriftart"/>
    <w:uiPriority w:val="19"/>
    <w:rsid w:val="00616EA6"/>
    <w:rPr>
      <w:i/>
      <w:iCs/>
      <w:color w:val="404040" w:themeColor="text1" w:themeTint="BF"/>
    </w:rPr>
  </w:style>
  <w:style w:type="character" w:styleId="SchwacherVerweis">
    <w:name w:val="Subtle Reference"/>
    <w:basedOn w:val="Absatz-Standardschriftart"/>
    <w:uiPriority w:val="31"/>
    <w:rsid w:val="00616EA6"/>
    <w:rPr>
      <w:smallCaps/>
      <w:color w:val="5A5A5A" w:themeColor="text1" w:themeTint="A5"/>
    </w:rPr>
  </w:style>
  <w:style w:type="paragraph" w:styleId="RGV-berschrift">
    <w:name w:val="toa heading"/>
    <w:basedOn w:val="Standard"/>
    <w:next w:val="Standard"/>
    <w:uiPriority w:val="99"/>
    <w:unhideWhenUsed/>
    <w:rsid w:val="00616EA6"/>
    <w:pPr>
      <w:spacing w:before="120" w:line="260" w:lineRule="atLeast"/>
      <w:jc w:val="both"/>
    </w:pPr>
    <w:rPr>
      <w:rFonts w:asciiTheme="majorHAnsi" w:eastAsiaTheme="majorEastAsia" w:hAnsiTheme="majorHAnsi" w:cstheme="majorBidi"/>
      <w:b/>
      <w:bCs/>
      <w:sz w:val="24"/>
      <w:szCs w:val="24"/>
      <w:lang w:eastAsia="de-DE"/>
      <w14:ligatures w14:val="none"/>
    </w:rPr>
  </w:style>
  <w:style w:type="paragraph" w:styleId="Textkrper">
    <w:name w:val="Body Text"/>
    <w:basedOn w:val="Standard"/>
    <w:link w:val="TextkrperZchn"/>
    <w:uiPriority w:val="99"/>
    <w:unhideWhenUsed/>
    <w:rsid w:val="000F55E7"/>
    <w:pPr>
      <w:spacing w:after="120" w:line="260" w:lineRule="atLeast"/>
      <w:jc w:val="both"/>
    </w:pPr>
    <w:rPr>
      <w:rFonts w:ascii="Arial" w:eastAsiaTheme="minorEastAsia" w:hAnsi="Arial" w:cstheme="minorBidi"/>
      <w:sz w:val="20"/>
      <w:szCs w:val="20"/>
      <w:lang w:eastAsia="de-DE"/>
      <w14:ligatures w14:val="none"/>
    </w:rPr>
  </w:style>
  <w:style w:type="character" w:customStyle="1" w:styleId="TextkrperZchn">
    <w:name w:val="Textkörper Zchn"/>
    <w:basedOn w:val="Absatz-Standardschriftart"/>
    <w:link w:val="Textkrper"/>
    <w:uiPriority w:val="99"/>
    <w:rsid w:val="000F55E7"/>
    <w:rPr>
      <w:rFonts w:ascii="Arial" w:eastAsiaTheme="minorEastAsia" w:hAnsi="Arial"/>
      <w:sz w:val="20"/>
      <w:szCs w:val="20"/>
      <w:lang w:eastAsia="de-DE"/>
    </w:rPr>
  </w:style>
  <w:style w:type="paragraph" w:styleId="Aufzhlungszeichen5">
    <w:name w:val="List Bullet 5"/>
    <w:basedOn w:val="Standard"/>
    <w:uiPriority w:val="99"/>
    <w:unhideWhenUsed/>
    <w:rsid w:val="007D3C9E"/>
    <w:pPr>
      <w:numPr>
        <w:numId w:val="33"/>
      </w:numPr>
      <w:spacing w:line="260" w:lineRule="atLeast"/>
      <w:contextualSpacing/>
      <w:jc w:val="both"/>
    </w:pPr>
    <w:rPr>
      <w:rFonts w:ascii="Arial" w:eastAsiaTheme="minorEastAsia" w:hAnsi="Arial" w:cstheme="minorBidi"/>
      <w:sz w:val="20"/>
      <w:szCs w:val="20"/>
      <w:lang w:eastAsia="de-DE"/>
      <w14:ligatures w14:val="none"/>
    </w:rPr>
  </w:style>
  <w:style w:type="paragraph" w:styleId="E-Mail-Signatur">
    <w:name w:val="E-mail Signature"/>
    <w:basedOn w:val="Standard"/>
    <w:link w:val="E-Mail-SignaturZchn"/>
    <w:uiPriority w:val="99"/>
    <w:unhideWhenUsed/>
    <w:rsid w:val="00AB17E1"/>
    <w:pPr>
      <w:jc w:val="both"/>
    </w:pPr>
    <w:rPr>
      <w:rFonts w:ascii="Arial" w:eastAsiaTheme="minorEastAsia" w:hAnsi="Arial" w:cstheme="minorBidi"/>
      <w:sz w:val="20"/>
      <w:szCs w:val="20"/>
      <w:lang w:eastAsia="de-DE"/>
      <w14:ligatures w14:val="none"/>
    </w:rPr>
  </w:style>
  <w:style w:type="character" w:customStyle="1" w:styleId="E-Mail-SignaturZchn">
    <w:name w:val="E-Mail-Signatur Zchn"/>
    <w:basedOn w:val="Absatz-Standardschriftart"/>
    <w:link w:val="E-Mail-Signatur"/>
    <w:uiPriority w:val="99"/>
    <w:rsid w:val="00AB17E1"/>
    <w:rPr>
      <w:rFonts w:ascii="Arial" w:eastAsiaTheme="minorEastAsia" w:hAnsi="Arial"/>
      <w:sz w:val="20"/>
      <w:szCs w:val="20"/>
      <w:lang w:eastAsia="de-DE"/>
    </w:rPr>
  </w:style>
  <w:style w:type="paragraph" w:styleId="Endnotentext">
    <w:name w:val="endnote text"/>
    <w:basedOn w:val="Standard"/>
    <w:link w:val="EndnotentextZchn"/>
    <w:uiPriority w:val="99"/>
    <w:unhideWhenUsed/>
    <w:rsid w:val="00AB17E1"/>
    <w:pPr>
      <w:jc w:val="both"/>
    </w:pPr>
    <w:rPr>
      <w:rFonts w:ascii="Arial" w:eastAsiaTheme="minorEastAsia" w:hAnsi="Arial" w:cstheme="minorBidi"/>
      <w:sz w:val="20"/>
      <w:szCs w:val="20"/>
      <w:lang w:eastAsia="de-DE"/>
      <w14:ligatures w14:val="none"/>
    </w:rPr>
  </w:style>
  <w:style w:type="character" w:customStyle="1" w:styleId="EndnotentextZchn">
    <w:name w:val="Endnotentext Zchn"/>
    <w:basedOn w:val="Absatz-Standardschriftart"/>
    <w:link w:val="Endnotentext"/>
    <w:uiPriority w:val="99"/>
    <w:rsid w:val="00AB17E1"/>
    <w:rPr>
      <w:rFonts w:ascii="Arial" w:eastAsiaTheme="minorEastAsia" w:hAnsi="Arial"/>
      <w:sz w:val="20"/>
      <w:szCs w:val="20"/>
      <w:lang w:eastAsia="de-DE"/>
    </w:rPr>
  </w:style>
  <w:style w:type="paragraph" w:styleId="Anrede">
    <w:name w:val="Salutation"/>
    <w:basedOn w:val="Standard"/>
    <w:next w:val="Standard"/>
    <w:link w:val="AnredeZchn"/>
    <w:uiPriority w:val="99"/>
    <w:unhideWhenUsed/>
    <w:rsid w:val="00AB17E1"/>
    <w:pPr>
      <w:spacing w:line="260" w:lineRule="atLeast"/>
      <w:jc w:val="both"/>
    </w:pPr>
    <w:rPr>
      <w:rFonts w:ascii="Arial" w:eastAsiaTheme="minorEastAsia" w:hAnsi="Arial" w:cstheme="minorBidi"/>
      <w:sz w:val="20"/>
      <w:szCs w:val="20"/>
      <w:lang w:eastAsia="de-DE"/>
      <w14:ligatures w14:val="none"/>
    </w:rPr>
  </w:style>
  <w:style w:type="character" w:customStyle="1" w:styleId="AnredeZchn">
    <w:name w:val="Anrede Zchn"/>
    <w:basedOn w:val="Absatz-Standardschriftart"/>
    <w:link w:val="Anrede"/>
    <w:uiPriority w:val="99"/>
    <w:rsid w:val="00AB17E1"/>
    <w:rPr>
      <w:rFonts w:ascii="Arial" w:eastAsiaTheme="minorEastAsia" w:hAnsi="Arial"/>
      <w:sz w:val="20"/>
      <w:szCs w:val="20"/>
      <w:lang w:eastAsia="de-DE"/>
    </w:rPr>
  </w:style>
  <w:style w:type="paragraph" w:styleId="Aufzhlungszeichen4">
    <w:name w:val="List Bullet 4"/>
    <w:basedOn w:val="Standard"/>
    <w:uiPriority w:val="99"/>
    <w:unhideWhenUsed/>
    <w:rsid w:val="00AB17E1"/>
    <w:pPr>
      <w:numPr>
        <w:numId w:val="32"/>
      </w:numPr>
      <w:spacing w:line="260" w:lineRule="atLeast"/>
      <w:contextualSpacing/>
      <w:jc w:val="both"/>
    </w:pPr>
    <w:rPr>
      <w:rFonts w:ascii="Arial" w:eastAsiaTheme="minorEastAsia" w:hAnsi="Arial" w:cstheme="minorBidi"/>
      <w:sz w:val="20"/>
      <w:szCs w:val="20"/>
      <w:lang w:eastAsia="de-DE"/>
      <w14:ligatures w14:val="none"/>
    </w:rPr>
  </w:style>
  <w:style w:type="paragraph" w:styleId="Beschriftung">
    <w:name w:val="caption"/>
    <w:basedOn w:val="Standard"/>
    <w:next w:val="Standard"/>
    <w:uiPriority w:val="35"/>
    <w:unhideWhenUsed/>
    <w:rsid w:val="00AB17E1"/>
    <w:pPr>
      <w:spacing w:after="200"/>
      <w:jc w:val="both"/>
    </w:pPr>
    <w:rPr>
      <w:rFonts w:ascii="Arial" w:eastAsiaTheme="minorEastAsia" w:hAnsi="Arial" w:cstheme="minorBidi"/>
      <w:i/>
      <w:iCs/>
      <w:color w:val="1F497D" w:themeColor="text2"/>
      <w:sz w:val="18"/>
      <w:szCs w:val="18"/>
      <w:lang w:eastAsia="de-DE"/>
      <w14:ligatures w14:val="none"/>
    </w:rPr>
  </w:style>
  <w:style w:type="character" w:styleId="BesuchterLink">
    <w:name w:val="FollowedHyperlink"/>
    <w:basedOn w:val="Absatz-Standardschriftart"/>
    <w:uiPriority w:val="99"/>
    <w:unhideWhenUsed/>
    <w:rsid w:val="00AB17E1"/>
    <w:rPr>
      <w:color w:val="800080" w:themeColor="followedHyperlink"/>
      <w:u w:val="single"/>
    </w:rPr>
  </w:style>
  <w:style w:type="character" w:customStyle="1" w:styleId="Textkrper3Zchn">
    <w:name w:val="Textkörper 3 Zchn"/>
    <w:basedOn w:val="Absatz-Standardschriftart"/>
    <w:link w:val="Textkrper3"/>
    <w:uiPriority w:val="99"/>
    <w:rsid w:val="00CC1D00"/>
    <w:rPr>
      <w:rFonts w:ascii="Arial" w:eastAsiaTheme="minorEastAsia" w:hAnsi="Arial"/>
      <w:sz w:val="16"/>
      <w:szCs w:val="16"/>
      <w:lang w:eastAsia="de-DE"/>
    </w:rPr>
  </w:style>
  <w:style w:type="paragraph" w:styleId="Textkrper-Einzug2">
    <w:name w:val="Body Text Indent 2"/>
    <w:basedOn w:val="Standard"/>
    <w:link w:val="Textkrper-Einzug2Zchn"/>
    <w:uiPriority w:val="99"/>
    <w:unhideWhenUsed/>
    <w:rsid w:val="00CC1D00"/>
    <w:pPr>
      <w:spacing w:after="120" w:line="480" w:lineRule="auto"/>
      <w:ind w:left="283"/>
      <w:jc w:val="both"/>
    </w:pPr>
    <w:rPr>
      <w:rFonts w:ascii="Arial" w:eastAsiaTheme="minorEastAsia" w:hAnsi="Arial" w:cstheme="minorBidi"/>
      <w:sz w:val="20"/>
      <w:szCs w:val="20"/>
      <w:lang w:eastAsia="de-DE"/>
      <w14:ligatures w14:val="none"/>
    </w:rPr>
  </w:style>
  <w:style w:type="character" w:customStyle="1" w:styleId="Textkrper-Einzug2Zchn">
    <w:name w:val="Textkörper-Einzug 2 Zchn"/>
    <w:basedOn w:val="Absatz-Standardschriftart"/>
    <w:link w:val="Textkrper-Einzug2"/>
    <w:uiPriority w:val="99"/>
    <w:rsid w:val="00CC1D00"/>
    <w:rPr>
      <w:rFonts w:ascii="Arial" w:eastAsiaTheme="minorEastAsia" w:hAnsi="Arial"/>
      <w:sz w:val="20"/>
      <w:szCs w:val="20"/>
      <w:lang w:eastAsia="de-DE"/>
    </w:rPr>
  </w:style>
  <w:style w:type="paragraph" w:styleId="Textkrper-Einzug3">
    <w:name w:val="Body Text Indent 3"/>
    <w:basedOn w:val="Standard"/>
    <w:link w:val="Textkrper-Einzug3Zchn"/>
    <w:uiPriority w:val="99"/>
    <w:unhideWhenUsed/>
    <w:rsid w:val="00CC1D00"/>
    <w:pPr>
      <w:spacing w:after="120" w:line="260" w:lineRule="atLeast"/>
      <w:ind w:left="283"/>
      <w:jc w:val="both"/>
    </w:pPr>
    <w:rPr>
      <w:rFonts w:ascii="Arial" w:eastAsiaTheme="minorEastAsia" w:hAnsi="Arial" w:cstheme="minorBidi"/>
      <w:sz w:val="16"/>
      <w:szCs w:val="16"/>
      <w:lang w:eastAsia="de-DE"/>
      <w14:ligatures w14:val="none"/>
    </w:rPr>
  </w:style>
  <w:style w:type="character" w:customStyle="1" w:styleId="Textkrper-Einzug3Zchn">
    <w:name w:val="Textkörper-Einzug 3 Zchn"/>
    <w:basedOn w:val="Absatz-Standardschriftart"/>
    <w:link w:val="Textkrper-Einzug3"/>
    <w:uiPriority w:val="99"/>
    <w:rsid w:val="00CC1D00"/>
    <w:rPr>
      <w:rFonts w:ascii="Arial" w:eastAsiaTheme="minorEastAsia" w:hAnsi="Arial"/>
      <w:sz w:val="16"/>
      <w:szCs w:val="16"/>
      <w:lang w:eastAsia="de-DE"/>
    </w:rPr>
  </w:style>
  <w:style w:type="paragraph" w:styleId="Textkrper-Zeileneinzug">
    <w:name w:val="Body Text Indent"/>
    <w:basedOn w:val="Standard"/>
    <w:link w:val="Textkrper-ZeileneinzugZchn"/>
    <w:uiPriority w:val="99"/>
    <w:unhideWhenUsed/>
    <w:rsid w:val="00CC1D00"/>
    <w:pPr>
      <w:spacing w:after="120" w:line="260" w:lineRule="atLeast"/>
      <w:ind w:left="283"/>
      <w:jc w:val="both"/>
    </w:pPr>
    <w:rPr>
      <w:rFonts w:ascii="Arial" w:eastAsiaTheme="minorEastAsia" w:hAnsi="Arial" w:cstheme="minorBidi"/>
      <w:sz w:val="20"/>
      <w:szCs w:val="20"/>
      <w:lang w:eastAsia="de-DE"/>
      <w14:ligatures w14:val="none"/>
    </w:rPr>
  </w:style>
  <w:style w:type="character" w:customStyle="1" w:styleId="Textkrper-ZeileneinzugZchn">
    <w:name w:val="Textkörper-Zeileneinzug Zchn"/>
    <w:basedOn w:val="Absatz-Standardschriftart"/>
    <w:link w:val="Textkrper-Zeileneinzug"/>
    <w:uiPriority w:val="99"/>
    <w:rsid w:val="00CC1D00"/>
    <w:rPr>
      <w:rFonts w:ascii="Arial" w:eastAsiaTheme="minorEastAsia" w:hAnsi="Arial"/>
      <w:sz w:val="20"/>
      <w:szCs w:val="20"/>
      <w:lang w:eastAsia="de-DE"/>
    </w:rPr>
  </w:style>
  <w:style w:type="paragraph" w:styleId="Umschlagabsenderadresse">
    <w:name w:val="envelope return"/>
    <w:basedOn w:val="Standard"/>
    <w:uiPriority w:val="99"/>
    <w:unhideWhenUsed/>
    <w:rsid w:val="00CC1D00"/>
    <w:pPr>
      <w:jc w:val="both"/>
    </w:pPr>
    <w:rPr>
      <w:rFonts w:asciiTheme="majorHAnsi" w:eastAsiaTheme="majorEastAsia" w:hAnsiTheme="majorHAnsi" w:cstheme="majorBidi"/>
      <w:sz w:val="20"/>
      <w:szCs w:val="20"/>
      <w:lang w:eastAsia="de-DE"/>
      <w14:ligatures w14:val="none"/>
    </w:rPr>
  </w:style>
  <w:style w:type="paragraph" w:styleId="Unterschrift">
    <w:name w:val="Signature"/>
    <w:basedOn w:val="Standard"/>
    <w:link w:val="UnterschriftZchn"/>
    <w:uiPriority w:val="99"/>
    <w:unhideWhenUsed/>
    <w:rsid w:val="00CC1D00"/>
    <w:pPr>
      <w:ind w:left="4252"/>
      <w:jc w:val="both"/>
    </w:pPr>
    <w:rPr>
      <w:rFonts w:ascii="Arial" w:eastAsiaTheme="minorEastAsia" w:hAnsi="Arial" w:cstheme="minorBidi"/>
      <w:sz w:val="20"/>
      <w:szCs w:val="20"/>
      <w:lang w:eastAsia="de-DE"/>
      <w14:ligatures w14:val="none"/>
    </w:rPr>
  </w:style>
  <w:style w:type="character" w:customStyle="1" w:styleId="UnterschriftZchn">
    <w:name w:val="Unterschrift Zchn"/>
    <w:basedOn w:val="Absatz-Standardschriftart"/>
    <w:link w:val="Unterschrift"/>
    <w:uiPriority w:val="99"/>
    <w:rsid w:val="00CC1D00"/>
    <w:rPr>
      <w:rFonts w:ascii="Arial" w:eastAsiaTheme="minorEastAsia" w:hAnsi="Arial"/>
      <w:sz w:val="20"/>
      <w:szCs w:val="20"/>
      <w:lang w:eastAsia="de-DE"/>
    </w:rPr>
  </w:style>
  <w:style w:type="paragraph" w:styleId="Verzeichnis9">
    <w:name w:val="toc 9"/>
    <w:basedOn w:val="Standard"/>
    <w:next w:val="Standard"/>
    <w:autoRedefine/>
    <w:uiPriority w:val="39"/>
    <w:unhideWhenUsed/>
    <w:rsid w:val="00CC1D00"/>
    <w:pPr>
      <w:spacing w:after="100" w:line="260" w:lineRule="atLeast"/>
      <w:ind w:left="1600"/>
      <w:jc w:val="both"/>
    </w:pPr>
    <w:rPr>
      <w:rFonts w:ascii="Arial" w:eastAsiaTheme="minorEastAsia" w:hAnsi="Arial" w:cstheme="minorBidi"/>
      <w:sz w:val="20"/>
      <w:szCs w:val="20"/>
      <w:lang w:eastAsia="de-DE"/>
      <w14:ligatures w14:val="none"/>
    </w:rPr>
  </w:style>
  <w:style w:type="character" w:styleId="Zeilennummer">
    <w:name w:val="line number"/>
    <w:basedOn w:val="Absatz-Standardschriftart"/>
    <w:uiPriority w:val="99"/>
    <w:unhideWhenUsed/>
    <w:rsid w:val="00CC1D00"/>
  </w:style>
  <w:style w:type="paragraph" w:styleId="Umschlagadresse">
    <w:name w:val="envelope address"/>
    <w:basedOn w:val="Standard"/>
    <w:uiPriority w:val="99"/>
    <w:unhideWhenUsed/>
    <w:rsid w:val="00CC1D00"/>
    <w:pPr>
      <w:framePr w:w="4320" w:h="2160" w:hRule="exact" w:hSpace="141" w:wrap="auto" w:hAnchor="page" w:xAlign="center" w:yAlign="bottom"/>
      <w:ind w:left="1"/>
      <w:jc w:val="both"/>
    </w:pPr>
    <w:rPr>
      <w:rFonts w:asciiTheme="majorHAnsi" w:eastAsiaTheme="majorEastAsia" w:hAnsiTheme="majorHAnsi" w:cstheme="majorBidi"/>
      <w:sz w:val="24"/>
      <w:szCs w:val="24"/>
      <w:lang w:eastAsia="de-DE"/>
      <w14:ligatures w14:val="none"/>
    </w:rPr>
  </w:style>
  <w:style w:type="paragraph" w:styleId="Blocktext">
    <w:name w:val="Block Text"/>
    <w:basedOn w:val="Standard"/>
    <w:uiPriority w:val="99"/>
    <w:unhideWhenUsed/>
    <w:rsid w:val="00CC1D00"/>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line="260" w:lineRule="atLeast"/>
      <w:ind w:left="1152" w:right="1152"/>
      <w:jc w:val="both"/>
    </w:pPr>
    <w:rPr>
      <w:rFonts w:asciiTheme="minorHAnsi" w:eastAsiaTheme="minorEastAsia" w:hAnsiTheme="minorHAnsi" w:cstheme="minorBidi"/>
      <w:i/>
      <w:iCs/>
      <w:color w:val="4F81BD" w:themeColor="accent1"/>
      <w:sz w:val="20"/>
      <w:szCs w:val="20"/>
      <w:lang w:eastAsia="de-DE"/>
      <w14:ligatures w14:val="none"/>
    </w:rPr>
  </w:style>
  <w:style w:type="paragraph" w:styleId="Index6">
    <w:name w:val="index 6"/>
    <w:basedOn w:val="Standard"/>
    <w:next w:val="Standard"/>
    <w:autoRedefine/>
    <w:uiPriority w:val="99"/>
    <w:unhideWhenUsed/>
    <w:rsid w:val="00CC1D00"/>
    <w:pPr>
      <w:ind w:left="1200" w:hanging="200"/>
      <w:jc w:val="both"/>
    </w:pPr>
    <w:rPr>
      <w:rFonts w:ascii="Arial" w:eastAsiaTheme="minorEastAsia" w:hAnsi="Arial" w:cstheme="minorBidi"/>
      <w:sz w:val="20"/>
      <w:szCs w:val="20"/>
      <w:lang w:eastAsia="de-DE"/>
      <w14:ligatures w14:val="none"/>
    </w:rPr>
  </w:style>
  <w:style w:type="paragraph" w:styleId="Index7">
    <w:name w:val="index 7"/>
    <w:basedOn w:val="Standard"/>
    <w:next w:val="Standard"/>
    <w:autoRedefine/>
    <w:uiPriority w:val="99"/>
    <w:unhideWhenUsed/>
    <w:rsid w:val="00CC1D00"/>
    <w:pPr>
      <w:ind w:left="1400" w:hanging="200"/>
      <w:jc w:val="both"/>
    </w:pPr>
    <w:rPr>
      <w:rFonts w:ascii="Arial" w:eastAsiaTheme="minorEastAsia" w:hAnsi="Arial" w:cstheme="minorBidi"/>
      <w:sz w:val="20"/>
      <w:szCs w:val="20"/>
      <w:lang w:eastAsia="de-DE"/>
      <w14:ligatures w14:val="none"/>
    </w:rPr>
  </w:style>
  <w:style w:type="paragraph" w:styleId="Index8">
    <w:name w:val="index 8"/>
    <w:basedOn w:val="Standard"/>
    <w:next w:val="Standard"/>
    <w:autoRedefine/>
    <w:uiPriority w:val="99"/>
    <w:unhideWhenUsed/>
    <w:rsid w:val="00CC1D00"/>
    <w:pPr>
      <w:ind w:left="1600" w:hanging="200"/>
      <w:jc w:val="both"/>
    </w:pPr>
    <w:rPr>
      <w:rFonts w:ascii="Arial" w:eastAsiaTheme="minorEastAsia" w:hAnsi="Arial" w:cstheme="minorBidi"/>
      <w:sz w:val="20"/>
      <w:szCs w:val="20"/>
      <w:lang w:eastAsia="de-DE"/>
      <w14:ligatures w14:val="none"/>
    </w:rPr>
  </w:style>
  <w:style w:type="paragraph" w:styleId="Index9">
    <w:name w:val="index 9"/>
    <w:basedOn w:val="Standard"/>
    <w:next w:val="Standard"/>
    <w:autoRedefine/>
    <w:uiPriority w:val="99"/>
    <w:unhideWhenUsed/>
    <w:rsid w:val="00CC1D00"/>
    <w:pPr>
      <w:ind w:left="1800" w:hanging="200"/>
      <w:jc w:val="both"/>
    </w:pPr>
    <w:rPr>
      <w:rFonts w:ascii="Arial" w:eastAsiaTheme="minorEastAsia" w:hAnsi="Arial" w:cstheme="minorBidi"/>
      <w:sz w:val="20"/>
      <w:szCs w:val="20"/>
      <w:lang w:eastAsia="de-DE"/>
      <w14:ligatures w14:val="none"/>
    </w:rPr>
  </w:style>
  <w:style w:type="paragraph" w:styleId="IntensivesZitat">
    <w:name w:val="Intense Quote"/>
    <w:basedOn w:val="Standard"/>
    <w:next w:val="Standard"/>
    <w:link w:val="IntensivesZitatZchn"/>
    <w:uiPriority w:val="30"/>
    <w:rsid w:val="00CC1D00"/>
    <w:pPr>
      <w:pBdr>
        <w:top w:val="single" w:sz="4" w:space="10" w:color="4F81BD" w:themeColor="accent1"/>
        <w:bottom w:val="single" w:sz="4" w:space="10" w:color="4F81BD" w:themeColor="accent1"/>
      </w:pBdr>
      <w:spacing w:before="360" w:after="360" w:line="260" w:lineRule="atLeast"/>
      <w:ind w:left="864" w:right="864"/>
      <w:jc w:val="center"/>
    </w:pPr>
    <w:rPr>
      <w:rFonts w:ascii="Arial" w:eastAsiaTheme="minorEastAsia" w:hAnsi="Arial" w:cstheme="minorBidi"/>
      <w:i/>
      <w:iCs/>
      <w:color w:val="4F81BD" w:themeColor="accent1"/>
      <w:sz w:val="20"/>
      <w:szCs w:val="20"/>
      <w:lang w:eastAsia="de-DE"/>
      <w14:ligatures w14:val="none"/>
    </w:rPr>
  </w:style>
  <w:style w:type="character" w:customStyle="1" w:styleId="IntensivesZitatZchn">
    <w:name w:val="Intensives Zitat Zchn"/>
    <w:basedOn w:val="Absatz-Standardschriftart"/>
    <w:link w:val="IntensivesZitat"/>
    <w:uiPriority w:val="30"/>
    <w:rsid w:val="00CC1D00"/>
    <w:rPr>
      <w:rFonts w:ascii="Arial" w:eastAsiaTheme="minorEastAsia" w:hAnsi="Arial"/>
      <w:i/>
      <w:iCs/>
      <w:color w:val="4F81BD" w:themeColor="accent1"/>
      <w:sz w:val="20"/>
      <w:szCs w:val="20"/>
      <w:lang w:eastAsia="de-DE"/>
    </w:rPr>
  </w:style>
  <w:style w:type="paragraph" w:styleId="Kommentarthema">
    <w:name w:val="annotation subject"/>
    <w:basedOn w:val="Kommentartext"/>
    <w:next w:val="Kommentartext"/>
    <w:link w:val="KommentarthemaZchn"/>
    <w:uiPriority w:val="99"/>
    <w:unhideWhenUsed/>
    <w:rsid w:val="00CC1D00"/>
    <w:rPr>
      <w:b/>
      <w:bCs/>
    </w:rPr>
  </w:style>
  <w:style w:type="character" w:customStyle="1" w:styleId="KommentarthemaZchn">
    <w:name w:val="Kommentarthema Zchn"/>
    <w:basedOn w:val="KommentartextZchn"/>
    <w:link w:val="Kommentarthema"/>
    <w:uiPriority w:val="99"/>
    <w:rsid w:val="00CC1D00"/>
    <w:rPr>
      <w:rFonts w:ascii="Arial" w:eastAsiaTheme="minorEastAsia" w:hAnsi="Arial"/>
      <w:b/>
      <w:bCs/>
      <w:sz w:val="20"/>
      <w:szCs w:val="20"/>
      <w:lang w:eastAsia="de-DE"/>
    </w:rPr>
  </w:style>
  <w:style w:type="character" w:styleId="Kommentarzeichen">
    <w:name w:val="annotation reference"/>
    <w:basedOn w:val="Absatz-Standardschriftart"/>
    <w:uiPriority w:val="99"/>
    <w:unhideWhenUsed/>
    <w:rsid w:val="00CC1D00"/>
    <w:rPr>
      <w:sz w:val="16"/>
      <w:szCs w:val="16"/>
    </w:rPr>
  </w:style>
  <w:style w:type="paragraph" w:styleId="Liste">
    <w:name w:val="List"/>
    <w:basedOn w:val="Standard"/>
    <w:uiPriority w:val="99"/>
    <w:unhideWhenUsed/>
    <w:rsid w:val="00CC1D00"/>
    <w:pPr>
      <w:spacing w:line="260" w:lineRule="atLeast"/>
      <w:ind w:left="283" w:hanging="283"/>
      <w:contextualSpacing/>
      <w:jc w:val="both"/>
    </w:pPr>
    <w:rPr>
      <w:rFonts w:ascii="Arial" w:eastAsiaTheme="minorEastAsia" w:hAnsi="Arial" w:cstheme="minorBidi"/>
      <w:sz w:val="20"/>
      <w:szCs w:val="20"/>
      <w:lang w:eastAsia="de-DE"/>
      <w14:ligatures w14:val="none"/>
    </w:rPr>
  </w:style>
  <w:style w:type="paragraph" w:styleId="Liste2">
    <w:name w:val="List 2"/>
    <w:basedOn w:val="Standard"/>
    <w:uiPriority w:val="99"/>
    <w:unhideWhenUsed/>
    <w:rsid w:val="00CC1D00"/>
    <w:pPr>
      <w:spacing w:line="260" w:lineRule="atLeast"/>
      <w:ind w:left="566" w:hanging="283"/>
      <w:contextualSpacing/>
      <w:jc w:val="both"/>
    </w:pPr>
    <w:rPr>
      <w:rFonts w:ascii="Arial" w:eastAsiaTheme="minorEastAsia" w:hAnsi="Arial" w:cstheme="minorBidi"/>
      <w:sz w:val="20"/>
      <w:szCs w:val="20"/>
      <w:lang w:eastAsia="de-DE"/>
      <w14:ligatures w14:val="none"/>
    </w:rPr>
  </w:style>
  <w:style w:type="paragraph" w:styleId="Liste3">
    <w:name w:val="List 3"/>
    <w:basedOn w:val="Standard"/>
    <w:uiPriority w:val="99"/>
    <w:unhideWhenUsed/>
    <w:rsid w:val="00CC1D00"/>
    <w:pPr>
      <w:spacing w:line="260" w:lineRule="atLeast"/>
      <w:ind w:left="849" w:hanging="283"/>
      <w:contextualSpacing/>
      <w:jc w:val="both"/>
    </w:pPr>
    <w:rPr>
      <w:rFonts w:ascii="Arial" w:eastAsiaTheme="minorEastAsia" w:hAnsi="Arial" w:cstheme="minorBidi"/>
      <w:sz w:val="20"/>
      <w:szCs w:val="20"/>
      <w:lang w:eastAsia="de-DE"/>
      <w14:ligatures w14:val="none"/>
    </w:rPr>
  </w:style>
  <w:style w:type="paragraph" w:styleId="Liste5">
    <w:name w:val="List 5"/>
    <w:basedOn w:val="Standard"/>
    <w:uiPriority w:val="99"/>
    <w:unhideWhenUsed/>
    <w:rsid w:val="00CC1D00"/>
    <w:pPr>
      <w:spacing w:line="260" w:lineRule="atLeast"/>
      <w:ind w:left="1415" w:hanging="283"/>
      <w:contextualSpacing/>
      <w:jc w:val="both"/>
    </w:pPr>
    <w:rPr>
      <w:rFonts w:ascii="Arial" w:eastAsiaTheme="minorEastAsia" w:hAnsi="Arial" w:cstheme="minorBidi"/>
      <w:sz w:val="20"/>
      <w:szCs w:val="20"/>
      <w:lang w:eastAsia="de-DE"/>
      <w14:ligatures w14:val="none"/>
    </w:rPr>
  </w:style>
  <w:style w:type="paragraph" w:styleId="Listenfortsetzung">
    <w:name w:val="List Continue"/>
    <w:basedOn w:val="Standard"/>
    <w:uiPriority w:val="99"/>
    <w:unhideWhenUsed/>
    <w:rsid w:val="00CC1D00"/>
    <w:pPr>
      <w:spacing w:after="120" w:line="260" w:lineRule="atLeast"/>
      <w:ind w:left="283"/>
      <w:contextualSpacing/>
      <w:jc w:val="both"/>
    </w:pPr>
    <w:rPr>
      <w:rFonts w:ascii="Arial" w:eastAsiaTheme="minorEastAsia" w:hAnsi="Arial" w:cstheme="minorBidi"/>
      <w:sz w:val="20"/>
      <w:szCs w:val="20"/>
      <w:lang w:eastAsia="de-DE"/>
      <w14:ligatures w14:val="none"/>
    </w:rPr>
  </w:style>
  <w:style w:type="paragraph" w:styleId="Listenfortsetzung4">
    <w:name w:val="List Continue 4"/>
    <w:basedOn w:val="Standard"/>
    <w:uiPriority w:val="99"/>
    <w:unhideWhenUsed/>
    <w:rsid w:val="00CC1D00"/>
    <w:pPr>
      <w:spacing w:after="120" w:line="260" w:lineRule="atLeast"/>
      <w:ind w:left="1132"/>
      <w:contextualSpacing/>
      <w:jc w:val="both"/>
    </w:pPr>
    <w:rPr>
      <w:rFonts w:ascii="Arial" w:eastAsiaTheme="minorEastAsia" w:hAnsi="Arial" w:cstheme="minorBidi"/>
      <w:sz w:val="20"/>
      <w:szCs w:val="20"/>
      <w:lang w:eastAsia="de-DE"/>
      <w14:ligatures w14:val="none"/>
    </w:rPr>
  </w:style>
  <w:style w:type="paragraph" w:styleId="Listenfortsetzung5">
    <w:name w:val="List Continue 5"/>
    <w:basedOn w:val="Standard"/>
    <w:uiPriority w:val="99"/>
    <w:unhideWhenUsed/>
    <w:rsid w:val="00CC1D00"/>
    <w:pPr>
      <w:spacing w:after="120" w:line="260" w:lineRule="atLeast"/>
      <w:ind w:left="1415"/>
      <w:contextualSpacing/>
      <w:jc w:val="both"/>
    </w:pPr>
    <w:rPr>
      <w:rFonts w:ascii="Arial" w:eastAsiaTheme="minorEastAsia" w:hAnsi="Arial" w:cstheme="minorBidi"/>
      <w:sz w:val="20"/>
      <w:szCs w:val="20"/>
      <w:lang w:eastAsia="de-DE"/>
      <w14:ligatures w14:val="none"/>
    </w:rPr>
  </w:style>
  <w:style w:type="paragraph" w:styleId="Listennummer">
    <w:name w:val="List Number"/>
    <w:basedOn w:val="Standard"/>
    <w:uiPriority w:val="99"/>
    <w:unhideWhenUsed/>
    <w:rsid w:val="00CC1D00"/>
    <w:pPr>
      <w:numPr>
        <w:numId w:val="34"/>
      </w:numPr>
      <w:spacing w:line="260" w:lineRule="atLeast"/>
      <w:contextualSpacing/>
      <w:jc w:val="both"/>
    </w:pPr>
    <w:rPr>
      <w:rFonts w:ascii="Arial" w:eastAsiaTheme="minorEastAsia" w:hAnsi="Arial" w:cstheme="minorBidi"/>
      <w:sz w:val="20"/>
      <w:szCs w:val="20"/>
      <w:lang w:eastAsia="de-DE"/>
      <w14:ligatures w14:val="none"/>
    </w:rPr>
  </w:style>
  <w:style w:type="paragraph" w:styleId="Listennummer2">
    <w:name w:val="List Number 2"/>
    <w:basedOn w:val="Standard"/>
    <w:uiPriority w:val="99"/>
    <w:unhideWhenUsed/>
    <w:rsid w:val="00CC1D00"/>
    <w:pPr>
      <w:numPr>
        <w:numId w:val="35"/>
      </w:numPr>
      <w:spacing w:line="260" w:lineRule="atLeast"/>
      <w:contextualSpacing/>
      <w:jc w:val="both"/>
    </w:pPr>
    <w:rPr>
      <w:rFonts w:ascii="Arial" w:eastAsiaTheme="minorEastAsia" w:hAnsi="Arial" w:cstheme="minorBidi"/>
      <w:sz w:val="20"/>
      <w:szCs w:val="20"/>
      <w:lang w:eastAsia="de-DE"/>
      <w14:ligatures w14:val="none"/>
    </w:rPr>
  </w:style>
  <w:style w:type="paragraph" w:styleId="Listennummer3">
    <w:name w:val="List Number 3"/>
    <w:basedOn w:val="Standard"/>
    <w:uiPriority w:val="99"/>
    <w:unhideWhenUsed/>
    <w:rsid w:val="00CC1D00"/>
    <w:pPr>
      <w:numPr>
        <w:numId w:val="36"/>
      </w:numPr>
      <w:spacing w:line="260" w:lineRule="atLeast"/>
      <w:contextualSpacing/>
      <w:jc w:val="both"/>
    </w:pPr>
    <w:rPr>
      <w:rFonts w:ascii="Arial" w:eastAsiaTheme="minorEastAsia" w:hAnsi="Arial" w:cstheme="minorBidi"/>
      <w:sz w:val="20"/>
      <w:szCs w:val="20"/>
      <w:lang w:eastAsia="de-DE"/>
      <w14:ligatures w14:val="none"/>
    </w:rPr>
  </w:style>
  <w:style w:type="paragraph" w:styleId="Listennummer4">
    <w:name w:val="List Number 4"/>
    <w:basedOn w:val="Standard"/>
    <w:uiPriority w:val="99"/>
    <w:unhideWhenUsed/>
    <w:rsid w:val="00CC1D00"/>
    <w:pPr>
      <w:numPr>
        <w:numId w:val="37"/>
      </w:numPr>
      <w:spacing w:line="260" w:lineRule="atLeast"/>
      <w:contextualSpacing/>
      <w:jc w:val="both"/>
    </w:pPr>
    <w:rPr>
      <w:rFonts w:ascii="Arial" w:eastAsiaTheme="minorEastAsia" w:hAnsi="Arial" w:cstheme="minorBidi"/>
      <w:sz w:val="20"/>
      <w:szCs w:val="20"/>
      <w:lang w:eastAsia="de-DE"/>
      <w14:ligatures w14:val="none"/>
    </w:rPr>
  </w:style>
  <w:style w:type="paragraph" w:styleId="Listennummer5">
    <w:name w:val="List Number 5"/>
    <w:basedOn w:val="Standard"/>
    <w:uiPriority w:val="99"/>
    <w:unhideWhenUsed/>
    <w:rsid w:val="00CC1D00"/>
    <w:pPr>
      <w:numPr>
        <w:numId w:val="38"/>
      </w:numPr>
      <w:spacing w:line="260" w:lineRule="atLeast"/>
      <w:contextualSpacing/>
      <w:jc w:val="both"/>
    </w:pPr>
    <w:rPr>
      <w:rFonts w:ascii="Arial" w:eastAsiaTheme="minorEastAsia" w:hAnsi="Arial" w:cstheme="minorBidi"/>
      <w:sz w:val="20"/>
      <w:szCs w:val="20"/>
      <w:lang w:eastAsia="de-DE"/>
      <w14:ligatures w14:val="none"/>
    </w:rPr>
  </w:style>
  <w:style w:type="paragraph" w:styleId="Literaturverzeichnis">
    <w:name w:val="Bibliography"/>
    <w:basedOn w:val="Standard"/>
    <w:next w:val="Standard"/>
    <w:uiPriority w:val="37"/>
    <w:unhideWhenUsed/>
    <w:rsid w:val="00CC1D00"/>
    <w:pPr>
      <w:spacing w:line="260" w:lineRule="atLeast"/>
      <w:jc w:val="both"/>
    </w:pPr>
    <w:rPr>
      <w:rFonts w:ascii="Arial" w:eastAsiaTheme="minorEastAsia" w:hAnsi="Arial" w:cstheme="minorBidi"/>
      <w:sz w:val="20"/>
      <w:szCs w:val="20"/>
      <w:lang w:eastAsia="de-DE"/>
      <w14:ligatures w14:val="none"/>
    </w:rPr>
  </w:style>
  <w:style w:type="paragraph" w:styleId="Makrotext">
    <w:name w:val="macro"/>
    <w:link w:val="MakrotextZchn"/>
    <w:uiPriority w:val="99"/>
    <w:unhideWhenUsed/>
    <w:rsid w:val="00CC1D00"/>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eastAsiaTheme="minorEastAsia" w:hAnsi="Consolas" w:cs="Consolas"/>
      <w:sz w:val="20"/>
      <w:szCs w:val="20"/>
      <w:lang w:eastAsia="de-DE"/>
    </w:rPr>
  </w:style>
  <w:style w:type="character" w:customStyle="1" w:styleId="MakrotextZchn">
    <w:name w:val="Makrotext Zchn"/>
    <w:basedOn w:val="Absatz-Standardschriftart"/>
    <w:link w:val="Makrotext"/>
    <w:uiPriority w:val="99"/>
    <w:rsid w:val="00CC1D00"/>
    <w:rPr>
      <w:rFonts w:ascii="Consolas" w:eastAsiaTheme="minorEastAsia" w:hAnsi="Consolas" w:cs="Consolas"/>
      <w:sz w:val="20"/>
      <w:szCs w:val="20"/>
      <w:lang w:eastAsia="de-DE"/>
    </w:rPr>
  </w:style>
  <w:style w:type="paragraph" w:styleId="Nachrichtenkopf">
    <w:name w:val="Message Header"/>
    <w:basedOn w:val="Standard"/>
    <w:link w:val="NachrichtenkopfZchn"/>
    <w:uiPriority w:val="99"/>
    <w:unhideWhenUsed/>
    <w:rsid w:val="00CC1D00"/>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ajorHAnsi" w:eastAsiaTheme="majorEastAsia" w:hAnsiTheme="majorHAnsi" w:cstheme="majorBidi"/>
      <w:sz w:val="24"/>
      <w:szCs w:val="24"/>
      <w:lang w:eastAsia="de-DE"/>
      <w14:ligatures w14:val="none"/>
    </w:rPr>
  </w:style>
  <w:style w:type="character" w:customStyle="1" w:styleId="NachrichtenkopfZchn">
    <w:name w:val="Nachrichtenkopf Zchn"/>
    <w:basedOn w:val="Absatz-Standardschriftart"/>
    <w:link w:val="Nachrichtenkopf"/>
    <w:uiPriority w:val="99"/>
    <w:rsid w:val="00CC1D00"/>
    <w:rPr>
      <w:rFonts w:asciiTheme="majorHAnsi" w:eastAsiaTheme="majorEastAsia" w:hAnsiTheme="majorHAnsi" w:cstheme="majorBidi"/>
      <w:sz w:val="24"/>
      <w:szCs w:val="24"/>
      <w:shd w:val="pct20" w:color="auto" w:fill="auto"/>
      <w:lang w:eastAsia="de-DE"/>
    </w:rPr>
  </w:style>
  <w:style w:type="paragraph" w:styleId="Rechtsgrundlagenverzeichnis">
    <w:name w:val="table of authorities"/>
    <w:basedOn w:val="Standard"/>
    <w:next w:val="Standard"/>
    <w:uiPriority w:val="99"/>
    <w:unhideWhenUsed/>
    <w:rsid w:val="00CC1D00"/>
    <w:pPr>
      <w:spacing w:line="260" w:lineRule="atLeast"/>
      <w:ind w:left="200" w:hanging="200"/>
      <w:jc w:val="both"/>
    </w:pPr>
    <w:rPr>
      <w:rFonts w:ascii="Arial" w:eastAsiaTheme="minorEastAsia" w:hAnsi="Arial" w:cstheme="minorBidi"/>
      <w:sz w:val="20"/>
      <w:szCs w:val="20"/>
      <w:lang w:eastAsia="de-DE"/>
      <w14:ligatures w14:val="none"/>
    </w:rPr>
  </w:style>
  <w:style w:type="character" w:styleId="Seitenzahl">
    <w:name w:val="page number"/>
    <w:basedOn w:val="Absatz-Standardschriftart"/>
    <w:uiPriority w:val="99"/>
    <w:unhideWhenUsed/>
    <w:rsid w:val="00CC1D00"/>
  </w:style>
  <w:style w:type="paragraph" w:styleId="Standardeinzug">
    <w:name w:val="Normal Indent"/>
    <w:basedOn w:val="Standard"/>
    <w:uiPriority w:val="99"/>
    <w:unhideWhenUsed/>
    <w:rsid w:val="00CC1D00"/>
    <w:pPr>
      <w:spacing w:line="260" w:lineRule="atLeast"/>
      <w:ind w:left="708"/>
      <w:jc w:val="both"/>
    </w:pPr>
    <w:rPr>
      <w:rFonts w:ascii="Arial" w:eastAsiaTheme="minorEastAsia" w:hAnsi="Arial" w:cstheme="minorBidi"/>
      <w:sz w:val="20"/>
      <w:szCs w:val="20"/>
      <w:lang w:eastAsia="de-DE"/>
      <w14:ligatures w14:val="none"/>
    </w:rPr>
  </w:style>
  <w:style w:type="paragraph" w:styleId="StandardWeb">
    <w:name w:val="Normal (Web)"/>
    <w:basedOn w:val="Standard"/>
    <w:uiPriority w:val="99"/>
    <w:unhideWhenUsed/>
    <w:rsid w:val="00CC1D00"/>
    <w:pPr>
      <w:spacing w:line="260" w:lineRule="atLeast"/>
      <w:jc w:val="both"/>
    </w:pPr>
    <w:rPr>
      <w:rFonts w:ascii="Times New Roman" w:eastAsiaTheme="minorEastAsia" w:hAnsi="Times New Roman" w:cs="Times New Roman"/>
      <w:sz w:val="24"/>
      <w:szCs w:val="24"/>
      <w:lang w:eastAsia="de-DE"/>
      <w14:ligatures w14:val="none"/>
    </w:rPr>
  </w:style>
  <w:style w:type="paragraph" w:styleId="Textkrper-Erstzeileneinzug">
    <w:name w:val="Body Text First Indent"/>
    <w:basedOn w:val="Textkrper"/>
    <w:link w:val="Textkrper-ErstzeileneinzugZchn"/>
    <w:uiPriority w:val="99"/>
    <w:unhideWhenUsed/>
    <w:rsid w:val="00CC1D00"/>
    <w:pPr>
      <w:spacing w:after="0"/>
      <w:ind w:firstLine="360"/>
    </w:pPr>
  </w:style>
  <w:style w:type="character" w:customStyle="1" w:styleId="Textkrper-ErstzeileneinzugZchn">
    <w:name w:val="Textkörper-Erstzeileneinzug Zchn"/>
    <w:basedOn w:val="TextkrperZchn"/>
    <w:link w:val="Textkrper-Erstzeileneinzug"/>
    <w:uiPriority w:val="99"/>
    <w:rsid w:val="00CC1D00"/>
    <w:rPr>
      <w:rFonts w:ascii="Arial" w:eastAsiaTheme="minorEastAsia" w:hAnsi="Arial"/>
      <w:sz w:val="20"/>
      <w:szCs w:val="20"/>
      <w:lang w:eastAsia="de-DE"/>
    </w:rPr>
  </w:style>
  <w:style w:type="paragraph" w:styleId="Textkrper-Erstzeileneinzug2">
    <w:name w:val="Body Text First Indent 2"/>
    <w:basedOn w:val="Textkrper-Zeileneinzug"/>
    <w:link w:val="Textkrper-Erstzeileneinzug2Zchn"/>
    <w:uiPriority w:val="99"/>
    <w:unhideWhenUsed/>
    <w:rsid w:val="00CC1D0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CC1D00"/>
    <w:rPr>
      <w:rFonts w:ascii="Arial" w:eastAsiaTheme="minorEastAsia" w:hAnsi="Arial"/>
      <w:sz w:val="20"/>
      <w:szCs w:val="20"/>
      <w:lang w:eastAsia="de-DE"/>
    </w:rPr>
  </w:style>
  <w:style w:type="paragraph" w:styleId="Zitat">
    <w:name w:val="Quote"/>
    <w:basedOn w:val="Standard"/>
    <w:next w:val="Standard"/>
    <w:link w:val="ZitatZchn"/>
    <w:uiPriority w:val="29"/>
    <w:rsid w:val="00CC1D00"/>
    <w:pPr>
      <w:spacing w:before="200" w:after="160" w:line="260" w:lineRule="atLeast"/>
      <w:ind w:left="864" w:right="864"/>
      <w:jc w:val="center"/>
    </w:pPr>
    <w:rPr>
      <w:rFonts w:ascii="Arial" w:eastAsiaTheme="minorEastAsia" w:hAnsi="Arial" w:cstheme="minorBidi"/>
      <w:i/>
      <w:iCs/>
      <w:color w:val="404040" w:themeColor="text1" w:themeTint="BF"/>
      <w:sz w:val="20"/>
      <w:szCs w:val="20"/>
      <w:lang w:eastAsia="de-DE"/>
      <w14:ligatures w14:val="none"/>
    </w:rPr>
  </w:style>
  <w:style w:type="character" w:customStyle="1" w:styleId="ZitatZchn">
    <w:name w:val="Zitat Zchn"/>
    <w:basedOn w:val="Absatz-Standardschriftart"/>
    <w:link w:val="Zitat"/>
    <w:uiPriority w:val="29"/>
    <w:rsid w:val="00CC1D00"/>
    <w:rPr>
      <w:rFonts w:ascii="Arial" w:eastAsiaTheme="minorEastAsia" w:hAnsi="Arial"/>
      <w:i/>
      <w:iCs/>
      <w:color w:val="404040" w:themeColor="text1" w:themeTint="BF"/>
      <w:sz w:val="20"/>
      <w:szCs w:val="20"/>
      <w:lang w:eastAsia="de-DE"/>
    </w:rPr>
  </w:style>
  <w:style w:type="paragraph" w:styleId="berarbeitung">
    <w:name w:val="Revision"/>
    <w:hidden/>
    <w:uiPriority w:val="99"/>
    <w:semiHidden/>
    <w:rsid w:val="00A727FF"/>
    <w:pPr>
      <w:spacing w:after="0" w:line="240" w:lineRule="auto"/>
    </w:pPr>
    <w:rPr>
      <w:rFonts w:ascii="Calibri" w:hAnsi="Calibri" w:cs="Calibri"/>
      <w14:ligatures w14:val="standardContextual"/>
    </w:rPr>
  </w:style>
  <w:style w:type="character" w:styleId="NichtaufgelsteErwhnung">
    <w:name w:val="Unresolved Mention"/>
    <w:basedOn w:val="Absatz-Standardschriftart"/>
    <w:uiPriority w:val="99"/>
    <w:semiHidden/>
    <w:unhideWhenUsed/>
    <w:rsid w:val="00733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863235">
      <w:bodyDiv w:val="1"/>
      <w:marLeft w:val="0"/>
      <w:marRight w:val="0"/>
      <w:marTop w:val="0"/>
      <w:marBottom w:val="0"/>
      <w:divBdr>
        <w:top w:val="none" w:sz="0" w:space="0" w:color="auto"/>
        <w:left w:val="none" w:sz="0" w:space="0" w:color="auto"/>
        <w:bottom w:val="none" w:sz="0" w:space="0" w:color="auto"/>
        <w:right w:val="none" w:sz="0" w:space="0" w:color="auto"/>
      </w:divBdr>
    </w:div>
    <w:div w:id="993220551">
      <w:bodyDiv w:val="1"/>
      <w:marLeft w:val="0"/>
      <w:marRight w:val="0"/>
      <w:marTop w:val="0"/>
      <w:marBottom w:val="0"/>
      <w:divBdr>
        <w:top w:val="none" w:sz="0" w:space="0" w:color="auto"/>
        <w:left w:val="none" w:sz="0" w:space="0" w:color="auto"/>
        <w:bottom w:val="none" w:sz="0" w:space="0" w:color="auto"/>
        <w:right w:val="none" w:sz="0" w:space="0" w:color="auto"/>
      </w:divBdr>
    </w:div>
    <w:div w:id="1020007913">
      <w:bodyDiv w:val="1"/>
      <w:marLeft w:val="0"/>
      <w:marRight w:val="0"/>
      <w:marTop w:val="0"/>
      <w:marBottom w:val="0"/>
      <w:divBdr>
        <w:top w:val="none" w:sz="0" w:space="0" w:color="auto"/>
        <w:left w:val="none" w:sz="0" w:space="0" w:color="auto"/>
        <w:bottom w:val="none" w:sz="0" w:space="0" w:color="auto"/>
        <w:right w:val="none" w:sz="0" w:space="0" w:color="auto"/>
      </w:divBdr>
    </w:div>
    <w:div w:id="1378890138">
      <w:bodyDiv w:val="1"/>
      <w:marLeft w:val="0"/>
      <w:marRight w:val="0"/>
      <w:marTop w:val="0"/>
      <w:marBottom w:val="0"/>
      <w:divBdr>
        <w:top w:val="none" w:sz="0" w:space="0" w:color="auto"/>
        <w:left w:val="none" w:sz="0" w:space="0" w:color="auto"/>
        <w:bottom w:val="none" w:sz="0" w:space="0" w:color="auto"/>
        <w:right w:val="none" w:sz="0" w:space="0" w:color="auto"/>
      </w:divBdr>
    </w:div>
    <w:div w:id="1550409742">
      <w:bodyDiv w:val="1"/>
      <w:marLeft w:val="0"/>
      <w:marRight w:val="0"/>
      <w:marTop w:val="0"/>
      <w:marBottom w:val="0"/>
      <w:divBdr>
        <w:top w:val="none" w:sz="0" w:space="0" w:color="auto"/>
        <w:left w:val="none" w:sz="0" w:space="0" w:color="auto"/>
        <w:bottom w:val="none" w:sz="0" w:space="0" w:color="auto"/>
        <w:right w:val="none" w:sz="0" w:space="0" w:color="auto"/>
      </w:divBdr>
    </w:div>
    <w:div w:id="1559823996">
      <w:bodyDiv w:val="1"/>
      <w:marLeft w:val="0"/>
      <w:marRight w:val="0"/>
      <w:marTop w:val="0"/>
      <w:marBottom w:val="0"/>
      <w:divBdr>
        <w:top w:val="none" w:sz="0" w:space="0" w:color="auto"/>
        <w:left w:val="none" w:sz="0" w:space="0" w:color="auto"/>
        <w:bottom w:val="none" w:sz="0" w:space="0" w:color="auto"/>
        <w:right w:val="none" w:sz="0" w:space="0" w:color="auto"/>
      </w:divBdr>
    </w:div>
    <w:div w:id="21271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lueck@postgas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00B3-F117-4B51-B793-07E287E7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3417</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2026-05-26T06:24:00Z</dcterms:created>
  <dcterms:modified xsi:type="dcterms:W3CDTF">2026-06-01T12:46:00Z</dcterms:modified>
</cp:coreProperties>
</file>