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FF928" w14:textId="660BB5F8" w:rsidR="00C55818" w:rsidRPr="00041237" w:rsidRDefault="005A1E0A" w:rsidP="00560481">
      <w:pPr>
        <w:widowControl w:val="0"/>
        <w:spacing w:after="240" w:line="360" w:lineRule="atLeast"/>
        <w:ind w:right="2160"/>
        <w:jc w:val="both"/>
        <w:outlineLvl w:val="0"/>
        <w:rPr>
          <w:rFonts w:ascii="Arial" w:hAnsi="Arial" w:cs="Arial"/>
          <w:sz w:val="20"/>
          <w:szCs w:val="20"/>
        </w:rPr>
      </w:pPr>
      <w:r w:rsidRPr="00041237">
        <w:rPr>
          <w:rFonts w:ascii="Arial" w:hAnsi="Arial" w:cs="Arial"/>
          <w:sz w:val="20"/>
          <w:szCs w:val="20"/>
        </w:rPr>
        <w:t>Seite 1/</w:t>
      </w:r>
      <w:r w:rsidR="007741C0">
        <w:rPr>
          <w:rFonts w:ascii="Arial" w:hAnsi="Arial" w:cs="Arial"/>
          <w:sz w:val="20"/>
          <w:szCs w:val="20"/>
        </w:rPr>
        <w:t>2</w:t>
      </w:r>
    </w:p>
    <w:p w14:paraId="6D18F9FA" w14:textId="639F4D0D" w:rsidR="00360409" w:rsidRPr="004B754A" w:rsidRDefault="00B21F1E" w:rsidP="00756F9F">
      <w:pPr>
        <w:widowControl w:val="0"/>
        <w:spacing w:after="240" w:line="360" w:lineRule="atLeast"/>
        <w:ind w:right="2160"/>
        <w:jc w:val="both"/>
        <w:rPr>
          <w:rFonts w:ascii="Arial" w:hAnsi="Arial" w:cs="Arial"/>
          <w:b/>
          <w:sz w:val="24"/>
          <w:szCs w:val="28"/>
        </w:rPr>
      </w:pPr>
      <w:r w:rsidRPr="00344F51">
        <w:rPr>
          <w:noProof/>
          <w:sz w:val="18"/>
          <w:szCs w:val="20"/>
        </w:rPr>
        <mc:AlternateContent>
          <mc:Choice Requires="wps">
            <w:drawing>
              <wp:anchor distT="0" distB="0" distL="114300" distR="114300" simplePos="0" relativeHeight="251659264" behindDoc="0" locked="0" layoutInCell="1" allowOverlap="1" wp14:anchorId="730662D5" wp14:editId="7074D35C">
                <wp:simplePos x="0" y="0"/>
                <wp:positionH relativeFrom="column">
                  <wp:posOffset>4889500</wp:posOffset>
                </wp:positionH>
                <wp:positionV relativeFrom="paragraph">
                  <wp:posOffset>22860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570F47DB" w14:textId="77777777" w:rsidR="00693B4E" w:rsidRPr="00E0200B" w:rsidRDefault="00693B4E" w:rsidP="00B21F1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0448131" w14:textId="77777777" w:rsidR="00693B4E" w:rsidRDefault="00693B4E" w:rsidP="00B21F1E">
                            <w:pPr>
                              <w:autoSpaceDE w:val="0"/>
                              <w:autoSpaceDN w:val="0"/>
                              <w:adjustRightInd w:val="0"/>
                              <w:spacing w:after="0" w:line="240" w:lineRule="auto"/>
                              <w:rPr>
                                <w:rFonts w:ascii="Arial" w:hAnsi="Arial" w:cs="Arial"/>
                                <w:color w:val="5A5A5A"/>
                                <w:sz w:val="13"/>
                                <w:szCs w:val="13"/>
                              </w:rPr>
                            </w:pPr>
                          </w:p>
                          <w:p w14:paraId="5F1CE61A" w14:textId="77777777" w:rsidR="00693B4E" w:rsidRPr="001247DB" w:rsidRDefault="00693B4E" w:rsidP="00B21F1E">
                            <w:pPr>
                              <w:autoSpaceDE w:val="0"/>
                              <w:autoSpaceDN w:val="0"/>
                              <w:adjustRightInd w:val="0"/>
                              <w:spacing w:after="0" w:line="240" w:lineRule="auto"/>
                              <w:rPr>
                                <w:rFonts w:ascii="Arial" w:hAnsi="Arial" w:cs="Arial"/>
                                <w:b/>
                                <w:color w:val="5A5A5A"/>
                                <w:sz w:val="13"/>
                                <w:szCs w:val="13"/>
                              </w:rPr>
                            </w:pPr>
                          </w:p>
                          <w:p w14:paraId="72B46137" w14:textId="77777777" w:rsidR="00693B4E" w:rsidRPr="00E0200B" w:rsidRDefault="00693B4E" w:rsidP="00B21F1E">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0D02672E" w14:textId="77777777" w:rsidR="00693B4E" w:rsidRPr="00101863" w:rsidRDefault="00693B4E" w:rsidP="00B21F1E">
                            <w:pPr>
                              <w:autoSpaceDE w:val="0"/>
                              <w:autoSpaceDN w:val="0"/>
                              <w:adjustRightInd w:val="0"/>
                              <w:spacing w:after="0" w:line="240" w:lineRule="auto"/>
                              <w:rPr>
                                <w:rFonts w:ascii="Arial" w:hAnsi="Arial" w:cs="Arial"/>
                                <w:color w:val="5A5A5A"/>
                                <w:sz w:val="13"/>
                                <w:szCs w:val="13"/>
                                <w:lang w:val="en-US"/>
                              </w:rPr>
                            </w:pPr>
                            <w:r w:rsidRPr="00101863">
                              <w:rPr>
                                <w:rFonts w:ascii="Arial" w:hAnsi="Arial" w:cs="Arial"/>
                                <w:color w:val="5A5A5A"/>
                                <w:sz w:val="13"/>
                                <w:szCs w:val="13"/>
                                <w:lang w:val="en-US"/>
                              </w:rPr>
                              <w:t>Jorga Burri-Grisloff</w:t>
                            </w:r>
                          </w:p>
                          <w:p w14:paraId="303D0E47" w14:textId="77777777" w:rsidR="00693B4E" w:rsidRPr="00101863" w:rsidRDefault="00693B4E" w:rsidP="00B21F1E">
                            <w:pPr>
                              <w:autoSpaceDE w:val="0"/>
                              <w:autoSpaceDN w:val="0"/>
                              <w:adjustRightInd w:val="0"/>
                              <w:spacing w:after="0" w:line="240" w:lineRule="auto"/>
                              <w:rPr>
                                <w:rFonts w:ascii="Arial" w:hAnsi="Arial" w:cs="Arial"/>
                                <w:color w:val="5A5A5A"/>
                                <w:sz w:val="13"/>
                                <w:szCs w:val="13"/>
                                <w:lang w:val="en-US"/>
                              </w:rPr>
                            </w:pPr>
                            <w:r w:rsidRPr="00101863">
                              <w:rPr>
                                <w:rFonts w:ascii="Arial" w:hAnsi="Arial" w:cs="Arial"/>
                                <w:color w:val="5A5A5A"/>
                                <w:sz w:val="13"/>
                                <w:szCs w:val="13"/>
                                <w:lang w:val="en-US"/>
                              </w:rPr>
                              <w:t>+49 211 50 66 86-12</w:t>
                            </w:r>
                          </w:p>
                          <w:p w14:paraId="315986F8" w14:textId="77777777" w:rsidR="00693B4E" w:rsidRPr="00101863" w:rsidRDefault="006C35F8" w:rsidP="00B21F1E">
                            <w:pPr>
                              <w:autoSpaceDE w:val="0"/>
                              <w:autoSpaceDN w:val="0"/>
                              <w:adjustRightInd w:val="0"/>
                              <w:spacing w:after="0" w:line="240" w:lineRule="auto"/>
                              <w:rPr>
                                <w:rFonts w:ascii="Arial" w:hAnsi="Arial" w:cs="Arial"/>
                                <w:color w:val="5A5A5A"/>
                                <w:sz w:val="13"/>
                                <w:szCs w:val="13"/>
                                <w:lang w:val="en-US"/>
                              </w:rPr>
                            </w:pPr>
                            <w:hyperlink r:id="rId8" w:history="1">
                              <w:r w:rsidR="00693B4E" w:rsidRPr="00101863">
                                <w:rPr>
                                  <w:rFonts w:ascii="Arial" w:hAnsi="Arial" w:cs="Arial"/>
                                  <w:color w:val="5A5A5A"/>
                                  <w:sz w:val="13"/>
                                  <w:szCs w:val="13"/>
                                  <w:lang w:val="en-US"/>
                                </w:rPr>
                                <w:t>presse@abus.de</w:t>
                              </w:r>
                            </w:hyperlink>
                          </w:p>
                          <w:p w14:paraId="529BB561" w14:textId="77777777" w:rsidR="00693B4E" w:rsidRPr="009F267E" w:rsidRDefault="00693B4E" w:rsidP="00B21F1E">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3A8A298C" w14:textId="77777777" w:rsidR="00693B4E" w:rsidRPr="001247DB" w:rsidRDefault="00693B4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168BB7F" w14:textId="77777777" w:rsidR="00693B4E" w:rsidRPr="001247DB" w:rsidRDefault="00693B4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EDD699" w14:textId="77777777" w:rsidR="00693B4E" w:rsidRPr="001247DB" w:rsidRDefault="00693B4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044E6ECC" w14:textId="77777777" w:rsidR="00693B4E" w:rsidRPr="00D13E94" w:rsidRDefault="00693B4E" w:rsidP="00B21F1E">
                            <w:pPr>
                              <w:autoSpaceDE w:val="0"/>
                              <w:autoSpaceDN w:val="0"/>
                              <w:adjustRightInd w:val="0"/>
                              <w:spacing w:after="0" w:line="240" w:lineRule="auto"/>
                              <w:rPr>
                                <w:rFonts w:ascii="Arial" w:hAnsi="Arial" w:cs="Arial"/>
                                <w:color w:val="5A5A5A"/>
                                <w:sz w:val="13"/>
                                <w:szCs w:val="13"/>
                              </w:rPr>
                            </w:pPr>
                          </w:p>
                          <w:p w14:paraId="4FFD38F6" w14:textId="77777777" w:rsidR="00693B4E" w:rsidRPr="00E0200B" w:rsidRDefault="00693B4E" w:rsidP="00B21F1E">
                            <w:pPr>
                              <w:autoSpaceDE w:val="0"/>
                              <w:autoSpaceDN w:val="0"/>
                              <w:adjustRightInd w:val="0"/>
                              <w:spacing w:after="0" w:line="240" w:lineRule="auto"/>
                              <w:rPr>
                                <w:rFonts w:ascii="Arial" w:hAnsi="Arial" w:cs="Arial"/>
                                <w:b/>
                                <w:color w:val="5A5A5A"/>
                                <w:sz w:val="13"/>
                                <w:szCs w:val="13"/>
                              </w:rPr>
                            </w:pPr>
                          </w:p>
                          <w:p w14:paraId="407F1FB1" w14:textId="77777777" w:rsidR="00693B4E" w:rsidRPr="005621C8" w:rsidRDefault="00693B4E" w:rsidP="00B21F1E">
                            <w:pPr>
                              <w:autoSpaceDE w:val="0"/>
                              <w:autoSpaceDN w:val="0"/>
                              <w:adjustRightInd w:val="0"/>
                              <w:spacing w:after="0" w:line="240" w:lineRule="auto"/>
                              <w:rPr>
                                <w:rFonts w:ascii="Arial" w:hAnsi="Arial" w:cs="Arial"/>
                                <w:color w:val="5A5A5A"/>
                                <w:sz w:val="13"/>
                                <w:szCs w:val="13"/>
                              </w:rPr>
                            </w:pPr>
                          </w:p>
                          <w:p w14:paraId="67EF9979" w14:textId="77777777" w:rsidR="00693B4E" w:rsidRPr="005621C8" w:rsidRDefault="00693B4E" w:rsidP="00B21F1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DDF9E6E" w14:textId="77777777" w:rsidR="00693B4E" w:rsidRPr="009F267E" w:rsidRDefault="00693B4E" w:rsidP="00B21F1E">
                            <w:pPr>
                              <w:autoSpaceDE w:val="0"/>
                              <w:autoSpaceDN w:val="0"/>
                              <w:adjustRightInd w:val="0"/>
                              <w:spacing w:after="0" w:line="240" w:lineRule="auto"/>
                              <w:rPr>
                                <w:rFonts w:ascii="Arial" w:hAnsi="Arial" w:cs="Arial"/>
                                <w:color w:val="5A5A5A"/>
                                <w:sz w:val="13"/>
                                <w:szCs w:val="13"/>
                              </w:rPr>
                            </w:pPr>
                          </w:p>
                          <w:p w14:paraId="36CDDC3F" w14:textId="77777777" w:rsidR="00693B4E" w:rsidRPr="004B66FA" w:rsidRDefault="00693B4E" w:rsidP="00B21F1E">
                            <w:pPr>
                              <w:rPr>
                                <w:szCs w:val="13"/>
                              </w:rPr>
                            </w:pPr>
                          </w:p>
                          <w:p w14:paraId="12872126" w14:textId="77777777" w:rsidR="00693B4E" w:rsidRPr="00D13E94" w:rsidRDefault="00693B4E" w:rsidP="00B21F1E">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662D5" id="_x0000_t202" coordsize="21600,21600" o:spt="202" path="m,l,21600r21600,l21600,xe">
                <v:stroke joinstyle="miter"/>
                <v:path gradientshapeok="t" o:connecttype="rect"/>
              </v:shapetype>
              <v:shape id="Text Box 2" o:spid="_x0000_s1026" type="#_x0000_t202" style="position:absolute;left:0;text-align:left;margin-left:385pt;margin-top:1.8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" filled="f" stroked="f">
                <v:textbox>
                  <w:txbxContent>
                    <w:p w14:paraId="570F47DB" w14:textId="77777777" w:rsidR="00693B4E" w:rsidRPr="00E0200B" w:rsidRDefault="00693B4E" w:rsidP="00B21F1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0448131" w14:textId="77777777" w:rsidR="00693B4E" w:rsidRDefault="00693B4E" w:rsidP="00B21F1E">
                      <w:pPr>
                        <w:autoSpaceDE w:val="0"/>
                        <w:autoSpaceDN w:val="0"/>
                        <w:adjustRightInd w:val="0"/>
                        <w:spacing w:after="0" w:line="240" w:lineRule="auto"/>
                        <w:rPr>
                          <w:rFonts w:ascii="Arial" w:hAnsi="Arial" w:cs="Arial"/>
                          <w:color w:val="5A5A5A"/>
                          <w:sz w:val="13"/>
                          <w:szCs w:val="13"/>
                        </w:rPr>
                      </w:pPr>
                    </w:p>
                    <w:p w14:paraId="5F1CE61A" w14:textId="77777777" w:rsidR="00693B4E" w:rsidRPr="001247DB" w:rsidRDefault="00693B4E" w:rsidP="00B21F1E">
                      <w:pPr>
                        <w:autoSpaceDE w:val="0"/>
                        <w:autoSpaceDN w:val="0"/>
                        <w:adjustRightInd w:val="0"/>
                        <w:spacing w:after="0" w:line="240" w:lineRule="auto"/>
                        <w:rPr>
                          <w:rFonts w:ascii="Arial" w:hAnsi="Arial" w:cs="Arial"/>
                          <w:b/>
                          <w:color w:val="5A5A5A"/>
                          <w:sz w:val="13"/>
                          <w:szCs w:val="13"/>
                        </w:rPr>
                      </w:pPr>
                    </w:p>
                    <w:p w14:paraId="72B46137" w14:textId="77777777" w:rsidR="00693B4E" w:rsidRPr="00E0200B" w:rsidRDefault="00693B4E" w:rsidP="00B21F1E">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0D02672E" w14:textId="77777777" w:rsidR="00693B4E" w:rsidRPr="00101863" w:rsidRDefault="00693B4E" w:rsidP="00B21F1E">
                      <w:pPr>
                        <w:autoSpaceDE w:val="0"/>
                        <w:autoSpaceDN w:val="0"/>
                        <w:adjustRightInd w:val="0"/>
                        <w:spacing w:after="0" w:line="240" w:lineRule="auto"/>
                        <w:rPr>
                          <w:rFonts w:ascii="Arial" w:hAnsi="Arial" w:cs="Arial"/>
                          <w:color w:val="5A5A5A"/>
                          <w:sz w:val="13"/>
                          <w:szCs w:val="13"/>
                          <w:lang w:val="en-US"/>
                        </w:rPr>
                      </w:pPr>
                      <w:r w:rsidRPr="00101863">
                        <w:rPr>
                          <w:rFonts w:ascii="Arial" w:hAnsi="Arial" w:cs="Arial"/>
                          <w:color w:val="5A5A5A"/>
                          <w:sz w:val="13"/>
                          <w:szCs w:val="13"/>
                          <w:lang w:val="en-US"/>
                        </w:rPr>
                        <w:t>Jorga Burri-Grisloff</w:t>
                      </w:r>
                    </w:p>
                    <w:p w14:paraId="303D0E47" w14:textId="77777777" w:rsidR="00693B4E" w:rsidRPr="00101863" w:rsidRDefault="00693B4E" w:rsidP="00B21F1E">
                      <w:pPr>
                        <w:autoSpaceDE w:val="0"/>
                        <w:autoSpaceDN w:val="0"/>
                        <w:adjustRightInd w:val="0"/>
                        <w:spacing w:after="0" w:line="240" w:lineRule="auto"/>
                        <w:rPr>
                          <w:rFonts w:ascii="Arial" w:hAnsi="Arial" w:cs="Arial"/>
                          <w:color w:val="5A5A5A"/>
                          <w:sz w:val="13"/>
                          <w:szCs w:val="13"/>
                          <w:lang w:val="en-US"/>
                        </w:rPr>
                      </w:pPr>
                      <w:r w:rsidRPr="00101863">
                        <w:rPr>
                          <w:rFonts w:ascii="Arial" w:hAnsi="Arial" w:cs="Arial"/>
                          <w:color w:val="5A5A5A"/>
                          <w:sz w:val="13"/>
                          <w:szCs w:val="13"/>
                          <w:lang w:val="en-US"/>
                        </w:rPr>
                        <w:t>+49 211 50 66 86-12</w:t>
                      </w:r>
                    </w:p>
                    <w:p w14:paraId="315986F8" w14:textId="77777777" w:rsidR="00693B4E" w:rsidRPr="00101863" w:rsidRDefault="006C35F8" w:rsidP="00B21F1E">
                      <w:pPr>
                        <w:autoSpaceDE w:val="0"/>
                        <w:autoSpaceDN w:val="0"/>
                        <w:adjustRightInd w:val="0"/>
                        <w:spacing w:after="0" w:line="240" w:lineRule="auto"/>
                        <w:rPr>
                          <w:rFonts w:ascii="Arial" w:hAnsi="Arial" w:cs="Arial"/>
                          <w:color w:val="5A5A5A"/>
                          <w:sz w:val="13"/>
                          <w:szCs w:val="13"/>
                          <w:lang w:val="en-US"/>
                        </w:rPr>
                      </w:pPr>
                      <w:hyperlink r:id="rId9" w:history="1">
                        <w:r w:rsidR="00693B4E" w:rsidRPr="00101863">
                          <w:rPr>
                            <w:rFonts w:ascii="Arial" w:hAnsi="Arial" w:cs="Arial"/>
                            <w:color w:val="5A5A5A"/>
                            <w:sz w:val="13"/>
                            <w:szCs w:val="13"/>
                            <w:lang w:val="en-US"/>
                          </w:rPr>
                          <w:t>presse@abus.de</w:t>
                        </w:r>
                      </w:hyperlink>
                    </w:p>
                    <w:p w14:paraId="529BB561" w14:textId="77777777" w:rsidR="00693B4E" w:rsidRPr="009F267E" w:rsidRDefault="00693B4E" w:rsidP="00B21F1E">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3A8A298C" w14:textId="77777777" w:rsidR="00693B4E" w:rsidRPr="001247DB" w:rsidRDefault="00693B4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168BB7F" w14:textId="77777777" w:rsidR="00693B4E" w:rsidRPr="001247DB" w:rsidRDefault="00693B4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EDD699" w14:textId="77777777" w:rsidR="00693B4E" w:rsidRPr="001247DB" w:rsidRDefault="00693B4E" w:rsidP="00B21F1E">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044E6ECC" w14:textId="77777777" w:rsidR="00693B4E" w:rsidRPr="00D13E94" w:rsidRDefault="00693B4E" w:rsidP="00B21F1E">
                      <w:pPr>
                        <w:autoSpaceDE w:val="0"/>
                        <w:autoSpaceDN w:val="0"/>
                        <w:adjustRightInd w:val="0"/>
                        <w:spacing w:after="0" w:line="240" w:lineRule="auto"/>
                        <w:rPr>
                          <w:rFonts w:ascii="Arial" w:hAnsi="Arial" w:cs="Arial"/>
                          <w:color w:val="5A5A5A"/>
                          <w:sz w:val="13"/>
                          <w:szCs w:val="13"/>
                        </w:rPr>
                      </w:pPr>
                    </w:p>
                    <w:p w14:paraId="4FFD38F6" w14:textId="77777777" w:rsidR="00693B4E" w:rsidRPr="00E0200B" w:rsidRDefault="00693B4E" w:rsidP="00B21F1E">
                      <w:pPr>
                        <w:autoSpaceDE w:val="0"/>
                        <w:autoSpaceDN w:val="0"/>
                        <w:adjustRightInd w:val="0"/>
                        <w:spacing w:after="0" w:line="240" w:lineRule="auto"/>
                        <w:rPr>
                          <w:rFonts w:ascii="Arial" w:hAnsi="Arial" w:cs="Arial"/>
                          <w:b/>
                          <w:color w:val="5A5A5A"/>
                          <w:sz w:val="13"/>
                          <w:szCs w:val="13"/>
                        </w:rPr>
                      </w:pPr>
                    </w:p>
                    <w:p w14:paraId="407F1FB1" w14:textId="77777777" w:rsidR="00693B4E" w:rsidRPr="005621C8" w:rsidRDefault="00693B4E" w:rsidP="00B21F1E">
                      <w:pPr>
                        <w:autoSpaceDE w:val="0"/>
                        <w:autoSpaceDN w:val="0"/>
                        <w:adjustRightInd w:val="0"/>
                        <w:spacing w:after="0" w:line="240" w:lineRule="auto"/>
                        <w:rPr>
                          <w:rFonts w:ascii="Arial" w:hAnsi="Arial" w:cs="Arial"/>
                          <w:color w:val="5A5A5A"/>
                          <w:sz w:val="13"/>
                          <w:szCs w:val="13"/>
                        </w:rPr>
                      </w:pPr>
                    </w:p>
                    <w:p w14:paraId="67EF9979" w14:textId="77777777" w:rsidR="00693B4E" w:rsidRPr="005621C8" w:rsidRDefault="00693B4E" w:rsidP="00B21F1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DDF9E6E" w14:textId="77777777" w:rsidR="00693B4E" w:rsidRPr="009F267E" w:rsidRDefault="00693B4E" w:rsidP="00B21F1E">
                      <w:pPr>
                        <w:autoSpaceDE w:val="0"/>
                        <w:autoSpaceDN w:val="0"/>
                        <w:adjustRightInd w:val="0"/>
                        <w:spacing w:after="0" w:line="240" w:lineRule="auto"/>
                        <w:rPr>
                          <w:rFonts w:ascii="Arial" w:hAnsi="Arial" w:cs="Arial"/>
                          <w:color w:val="5A5A5A"/>
                          <w:sz w:val="13"/>
                          <w:szCs w:val="13"/>
                        </w:rPr>
                      </w:pPr>
                    </w:p>
                    <w:p w14:paraId="36CDDC3F" w14:textId="77777777" w:rsidR="00693B4E" w:rsidRPr="004B66FA" w:rsidRDefault="00693B4E" w:rsidP="00B21F1E">
                      <w:pPr>
                        <w:rPr>
                          <w:szCs w:val="13"/>
                        </w:rPr>
                      </w:pPr>
                    </w:p>
                    <w:p w14:paraId="12872126" w14:textId="77777777" w:rsidR="00693B4E" w:rsidRPr="00D13E94" w:rsidRDefault="00693B4E" w:rsidP="00B21F1E">
                      <w:pPr>
                        <w:rPr>
                          <w:rFonts w:ascii="Arial" w:hAnsi="Arial" w:cs="Arial"/>
                          <w:sz w:val="13"/>
                          <w:szCs w:val="13"/>
                        </w:rPr>
                      </w:pPr>
                    </w:p>
                  </w:txbxContent>
                </v:textbox>
              </v:shape>
            </w:pict>
          </mc:Fallback>
        </mc:AlternateContent>
      </w:r>
      <w:r w:rsidR="00360409" w:rsidRPr="004B754A">
        <w:rPr>
          <w:rFonts w:ascii="Arial" w:hAnsi="Arial" w:cs="Arial"/>
          <w:b/>
          <w:sz w:val="24"/>
          <w:szCs w:val="28"/>
        </w:rPr>
        <w:t xml:space="preserve">Outdoor-Erlebnisse </w:t>
      </w:r>
      <w:r w:rsidR="007622AB" w:rsidRPr="004B754A">
        <w:rPr>
          <w:rFonts w:ascii="Arial" w:hAnsi="Arial" w:cs="Arial"/>
          <w:b/>
          <w:sz w:val="24"/>
          <w:szCs w:val="28"/>
        </w:rPr>
        <w:t>s</w:t>
      </w:r>
      <w:r w:rsidR="00360409" w:rsidRPr="004B754A">
        <w:rPr>
          <w:rFonts w:ascii="Arial" w:hAnsi="Arial" w:cs="Arial"/>
          <w:b/>
          <w:sz w:val="24"/>
          <w:szCs w:val="28"/>
        </w:rPr>
        <w:t>orgenfrei genießen</w:t>
      </w:r>
      <w:r w:rsidR="007622AB" w:rsidRPr="004B754A">
        <w:rPr>
          <w:rFonts w:ascii="Arial" w:hAnsi="Arial" w:cs="Arial"/>
          <w:b/>
          <w:sz w:val="24"/>
          <w:szCs w:val="28"/>
        </w:rPr>
        <w:t xml:space="preserve"> –</w:t>
      </w:r>
      <w:r w:rsidR="00DB2DF5" w:rsidRPr="004B754A">
        <w:rPr>
          <w:rFonts w:ascii="Arial" w:hAnsi="Arial" w:cs="Arial"/>
          <w:b/>
          <w:sz w:val="24"/>
          <w:szCs w:val="28"/>
        </w:rPr>
        <w:t xml:space="preserve"> mit dem richtigen Equipment </w:t>
      </w:r>
      <w:r w:rsidR="004B754A">
        <w:rPr>
          <w:rFonts w:ascii="Arial" w:hAnsi="Arial" w:cs="Arial"/>
          <w:b/>
          <w:sz w:val="24"/>
          <w:szCs w:val="28"/>
        </w:rPr>
        <w:t>auf Nummer Sicher gehen</w:t>
      </w:r>
      <w:r w:rsidR="00DB2DF5" w:rsidRPr="004B754A">
        <w:rPr>
          <w:rFonts w:ascii="Arial" w:hAnsi="Arial" w:cs="Arial"/>
          <w:b/>
          <w:sz w:val="24"/>
          <w:szCs w:val="28"/>
        </w:rPr>
        <w:t>.</w:t>
      </w:r>
    </w:p>
    <w:p w14:paraId="52881AA8" w14:textId="7FA99864" w:rsidR="00FB6D6F" w:rsidRDefault="00877719" w:rsidP="001C53FA">
      <w:pPr>
        <w:widowControl w:val="0"/>
        <w:spacing w:after="240" w:line="360" w:lineRule="atLeast"/>
        <w:ind w:right="2160"/>
        <w:jc w:val="both"/>
        <w:outlineLvl w:val="0"/>
        <w:rPr>
          <w:rFonts w:ascii="Arial" w:hAnsi="Arial" w:cs="Arial"/>
          <w:sz w:val="20"/>
          <w:szCs w:val="20"/>
        </w:rPr>
      </w:pPr>
      <w:r w:rsidRPr="00041237">
        <w:rPr>
          <w:rFonts w:ascii="Arial" w:hAnsi="Arial" w:cs="Arial"/>
          <w:sz w:val="20"/>
          <w:szCs w:val="20"/>
        </w:rPr>
        <w:t>Wetter/Ruhr –</w:t>
      </w:r>
      <w:r w:rsidR="009B4DEB">
        <w:rPr>
          <w:rFonts w:ascii="Arial" w:hAnsi="Arial" w:cs="Arial"/>
          <w:sz w:val="20"/>
          <w:szCs w:val="20"/>
        </w:rPr>
        <w:t xml:space="preserve"> </w:t>
      </w:r>
      <w:r w:rsidR="00464819">
        <w:rPr>
          <w:rFonts w:ascii="Arial" w:hAnsi="Arial" w:cs="Arial"/>
          <w:sz w:val="20"/>
          <w:szCs w:val="20"/>
        </w:rPr>
        <w:t xml:space="preserve">März </w:t>
      </w:r>
      <w:r w:rsidR="00907B70">
        <w:rPr>
          <w:rFonts w:ascii="Arial" w:hAnsi="Arial" w:cs="Arial"/>
          <w:sz w:val="20"/>
          <w:szCs w:val="20"/>
        </w:rPr>
        <w:t>202</w:t>
      </w:r>
      <w:r w:rsidR="00464819">
        <w:rPr>
          <w:rFonts w:ascii="Arial" w:hAnsi="Arial" w:cs="Arial"/>
          <w:sz w:val="20"/>
          <w:szCs w:val="20"/>
        </w:rPr>
        <w:t>1</w:t>
      </w:r>
      <w:r w:rsidR="00907B70">
        <w:rPr>
          <w:rFonts w:ascii="Arial" w:hAnsi="Arial" w:cs="Arial"/>
          <w:sz w:val="20"/>
          <w:szCs w:val="20"/>
        </w:rPr>
        <w:t xml:space="preserve"> –</w:t>
      </w:r>
      <w:r w:rsidR="003645D2">
        <w:rPr>
          <w:rFonts w:ascii="Arial" w:hAnsi="Arial" w:cs="Arial"/>
          <w:sz w:val="20"/>
          <w:szCs w:val="20"/>
        </w:rPr>
        <w:t xml:space="preserve"> </w:t>
      </w:r>
      <w:r w:rsidR="00BC64CE" w:rsidRPr="00464819">
        <w:rPr>
          <w:rFonts w:ascii="Arial" w:hAnsi="Arial" w:cs="Arial"/>
          <w:sz w:val="20"/>
          <w:szCs w:val="20"/>
        </w:rPr>
        <w:t xml:space="preserve">Wandern, Campen, </w:t>
      </w:r>
      <w:r w:rsidR="0082422C" w:rsidRPr="00464819">
        <w:rPr>
          <w:rFonts w:ascii="Arial" w:hAnsi="Arial" w:cs="Arial"/>
          <w:sz w:val="20"/>
          <w:szCs w:val="20"/>
        </w:rPr>
        <w:t>R</w:t>
      </w:r>
      <w:r w:rsidR="00BC64CE" w:rsidRPr="00464819">
        <w:rPr>
          <w:rFonts w:ascii="Arial" w:hAnsi="Arial" w:cs="Arial"/>
          <w:sz w:val="20"/>
          <w:szCs w:val="20"/>
        </w:rPr>
        <w:t>adfahren, Trekking</w:t>
      </w:r>
      <w:r w:rsidR="00C766C0">
        <w:rPr>
          <w:rFonts w:ascii="Arial" w:hAnsi="Arial" w:cs="Arial"/>
          <w:sz w:val="20"/>
          <w:szCs w:val="20"/>
        </w:rPr>
        <w:t xml:space="preserve"> </w:t>
      </w:r>
      <w:r w:rsidR="00BC64CE" w:rsidRPr="00464819">
        <w:rPr>
          <w:rFonts w:ascii="Arial" w:hAnsi="Arial" w:cs="Arial"/>
          <w:sz w:val="20"/>
          <w:szCs w:val="20"/>
        </w:rPr>
        <w:t xml:space="preserve">oder </w:t>
      </w:r>
      <w:proofErr w:type="spellStart"/>
      <w:r w:rsidR="00BC64CE" w:rsidRPr="00464819">
        <w:rPr>
          <w:rFonts w:ascii="Arial" w:hAnsi="Arial" w:cs="Arial"/>
          <w:sz w:val="20"/>
          <w:szCs w:val="20"/>
        </w:rPr>
        <w:t>Survival</w:t>
      </w:r>
      <w:proofErr w:type="spellEnd"/>
      <w:r w:rsidR="00355B1F" w:rsidRPr="00464819">
        <w:rPr>
          <w:rFonts w:ascii="Arial" w:hAnsi="Arial" w:cs="Arial"/>
          <w:sz w:val="20"/>
          <w:szCs w:val="20"/>
        </w:rPr>
        <w:t>-Trip</w:t>
      </w:r>
      <w:r w:rsidR="00D76623">
        <w:rPr>
          <w:rFonts w:ascii="Arial" w:hAnsi="Arial" w:cs="Arial"/>
          <w:sz w:val="20"/>
          <w:szCs w:val="20"/>
        </w:rPr>
        <w:t xml:space="preserve">: </w:t>
      </w:r>
      <w:r w:rsidR="003645D2">
        <w:rPr>
          <w:rFonts w:ascii="Arial" w:hAnsi="Arial" w:cs="Arial"/>
          <w:sz w:val="20"/>
          <w:szCs w:val="20"/>
        </w:rPr>
        <w:t xml:space="preserve">der Trend zum Individualurlaub in Form von naturnahen Erholungsabenteuern hält an. </w:t>
      </w:r>
      <w:r w:rsidR="003645D2" w:rsidRPr="00260161">
        <w:rPr>
          <w:rFonts w:ascii="Arial" w:hAnsi="Arial" w:cs="Arial"/>
          <w:sz w:val="20"/>
          <w:szCs w:val="20"/>
        </w:rPr>
        <w:t>Dass die Pandemie dieser Art des Reisens noch mal zusätzlichen Schwung verleiht, liegt aufgrund von Reise</w:t>
      </w:r>
      <w:r w:rsidR="00756F9F" w:rsidRPr="00260161">
        <w:rPr>
          <w:rFonts w:ascii="Arial" w:hAnsi="Arial" w:cs="Arial"/>
          <w:sz w:val="20"/>
          <w:szCs w:val="20"/>
        </w:rPr>
        <w:t>be</w:t>
      </w:r>
      <w:r w:rsidR="003645D2" w:rsidRPr="00260161">
        <w:rPr>
          <w:rFonts w:ascii="Arial" w:hAnsi="Arial" w:cs="Arial"/>
          <w:sz w:val="20"/>
          <w:szCs w:val="20"/>
        </w:rPr>
        <w:t>schränkungen auf der Hand. Doch auch unabhängig davon wird der individuelle Urlaub fernab der Touristenmassen auch in Zukunft weiter an Bedeutung gewinnen.</w:t>
      </w:r>
      <w:r w:rsidR="004B754A" w:rsidRPr="00260161">
        <w:rPr>
          <w:rFonts w:ascii="Arial" w:hAnsi="Arial" w:cs="Arial"/>
          <w:sz w:val="20"/>
          <w:szCs w:val="20"/>
        </w:rPr>
        <w:t xml:space="preserve"> </w:t>
      </w:r>
      <w:r w:rsidR="004B754A">
        <w:rPr>
          <w:rFonts w:ascii="Arial" w:hAnsi="Arial" w:cs="Arial"/>
          <w:sz w:val="20"/>
          <w:szCs w:val="20"/>
        </w:rPr>
        <w:t>Dabei sind es längst nicht mehr die klassischen Aussteiger, die neue Ferienziele erkunden.</w:t>
      </w:r>
      <w:r w:rsidR="00FB6D6F">
        <w:rPr>
          <w:rFonts w:ascii="Arial" w:hAnsi="Arial" w:cs="Arial"/>
          <w:sz w:val="20"/>
          <w:szCs w:val="20"/>
        </w:rPr>
        <w:t xml:space="preserve"> Denn immer mehr Menschen sehnen sich im Zeitalter ständiger Erreichbarkeit nach weniger Stress. Ein Weg zu mehr Entspannung: einfach mal raus in die Natur, die Seele baumeln lassen und „Digital </w:t>
      </w:r>
      <w:proofErr w:type="spellStart"/>
      <w:r w:rsidR="00FB6D6F">
        <w:rPr>
          <w:rFonts w:ascii="Arial" w:hAnsi="Arial" w:cs="Arial"/>
          <w:sz w:val="20"/>
          <w:szCs w:val="20"/>
        </w:rPr>
        <w:t>Detox</w:t>
      </w:r>
      <w:proofErr w:type="spellEnd"/>
      <w:r w:rsidR="00FB6D6F">
        <w:rPr>
          <w:rFonts w:ascii="Arial" w:hAnsi="Arial" w:cs="Arial"/>
          <w:sz w:val="20"/>
          <w:szCs w:val="20"/>
        </w:rPr>
        <w:t>“ betreiben. Natürlich gehört auch gutes Equipment dazu, wenn man das Abenteuer draußen möglichst unbeschwert genießen möchte. Dazu zählt mehr als die richtige Kleidung – schließlich geht es um ein bewusstes Wahrnehmen der Natur, ohne dabei große Risiken einzugehen.</w:t>
      </w:r>
    </w:p>
    <w:p w14:paraId="0447E731" w14:textId="4400406D" w:rsidR="00DB2DF5" w:rsidRPr="00DB2DF5" w:rsidRDefault="00DB2DF5" w:rsidP="001C53FA">
      <w:pPr>
        <w:widowControl w:val="0"/>
        <w:spacing w:after="240" w:line="360" w:lineRule="atLeast"/>
        <w:ind w:right="2160"/>
        <w:jc w:val="both"/>
        <w:outlineLvl w:val="0"/>
        <w:rPr>
          <w:rFonts w:ascii="Arial" w:hAnsi="Arial" w:cs="Arial"/>
          <w:b/>
          <w:bCs/>
          <w:sz w:val="20"/>
          <w:szCs w:val="20"/>
        </w:rPr>
      </w:pPr>
      <w:r>
        <w:rPr>
          <w:rFonts w:ascii="Arial" w:hAnsi="Arial" w:cs="Arial"/>
          <w:b/>
          <w:bCs/>
          <w:sz w:val="20"/>
          <w:szCs w:val="20"/>
        </w:rPr>
        <w:t>Auch in</w:t>
      </w:r>
      <w:r w:rsidRPr="00DB2DF5">
        <w:rPr>
          <w:rFonts w:ascii="Arial" w:hAnsi="Arial" w:cs="Arial"/>
          <w:b/>
          <w:bCs/>
          <w:sz w:val="20"/>
          <w:szCs w:val="20"/>
        </w:rPr>
        <w:t xml:space="preserve"> Sachen Sicherheit</w:t>
      </w:r>
      <w:r>
        <w:rPr>
          <w:rFonts w:ascii="Arial" w:hAnsi="Arial" w:cs="Arial"/>
          <w:b/>
          <w:bCs/>
          <w:sz w:val="20"/>
          <w:szCs w:val="20"/>
        </w:rPr>
        <w:t xml:space="preserve"> gilt: bloß kein Stress</w:t>
      </w:r>
    </w:p>
    <w:p w14:paraId="064EFAD6" w14:textId="093C570B" w:rsidR="00DB2DF5" w:rsidRDefault="00C410E2" w:rsidP="001C53FA">
      <w:pPr>
        <w:widowControl w:val="0"/>
        <w:spacing w:after="240" w:line="360" w:lineRule="atLeast"/>
        <w:ind w:right="2160"/>
        <w:jc w:val="both"/>
        <w:outlineLvl w:val="0"/>
        <w:rPr>
          <w:rFonts w:ascii="Arial" w:hAnsi="Arial" w:cs="Arial"/>
          <w:sz w:val="20"/>
          <w:szCs w:val="20"/>
        </w:rPr>
      </w:pPr>
      <w:r>
        <w:rPr>
          <w:rFonts w:ascii="Arial" w:hAnsi="Arial" w:cs="Arial"/>
          <w:sz w:val="20"/>
          <w:szCs w:val="20"/>
        </w:rPr>
        <w:t xml:space="preserve">Die vielseitigen Lösungen von ABUS können dabei unterstützen, das </w:t>
      </w:r>
      <w:r w:rsidR="00034887">
        <w:rPr>
          <w:rFonts w:ascii="Arial" w:hAnsi="Arial" w:cs="Arial"/>
          <w:sz w:val="20"/>
          <w:szCs w:val="20"/>
        </w:rPr>
        <w:t>Outdoor-Abenteuer</w:t>
      </w:r>
      <w:r w:rsidR="00A5230D">
        <w:rPr>
          <w:rFonts w:ascii="Arial" w:hAnsi="Arial" w:cs="Arial"/>
          <w:sz w:val="20"/>
          <w:szCs w:val="20"/>
        </w:rPr>
        <w:t xml:space="preserve"> ein Stück sorgenfreier </w:t>
      </w:r>
      <w:r>
        <w:rPr>
          <w:rFonts w:ascii="Arial" w:hAnsi="Arial" w:cs="Arial"/>
          <w:sz w:val="20"/>
          <w:szCs w:val="20"/>
        </w:rPr>
        <w:t xml:space="preserve">zu </w:t>
      </w:r>
      <w:r w:rsidR="00A5230D">
        <w:rPr>
          <w:rFonts w:ascii="Arial" w:hAnsi="Arial" w:cs="Arial"/>
          <w:sz w:val="20"/>
          <w:szCs w:val="20"/>
        </w:rPr>
        <w:t>gestalten. Mit vielen praktischen Helfern, die für mehr Sicherheit sorgen. Sei es am Lagerfeuer, im und am Wohnmobil</w:t>
      </w:r>
      <w:r w:rsidR="00034887">
        <w:rPr>
          <w:rFonts w:ascii="Arial" w:hAnsi="Arial" w:cs="Arial"/>
          <w:sz w:val="20"/>
          <w:szCs w:val="20"/>
        </w:rPr>
        <w:t xml:space="preserve"> oder bei der </w:t>
      </w:r>
      <w:proofErr w:type="spellStart"/>
      <w:r w:rsidR="00034887">
        <w:rPr>
          <w:rFonts w:ascii="Arial" w:hAnsi="Arial" w:cs="Arial"/>
          <w:sz w:val="20"/>
          <w:szCs w:val="20"/>
        </w:rPr>
        <w:t>Biketour</w:t>
      </w:r>
      <w:proofErr w:type="spellEnd"/>
      <w:r w:rsidR="00153B54">
        <w:rPr>
          <w:rFonts w:ascii="Arial" w:hAnsi="Arial" w:cs="Arial"/>
          <w:sz w:val="20"/>
          <w:szCs w:val="20"/>
        </w:rPr>
        <w:t>.</w:t>
      </w:r>
      <w:r w:rsidR="00DB2DF5">
        <w:rPr>
          <w:rFonts w:ascii="Arial" w:hAnsi="Arial" w:cs="Arial"/>
          <w:sz w:val="20"/>
          <w:szCs w:val="20"/>
        </w:rPr>
        <w:t xml:space="preserve"> So kann </w:t>
      </w:r>
      <w:r w:rsidR="00034887">
        <w:rPr>
          <w:rFonts w:ascii="Arial" w:hAnsi="Arial" w:cs="Arial"/>
          <w:sz w:val="20"/>
          <w:szCs w:val="20"/>
        </w:rPr>
        <w:t xml:space="preserve">beispielweise </w:t>
      </w:r>
      <w:r w:rsidR="00756F9F">
        <w:rPr>
          <w:rFonts w:ascii="Arial" w:hAnsi="Arial" w:cs="Arial"/>
          <w:sz w:val="20"/>
          <w:szCs w:val="20"/>
        </w:rPr>
        <w:t xml:space="preserve">mit </w:t>
      </w:r>
      <w:r w:rsidR="00034887">
        <w:rPr>
          <w:rFonts w:ascii="Arial" w:hAnsi="Arial" w:cs="Arial"/>
          <w:sz w:val="20"/>
          <w:szCs w:val="20"/>
        </w:rPr>
        <w:t>d</w:t>
      </w:r>
      <w:r w:rsidR="00A5230D">
        <w:rPr>
          <w:rFonts w:ascii="Arial" w:hAnsi="Arial" w:cs="Arial"/>
          <w:sz w:val="20"/>
          <w:szCs w:val="20"/>
        </w:rPr>
        <w:t>er kleinen „</w:t>
      </w:r>
      <w:r w:rsidR="00153B54">
        <w:rPr>
          <w:rFonts w:ascii="Arial" w:hAnsi="Arial" w:cs="Arial"/>
          <w:sz w:val="20"/>
          <w:szCs w:val="20"/>
        </w:rPr>
        <w:t>S</w:t>
      </w:r>
      <w:r w:rsidR="00A5230D">
        <w:rPr>
          <w:rFonts w:ascii="Arial" w:hAnsi="Arial" w:cs="Arial"/>
          <w:sz w:val="20"/>
          <w:szCs w:val="20"/>
        </w:rPr>
        <w:t>chlüsselgarage“ der Schlüssel für das Wohnmobil an Ort und Stelle verbleiben</w:t>
      </w:r>
      <w:r w:rsidR="00034887">
        <w:rPr>
          <w:rFonts w:ascii="Arial" w:hAnsi="Arial" w:cs="Arial"/>
          <w:sz w:val="20"/>
          <w:szCs w:val="20"/>
        </w:rPr>
        <w:t xml:space="preserve">, </w:t>
      </w:r>
      <w:r w:rsidR="00A5230D">
        <w:rPr>
          <w:rFonts w:ascii="Arial" w:hAnsi="Arial" w:cs="Arial"/>
          <w:sz w:val="20"/>
          <w:szCs w:val="20"/>
        </w:rPr>
        <w:t>selbst wenn der Partner noch eine Extra-Runde drehen möchte.</w:t>
      </w:r>
      <w:r w:rsidR="00DB2DF5">
        <w:rPr>
          <w:rFonts w:ascii="Arial" w:hAnsi="Arial" w:cs="Arial"/>
          <w:sz w:val="20"/>
          <w:szCs w:val="20"/>
        </w:rPr>
        <w:t xml:space="preserve"> </w:t>
      </w:r>
      <w:r w:rsidR="00A5230D">
        <w:rPr>
          <w:rFonts w:ascii="Arial" w:hAnsi="Arial" w:cs="Arial"/>
          <w:sz w:val="20"/>
          <w:szCs w:val="20"/>
        </w:rPr>
        <w:t>Wenn am Lagerfeuer plötzlich die Flammen überspringen oder das Fett im Woh</w:t>
      </w:r>
      <w:r w:rsidR="00153B54">
        <w:rPr>
          <w:rFonts w:ascii="Arial" w:hAnsi="Arial" w:cs="Arial"/>
          <w:sz w:val="20"/>
          <w:szCs w:val="20"/>
        </w:rPr>
        <w:t xml:space="preserve">nmobil </w:t>
      </w:r>
      <w:r w:rsidR="00A5230D">
        <w:rPr>
          <w:rFonts w:ascii="Arial" w:hAnsi="Arial" w:cs="Arial"/>
          <w:sz w:val="20"/>
          <w:szCs w:val="20"/>
        </w:rPr>
        <w:t>in die Flammen tropft</w:t>
      </w:r>
      <w:r w:rsidR="00756F9F">
        <w:rPr>
          <w:rFonts w:ascii="Arial" w:hAnsi="Arial" w:cs="Arial"/>
          <w:sz w:val="20"/>
          <w:szCs w:val="20"/>
        </w:rPr>
        <w:t xml:space="preserve">, </w:t>
      </w:r>
      <w:r w:rsidR="00A5230D">
        <w:rPr>
          <w:rFonts w:ascii="Arial" w:hAnsi="Arial" w:cs="Arial"/>
          <w:sz w:val="20"/>
          <w:szCs w:val="20"/>
        </w:rPr>
        <w:t xml:space="preserve">muss </w:t>
      </w:r>
      <w:r w:rsidR="00756F9F">
        <w:rPr>
          <w:rFonts w:ascii="Arial" w:hAnsi="Arial" w:cs="Arial"/>
          <w:sz w:val="20"/>
          <w:szCs w:val="20"/>
        </w:rPr>
        <w:t>k</w:t>
      </w:r>
      <w:r w:rsidR="00A5230D">
        <w:rPr>
          <w:rFonts w:ascii="Arial" w:hAnsi="Arial" w:cs="Arial"/>
          <w:sz w:val="20"/>
          <w:szCs w:val="20"/>
        </w:rPr>
        <w:t xml:space="preserve">eine Panik entstehen – </w:t>
      </w:r>
      <w:r w:rsidR="00A5230D" w:rsidRPr="00756F9F">
        <w:rPr>
          <w:rFonts w:ascii="Arial" w:hAnsi="Arial" w:cs="Arial"/>
          <w:sz w:val="20"/>
          <w:szCs w:val="20"/>
        </w:rPr>
        <w:t>mit Löschde</w:t>
      </w:r>
      <w:r w:rsidR="00153B54" w:rsidRPr="00756F9F">
        <w:rPr>
          <w:rFonts w:ascii="Arial" w:hAnsi="Arial" w:cs="Arial"/>
          <w:sz w:val="20"/>
          <w:szCs w:val="20"/>
        </w:rPr>
        <w:t xml:space="preserve">cke oder Feuerlöschspray </w:t>
      </w:r>
      <w:r w:rsidR="00756F9F" w:rsidRPr="00756F9F">
        <w:rPr>
          <w:rFonts w:ascii="Arial" w:hAnsi="Arial" w:cs="Arial"/>
          <w:sz w:val="20"/>
          <w:szCs w:val="20"/>
        </w:rPr>
        <w:t xml:space="preserve">lassen </w:t>
      </w:r>
      <w:r w:rsidR="00A5230D" w:rsidRPr="00756F9F">
        <w:rPr>
          <w:rFonts w:ascii="Arial" w:hAnsi="Arial" w:cs="Arial"/>
          <w:sz w:val="20"/>
          <w:szCs w:val="20"/>
        </w:rPr>
        <w:t>sich</w:t>
      </w:r>
      <w:r w:rsidR="00756F9F" w:rsidRPr="00756F9F">
        <w:rPr>
          <w:rFonts w:ascii="Arial" w:hAnsi="Arial" w:cs="Arial"/>
          <w:sz w:val="20"/>
          <w:szCs w:val="20"/>
        </w:rPr>
        <w:t xml:space="preserve"> kleine </w:t>
      </w:r>
      <w:r w:rsidR="00756F9F">
        <w:rPr>
          <w:rFonts w:ascii="Arial" w:hAnsi="Arial" w:cs="Arial"/>
          <w:sz w:val="20"/>
          <w:szCs w:val="20"/>
        </w:rPr>
        <w:t>Feuer</w:t>
      </w:r>
      <w:r w:rsidR="00756F9F" w:rsidRPr="00756F9F">
        <w:rPr>
          <w:rFonts w:ascii="Arial" w:hAnsi="Arial" w:cs="Arial"/>
          <w:sz w:val="20"/>
          <w:szCs w:val="20"/>
        </w:rPr>
        <w:t xml:space="preserve"> </w:t>
      </w:r>
      <w:r w:rsidR="00A5230D" w:rsidRPr="00756F9F">
        <w:rPr>
          <w:rFonts w:ascii="Arial" w:hAnsi="Arial" w:cs="Arial"/>
          <w:sz w:val="20"/>
          <w:szCs w:val="20"/>
        </w:rPr>
        <w:t xml:space="preserve">kontrolliert </w:t>
      </w:r>
      <w:r w:rsidR="00153B54" w:rsidRPr="00756F9F">
        <w:rPr>
          <w:rFonts w:ascii="Arial" w:hAnsi="Arial" w:cs="Arial"/>
          <w:sz w:val="20"/>
          <w:szCs w:val="20"/>
        </w:rPr>
        <w:t xml:space="preserve">und gezielt </w:t>
      </w:r>
      <w:r w:rsidR="00A5230D" w:rsidRPr="00756F9F">
        <w:rPr>
          <w:rFonts w:ascii="Arial" w:hAnsi="Arial" w:cs="Arial"/>
          <w:sz w:val="20"/>
          <w:szCs w:val="20"/>
        </w:rPr>
        <w:t>löschen</w:t>
      </w:r>
      <w:r w:rsidR="00153B54" w:rsidRPr="00756F9F">
        <w:rPr>
          <w:rFonts w:ascii="Arial" w:hAnsi="Arial" w:cs="Arial"/>
          <w:sz w:val="20"/>
          <w:szCs w:val="20"/>
        </w:rPr>
        <w:t>.</w:t>
      </w:r>
      <w:r w:rsidR="00153B54">
        <w:rPr>
          <w:rFonts w:ascii="Arial" w:hAnsi="Arial" w:cs="Arial"/>
          <w:sz w:val="20"/>
          <w:szCs w:val="20"/>
        </w:rPr>
        <w:t xml:space="preserve"> </w:t>
      </w:r>
    </w:p>
    <w:p w14:paraId="7395C86D" w14:textId="77777777" w:rsidR="00260161" w:rsidRDefault="00260161" w:rsidP="00756F9F">
      <w:pPr>
        <w:widowControl w:val="0"/>
        <w:spacing w:after="240" w:line="360" w:lineRule="atLeast"/>
        <w:ind w:right="2160"/>
        <w:jc w:val="both"/>
        <w:outlineLvl w:val="0"/>
        <w:rPr>
          <w:rFonts w:ascii="Arial" w:hAnsi="Arial" w:cs="Arial"/>
          <w:sz w:val="20"/>
          <w:szCs w:val="20"/>
        </w:rPr>
      </w:pPr>
    </w:p>
    <w:p w14:paraId="389BF3FE" w14:textId="28482A91" w:rsidR="00756F9F" w:rsidRPr="00041237" w:rsidRDefault="00756F9F" w:rsidP="00756F9F">
      <w:pPr>
        <w:widowControl w:val="0"/>
        <w:spacing w:after="240" w:line="360" w:lineRule="atLeast"/>
        <w:ind w:right="2160"/>
        <w:jc w:val="both"/>
        <w:outlineLvl w:val="0"/>
        <w:rPr>
          <w:rFonts w:ascii="Arial" w:hAnsi="Arial" w:cs="Arial"/>
          <w:sz w:val="20"/>
          <w:szCs w:val="20"/>
        </w:rPr>
      </w:pPr>
      <w:r w:rsidRPr="00041237">
        <w:rPr>
          <w:rFonts w:ascii="Arial" w:hAnsi="Arial" w:cs="Arial"/>
          <w:sz w:val="20"/>
          <w:szCs w:val="20"/>
        </w:rPr>
        <w:lastRenderedPageBreak/>
        <w:t xml:space="preserve">Seite </w:t>
      </w:r>
      <w:r>
        <w:rPr>
          <w:rFonts w:ascii="Arial" w:hAnsi="Arial" w:cs="Arial"/>
          <w:sz w:val="20"/>
          <w:szCs w:val="20"/>
        </w:rPr>
        <w:t>2</w:t>
      </w:r>
      <w:r w:rsidRPr="00041237">
        <w:rPr>
          <w:rFonts w:ascii="Arial" w:hAnsi="Arial" w:cs="Arial"/>
          <w:sz w:val="20"/>
          <w:szCs w:val="20"/>
        </w:rPr>
        <w:t>/</w:t>
      </w:r>
      <w:r>
        <w:rPr>
          <w:rFonts w:ascii="Arial" w:hAnsi="Arial" w:cs="Arial"/>
          <w:sz w:val="20"/>
          <w:szCs w:val="20"/>
        </w:rPr>
        <w:t>2</w:t>
      </w:r>
    </w:p>
    <w:p w14:paraId="76BDDA80" w14:textId="41C0A291" w:rsidR="006C2B6B" w:rsidRDefault="00034887" w:rsidP="001C53FA">
      <w:pPr>
        <w:widowControl w:val="0"/>
        <w:spacing w:after="240" w:line="360" w:lineRule="atLeast"/>
        <w:ind w:right="2160"/>
        <w:jc w:val="both"/>
        <w:outlineLvl w:val="0"/>
        <w:rPr>
          <w:rFonts w:ascii="Arial" w:hAnsi="Arial" w:cs="Arial"/>
          <w:sz w:val="20"/>
          <w:szCs w:val="20"/>
        </w:rPr>
      </w:pPr>
      <w:r>
        <w:rPr>
          <w:rFonts w:ascii="Arial" w:hAnsi="Arial" w:cs="Arial"/>
          <w:sz w:val="20"/>
          <w:szCs w:val="20"/>
        </w:rPr>
        <w:t>Wer sich auf eine Wanderung in unbekannte</w:t>
      </w:r>
      <w:r w:rsidR="007A0607">
        <w:rPr>
          <w:rFonts w:ascii="Arial" w:hAnsi="Arial" w:cs="Arial"/>
          <w:sz w:val="20"/>
          <w:szCs w:val="20"/>
        </w:rPr>
        <w:t>s</w:t>
      </w:r>
      <w:r>
        <w:rPr>
          <w:rFonts w:ascii="Arial" w:hAnsi="Arial" w:cs="Arial"/>
          <w:sz w:val="20"/>
          <w:szCs w:val="20"/>
        </w:rPr>
        <w:t xml:space="preserve"> Terrain begibt, der sollte eine ausdauernde Taschenlampe mit sich führen, wenn der Trip – geplant oder ungeplant – etwas länger dauert. </w:t>
      </w:r>
      <w:r w:rsidR="006C2B6B">
        <w:rPr>
          <w:rFonts w:ascii="Arial" w:hAnsi="Arial" w:cs="Arial"/>
          <w:sz w:val="20"/>
          <w:szCs w:val="20"/>
        </w:rPr>
        <w:t xml:space="preserve">Die neuen Modelle von ABUS überzeugen dabei mit einer optimalen Ausleuchtung im Nahbereich sowie einer hohen Reichweite. Außerdem verfügen </w:t>
      </w:r>
      <w:r w:rsidR="00756F9F">
        <w:rPr>
          <w:rFonts w:ascii="Arial" w:hAnsi="Arial" w:cs="Arial"/>
          <w:sz w:val="20"/>
          <w:szCs w:val="20"/>
        </w:rPr>
        <w:t xml:space="preserve">einige Modelle </w:t>
      </w:r>
      <w:r w:rsidR="006C2B6B">
        <w:rPr>
          <w:rFonts w:ascii="Arial" w:hAnsi="Arial" w:cs="Arial"/>
          <w:sz w:val="20"/>
          <w:szCs w:val="20"/>
        </w:rPr>
        <w:t xml:space="preserve">über eine Rotlichtfunktion, mit denen </w:t>
      </w:r>
      <w:r w:rsidR="00756F9F">
        <w:rPr>
          <w:rFonts w:ascii="Arial" w:hAnsi="Arial" w:cs="Arial"/>
          <w:sz w:val="20"/>
          <w:szCs w:val="20"/>
        </w:rPr>
        <w:t xml:space="preserve">beispielsweise </w:t>
      </w:r>
      <w:r w:rsidR="006C2B6B">
        <w:rPr>
          <w:rFonts w:ascii="Arial" w:hAnsi="Arial" w:cs="Arial"/>
          <w:sz w:val="20"/>
          <w:szCs w:val="20"/>
        </w:rPr>
        <w:t xml:space="preserve">das Beobachten von Tieren möglich ist. Sollte man </w:t>
      </w:r>
      <w:r>
        <w:rPr>
          <w:rFonts w:ascii="Arial" w:hAnsi="Arial" w:cs="Arial"/>
          <w:sz w:val="20"/>
          <w:szCs w:val="20"/>
        </w:rPr>
        <w:t xml:space="preserve">bei der Wanderung auf </w:t>
      </w:r>
      <w:r w:rsidR="00A5230D">
        <w:rPr>
          <w:rFonts w:ascii="Arial" w:hAnsi="Arial" w:cs="Arial"/>
          <w:sz w:val="20"/>
          <w:szCs w:val="20"/>
        </w:rPr>
        <w:t xml:space="preserve">Wildtiere </w:t>
      </w:r>
      <w:r w:rsidR="006C2B6B">
        <w:rPr>
          <w:rFonts w:ascii="Arial" w:hAnsi="Arial" w:cs="Arial"/>
          <w:sz w:val="20"/>
          <w:szCs w:val="20"/>
        </w:rPr>
        <w:t>treffen, die keine Lust auf Kontakt mit Menschen haben</w:t>
      </w:r>
      <w:r w:rsidR="00A5230D">
        <w:rPr>
          <w:rFonts w:ascii="Arial" w:hAnsi="Arial" w:cs="Arial"/>
          <w:sz w:val="20"/>
          <w:szCs w:val="20"/>
        </w:rPr>
        <w:t xml:space="preserve">, kann es ein </w:t>
      </w:r>
      <w:r w:rsidR="00153B54">
        <w:rPr>
          <w:rFonts w:ascii="Arial" w:hAnsi="Arial" w:cs="Arial"/>
          <w:sz w:val="20"/>
          <w:szCs w:val="20"/>
        </w:rPr>
        <w:t xml:space="preserve">beruhigendes </w:t>
      </w:r>
      <w:r w:rsidR="00A5230D">
        <w:rPr>
          <w:rFonts w:ascii="Arial" w:hAnsi="Arial" w:cs="Arial"/>
          <w:sz w:val="20"/>
          <w:szCs w:val="20"/>
        </w:rPr>
        <w:t xml:space="preserve">Gefühl sein, dass </w:t>
      </w:r>
      <w:r w:rsidR="00153B54">
        <w:rPr>
          <w:rFonts w:ascii="Arial" w:hAnsi="Arial" w:cs="Arial"/>
          <w:sz w:val="20"/>
          <w:szCs w:val="20"/>
        </w:rPr>
        <w:t xml:space="preserve">man </w:t>
      </w:r>
      <w:r w:rsidR="00A5230D">
        <w:rPr>
          <w:rFonts w:ascii="Arial" w:hAnsi="Arial" w:cs="Arial"/>
          <w:sz w:val="20"/>
          <w:szCs w:val="20"/>
        </w:rPr>
        <w:t xml:space="preserve">im Notfall zum </w:t>
      </w:r>
      <w:r w:rsidR="00153B54">
        <w:rPr>
          <w:rFonts w:ascii="Arial" w:hAnsi="Arial" w:cs="Arial"/>
          <w:sz w:val="20"/>
          <w:szCs w:val="20"/>
        </w:rPr>
        <w:t>Abwehrspray</w:t>
      </w:r>
      <w:r w:rsidR="00A5230D">
        <w:rPr>
          <w:rFonts w:ascii="Arial" w:hAnsi="Arial" w:cs="Arial"/>
          <w:sz w:val="20"/>
          <w:szCs w:val="20"/>
        </w:rPr>
        <w:t xml:space="preserve"> greifen kann</w:t>
      </w:r>
      <w:r w:rsidR="006C2B6B">
        <w:rPr>
          <w:rFonts w:ascii="Arial" w:hAnsi="Arial" w:cs="Arial"/>
          <w:sz w:val="20"/>
          <w:szCs w:val="20"/>
        </w:rPr>
        <w:t>. So gewinnt man Zei</w:t>
      </w:r>
      <w:r w:rsidR="007F12F5">
        <w:rPr>
          <w:rFonts w:ascii="Arial" w:hAnsi="Arial" w:cs="Arial"/>
          <w:sz w:val="20"/>
          <w:szCs w:val="20"/>
        </w:rPr>
        <w:t xml:space="preserve">t </w:t>
      </w:r>
      <w:r w:rsidR="006C2B6B">
        <w:rPr>
          <w:rFonts w:ascii="Arial" w:hAnsi="Arial" w:cs="Arial"/>
          <w:sz w:val="20"/>
          <w:szCs w:val="20"/>
        </w:rPr>
        <w:t>– auch wenn sich Wildtiere bei dem Aufeinandertreffen mit Menschen meisten</w:t>
      </w:r>
      <w:r w:rsidR="00756F9F">
        <w:rPr>
          <w:rFonts w:ascii="Arial" w:hAnsi="Arial" w:cs="Arial"/>
          <w:sz w:val="20"/>
          <w:szCs w:val="20"/>
        </w:rPr>
        <w:t>s</w:t>
      </w:r>
      <w:r w:rsidR="006C2B6B">
        <w:rPr>
          <w:rFonts w:ascii="Arial" w:hAnsi="Arial" w:cs="Arial"/>
          <w:sz w:val="20"/>
          <w:szCs w:val="20"/>
        </w:rPr>
        <w:t xml:space="preserve"> mehr fürchten und von selbst verschwinden.</w:t>
      </w:r>
    </w:p>
    <w:p w14:paraId="712120D5" w14:textId="3E7E2F29" w:rsidR="00801646" w:rsidRDefault="00801646" w:rsidP="001C53FA">
      <w:pPr>
        <w:widowControl w:val="0"/>
        <w:spacing w:after="240" w:line="360" w:lineRule="atLeast"/>
        <w:ind w:right="2160"/>
        <w:jc w:val="both"/>
        <w:outlineLvl w:val="0"/>
        <w:rPr>
          <w:rFonts w:ascii="Arial" w:hAnsi="Arial" w:cs="Arial"/>
          <w:sz w:val="20"/>
          <w:szCs w:val="20"/>
        </w:rPr>
      </w:pPr>
      <w:r>
        <w:rPr>
          <w:rFonts w:ascii="Arial" w:hAnsi="Arial" w:cs="Arial"/>
          <w:sz w:val="20"/>
          <w:szCs w:val="20"/>
        </w:rPr>
        <w:t xml:space="preserve">Und natürlich </w:t>
      </w:r>
      <w:r w:rsidR="009E1C13">
        <w:rPr>
          <w:rFonts w:ascii="Arial" w:hAnsi="Arial" w:cs="Arial"/>
          <w:sz w:val="20"/>
          <w:szCs w:val="20"/>
        </w:rPr>
        <w:t xml:space="preserve">gibt es </w:t>
      </w:r>
      <w:r>
        <w:rPr>
          <w:rFonts w:ascii="Arial" w:hAnsi="Arial" w:cs="Arial"/>
          <w:sz w:val="20"/>
          <w:szCs w:val="20"/>
        </w:rPr>
        <w:t xml:space="preserve">vielseitige Möglichkeiten, alles rund um Zelt und Caravan an- und </w:t>
      </w:r>
      <w:r w:rsidR="00153B54">
        <w:rPr>
          <w:rFonts w:ascii="Arial" w:hAnsi="Arial" w:cs="Arial"/>
          <w:sz w:val="20"/>
          <w:szCs w:val="20"/>
        </w:rPr>
        <w:t>abzuschließen</w:t>
      </w:r>
      <w:r w:rsidR="00034887">
        <w:rPr>
          <w:rFonts w:ascii="Arial" w:hAnsi="Arial" w:cs="Arial"/>
          <w:sz w:val="20"/>
          <w:szCs w:val="20"/>
        </w:rPr>
        <w:t xml:space="preserve">, was einem </w:t>
      </w:r>
      <w:r w:rsidR="007F12F5">
        <w:rPr>
          <w:rFonts w:ascii="Arial" w:hAnsi="Arial" w:cs="Arial"/>
          <w:sz w:val="20"/>
          <w:szCs w:val="20"/>
        </w:rPr>
        <w:t>l</w:t>
      </w:r>
      <w:r w:rsidR="00034887">
        <w:rPr>
          <w:rFonts w:ascii="Arial" w:hAnsi="Arial" w:cs="Arial"/>
          <w:sz w:val="20"/>
          <w:szCs w:val="20"/>
        </w:rPr>
        <w:t xml:space="preserve">ieb und </w:t>
      </w:r>
      <w:r w:rsidR="007F12F5">
        <w:rPr>
          <w:rFonts w:ascii="Arial" w:hAnsi="Arial" w:cs="Arial"/>
          <w:sz w:val="20"/>
          <w:szCs w:val="20"/>
        </w:rPr>
        <w:t>t</w:t>
      </w:r>
      <w:r w:rsidR="00034887">
        <w:rPr>
          <w:rFonts w:ascii="Arial" w:hAnsi="Arial" w:cs="Arial"/>
          <w:sz w:val="20"/>
          <w:szCs w:val="20"/>
        </w:rPr>
        <w:t>euer ist. U</w:t>
      </w:r>
      <w:r w:rsidR="00DB2DF5">
        <w:rPr>
          <w:rFonts w:ascii="Arial" w:hAnsi="Arial" w:cs="Arial"/>
          <w:sz w:val="20"/>
          <w:szCs w:val="20"/>
        </w:rPr>
        <w:t xml:space="preserve">nd </w:t>
      </w:r>
      <w:r w:rsidR="00034887">
        <w:rPr>
          <w:rFonts w:ascii="Arial" w:hAnsi="Arial" w:cs="Arial"/>
          <w:sz w:val="20"/>
          <w:szCs w:val="20"/>
        </w:rPr>
        <w:t xml:space="preserve">zuletzt sind </w:t>
      </w:r>
      <w:r w:rsidR="00DB2DF5">
        <w:rPr>
          <w:rFonts w:ascii="Arial" w:hAnsi="Arial" w:cs="Arial"/>
          <w:sz w:val="20"/>
          <w:szCs w:val="20"/>
        </w:rPr>
        <w:t>d</w:t>
      </w:r>
      <w:r>
        <w:rPr>
          <w:rFonts w:ascii="Arial" w:hAnsi="Arial" w:cs="Arial"/>
          <w:sz w:val="20"/>
          <w:szCs w:val="20"/>
        </w:rPr>
        <w:t xml:space="preserve">ie </w:t>
      </w:r>
      <w:r w:rsidR="00153B54">
        <w:rPr>
          <w:rFonts w:ascii="Arial" w:hAnsi="Arial" w:cs="Arial"/>
          <w:sz w:val="20"/>
          <w:szCs w:val="20"/>
        </w:rPr>
        <w:t>flexiblen</w:t>
      </w:r>
      <w:r>
        <w:rPr>
          <w:rFonts w:ascii="Arial" w:hAnsi="Arial" w:cs="Arial"/>
          <w:sz w:val="20"/>
          <w:szCs w:val="20"/>
        </w:rPr>
        <w:t xml:space="preserve"> Spanngummis nicht nur </w:t>
      </w:r>
      <w:r w:rsidR="00034887">
        <w:rPr>
          <w:rFonts w:ascii="Arial" w:hAnsi="Arial" w:cs="Arial"/>
          <w:sz w:val="20"/>
          <w:szCs w:val="20"/>
        </w:rPr>
        <w:t xml:space="preserve">ein praktischer </w:t>
      </w:r>
      <w:r w:rsidR="00153B54">
        <w:rPr>
          <w:rFonts w:ascii="Arial" w:hAnsi="Arial" w:cs="Arial"/>
          <w:sz w:val="20"/>
          <w:szCs w:val="20"/>
        </w:rPr>
        <w:t>Begleiter</w:t>
      </w:r>
      <w:r>
        <w:rPr>
          <w:rFonts w:ascii="Arial" w:hAnsi="Arial" w:cs="Arial"/>
          <w:sz w:val="20"/>
          <w:szCs w:val="20"/>
        </w:rPr>
        <w:t xml:space="preserve"> zum </w:t>
      </w:r>
      <w:r w:rsidR="00153B54">
        <w:rPr>
          <w:rFonts w:ascii="Arial" w:hAnsi="Arial" w:cs="Arial"/>
          <w:sz w:val="20"/>
          <w:szCs w:val="20"/>
        </w:rPr>
        <w:t>Fixieren</w:t>
      </w:r>
      <w:r>
        <w:rPr>
          <w:rFonts w:ascii="Arial" w:hAnsi="Arial" w:cs="Arial"/>
          <w:sz w:val="20"/>
          <w:szCs w:val="20"/>
        </w:rPr>
        <w:t xml:space="preserve"> von </w:t>
      </w:r>
      <w:r w:rsidR="00153B54">
        <w:rPr>
          <w:rFonts w:ascii="Arial" w:hAnsi="Arial" w:cs="Arial"/>
          <w:sz w:val="20"/>
          <w:szCs w:val="20"/>
        </w:rPr>
        <w:t>Gepäckstücken</w:t>
      </w:r>
      <w:r>
        <w:rPr>
          <w:rFonts w:ascii="Arial" w:hAnsi="Arial" w:cs="Arial"/>
          <w:sz w:val="20"/>
          <w:szCs w:val="20"/>
        </w:rPr>
        <w:t xml:space="preserve"> an </w:t>
      </w:r>
      <w:r w:rsidR="00153B54">
        <w:rPr>
          <w:rFonts w:ascii="Arial" w:hAnsi="Arial" w:cs="Arial"/>
          <w:sz w:val="20"/>
          <w:szCs w:val="20"/>
        </w:rPr>
        <w:t>Rucksack</w:t>
      </w:r>
      <w:r>
        <w:rPr>
          <w:rFonts w:ascii="Arial" w:hAnsi="Arial" w:cs="Arial"/>
          <w:sz w:val="20"/>
          <w:szCs w:val="20"/>
        </w:rPr>
        <w:t xml:space="preserve"> oder Bike – </w:t>
      </w:r>
      <w:r w:rsidR="00DB2DF5">
        <w:rPr>
          <w:rFonts w:ascii="Arial" w:hAnsi="Arial" w:cs="Arial"/>
          <w:sz w:val="20"/>
          <w:szCs w:val="20"/>
        </w:rPr>
        <w:t xml:space="preserve">sie leisten auch Ihren Dienst </w:t>
      </w:r>
      <w:r>
        <w:rPr>
          <w:rFonts w:ascii="Arial" w:hAnsi="Arial" w:cs="Arial"/>
          <w:sz w:val="20"/>
          <w:szCs w:val="20"/>
        </w:rPr>
        <w:t xml:space="preserve">zum </w:t>
      </w:r>
      <w:r w:rsidR="00153B54">
        <w:rPr>
          <w:rFonts w:ascii="Arial" w:hAnsi="Arial" w:cs="Arial"/>
          <w:sz w:val="20"/>
          <w:szCs w:val="20"/>
        </w:rPr>
        <w:t>Aufhängen</w:t>
      </w:r>
      <w:r>
        <w:rPr>
          <w:rFonts w:ascii="Arial" w:hAnsi="Arial" w:cs="Arial"/>
          <w:sz w:val="20"/>
          <w:szCs w:val="20"/>
        </w:rPr>
        <w:t xml:space="preserve"> der Wäsche oder der LED-Lampen für einen </w:t>
      </w:r>
      <w:r w:rsidR="00153B54">
        <w:rPr>
          <w:rFonts w:ascii="Arial" w:hAnsi="Arial" w:cs="Arial"/>
          <w:sz w:val="20"/>
          <w:szCs w:val="20"/>
        </w:rPr>
        <w:t>gemütlichen</w:t>
      </w:r>
      <w:r>
        <w:rPr>
          <w:rFonts w:ascii="Arial" w:hAnsi="Arial" w:cs="Arial"/>
          <w:sz w:val="20"/>
          <w:szCs w:val="20"/>
        </w:rPr>
        <w:t xml:space="preserve"> Abend mit Blick auf den See.</w:t>
      </w:r>
    </w:p>
    <w:p w14:paraId="09E417E2" w14:textId="7CACCC57" w:rsidR="00F111D3" w:rsidRPr="007A0607" w:rsidRDefault="00F111D3" w:rsidP="001C53FA">
      <w:pPr>
        <w:widowControl w:val="0"/>
        <w:spacing w:after="240" w:line="360" w:lineRule="atLeast"/>
        <w:ind w:right="2160"/>
        <w:jc w:val="both"/>
        <w:outlineLvl w:val="0"/>
        <w:rPr>
          <w:rFonts w:ascii="Arial" w:hAnsi="Arial" w:cs="Arial"/>
          <w:b/>
          <w:bCs/>
          <w:sz w:val="20"/>
          <w:szCs w:val="20"/>
        </w:rPr>
      </w:pPr>
      <w:r w:rsidRPr="007A0607">
        <w:rPr>
          <w:rFonts w:ascii="Arial" w:hAnsi="Arial" w:cs="Arial"/>
          <w:b/>
          <w:bCs/>
          <w:sz w:val="20"/>
          <w:szCs w:val="20"/>
        </w:rPr>
        <w:t xml:space="preserve">„Secure </w:t>
      </w:r>
      <w:proofErr w:type="spellStart"/>
      <w:r w:rsidRPr="007A0607">
        <w:rPr>
          <w:rFonts w:ascii="Arial" w:hAnsi="Arial" w:cs="Arial"/>
          <w:b/>
          <w:bCs/>
          <w:sz w:val="20"/>
          <w:szCs w:val="20"/>
        </w:rPr>
        <w:t>Your</w:t>
      </w:r>
      <w:proofErr w:type="spellEnd"/>
      <w:r w:rsidRPr="007A0607">
        <w:rPr>
          <w:rFonts w:ascii="Arial" w:hAnsi="Arial" w:cs="Arial"/>
          <w:b/>
          <w:bCs/>
          <w:sz w:val="20"/>
          <w:szCs w:val="20"/>
        </w:rPr>
        <w:t xml:space="preserve"> Adventures“</w:t>
      </w:r>
      <w:r w:rsidR="007A0607">
        <w:rPr>
          <w:rFonts w:ascii="Arial" w:hAnsi="Arial" w:cs="Arial"/>
          <w:b/>
          <w:bCs/>
          <w:sz w:val="20"/>
          <w:szCs w:val="20"/>
        </w:rPr>
        <w:t xml:space="preserve"> –</w:t>
      </w:r>
      <w:r w:rsidR="007A0607" w:rsidRPr="007A0607">
        <w:rPr>
          <w:rFonts w:ascii="Arial" w:hAnsi="Arial" w:cs="Arial"/>
          <w:b/>
          <w:bCs/>
          <w:sz w:val="20"/>
          <w:szCs w:val="20"/>
        </w:rPr>
        <w:t xml:space="preserve"> Infoseite</w:t>
      </w:r>
      <w:r w:rsidR="00101863">
        <w:rPr>
          <w:rFonts w:ascii="Arial" w:hAnsi="Arial" w:cs="Arial"/>
          <w:b/>
          <w:bCs/>
          <w:sz w:val="20"/>
          <w:szCs w:val="20"/>
        </w:rPr>
        <w:t>n</w:t>
      </w:r>
      <w:r w:rsidR="007A0607" w:rsidRPr="007A0607">
        <w:rPr>
          <w:rFonts w:ascii="Arial" w:hAnsi="Arial" w:cs="Arial"/>
          <w:b/>
          <w:bCs/>
          <w:sz w:val="20"/>
          <w:szCs w:val="20"/>
        </w:rPr>
        <w:t xml:space="preserve"> rund um</w:t>
      </w:r>
      <w:r w:rsidR="007A0607">
        <w:rPr>
          <w:rFonts w:ascii="Arial" w:hAnsi="Arial" w:cs="Arial"/>
          <w:b/>
          <w:bCs/>
          <w:sz w:val="20"/>
          <w:szCs w:val="20"/>
        </w:rPr>
        <w:t xml:space="preserve"> das sichere Abenteuer</w:t>
      </w:r>
    </w:p>
    <w:p w14:paraId="49778DB1" w14:textId="32B4CE6B" w:rsidR="00BC5602" w:rsidRDefault="00FB6D6F" w:rsidP="00FB6D6F">
      <w:pPr>
        <w:widowControl w:val="0"/>
        <w:spacing w:after="240" w:line="360" w:lineRule="atLeast"/>
        <w:ind w:right="2160"/>
        <w:jc w:val="both"/>
        <w:outlineLvl w:val="0"/>
        <w:rPr>
          <w:rFonts w:ascii="Arial" w:hAnsi="Arial" w:cs="Arial"/>
          <w:color w:val="000000" w:themeColor="text1"/>
          <w:sz w:val="20"/>
          <w:szCs w:val="20"/>
        </w:rPr>
      </w:pPr>
      <w:r>
        <w:rPr>
          <w:rFonts w:ascii="Arial" w:hAnsi="Arial" w:cs="Arial"/>
          <w:sz w:val="20"/>
          <w:szCs w:val="20"/>
        </w:rPr>
        <w:t xml:space="preserve">Wer mehr über die vielseitigen Möglichkeiten erfahren möchte, </w:t>
      </w:r>
      <w:r w:rsidR="00F111D3">
        <w:rPr>
          <w:rFonts w:ascii="Arial" w:hAnsi="Arial" w:cs="Arial"/>
          <w:sz w:val="20"/>
          <w:szCs w:val="20"/>
        </w:rPr>
        <w:t xml:space="preserve">die </w:t>
      </w:r>
      <w:r>
        <w:rPr>
          <w:rFonts w:ascii="Arial" w:hAnsi="Arial" w:cs="Arial"/>
          <w:sz w:val="20"/>
          <w:szCs w:val="20"/>
        </w:rPr>
        <w:t xml:space="preserve">es </w:t>
      </w:r>
      <w:r w:rsidR="00B679D5">
        <w:rPr>
          <w:rFonts w:ascii="Arial" w:hAnsi="Arial" w:cs="Arial"/>
          <w:sz w:val="20"/>
          <w:szCs w:val="20"/>
        </w:rPr>
        <w:t xml:space="preserve">zum Schutz </w:t>
      </w:r>
      <w:proofErr w:type="gramStart"/>
      <w:r>
        <w:rPr>
          <w:rFonts w:ascii="Arial" w:hAnsi="Arial" w:cs="Arial"/>
          <w:sz w:val="20"/>
          <w:szCs w:val="20"/>
        </w:rPr>
        <w:t>von Mensch</w:t>
      </w:r>
      <w:proofErr w:type="gramEnd"/>
      <w:r>
        <w:rPr>
          <w:rFonts w:ascii="Arial" w:hAnsi="Arial" w:cs="Arial"/>
          <w:sz w:val="20"/>
          <w:szCs w:val="20"/>
        </w:rPr>
        <w:t xml:space="preserve"> und Material </w:t>
      </w:r>
      <w:r w:rsidR="00B679D5">
        <w:rPr>
          <w:rFonts w:ascii="Arial" w:hAnsi="Arial" w:cs="Arial"/>
          <w:sz w:val="20"/>
          <w:szCs w:val="20"/>
        </w:rPr>
        <w:t>im Innen- und Außenbereich bei jeglichen Outdoor-Aktivitäten</w:t>
      </w:r>
      <w:r>
        <w:rPr>
          <w:rFonts w:ascii="Arial" w:hAnsi="Arial" w:cs="Arial"/>
          <w:sz w:val="20"/>
          <w:szCs w:val="20"/>
        </w:rPr>
        <w:t xml:space="preserve"> gibt, erfährt dies a</w:t>
      </w:r>
      <w:r w:rsidRPr="00101863">
        <w:rPr>
          <w:rFonts w:ascii="Arial" w:hAnsi="Arial" w:cs="Arial"/>
          <w:color w:val="000000" w:themeColor="text1"/>
          <w:sz w:val="20"/>
          <w:szCs w:val="20"/>
        </w:rPr>
        <w:t xml:space="preserve">uf </w:t>
      </w:r>
      <w:r w:rsidR="00BC5602" w:rsidRPr="00BC5602">
        <w:rPr>
          <w:rFonts w:ascii="Arial" w:hAnsi="Arial" w:cs="Arial"/>
          <w:color w:val="000000" w:themeColor="text1"/>
          <w:sz w:val="20"/>
          <w:szCs w:val="20"/>
        </w:rPr>
        <w:t>www.abus.com/outdoor</w:t>
      </w:r>
      <w:r w:rsidR="00BC5602">
        <w:rPr>
          <w:rFonts w:ascii="Arial" w:hAnsi="Arial" w:cs="Arial"/>
          <w:color w:val="000000" w:themeColor="text1"/>
          <w:sz w:val="20"/>
          <w:szCs w:val="20"/>
        </w:rPr>
        <w:t>.</w:t>
      </w:r>
    </w:p>
    <w:sectPr w:rsidR="00BC5602" w:rsidSect="00572C2B">
      <w:headerReference w:type="default" r:id="rId10"/>
      <w:headerReference w:type="first" r:id="rId11"/>
      <w:footerReference w:type="first" r:id="rId12"/>
      <w:footnotePr>
        <w:pos w:val="beneathText"/>
      </w:footnotePr>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D9DDB" w14:textId="77777777" w:rsidR="006C35F8" w:rsidRDefault="006C35F8" w:rsidP="007548EC">
      <w:pPr>
        <w:spacing w:after="0" w:line="240" w:lineRule="auto"/>
      </w:pPr>
      <w:r>
        <w:separator/>
      </w:r>
    </w:p>
  </w:endnote>
  <w:endnote w:type="continuationSeparator" w:id="0">
    <w:p w14:paraId="53EC574C" w14:textId="77777777" w:rsidR="006C35F8" w:rsidRDefault="006C35F8"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71946" w14:textId="77777777" w:rsidR="00693B4E" w:rsidRDefault="00693B4E" w:rsidP="001551C2">
    <w:pPr>
      <w:spacing w:after="120" w:line="240" w:lineRule="auto"/>
      <w:rPr>
        <w:rFonts w:ascii="Arial" w:hAnsi="Arial" w:cs="Arial"/>
        <w:b/>
        <w:sz w:val="14"/>
        <w:szCs w:val="14"/>
      </w:rPr>
    </w:pPr>
  </w:p>
  <w:p w14:paraId="3501818D" w14:textId="77777777" w:rsidR="00693B4E" w:rsidRDefault="00693B4E" w:rsidP="00703B0E">
    <w:pPr>
      <w:pStyle w:val="Fuzeile"/>
      <w:rPr>
        <w:rFonts w:ascii="Arial" w:hAnsi="Arial" w:cs="Arial"/>
        <w:b/>
        <w:bCs/>
        <w:color w:val="BCBCBC"/>
        <w:sz w:val="14"/>
        <w:szCs w:val="24"/>
      </w:rPr>
    </w:pPr>
  </w:p>
  <w:p w14:paraId="15D3C003" w14:textId="77777777" w:rsidR="00693B4E" w:rsidRDefault="00693B4E"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7779F8FF" w14:textId="77777777" w:rsidR="00693B4E" w:rsidRPr="0004680F" w:rsidRDefault="00693B4E"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 xml:space="preserve">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w:t>
    </w:r>
    <w:proofErr w:type="spellStart"/>
    <w:r w:rsidRPr="00AB23E9">
      <w:rPr>
        <w:rFonts w:ascii="Arial" w:hAnsi="Arial" w:cs="Arial"/>
        <w:color w:val="BCBCBC"/>
        <w:sz w:val="14"/>
        <w:szCs w:val="24"/>
      </w:rPr>
      <w:t>Bremicker</w:t>
    </w:r>
    <w:proofErr w:type="spellEnd"/>
    <w:r w:rsidRPr="00AB23E9">
      <w:rPr>
        <w:rFonts w:ascii="Arial" w:hAnsi="Arial" w:cs="Arial"/>
        <w:color w:val="BCBCBC"/>
        <w:sz w:val="14"/>
        <w:szCs w:val="24"/>
      </w:rPr>
      <w:t xml:space="preserve">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5B8E7" w14:textId="77777777" w:rsidR="006C35F8" w:rsidRDefault="006C35F8" w:rsidP="007548EC">
      <w:pPr>
        <w:spacing w:after="0" w:line="240" w:lineRule="auto"/>
      </w:pPr>
      <w:r>
        <w:separator/>
      </w:r>
    </w:p>
  </w:footnote>
  <w:footnote w:type="continuationSeparator" w:id="0">
    <w:p w14:paraId="0CE21379" w14:textId="77777777" w:rsidR="006C35F8" w:rsidRDefault="006C35F8"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FD0E" w14:textId="77777777" w:rsidR="00693B4E" w:rsidRDefault="00693B4E" w:rsidP="00F64172">
    <w:pPr>
      <w:pStyle w:val="Kopfzeile"/>
      <w:ind w:hanging="1134"/>
    </w:pPr>
    <w:r>
      <w:rPr>
        <w:noProof/>
      </w:rPr>
      <w:drawing>
        <wp:inline distT="0" distB="0" distL="0" distR="0" wp14:anchorId="68881650" wp14:editId="47CCD700">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D42A" w14:textId="77777777" w:rsidR="00693B4E" w:rsidRDefault="00693B4E" w:rsidP="005D03A3">
    <w:pPr>
      <w:pStyle w:val="Kopfzeile"/>
      <w:ind w:hanging="1134"/>
    </w:pPr>
    <w:r>
      <w:rPr>
        <w:noProof/>
      </w:rPr>
      <w:drawing>
        <wp:inline distT="0" distB="0" distL="0" distR="0" wp14:anchorId="1860EFF9" wp14:editId="59E2D62F">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1F85F9F8" w14:textId="77777777" w:rsidR="00693B4E" w:rsidRDefault="00693B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371B"/>
    <w:multiLevelType w:val="hybridMultilevel"/>
    <w:tmpl w:val="97B202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F234C4"/>
    <w:multiLevelType w:val="hybridMultilevel"/>
    <w:tmpl w:val="13EA75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90014A"/>
    <w:multiLevelType w:val="hybridMultilevel"/>
    <w:tmpl w:val="7EECAC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235B54"/>
    <w:multiLevelType w:val="hybridMultilevel"/>
    <w:tmpl w:val="E4CCE8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EC01B7"/>
    <w:multiLevelType w:val="hybridMultilevel"/>
    <w:tmpl w:val="DBB433AE"/>
    <w:lvl w:ilvl="0" w:tplc="BE42A29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832166"/>
    <w:multiLevelType w:val="hybridMultilevel"/>
    <w:tmpl w:val="00EEF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F105130"/>
    <w:multiLevelType w:val="hybridMultilevel"/>
    <w:tmpl w:val="BB80A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8"/>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5CF8"/>
    <w:rsid w:val="0000647E"/>
    <w:rsid w:val="000107B1"/>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4887"/>
    <w:rsid w:val="00036050"/>
    <w:rsid w:val="00037A6C"/>
    <w:rsid w:val="00037F65"/>
    <w:rsid w:val="00041237"/>
    <w:rsid w:val="00042B84"/>
    <w:rsid w:val="000459D3"/>
    <w:rsid w:val="0004656E"/>
    <w:rsid w:val="0004680F"/>
    <w:rsid w:val="00046D13"/>
    <w:rsid w:val="000479A5"/>
    <w:rsid w:val="00050AED"/>
    <w:rsid w:val="00051376"/>
    <w:rsid w:val="00055F33"/>
    <w:rsid w:val="00060046"/>
    <w:rsid w:val="00060DC3"/>
    <w:rsid w:val="00062A6F"/>
    <w:rsid w:val="000638DF"/>
    <w:rsid w:val="00064ABA"/>
    <w:rsid w:val="00065E7F"/>
    <w:rsid w:val="00066060"/>
    <w:rsid w:val="00066AB5"/>
    <w:rsid w:val="000730CE"/>
    <w:rsid w:val="000760A7"/>
    <w:rsid w:val="00076D78"/>
    <w:rsid w:val="0008056D"/>
    <w:rsid w:val="00082814"/>
    <w:rsid w:val="00083B20"/>
    <w:rsid w:val="00095161"/>
    <w:rsid w:val="000954A9"/>
    <w:rsid w:val="00095A42"/>
    <w:rsid w:val="00095EA0"/>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0F06"/>
    <w:rsid w:val="000E11D0"/>
    <w:rsid w:val="000E15A9"/>
    <w:rsid w:val="000E1C5F"/>
    <w:rsid w:val="000E24A6"/>
    <w:rsid w:val="000E279D"/>
    <w:rsid w:val="000E41E4"/>
    <w:rsid w:val="000E4F4E"/>
    <w:rsid w:val="000E718E"/>
    <w:rsid w:val="000F18B7"/>
    <w:rsid w:val="000F5240"/>
    <w:rsid w:val="000F63D8"/>
    <w:rsid w:val="000F7904"/>
    <w:rsid w:val="001015BD"/>
    <w:rsid w:val="00101863"/>
    <w:rsid w:val="00101C1A"/>
    <w:rsid w:val="00104713"/>
    <w:rsid w:val="001068C7"/>
    <w:rsid w:val="001159AF"/>
    <w:rsid w:val="001208D0"/>
    <w:rsid w:val="00120CA3"/>
    <w:rsid w:val="001222F1"/>
    <w:rsid w:val="00123574"/>
    <w:rsid w:val="00126BBD"/>
    <w:rsid w:val="00126FB6"/>
    <w:rsid w:val="001276C4"/>
    <w:rsid w:val="001279E4"/>
    <w:rsid w:val="0013031E"/>
    <w:rsid w:val="001313A1"/>
    <w:rsid w:val="00133D88"/>
    <w:rsid w:val="00133EF7"/>
    <w:rsid w:val="00136538"/>
    <w:rsid w:val="00142363"/>
    <w:rsid w:val="00142770"/>
    <w:rsid w:val="00143B52"/>
    <w:rsid w:val="001440AB"/>
    <w:rsid w:val="00144A6D"/>
    <w:rsid w:val="00152370"/>
    <w:rsid w:val="00152CF0"/>
    <w:rsid w:val="00153B54"/>
    <w:rsid w:val="001551C2"/>
    <w:rsid w:val="00155D42"/>
    <w:rsid w:val="00156537"/>
    <w:rsid w:val="001601FB"/>
    <w:rsid w:val="0016412B"/>
    <w:rsid w:val="00166854"/>
    <w:rsid w:val="00167DFF"/>
    <w:rsid w:val="001702A6"/>
    <w:rsid w:val="0017068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9AE"/>
    <w:rsid w:val="00196F21"/>
    <w:rsid w:val="001979EC"/>
    <w:rsid w:val="001A1F6A"/>
    <w:rsid w:val="001A22A3"/>
    <w:rsid w:val="001A366B"/>
    <w:rsid w:val="001A3D54"/>
    <w:rsid w:val="001A5955"/>
    <w:rsid w:val="001A624D"/>
    <w:rsid w:val="001B2B7C"/>
    <w:rsid w:val="001C0320"/>
    <w:rsid w:val="001C226C"/>
    <w:rsid w:val="001C34F2"/>
    <w:rsid w:val="001C4043"/>
    <w:rsid w:val="001C4825"/>
    <w:rsid w:val="001C4B81"/>
    <w:rsid w:val="001C52A1"/>
    <w:rsid w:val="001C53FA"/>
    <w:rsid w:val="001C5CF9"/>
    <w:rsid w:val="001D059C"/>
    <w:rsid w:val="001D246D"/>
    <w:rsid w:val="001D3670"/>
    <w:rsid w:val="001D392E"/>
    <w:rsid w:val="001D4F16"/>
    <w:rsid w:val="001D5C84"/>
    <w:rsid w:val="001D735A"/>
    <w:rsid w:val="001E2D58"/>
    <w:rsid w:val="001E3AF6"/>
    <w:rsid w:val="001F15F6"/>
    <w:rsid w:val="001F190E"/>
    <w:rsid w:val="001F60BC"/>
    <w:rsid w:val="001F61FD"/>
    <w:rsid w:val="00203909"/>
    <w:rsid w:val="00205C60"/>
    <w:rsid w:val="00207686"/>
    <w:rsid w:val="00207A8A"/>
    <w:rsid w:val="002107A2"/>
    <w:rsid w:val="00211C12"/>
    <w:rsid w:val="00211DEF"/>
    <w:rsid w:val="002123D6"/>
    <w:rsid w:val="00212B3B"/>
    <w:rsid w:val="00214F8D"/>
    <w:rsid w:val="0022729F"/>
    <w:rsid w:val="002318CC"/>
    <w:rsid w:val="002349AB"/>
    <w:rsid w:val="002359E4"/>
    <w:rsid w:val="00236021"/>
    <w:rsid w:val="00237052"/>
    <w:rsid w:val="0023709B"/>
    <w:rsid w:val="00237C65"/>
    <w:rsid w:val="00240251"/>
    <w:rsid w:val="0024151F"/>
    <w:rsid w:val="002415B5"/>
    <w:rsid w:val="00247F33"/>
    <w:rsid w:val="00247F8A"/>
    <w:rsid w:val="0025031E"/>
    <w:rsid w:val="0025070F"/>
    <w:rsid w:val="00252AB0"/>
    <w:rsid w:val="00255437"/>
    <w:rsid w:val="00255966"/>
    <w:rsid w:val="00256573"/>
    <w:rsid w:val="00260161"/>
    <w:rsid w:val="00260C86"/>
    <w:rsid w:val="00262576"/>
    <w:rsid w:val="00265E65"/>
    <w:rsid w:val="00265E8D"/>
    <w:rsid w:val="002736DD"/>
    <w:rsid w:val="00273BD3"/>
    <w:rsid w:val="002819DA"/>
    <w:rsid w:val="00283E64"/>
    <w:rsid w:val="00287287"/>
    <w:rsid w:val="00287BFE"/>
    <w:rsid w:val="0029202D"/>
    <w:rsid w:val="0029549A"/>
    <w:rsid w:val="00296506"/>
    <w:rsid w:val="00297654"/>
    <w:rsid w:val="002978AD"/>
    <w:rsid w:val="002A04C9"/>
    <w:rsid w:val="002A05A3"/>
    <w:rsid w:val="002A462B"/>
    <w:rsid w:val="002A47C6"/>
    <w:rsid w:val="002A4DD9"/>
    <w:rsid w:val="002B0FE5"/>
    <w:rsid w:val="002B15CD"/>
    <w:rsid w:val="002B1D91"/>
    <w:rsid w:val="002B3932"/>
    <w:rsid w:val="002B4C26"/>
    <w:rsid w:val="002B5ADF"/>
    <w:rsid w:val="002C0946"/>
    <w:rsid w:val="002C0CDB"/>
    <w:rsid w:val="002C1127"/>
    <w:rsid w:val="002C13A0"/>
    <w:rsid w:val="002C184B"/>
    <w:rsid w:val="002C3B38"/>
    <w:rsid w:val="002C40A1"/>
    <w:rsid w:val="002C410D"/>
    <w:rsid w:val="002C5D38"/>
    <w:rsid w:val="002C6827"/>
    <w:rsid w:val="002D080C"/>
    <w:rsid w:val="002D09B2"/>
    <w:rsid w:val="002D2E5E"/>
    <w:rsid w:val="002D3320"/>
    <w:rsid w:val="002D421F"/>
    <w:rsid w:val="002D5B56"/>
    <w:rsid w:val="002E1C7F"/>
    <w:rsid w:val="002E20F1"/>
    <w:rsid w:val="002E25F2"/>
    <w:rsid w:val="002E5DEB"/>
    <w:rsid w:val="002F23D1"/>
    <w:rsid w:val="002F478F"/>
    <w:rsid w:val="002F658D"/>
    <w:rsid w:val="00301BE6"/>
    <w:rsid w:val="00303ABC"/>
    <w:rsid w:val="003054D8"/>
    <w:rsid w:val="00305609"/>
    <w:rsid w:val="00307551"/>
    <w:rsid w:val="0030777A"/>
    <w:rsid w:val="00310241"/>
    <w:rsid w:val="00312177"/>
    <w:rsid w:val="00314608"/>
    <w:rsid w:val="00316242"/>
    <w:rsid w:val="00316377"/>
    <w:rsid w:val="003164B4"/>
    <w:rsid w:val="00317F9D"/>
    <w:rsid w:val="003203B2"/>
    <w:rsid w:val="003210B4"/>
    <w:rsid w:val="00322931"/>
    <w:rsid w:val="00323F74"/>
    <w:rsid w:val="0032495C"/>
    <w:rsid w:val="00335F99"/>
    <w:rsid w:val="00337408"/>
    <w:rsid w:val="00337732"/>
    <w:rsid w:val="00341EE0"/>
    <w:rsid w:val="00344F51"/>
    <w:rsid w:val="00346053"/>
    <w:rsid w:val="0035129C"/>
    <w:rsid w:val="00351A36"/>
    <w:rsid w:val="00352EFE"/>
    <w:rsid w:val="0035364E"/>
    <w:rsid w:val="00353B8C"/>
    <w:rsid w:val="00355752"/>
    <w:rsid w:val="00355B1F"/>
    <w:rsid w:val="003564BB"/>
    <w:rsid w:val="003567DD"/>
    <w:rsid w:val="003601E8"/>
    <w:rsid w:val="00360409"/>
    <w:rsid w:val="00361EDA"/>
    <w:rsid w:val="00362F01"/>
    <w:rsid w:val="003645D2"/>
    <w:rsid w:val="0036522B"/>
    <w:rsid w:val="00365E08"/>
    <w:rsid w:val="0036759B"/>
    <w:rsid w:val="0037297A"/>
    <w:rsid w:val="00372BAD"/>
    <w:rsid w:val="00374E3C"/>
    <w:rsid w:val="00375D6B"/>
    <w:rsid w:val="003770FF"/>
    <w:rsid w:val="0037794F"/>
    <w:rsid w:val="00377CDA"/>
    <w:rsid w:val="0038040D"/>
    <w:rsid w:val="003805CA"/>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654B"/>
    <w:rsid w:val="003B697C"/>
    <w:rsid w:val="003B757C"/>
    <w:rsid w:val="003B7886"/>
    <w:rsid w:val="003B7E01"/>
    <w:rsid w:val="003C502D"/>
    <w:rsid w:val="003D6003"/>
    <w:rsid w:val="003E11AF"/>
    <w:rsid w:val="003E1E9C"/>
    <w:rsid w:val="003E3AC6"/>
    <w:rsid w:val="003E45D1"/>
    <w:rsid w:val="003E4938"/>
    <w:rsid w:val="003E6EB7"/>
    <w:rsid w:val="003F2327"/>
    <w:rsid w:val="003F6321"/>
    <w:rsid w:val="003F66BA"/>
    <w:rsid w:val="003F79F8"/>
    <w:rsid w:val="0040000A"/>
    <w:rsid w:val="00404659"/>
    <w:rsid w:val="00404A50"/>
    <w:rsid w:val="00405F86"/>
    <w:rsid w:val="00406718"/>
    <w:rsid w:val="004105E4"/>
    <w:rsid w:val="00411D3F"/>
    <w:rsid w:val="004141A1"/>
    <w:rsid w:val="0041586F"/>
    <w:rsid w:val="00415A06"/>
    <w:rsid w:val="00420214"/>
    <w:rsid w:val="00423335"/>
    <w:rsid w:val="0042345B"/>
    <w:rsid w:val="00424A34"/>
    <w:rsid w:val="00426FDA"/>
    <w:rsid w:val="004343CD"/>
    <w:rsid w:val="0043494A"/>
    <w:rsid w:val="00436227"/>
    <w:rsid w:val="004365E2"/>
    <w:rsid w:val="0043795D"/>
    <w:rsid w:val="00437D77"/>
    <w:rsid w:val="00443C57"/>
    <w:rsid w:val="004456A9"/>
    <w:rsid w:val="0044606B"/>
    <w:rsid w:val="00451065"/>
    <w:rsid w:val="0045368A"/>
    <w:rsid w:val="00454F01"/>
    <w:rsid w:val="004555FC"/>
    <w:rsid w:val="00455FE9"/>
    <w:rsid w:val="00456A4B"/>
    <w:rsid w:val="00461447"/>
    <w:rsid w:val="004617AC"/>
    <w:rsid w:val="00462AA8"/>
    <w:rsid w:val="00464819"/>
    <w:rsid w:val="00467103"/>
    <w:rsid w:val="004679BC"/>
    <w:rsid w:val="00467D8E"/>
    <w:rsid w:val="004727FB"/>
    <w:rsid w:val="0047312A"/>
    <w:rsid w:val="00473276"/>
    <w:rsid w:val="004750C8"/>
    <w:rsid w:val="0047715E"/>
    <w:rsid w:val="00477E2C"/>
    <w:rsid w:val="00481C25"/>
    <w:rsid w:val="004820AC"/>
    <w:rsid w:val="00482EED"/>
    <w:rsid w:val="004853FB"/>
    <w:rsid w:val="0049092A"/>
    <w:rsid w:val="004962D0"/>
    <w:rsid w:val="0049671D"/>
    <w:rsid w:val="00497030"/>
    <w:rsid w:val="004A0494"/>
    <w:rsid w:val="004A4D3B"/>
    <w:rsid w:val="004A787E"/>
    <w:rsid w:val="004A7DA1"/>
    <w:rsid w:val="004B4CF0"/>
    <w:rsid w:val="004B69EA"/>
    <w:rsid w:val="004B754A"/>
    <w:rsid w:val="004C5887"/>
    <w:rsid w:val="004D0ED1"/>
    <w:rsid w:val="004D2416"/>
    <w:rsid w:val="004D795E"/>
    <w:rsid w:val="004E0D0A"/>
    <w:rsid w:val="004E37C0"/>
    <w:rsid w:val="004E5EB7"/>
    <w:rsid w:val="004E7EEF"/>
    <w:rsid w:val="004F6C37"/>
    <w:rsid w:val="00500D4E"/>
    <w:rsid w:val="005017F6"/>
    <w:rsid w:val="00502D54"/>
    <w:rsid w:val="00503812"/>
    <w:rsid w:val="005047D3"/>
    <w:rsid w:val="00505730"/>
    <w:rsid w:val="00505967"/>
    <w:rsid w:val="00506DC7"/>
    <w:rsid w:val="00506F0D"/>
    <w:rsid w:val="00510EC8"/>
    <w:rsid w:val="005128EB"/>
    <w:rsid w:val="00512EB6"/>
    <w:rsid w:val="0052075B"/>
    <w:rsid w:val="0052342D"/>
    <w:rsid w:val="005240B9"/>
    <w:rsid w:val="005241DE"/>
    <w:rsid w:val="00530315"/>
    <w:rsid w:val="00530EA6"/>
    <w:rsid w:val="0053109E"/>
    <w:rsid w:val="00532E31"/>
    <w:rsid w:val="0053469B"/>
    <w:rsid w:val="00542DDE"/>
    <w:rsid w:val="00547C5A"/>
    <w:rsid w:val="005500DD"/>
    <w:rsid w:val="005511BA"/>
    <w:rsid w:val="005535E4"/>
    <w:rsid w:val="0055403F"/>
    <w:rsid w:val="00555499"/>
    <w:rsid w:val="00560481"/>
    <w:rsid w:val="00560541"/>
    <w:rsid w:val="00560877"/>
    <w:rsid w:val="00561870"/>
    <w:rsid w:val="00562F6A"/>
    <w:rsid w:val="00566693"/>
    <w:rsid w:val="0056697E"/>
    <w:rsid w:val="00566ED6"/>
    <w:rsid w:val="005673EC"/>
    <w:rsid w:val="00567507"/>
    <w:rsid w:val="00572C2B"/>
    <w:rsid w:val="00573AEA"/>
    <w:rsid w:val="00574EC1"/>
    <w:rsid w:val="00581785"/>
    <w:rsid w:val="0058535E"/>
    <w:rsid w:val="005877B8"/>
    <w:rsid w:val="0059080E"/>
    <w:rsid w:val="005A06AF"/>
    <w:rsid w:val="005A0E78"/>
    <w:rsid w:val="005A1E0A"/>
    <w:rsid w:val="005A2ECF"/>
    <w:rsid w:val="005A417B"/>
    <w:rsid w:val="005A610B"/>
    <w:rsid w:val="005B184C"/>
    <w:rsid w:val="005B5765"/>
    <w:rsid w:val="005B5984"/>
    <w:rsid w:val="005C03CA"/>
    <w:rsid w:val="005C3823"/>
    <w:rsid w:val="005C6EB7"/>
    <w:rsid w:val="005D00C5"/>
    <w:rsid w:val="005D00C7"/>
    <w:rsid w:val="005D03A3"/>
    <w:rsid w:val="005D065F"/>
    <w:rsid w:val="005D23E4"/>
    <w:rsid w:val="005D4059"/>
    <w:rsid w:val="005D5800"/>
    <w:rsid w:val="005E18DA"/>
    <w:rsid w:val="005E348A"/>
    <w:rsid w:val="005E3B16"/>
    <w:rsid w:val="005E4343"/>
    <w:rsid w:val="005E54DC"/>
    <w:rsid w:val="005E6610"/>
    <w:rsid w:val="005F03EF"/>
    <w:rsid w:val="005F07E6"/>
    <w:rsid w:val="005F13DA"/>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1999"/>
    <w:rsid w:val="0062306E"/>
    <w:rsid w:val="00627E4E"/>
    <w:rsid w:val="00630373"/>
    <w:rsid w:val="00630C1C"/>
    <w:rsid w:val="00631CDB"/>
    <w:rsid w:val="006348FD"/>
    <w:rsid w:val="00635277"/>
    <w:rsid w:val="00637162"/>
    <w:rsid w:val="00640EE3"/>
    <w:rsid w:val="00640FE3"/>
    <w:rsid w:val="00642689"/>
    <w:rsid w:val="0065195C"/>
    <w:rsid w:val="0065497D"/>
    <w:rsid w:val="006562BC"/>
    <w:rsid w:val="00656CD8"/>
    <w:rsid w:val="00657EF1"/>
    <w:rsid w:val="006620D9"/>
    <w:rsid w:val="00662555"/>
    <w:rsid w:val="00666152"/>
    <w:rsid w:val="00666175"/>
    <w:rsid w:val="00670622"/>
    <w:rsid w:val="00673BCF"/>
    <w:rsid w:val="00673CCA"/>
    <w:rsid w:val="006742D9"/>
    <w:rsid w:val="00674CC4"/>
    <w:rsid w:val="006753FD"/>
    <w:rsid w:val="006760C6"/>
    <w:rsid w:val="006772B7"/>
    <w:rsid w:val="00680309"/>
    <w:rsid w:val="0068084C"/>
    <w:rsid w:val="00681096"/>
    <w:rsid w:val="0068173D"/>
    <w:rsid w:val="006818CB"/>
    <w:rsid w:val="006850B5"/>
    <w:rsid w:val="00693B4E"/>
    <w:rsid w:val="006957DE"/>
    <w:rsid w:val="00697D57"/>
    <w:rsid w:val="006A3B45"/>
    <w:rsid w:val="006A5752"/>
    <w:rsid w:val="006A6478"/>
    <w:rsid w:val="006A683D"/>
    <w:rsid w:val="006A7B74"/>
    <w:rsid w:val="006B06B5"/>
    <w:rsid w:val="006B1B9B"/>
    <w:rsid w:val="006B4F19"/>
    <w:rsid w:val="006C1ABD"/>
    <w:rsid w:val="006C2080"/>
    <w:rsid w:val="006C2B6B"/>
    <w:rsid w:val="006C35F8"/>
    <w:rsid w:val="006C458F"/>
    <w:rsid w:val="006C6634"/>
    <w:rsid w:val="006C6700"/>
    <w:rsid w:val="006C7F8B"/>
    <w:rsid w:val="006D03DF"/>
    <w:rsid w:val="006D6C3B"/>
    <w:rsid w:val="006D729F"/>
    <w:rsid w:val="006E0D41"/>
    <w:rsid w:val="006E2E9C"/>
    <w:rsid w:val="006E43F5"/>
    <w:rsid w:val="006E58A4"/>
    <w:rsid w:val="006E67D7"/>
    <w:rsid w:val="006F2429"/>
    <w:rsid w:val="006F42AA"/>
    <w:rsid w:val="006F5BAD"/>
    <w:rsid w:val="006F6994"/>
    <w:rsid w:val="006F706A"/>
    <w:rsid w:val="007004C9"/>
    <w:rsid w:val="00700CD8"/>
    <w:rsid w:val="007016A0"/>
    <w:rsid w:val="007030BA"/>
    <w:rsid w:val="007039AD"/>
    <w:rsid w:val="00703B0E"/>
    <w:rsid w:val="00706A95"/>
    <w:rsid w:val="0071371E"/>
    <w:rsid w:val="00715310"/>
    <w:rsid w:val="00715AA9"/>
    <w:rsid w:val="00716F75"/>
    <w:rsid w:val="007175D7"/>
    <w:rsid w:val="00720CCE"/>
    <w:rsid w:val="007211F2"/>
    <w:rsid w:val="007250C2"/>
    <w:rsid w:val="00726E60"/>
    <w:rsid w:val="0073083A"/>
    <w:rsid w:val="00730C0B"/>
    <w:rsid w:val="00731D97"/>
    <w:rsid w:val="007335DC"/>
    <w:rsid w:val="00740C98"/>
    <w:rsid w:val="0074246D"/>
    <w:rsid w:val="00751CE6"/>
    <w:rsid w:val="0075201F"/>
    <w:rsid w:val="00753E11"/>
    <w:rsid w:val="007548EC"/>
    <w:rsid w:val="00756F9F"/>
    <w:rsid w:val="0075790B"/>
    <w:rsid w:val="007622AB"/>
    <w:rsid w:val="0076304D"/>
    <w:rsid w:val="007642C3"/>
    <w:rsid w:val="00766004"/>
    <w:rsid w:val="007706E0"/>
    <w:rsid w:val="0077256B"/>
    <w:rsid w:val="00772EAB"/>
    <w:rsid w:val="007738C6"/>
    <w:rsid w:val="00773F1A"/>
    <w:rsid w:val="007741C0"/>
    <w:rsid w:val="00774597"/>
    <w:rsid w:val="007803BA"/>
    <w:rsid w:val="007821A5"/>
    <w:rsid w:val="007845AE"/>
    <w:rsid w:val="00784DCB"/>
    <w:rsid w:val="0078568F"/>
    <w:rsid w:val="00790592"/>
    <w:rsid w:val="00791D73"/>
    <w:rsid w:val="00793AF4"/>
    <w:rsid w:val="007957A9"/>
    <w:rsid w:val="00796F45"/>
    <w:rsid w:val="00797E4A"/>
    <w:rsid w:val="007A0607"/>
    <w:rsid w:val="007A49E5"/>
    <w:rsid w:val="007A4C34"/>
    <w:rsid w:val="007A4D7F"/>
    <w:rsid w:val="007B1EB5"/>
    <w:rsid w:val="007B25BA"/>
    <w:rsid w:val="007B4730"/>
    <w:rsid w:val="007B5D05"/>
    <w:rsid w:val="007C082F"/>
    <w:rsid w:val="007C72F7"/>
    <w:rsid w:val="007D0C24"/>
    <w:rsid w:val="007D0E7C"/>
    <w:rsid w:val="007D11A5"/>
    <w:rsid w:val="007D24D0"/>
    <w:rsid w:val="007D3D5D"/>
    <w:rsid w:val="007D7088"/>
    <w:rsid w:val="007D7922"/>
    <w:rsid w:val="007E1FE9"/>
    <w:rsid w:val="007E6918"/>
    <w:rsid w:val="007E6DEA"/>
    <w:rsid w:val="007F12F5"/>
    <w:rsid w:val="007F3D50"/>
    <w:rsid w:val="007F41A4"/>
    <w:rsid w:val="007F45D4"/>
    <w:rsid w:val="007F67EC"/>
    <w:rsid w:val="007F6BAD"/>
    <w:rsid w:val="007F70DC"/>
    <w:rsid w:val="007F710E"/>
    <w:rsid w:val="00800671"/>
    <w:rsid w:val="00801646"/>
    <w:rsid w:val="00801E6B"/>
    <w:rsid w:val="0080229F"/>
    <w:rsid w:val="008029C5"/>
    <w:rsid w:val="00805C64"/>
    <w:rsid w:val="008152DC"/>
    <w:rsid w:val="008165E8"/>
    <w:rsid w:val="00817DC5"/>
    <w:rsid w:val="00817FB1"/>
    <w:rsid w:val="00822FF9"/>
    <w:rsid w:val="00823993"/>
    <w:rsid w:val="0082422C"/>
    <w:rsid w:val="00824802"/>
    <w:rsid w:val="00827213"/>
    <w:rsid w:val="00827FB1"/>
    <w:rsid w:val="008308CF"/>
    <w:rsid w:val="00833634"/>
    <w:rsid w:val="00841AD0"/>
    <w:rsid w:val="00842E53"/>
    <w:rsid w:val="008437C0"/>
    <w:rsid w:val="00843B41"/>
    <w:rsid w:val="00843E4B"/>
    <w:rsid w:val="00846CAC"/>
    <w:rsid w:val="00853C51"/>
    <w:rsid w:val="0085558E"/>
    <w:rsid w:val="00856AD0"/>
    <w:rsid w:val="00871EFF"/>
    <w:rsid w:val="00873522"/>
    <w:rsid w:val="008749C7"/>
    <w:rsid w:val="00875B68"/>
    <w:rsid w:val="00876C2D"/>
    <w:rsid w:val="00877719"/>
    <w:rsid w:val="00881768"/>
    <w:rsid w:val="0088313C"/>
    <w:rsid w:val="008879AF"/>
    <w:rsid w:val="00887F6E"/>
    <w:rsid w:val="00895C82"/>
    <w:rsid w:val="008A26CB"/>
    <w:rsid w:val="008A39FA"/>
    <w:rsid w:val="008A47FB"/>
    <w:rsid w:val="008A673F"/>
    <w:rsid w:val="008B3A76"/>
    <w:rsid w:val="008B6460"/>
    <w:rsid w:val="008B68F0"/>
    <w:rsid w:val="008B7AD7"/>
    <w:rsid w:val="008B7E0A"/>
    <w:rsid w:val="008C59AB"/>
    <w:rsid w:val="008C5F3D"/>
    <w:rsid w:val="008C6333"/>
    <w:rsid w:val="008C6392"/>
    <w:rsid w:val="008C753C"/>
    <w:rsid w:val="008C7EBF"/>
    <w:rsid w:val="008D060F"/>
    <w:rsid w:val="008D09EB"/>
    <w:rsid w:val="008D5308"/>
    <w:rsid w:val="008D64B0"/>
    <w:rsid w:val="008E10AC"/>
    <w:rsid w:val="008E44F8"/>
    <w:rsid w:val="008E5AC9"/>
    <w:rsid w:val="008E605D"/>
    <w:rsid w:val="008E7758"/>
    <w:rsid w:val="008F0FC0"/>
    <w:rsid w:val="008F2DC9"/>
    <w:rsid w:val="008F3FC9"/>
    <w:rsid w:val="008F4058"/>
    <w:rsid w:val="008F4345"/>
    <w:rsid w:val="0090002A"/>
    <w:rsid w:val="009006AC"/>
    <w:rsid w:val="009024E8"/>
    <w:rsid w:val="009069BC"/>
    <w:rsid w:val="009070C6"/>
    <w:rsid w:val="009078FB"/>
    <w:rsid w:val="00907B70"/>
    <w:rsid w:val="00910478"/>
    <w:rsid w:val="009108F7"/>
    <w:rsid w:val="00914AEA"/>
    <w:rsid w:val="009176C4"/>
    <w:rsid w:val="00922C51"/>
    <w:rsid w:val="00922F2F"/>
    <w:rsid w:val="00924FCD"/>
    <w:rsid w:val="00927092"/>
    <w:rsid w:val="00927E9E"/>
    <w:rsid w:val="009316E1"/>
    <w:rsid w:val="00935FF4"/>
    <w:rsid w:val="00936754"/>
    <w:rsid w:val="00936D6A"/>
    <w:rsid w:val="00941D1B"/>
    <w:rsid w:val="00944B46"/>
    <w:rsid w:val="0095013E"/>
    <w:rsid w:val="00950384"/>
    <w:rsid w:val="009516F8"/>
    <w:rsid w:val="00951806"/>
    <w:rsid w:val="00954B32"/>
    <w:rsid w:val="00963F87"/>
    <w:rsid w:val="00964FF8"/>
    <w:rsid w:val="00965004"/>
    <w:rsid w:val="00967BEF"/>
    <w:rsid w:val="009721DB"/>
    <w:rsid w:val="009743E0"/>
    <w:rsid w:val="00977CBE"/>
    <w:rsid w:val="009829DC"/>
    <w:rsid w:val="00984594"/>
    <w:rsid w:val="0098753A"/>
    <w:rsid w:val="009878BA"/>
    <w:rsid w:val="009903C3"/>
    <w:rsid w:val="00990EA3"/>
    <w:rsid w:val="0099238D"/>
    <w:rsid w:val="00992C0E"/>
    <w:rsid w:val="009940BB"/>
    <w:rsid w:val="00995CB3"/>
    <w:rsid w:val="009A00EC"/>
    <w:rsid w:val="009A253E"/>
    <w:rsid w:val="009A6B33"/>
    <w:rsid w:val="009B05DD"/>
    <w:rsid w:val="009B1237"/>
    <w:rsid w:val="009B29E3"/>
    <w:rsid w:val="009B36F2"/>
    <w:rsid w:val="009B4CE6"/>
    <w:rsid w:val="009B4DEB"/>
    <w:rsid w:val="009B59EA"/>
    <w:rsid w:val="009C3472"/>
    <w:rsid w:val="009C44FE"/>
    <w:rsid w:val="009C4B3A"/>
    <w:rsid w:val="009D113A"/>
    <w:rsid w:val="009D24F3"/>
    <w:rsid w:val="009D27BA"/>
    <w:rsid w:val="009D4ECF"/>
    <w:rsid w:val="009D6E3B"/>
    <w:rsid w:val="009D6EF9"/>
    <w:rsid w:val="009D7531"/>
    <w:rsid w:val="009E1C13"/>
    <w:rsid w:val="009F0F9A"/>
    <w:rsid w:val="009F152D"/>
    <w:rsid w:val="009F3C32"/>
    <w:rsid w:val="009F4888"/>
    <w:rsid w:val="009F4A15"/>
    <w:rsid w:val="009F4A8C"/>
    <w:rsid w:val="009F5D7D"/>
    <w:rsid w:val="00A01B22"/>
    <w:rsid w:val="00A069EC"/>
    <w:rsid w:val="00A07668"/>
    <w:rsid w:val="00A1035B"/>
    <w:rsid w:val="00A11475"/>
    <w:rsid w:val="00A14365"/>
    <w:rsid w:val="00A168ED"/>
    <w:rsid w:val="00A211A3"/>
    <w:rsid w:val="00A22685"/>
    <w:rsid w:val="00A2686D"/>
    <w:rsid w:val="00A3147E"/>
    <w:rsid w:val="00A31F16"/>
    <w:rsid w:val="00A34352"/>
    <w:rsid w:val="00A349B5"/>
    <w:rsid w:val="00A4034C"/>
    <w:rsid w:val="00A41AB2"/>
    <w:rsid w:val="00A457F8"/>
    <w:rsid w:val="00A46736"/>
    <w:rsid w:val="00A46BB8"/>
    <w:rsid w:val="00A472B5"/>
    <w:rsid w:val="00A50CD6"/>
    <w:rsid w:val="00A50E6A"/>
    <w:rsid w:val="00A51999"/>
    <w:rsid w:val="00A5230D"/>
    <w:rsid w:val="00A53C4B"/>
    <w:rsid w:val="00A5659F"/>
    <w:rsid w:val="00A5675B"/>
    <w:rsid w:val="00A60D24"/>
    <w:rsid w:val="00A64ABE"/>
    <w:rsid w:val="00A64EFF"/>
    <w:rsid w:val="00A65C74"/>
    <w:rsid w:val="00A6750A"/>
    <w:rsid w:val="00A73EEB"/>
    <w:rsid w:val="00A74FE0"/>
    <w:rsid w:val="00A7680B"/>
    <w:rsid w:val="00A80FF8"/>
    <w:rsid w:val="00A81C6B"/>
    <w:rsid w:val="00A81CA3"/>
    <w:rsid w:val="00A83060"/>
    <w:rsid w:val="00A857B2"/>
    <w:rsid w:val="00A8710D"/>
    <w:rsid w:val="00A92FF8"/>
    <w:rsid w:val="00A93E2D"/>
    <w:rsid w:val="00A97BAB"/>
    <w:rsid w:val="00AA01A5"/>
    <w:rsid w:val="00AA0C75"/>
    <w:rsid w:val="00AA125C"/>
    <w:rsid w:val="00AA33EA"/>
    <w:rsid w:val="00AA438F"/>
    <w:rsid w:val="00AA4623"/>
    <w:rsid w:val="00AA4744"/>
    <w:rsid w:val="00AA65CB"/>
    <w:rsid w:val="00AA73C5"/>
    <w:rsid w:val="00AB0727"/>
    <w:rsid w:val="00AB4457"/>
    <w:rsid w:val="00AB454D"/>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D5C14"/>
    <w:rsid w:val="00AE0A2D"/>
    <w:rsid w:val="00AE18D4"/>
    <w:rsid w:val="00AE3685"/>
    <w:rsid w:val="00AE45A6"/>
    <w:rsid w:val="00AE55AF"/>
    <w:rsid w:val="00AE70CF"/>
    <w:rsid w:val="00AF0198"/>
    <w:rsid w:val="00AF10FD"/>
    <w:rsid w:val="00AF4752"/>
    <w:rsid w:val="00AF5B76"/>
    <w:rsid w:val="00B043CE"/>
    <w:rsid w:val="00B05707"/>
    <w:rsid w:val="00B05A13"/>
    <w:rsid w:val="00B0679C"/>
    <w:rsid w:val="00B1140C"/>
    <w:rsid w:val="00B13492"/>
    <w:rsid w:val="00B16AC7"/>
    <w:rsid w:val="00B16B0F"/>
    <w:rsid w:val="00B1710A"/>
    <w:rsid w:val="00B201E4"/>
    <w:rsid w:val="00B21F1E"/>
    <w:rsid w:val="00B237FD"/>
    <w:rsid w:val="00B25CC4"/>
    <w:rsid w:val="00B26BD6"/>
    <w:rsid w:val="00B2780A"/>
    <w:rsid w:val="00B328B6"/>
    <w:rsid w:val="00B35377"/>
    <w:rsid w:val="00B35599"/>
    <w:rsid w:val="00B40454"/>
    <w:rsid w:val="00B40831"/>
    <w:rsid w:val="00B408F0"/>
    <w:rsid w:val="00B41338"/>
    <w:rsid w:val="00B42605"/>
    <w:rsid w:val="00B427C9"/>
    <w:rsid w:val="00B42C6C"/>
    <w:rsid w:val="00B44280"/>
    <w:rsid w:val="00B44529"/>
    <w:rsid w:val="00B451FA"/>
    <w:rsid w:val="00B5030D"/>
    <w:rsid w:val="00B548C4"/>
    <w:rsid w:val="00B6384B"/>
    <w:rsid w:val="00B638AC"/>
    <w:rsid w:val="00B64F39"/>
    <w:rsid w:val="00B65AE8"/>
    <w:rsid w:val="00B65F6D"/>
    <w:rsid w:val="00B679D5"/>
    <w:rsid w:val="00B70A18"/>
    <w:rsid w:val="00B731D5"/>
    <w:rsid w:val="00B74805"/>
    <w:rsid w:val="00B76047"/>
    <w:rsid w:val="00B8345B"/>
    <w:rsid w:val="00B90020"/>
    <w:rsid w:val="00B92F3C"/>
    <w:rsid w:val="00BA10F9"/>
    <w:rsid w:val="00BA16E0"/>
    <w:rsid w:val="00BB0AE6"/>
    <w:rsid w:val="00BB1826"/>
    <w:rsid w:val="00BB3F19"/>
    <w:rsid w:val="00BB52FB"/>
    <w:rsid w:val="00BB59A1"/>
    <w:rsid w:val="00BB653E"/>
    <w:rsid w:val="00BC110E"/>
    <w:rsid w:val="00BC5602"/>
    <w:rsid w:val="00BC5B48"/>
    <w:rsid w:val="00BC64CE"/>
    <w:rsid w:val="00BC671B"/>
    <w:rsid w:val="00BD2149"/>
    <w:rsid w:val="00BD31DC"/>
    <w:rsid w:val="00BD3E1A"/>
    <w:rsid w:val="00BD57C9"/>
    <w:rsid w:val="00BD5A8A"/>
    <w:rsid w:val="00BD6463"/>
    <w:rsid w:val="00BE016C"/>
    <w:rsid w:val="00BE05B8"/>
    <w:rsid w:val="00BE0914"/>
    <w:rsid w:val="00BE0B5F"/>
    <w:rsid w:val="00BE0EB5"/>
    <w:rsid w:val="00BE53FF"/>
    <w:rsid w:val="00BE6C2F"/>
    <w:rsid w:val="00BE7B44"/>
    <w:rsid w:val="00BE7BA9"/>
    <w:rsid w:val="00BF5817"/>
    <w:rsid w:val="00BF7E1E"/>
    <w:rsid w:val="00C037E2"/>
    <w:rsid w:val="00C0406D"/>
    <w:rsid w:val="00C04DCE"/>
    <w:rsid w:val="00C04F13"/>
    <w:rsid w:val="00C0686F"/>
    <w:rsid w:val="00C07B85"/>
    <w:rsid w:val="00C13F0B"/>
    <w:rsid w:val="00C147FF"/>
    <w:rsid w:val="00C14EA6"/>
    <w:rsid w:val="00C2092B"/>
    <w:rsid w:val="00C20B0C"/>
    <w:rsid w:val="00C2147A"/>
    <w:rsid w:val="00C23B9E"/>
    <w:rsid w:val="00C24F02"/>
    <w:rsid w:val="00C270CE"/>
    <w:rsid w:val="00C3136F"/>
    <w:rsid w:val="00C34418"/>
    <w:rsid w:val="00C371DC"/>
    <w:rsid w:val="00C40603"/>
    <w:rsid w:val="00C410E2"/>
    <w:rsid w:val="00C4448E"/>
    <w:rsid w:val="00C474D4"/>
    <w:rsid w:val="00C50463"/>
    <w:rsid w:val="00C50932"/>
    <w:rsid w:val="00C520E6"/>
    <w:rsid w:val="00C52D24"/>
    <w:rsid w:val="00C55818"/>
    <w:rsid w:val="00C55985"/>
    <w:rsid w:val="00C55F55"/>
    <w:rsid w:val="00C61A9D"/>
    <w:rsid w:val="00C63561"/>
    <w:rsid w:val="00C63F76"/>
    <w:rsid w:val="00C666F1"/>
    <w:rsid w:val="00C679C7"/>
    <w:rsid w:val="00C70E18"/>
    <w:rsid w:val="00C71B01"/>
    <w:rsid w:val="00C74904"/>
    <w:rsid w:val="00C766C0"/>
    <w:rsid w:val="00C76789"/>
    <w:rsid w:val="00C80784"/>
    <w:rsid w:val="00C82E0A"/>
    <w:rsid w:val="00C913DD"/>
    <w:rsid w:val="00C921E4"/>
    <w:rsid w:val="00C97AB3"/>
    <w:rsid w:val="00C97CF8"/>
    <w:rsid w:val="00CA0445"/>
    <w:rsid w:val="00CA061D"/>
    <w:rsid w:val="00CA09C3"/>
    <w:rsid w:val="00CA332E"/>
    <w:rsid w:val="00CA6FBB"/>
    <w:rsid w:val="00CA7A4C"/>
    <w:rsid w:val="00CB004E"/>
    <w:rsid w:val="00CB098B"/>
    <w:rsid w:val="00CB1689"/>
    <w:rsid w:val="00CB383B"/>
    <w:rsid w:val="00CB4915"/>
    <w:rsid w:val="00CB70AF"/>
    <w:rsid w:val="00CB730E"/>
    <w:rsid w:val="00CB7313"/>
    <w:rsid w:val="00CC2347"/>
    <w:rsid w:val="00CC5594"/>
    <w:rsid w:val="00CC688C"/>
    <w:rsid w:val="00CD2470"/>
    <w:rsid w:val="00CD2B0A"/>
    <w:rsid w:val="00CD555A"/>
    <w:rsid w:val="00CD5805"/>
    <w:rsid w:val="00CD7592"/>
    <w:rsid w:val="00CD797A"/>
    <w:rsid w:val="00CE0A47"/>
    <w:rsid w:val="00CE5B88"/>
    <w:rsid w:val="00CF1297"/>
    <w:rsid w:val="00CF129E"/>
    <w:rsid w:val="00CF136F"/>
    <w:rsid w:val="00CF25DE"/>
    <w:rsid w:val="00CF3654"/>
    <w:rsid w:val="00CF4E89"/>
    <w:rsid w:val="00CF5944"/>
    <w:rsid w:val="00CF6DD4"/>
    <w:rsid w:val="00D02152"/>
    <w:rsid w:val="00D06B56"/>
    <w:rsid w:val="00D100BD"/>
    <w:rsid w:val="00D1189F"/>
    <w:rsid w:val="00D13139"/>
    <w:rsid w:val="00D13E94"/>
    <w:rsid w:val="00D16B8F"/>
    <w:rsid w:val="00D24EF4"/>
    <w:rsid w:val="00D30058"/>
    <w:rsid w:val="00D30669"/>
    <w:rsid w:val="00D31B8E"/>
    <w:rsid w:val="00D3273D"/>
    <w:rsid w:val="00D336C6"/>
    <w:rsid w:val="00D345EF"/>
    <w:rsid w:val="00D359AD"/>
    <w:rsid w:val="00D35A90"/>
    <w:rsid w:val="00D363D8"/>
    <w:rsid w:val="00D37FB7"/>
    <w:rsid w:val="00D40008"/>
    <w:rsid w:val="00D44EF8"/>
    <w:rsid w:val="00D45B22"/>
    <w:rsid w:val="00D45BCB"/>
    <w:rsid w:val="00D46434"/>
    <w:rsid w:val="00D464CE"/>
    <w:rsid w:val="00D47580"/>
    <w:rsid w:val="00D50D79"/>
    <w:rsid w:val="00D516EB"/>
    <w:rsid w:val="00D52255"/>
    <w:rsid w:val="00D54191"/>
    <w:rsid w:val="00D545B3"/>
    <w:rsid w:val="00D55331"/>
    <w:rsid w:val="00D62893"/>
    <w:rsid w:val="00D629E2"/>
    <w:rsid w:val="00D63B2A"/>
    <w:rsid w:val="00D63B90"/>
    <w:rsid w:val="00D65230"/>
    <w:rsid w:val="00D667D9"/>
    <w:rsid w:val="00D70301"/>
    <w:rsid w:val="00D7163D"/>
    <w:rsid w:val="00D71D03"/>
    <w:rsid w:val="00D765B3"/>
    <w:rsid w:val="00D76623"/>
    <w:rsid w:val="00D7684A"/>
    <w:rsid w:val="00D81D3F"/>
    <w:rsid w:val="00D85AF6"/>
    <w:rsid w:val="00D86778"/>
    <w:rsid w:val="00D90F47"/>
    <w:rsid w:val="00D916A5"/>
    <w:rsid w:val="00D918D1"/>
    <w:rsid w:val="00D92EDA"/>
    <w:rsid w:val="00D93D6C"/>
    <w:rsid w:val="00D94259"/>
    <w:rsid w:val="00D95499"/>
    <w:rsid w:val="00D96A92"/>
    <w:rsid w:val="00DA10D4"/>
    <w:rsid w:val="00DA7193"/>
    <w:rsid w:val="00DA7A7E"/>
    <w:rsid w:val="00DB2DF5"/>
    <w:rsid w:val="00DB5060"/>
    <w:rsid w:val="00DB6848"/>
    <w:rsid w:val="00DB7CA0"/>
    <w:rsid w:val="00DC6930"/>
    <w:rsid w:val="00DD07F7"/>
    <w:rsid w:val="00DD2794"/>
    <w:rsid w:val="00DE0506"/>
    <w:rsid w:val="00DE0A64"/>
    <w:rsid w:val="00DE520B"/>
    <w:rsid w:val="00DE78C5"/>
    <w:rsid w:val="00DF1D09"/>
    <w:rsid w:val="00DF2BB0"/>
    <w:rsid w:val="00DF3475"/>
    <w:rsid w:val="00DF5A5A"/>
    <w:rsid w:val="00E01842"/>
    <w:rsid w:val="00E03257"/>
    <w:rsid w:val="00E04576"/>
    <w:rsid w:val="00E06241"/>
    <w:rsid w:val="00E06E15"/>
    <w:rsid w:val="00E10E15"/>
    <w:rsid w:val="00E113A3"/>
    <w:rsid w:val="00E1264F"/>
    <w:rsid w:val="00E132B4"/>
    <w:rsid w:val="00E13873"/>
    <w:rsid w:val="00E13CA9"/>
    <w:rsid w:val="00E140B9"/>
    <w:rsid w:val="00E16A0E"/>
    <w:rsid w:val="00E179F4"/>
    <w:rsid w:val="00E201FB"/>
    <w:rsid w:val="00E20D52"/>
    <w:rsid w:val="00E21633"/>
    <w:rsid w:val="00E24794"/>
    <w:rsid w:val="00E25DA5"/>
    <w:rsid w:val="00E3046F"/>
    <w:rsid w:val="00E328B8"/>
    <w:rsid w:val="00E36876"/>
    <w:rsid w:val="00E36A23"/>
    <w:rsid w:val="00E378C1"/>
    <w:rsid w:val="00E37B3B"/>
    <w:rsid w:val="00E430C6"/>
    <w:rsid w:val="00E4536A"/>
    <w:rsid w:val="00E45501"/>
    <w:rsid w:val="00E50D67"/>
    <w:rsid w:val="00E549B9"/>
    <w:rsid w:val="00E57CEE"/>
    <w:rsid w:val="00E63B5D"/>
    <w:rsid w:val="00E655FC"/>
    <w:rsid w:val="00E73BCA"/>
    <w:rsid w:val="00E8054A"/>
    <w:rsid w:val="00E84D50"/>
    <w:rsid w:val="00E86F6F"/>
    <w:rsid w:val="00E87F91"/>
    <w:rsid w:val="00E90F07"/>
    <w:rsid w:val="00E9512D"/>
    <w:rsid w:val="00EA11A6"/>
    <w:rsid w:val="00EA1AF0"/>
    <w:rsid w:val="00EA4061"/>
    <w:rsid w:val="00EB018E"/>
    <w:rsid w:val="00EB0370"/>
    <w:rsid w:val="00EB19E8"/>
    <w:rsid w:val="00EB417D"/>
    <w:rsid w:val="00EB42BA"/>
    <w:rsid w:val="00EC0ECC"/>
    <w:rsid w:val="00EC2255"/>
    <w:rsid w:val="00EC28AD"/>
    <w:rsid w:val="00EC3F9F"/>
    <w:rsid w:val="00EC492B"/>
    <w:rsid w:val="00EC5415"/>
    <w:rsid w:val="00EC7343"/>
    <w:rsid w:val="00EC75F5"/>
    <w:rsid w:val="00ED104B"/>
    <w:rsid w:val="00ED1EA7"/>
    <w:rsid w:val="00ED2965"/>
    <w:rsid w:val="00ED39DB"/>
    <w:rsid w:val="00ED5FC0"/>
    <w:rsid w:val="00ED6259"/>
    <w:rsid w:val="00EE1924"/>
    <w:rsid w:val="00EE2307"/>
    <w:rsid w:val="00EE3E0E"/>
    <w:rsid w:val="00EE4ADC"/>
    <w:rsid w:val="00EE4B11"/>
    <w:rsid w:val="00EE6074"/>
    <w:rsid w:val="00EE77D8"/>
    <w:rsid w:val="00EF0D36"/>
    <w:rsid w:val="00EF19AF"/>
    <w:rsid w:val="00EF3674"/>
    <w:rsid w:val="00EF5242"/>
    <w:rsid w:val="00EF534D"/>
    <w:rsid w:val="00EF6ABC"/>
    <w:rsid w:val="00EF771E"/>
    <w:rsid w:val="00F022DA"/>
    <w:rsid w:val="00F03814"/>
    <w:rsid w:val="00F04F9C"/>
    <w:rsid w:val="00F05BED"/>
    <w:rsid w:val="00F05C7B"/>
    <w:rsid w:val="00F06225"/>
    <w:rsid w:val="00F07242"/>
    <w:rsid w:val="00F111D3"/>
    <w:rsid w:val="00F15379"/>
    <w:rsid w:val="00F15CC2"/>
    <w:rsid w:val="00F17F6D"/>
    <w:rsid w:val="00F2024D"/>
    <w:rsid w:val="00F20396"/>
    <w:rsid w:val="00F2074C"/>
    <w:rsid w:val="00F20B14"/>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10C2"/>
    <w:rsid w:val="00F41688"/>
    <w:rsid w:val="00F42AAD"/>
    <w:rsid w:val="00F42AE0"/>
    <w:rsid w:val="00F4330F"/>
    <w:rsid w:val="00F43FEF"/>
    <w:rsid w:val="00F44992"/>
    <w:rsid w:val="00F52210"/>
    <w:rsid w:val="00F53142"/>
    <w:rsid w:val="00F531D0"/>
    <w:rsid w:val="00F549B2"/>
    <w:rsid w:val="00F56652"/>
    <w:rsid w:val="00F626A7"/>
    <w:rsid w:val="00F64172"/>
    <w:rsid w:val="00F64836"/>
    <w:rsid w:val="00F662D2"/>
    <w:rsid w:val="00F665E5"/>
    <w:rsid w:val="00F66735"/>
    <w:rsid w:val="00F71D01"/>
    <w:rsid w:val="00F728CB"/>
    <w:rsid w:val="00F75A71"/>
    <w:rsid w:val="00F77C90"/>
    <w:rsid w:val="00F77FD2"/>
    <w:rsid w:val="00F82AF3"/>
    <w:rsid w:val="00F8387C"/>
    <w:rsid w:val="00F83C3F"/>
    <w:rsid w:val="00F8661B"/>
    <w:rsid w:val="00F92ED4"/>
    <w:rsid w:val="00F9393D"/>
    <w:rsid w:val="00F94983"/>
    <w:rsid w:val="00F97314"/>
    <w:rsid w:val="00FA00CA"/>
    <w:rsid w:val="00FA13F9"/>
    <w:rsid w:val="00FA4E07"/>
    <w:rsid w:val="00FA6E43"/>
    <w:rsid w:val="00FA6EED"/>
    <w:rsid w:val="00FA7DE4"/>
    <w:rsid w:val="00FB1EAB"/>
    <w:rsid w:val="00FB2B69"/>
    <w:rsid w:val="00FB2FF8"/>
    <w:rsid w:val="00FB33C3"/>
    <w:rsid w:val="00FB3E39"/>
    <w:rsid w:val="00FB6608"/>
    <w:rsid w:val="00FB6D6F"/>
    <w:rsid w:val="00FB7748"/>
    <w:rsid w:val="00FC0EFA"/>
    <w:rsid w:val="00FC16BE"/>
    <w:rsid w:val="00FC16F3"/>
    <w:rsid w:val="00FC1835"/>
    <w:rsid w:val="00FC38A8"/>
    <w:rsid w:val="00FC47E3"/>
    <w:rsid w:val="00FC6B2E"/>
    <w:rsid w:val="00FD0FEA"/>
    <w:rsid w:val="00FD1AE6"/>
    <w:rsid w:val="00FD4593"/>
    <w:rsid w:val="00FE12A1"/>
    <w:rsid w:val="00FE26A1"/>
    <w:rsid w:val="00FE345F"/>
    <w:rsid w:val="00FE4204"/>
    <w:rsid w:val="00FE42B8"/>
    <w:rsid w:val="00FE58CB"/>
    <w:rsid w:val="00FE7574"/>
    <w:rsid w:val="00FF2C2F"/>
    <w:rsid w:val="00FF5455"/>
    <w:rsid w:val="00FF6572"/>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7B29FF"/>
  <w15:docId w15:val="{5F1999E8-8A8C-DF41-A8A1-04563B10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styleId="Funotentext">
    <w:name w:val="footnote text"/>
    <w:basedOn w:val="Standard"/>
    <w:link w:val="FunotentextZchn"/>
    <w:uiPriority w:val="99"/>
    <w:unhideWhenUsed/>
    <w:rsid w:val="008F0FC0"/>
    <w:pPr>
      <w:spacing w:after="0" w:line="240" w:lineRule="auto"/>
    </w:pPr>
    <w:rPr>
      <w:sz w:val="24"/>
      <w:szCs w:val="24"/>
    </w:rPr>
  </w:style>
  <w:style w:type="character" w:customStyle="1" w:styleId="FunotentextZchn">
    <w:name w:val="Fußnotentext Zchn"/>
    <w:basedOn w:val="Absatz-Standardschriftart"/>
    <w:link w:val="Funotentext"/>
    <w:uiPriority w:val="99"/>
    <w:rsid w:val="008F0FC0"/>
    <w:rPr>
      <w:sz w:val="24"/>
      <w:szCs w:val="24"/>
    </w:rPr>
  </w:style>
  <w:style w:type="character" w:styleId="Funotenzeichen">
    <w:name w:val="footnote reference"/>
    <w:basedOn w:val="Absatz-Standardschriftart"/>
    <w:uiPriority w:val="99"/>
    <w:unhideWhenUsed/>
    <w:rsid w:val="008F0FC0"/>
    <w:rPr>
      <w:vertAlign w:val="superscript"/>
    </w:rPr>
  </w:style>
  <w:style w:type="character" w:styleId="NichtaufgelsteErwhnung">
    <w:name w:val="Unresolved Mention"/>
    <w:basedOn w:val="Absatz-Standardschriftart"/>
    <w:uiPriority w:val="99"/>
    <w:semiHidden/>
    <w:unhideWhenUsed/>
    <w:rsid w:val="00BC5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88231">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415515143">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05329956">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 w:id="21433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b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abu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DD2F-C245-9F4A-B2D5-7AA55F07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6</cp:revision>
  <cp:lastPrinted>2021-02-23T16:15:00Z</cp:lastPrinted>
  <dcterms:created xsi:type="dcterms:W3CDTF">2021-02-25T17:06:00Z</dcterms:created>
  <dcterms:modified xsi:type="dcterms:W3CDTF">2021-03-12T16:24:00Z</dcterms:modified>
</cp:coreProperties>
</file>