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5445B5" w:rsidP="00892553">
      <w:pPr>
        <w:pStyle w:val="Titel"/>
      </w:pPr>
      <w:r>
        <w:t>Pressem</w:t>
      </w:r>
      <w:r w:rsidR="00C83189" w:rsidRPr="00892553">
        <w:t>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62112A">
        <w:rPr>
          <w:rFonts w:eastAsia="SimSun" w:cstheme="minorHAnsi"/>
          <w:noProof/>
          <w:kern w:val="1"/>
          <w:lang w:eastAsia="hi-IN" w:bidi="hi-IN"/>
        </w:rPr>
        <w:t>15. März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013A1E" w:rsidRPr="00F34786" w:rsidRDefault="00F34786" w:rsidP="009514A7">
      <w:pPr>
        <w:pStyle w:val="berschrift1"/>
        <w:rPr>
          <w:szCs w:val="36"/>
        </w:rPr>
      </w:pPr>
      <w:r w:rsidRPr="00F34786">
        <w:rPr>
          <w:noProof/>
          <w:szCs w:val="36"/>
        </w:rPr>
        <w:t>Osterfeuer 2024</w:t>
      </w:r>
    </w:p>
    <w:p w:rsidR="00A108A2" w:rsidRDefault="00D01731" w:rsidP="000D6922">
      <w:pPr>
        <w:spacing w:after="0" w:line="360" w:lineRule="auto"/>
        <w:rPr>
          <w:rFonts w:eastAsia="Times New Roman" w:cs="Arial"/>
          <w:sz w:val="24"/>
          <w:szCs w:val="24"/>
        </w:rPr>
      </w:pPr>
      <w:r w:rsidRPr="000D6922">
        <w:rPr>
          <w:rFonts w:eastAsia="Times New Roman" w:cs="Arial"/>
          <w:sz w:val="24"/>
          <w:szCs w:val="24"/>
        </w:rPr>
        <w:t xml:space="preserve">Das </w:t>
      </w:r>
      <w:r w:rsidR="00C71D75" w:rsidRPr="000D6922">
        <w:rPr>
          <w:rFonts w:eastAsia="Times New Roman" w:cs="Arial"/>
          <w:sz w:val="24"/>
          <w:szCs w:val="24"/>
        </w:rPr>
        <w:t xml:space="preserve">traditionelle </w:t>
      </w:r>
      <w:r w:rsidRPr="000D6922">
        <w:rPr>
          <w:rFonts w:eastAsia="Times New Roman" w:cs="Arial"/>
          <w:b/>
          <w:sz w:val="24"/>
          <w:szCs w:val="24"/>
        </w:rPr>
        <w:t>Osterfeuer</w:t>
      </w:r>
      <w:r w:rsidRPr="000D6922">
        <w:rPr>
          <w:rFonts w:eastAsia="Times New Roman" w:cs="Arial"/>
          <w:sz w:val="24"/>
          <w:szCs w:val="24"/>
        </w:rPr>
        <w:t xml:space="preserve"> </w:t>
      </w:r>
      <w:r w:rsidR="00C71D75" w:rsidRPr="000D6922">
        <w:rPr>
          <w:rFonts w:eastAsia="Times New Roman" w:cs="Arial"/>
          <w:sz w:val="24"/>
          <w:szCs w:val="24"/>
        </w:rPr>
        <w:t xml:space="preserve">Einbecks </w:t>
      </w:r>
      <w:r w:rsidRPr="000D6922">
        <w:rPr>
          <w:rFonts w:eastAsia="Times New Roman" w:cs="Arial"/>
          <w:sz w:val="24"/>
          <w:szCs w:val="24"/>
        </w:rPr>
        <w:t>findet</w:t>
      </w:r>
      <w:r w:rsidR="000D6922" w:rsidRPr="000D6922">
        <w:rPr>
          <w:rFonts w:eastAsia="Times New Roman" w:cs="Arial"/>
          <w:sz w:val="24"/>
          <w:szCs w:val="24"/>
        </w:rPr>
        <w:t xml:space="preserve"> dieses Jahr</w:t>
      </w:r>
      <w:r w:rsidRPr="000D6922">
        <w:rPr>
          <w:rFonts w:eastAsia="Times New Roman" w:cs="Arial"/>
          <w:sz w:val="24"/>
          <w:szCs w:val="24"/>
        </w:rPr>
        <w:t xml:space="preserve"> am </w:t>
      </w:r>
      <w:r w:rsidRPr="000D6922">
        <w:rPr>
          <w:rFonts w:eastAsia="Times New Roman" w:cs="Arial"/>
          <w:b/>
          <w:sz w:val="24"/>
          <w:szCs w:val="24"/>
        </w:rPr>
        <w:t>31. März</w:t>
      </w:r>
      <w:r w:rsidRPr="000D6922">
        <w:rPr>
          <w:rFonts w:eastAsia="Times New Roman" w:cs="Arial"/>
          <w:sz w:val="24"/>
          <w:szCs w:val="24"/>
        </w:rPr>
        <w:t xml:space="preserve"> zwischen </w:t>
      </w:r>
      <w:r w:rsidRPr="000D6922">
        <w:rPr>
          <w:rFonts w:eastAsia="Times New Roman" w:cs="Arial"/>
          <w:b/>
          <w:sz w:val="24"/>
          <w:szCs w:val="24"/>
        </w:rPr>
        <w:t>19:30 Uhr und 22:30 Uhr</w:t>
      </w:r>
      <w:r w:rsidRPr="000D6922">
        <w:rPr>
          <w:rFonts w:eastAsia="Times New Roman" w:cs="Arial"/>
          <w:sz w:val="24"/>
          <w:szCs w:val="24"/>
        </w:rPr>
        <w:t xml:space="preserve"> sta</w:t>
      </w:r>
      <w:r w:rsidR="000D6922" w:rsidRPr="000D6922">
        <w:rPr>
          <w:rFonts w:eastAsia="Times New Roman" w:cs="Arial"/>
          <w:sz w:val="24"/>
          <w:szCs w:val="24"/>
        </w:rPr>
        <w:t xml:space="preserve">tt. Ort des Abbrennens ist der </w:t>
      </w:r>
      <w:r w:rsidRPr="00A108A2">
        <w:rPr>
          <w:rFonts w:eastAsia="Times New Roman" w:cs="Arial"/>
          <w:b/>
          <w:sz w:val="24"/>
          <w:szCs w:val="24"/>
        </w:rPr>
        <w:t xml:space="preserve">Feuerplatz unterhalb des Hotels </w:t>
      </w:r>
      <w:r w:rsidRPr="00D16B85">
        <w:rPr>
          <w:rFonts w:eastAsia="Times New Roman" w:cs="Arial"/>
          <w:b/>
          <w:i/>
          <w:sz w:val="24"/>
          <w:szCs w:val="24"/>
        </w:rPr>
        <w:t>Hasenjäger</w:t>
      </w:r>
      <w:r w:rsidRPr="000D6922">
        <w:rPr>
          <w:rFonts w:eastAsia="Times New Roman" w:cs="Arial"/>
          <w:sz w:val="24"/>
          <w:szCs w:val="24"/>
        </w:rPr>
        <w:t>.</w:t>
      </w:r>
      <w:r w:rsidR="00A108A2">
        <w:rPr>
          <w:rFonts w:eastAsia="Times New Roman" w:cs="Arial"/>
          <w:sz w:val="24"/>
          <w:szCs w:val="24"/>
        </w:rPr>
        <w:t xml:space="preserve"> </w:t>
      </w:r>
    </w:p>
    <w:p w:rsidR="00A108A2" w:rsidRDefault="00D01731" w:rsidP="000D6922">
      <w:pPr>
        <w:spacing w:after="0" w:line="360" w:lineRule="auto"/>
        <w:rPr>
          <w:rFonts w:eastAsia="Times New Roman" w:cs="Arial"/>
          <w:sz w:val="24"/>
          <w:szCs w:val="24"/>
        </w:rPr>
      </w:pPr>
      <w:r w:rsidRPr="000D6922">
        <w:rPr>
          <w:rFonts w:eastAsia="Times New Roman" w:cs="Arial"/>
          <w:sz w:val="24"/>
          <w:szCs w:val="24"/>
        </w:rPr>
        <w:t>Der Aufbau und die Vorb</w:t>
      </w:r>
      <w:r w:rsidR="00E65E1B" w:rsidRPr="000D6922">
        <w:rPr>
          <w:rFonts w:eastAsia="Times New Roman" w:cs="Arial"/>
          <w:sz w:val="24"/>
          <w:szCs w:val="24"/>
        </w:rPr>
        <w:t>ereitung der Feuerstelle erfolgen bereits am Vortag</w:t>
      </w:r>
      <w:r w:rsidR="000D6922" w:rsidRPr="000D6922">
        <w:rPr>
          <w:rFonts w:eastAsia="Times New Roman" w:cs="Arial"/>
          <w:sz w:val="24"/>
          <w:szCs w:val="24"/>
        </w:rPr>
        <w:t>, Karsamstag,</w:t>
      </w:r>
      <w:r w:rsidR="00E65E1B" w:rsidRPr="000D6922">
        <w:rPr>
          <w:rFonts w:eastAsia="Times New Roman" w:cs="Arial"/>
          <w:sz w:val="24"/>
          <w:szCs w:val="24"/>
        </w:rPr>
        <w:t xml:space="preserve"> in enger Zusammenarbeit </w:t>
      </w:r>
      <w:r w:rsidR="00A108A2">
        <w:rPr>
          <w:rFonts w:eastAsia="Times New Roman" w:cs="Arial"/>
          <w:sz w:val="24"/>
          <w:szCs w:val="24"/>
        </w:rPr>
        <w:t>zwischen</w:t>
      </w:r>
      <w:r w:rsidR="00E65E1B" w:rsidRPr="000D6922">
        <w:rPr>
          <w:rFonts w:eastAsia="Times New Roman" w:cs="Arial"/>
          <w:sz w:val="24"/>
          <w:szCs w:val="24"/>
        </w:rPr>
        <w:t xml:space="preserve"> de</w:t>
      </w:r>
      <w:r w:rsidR="00A108A2">
        <w:rPr>
          <w:rFonts w:eastAsia="Times New Roman" w:cs="Arial"/>
          <w:sz w:val="24"/>
          <w:szCs w:val="24"/>
        </w:rPr>
        <w:t>m</w:t>
      </w:r>
      <w:r w:rsidR="00E65E1B" w:rsidRPr="000D6922">
        <w:rPr>
          <w:rFonts w:eastAsia="Times New Roman" w:cs="Arial"/>
          <w:sz w:val="24"/>
          <w:szCs w:val="24"/>
        </w:rPr>
        <w:t xml:space="preserve"> </w:t>
      </w:r>
      <w:r w:rsidR="00E65E1B" w:rsidRPr="00C91DDF">
        <w:rPr>
          <w:rFonts w:eastAsia="Times New Roman" w:cs="Arial"/>
          <w:b/>
          <w:i/>
          <w:sz w:val="24"/>
          <w:szCs w:val="24"/>
        </w:rPr>
        <w:t>THW</w:t>
      </w:r>
      <w:r w:rsidR="00E65E1B" w:rsidRPr="00C91DDF">
        <w:rPr>
          <w:rFonts w:eastAsia="Times New Roman" w:cs="Arial"/>
          <w:b/>
          <w:sz w:val="24"/>
          <w:szCs w:val="24"/>
        </w:rPr>
        <w:t xml:space="preserve"> Einbeck</w:t>
      </w:r>
      <w:r w:rsidR="00E65E1B" w:rsidRPr="000D6922">
        <w:rPr>
          <w:rFonts w:eastAsia="Times New Roman" w:cs="Arial"/>
          <w:sz w:val="24"/>
          <w:szCs w:val="24"/>
        </w:rPr>
        <w:t xml:space="preserve"> und de</w:t>
      </w:r>
      <w:r w:rsidR="00A108A2">
        <w:rPr>
          <w:rFonts w:eastAsia="Times New Roman" w:cs="Arial"/>
          <w:sz w:val="24"/>
          <w:szCs w:val="24"/>
        </w:rPr>
        <w:t>m</w:t>
      </w:r>
      <w:r w:rsidR="00E65E1B" w:rsidRPr="000D6922">
        <w:rPr>
          <w:rFonts w:eastAsia="Times New Roman" w:cs="Arial"/>
          <w:sz w:val="24"/>
          <w:szCs w:val="24"/>
        </w:rPr>
        <w:t xml:space="preserve"> </w:t>
      </w:r>
      <w:r w:rsidR="00E65E1B" w:rsidRPr="00C91DDF">
        <w:rPr>
          <w:rFonts w:eastAsia="Times New Roman" w:cs="Arial"/>
          <w:b/>
          <w:sz w:val="24"/>
          <w:szCs w:val="24"/>
        </w:rPr>
        <w:t>Kommunalen</w:t>
      </w:r>
      <w:r w:rsidR="00E65E1B" w:rsidRPr="000D6922">
        <w:rPr>
          <w:rFonts w:eastAsia="Times New Roman" w:cs="Arial"/>
          <w:sz w:val="24"/>
          <w:szCs w:val="24"/>
        </w:rPr>
        <w:t xml:space="preserve"> </w:t>
      </w:r>
      <w:r w:rsidR="00E65E1B" w:rsidRPr="00C91DDF">
        <w:rPr>
          <w:rFonts w:eastAsia="Times New Roman" w:cs="Arial"/>
          <w:b/>
          <w:sz w:val="24"/>
          <w:szCs w:val="24"/>
        </w:rPr>
        <w:t>Bauhof</w:t>
      </w:r>
      <w:r w:rsidR="00522EA3" w:rsidRPr="000D6922">
        <w:rPr>
          <w:rFonts w:eastAsia="Times New Roman" w:cs="Arial"/>
          <w:sz w:val="24"/>
          <w:szCs w:val="24"/>
        </w:rPr>
        <w:t>.</w:t>
      </w:r>
      <w:r w:rsidR="00E65E1B" w:rsidRPr="000D6922">
        <w:rPr>
          <w:rFonts w:eastAsia="Times New Roman" w:cs="Arial"/>
          <w:sz w:val="24"/>
          <w:szCs w:val="24"/>
        </w:rPr>
        <w:t xml:space="preserve"> Die Lieferung des Holzes übernimmt ebenfalls der </w:t>
      </w:r>
      <w:r w:rsidR="00E65E1B" w:rsidRPr="00D16B85">
        <w:rPr>
          <w:rFonts w:eastAsia="Times New Roman" w:cs="Arial"/>
          <w:i/>
          <w:sz w:val="24"/>
          <w:szCs w:val="24"/>
        </w:rPr>
        <w:t>THW</w:t>
      </w:r>
      <w:r w:rsidR="00E65E1B" w:rsidRPr="000D6922">
        <w:rPr>
          <w:rFonts w:eastAsia="Times New Roman" w:cs="Arial"/>
          <w:sz w:val="24"/>
          <w:szCs w:val="24"/>
        </w:rPr>
        <w:t>. Das Holz stammt aus dem städtischen Wald</w:t>
      </w:r>
      <w:r w:rsidR="000D6922" w:rsidRPr="000D6922">
        <w:rPr>
          <w:rFonts w:eastAsia="Times New Roman" w:cs="Arial"/>
          <w:sz w:val="24"/>
          <w:szCs w:val="24"/>
        </w:rPr>
        <w:t xml:space="preserve">. </w:t>
      </w:r>
      <w:r w:rsidR="00E65E1B" w:rsidRPr="000D6922">
        <w:rPr>
          <w:rFonts w:eastAsia="Times New Roman" w:cs="Arial"/>
          <w:sz w:val="24"/>
          <w:szCs w:val="24"/>
        </w:rPr>
        <w:t xml:space="preserve">Herzlichen Dank an </w:t>
      </w:r>
      <w:r w:rsidR="00E65E1B" w:rsidRPr="00C91DDF">
        <w:rPr>
          <w:rFonts w:eastAsia="Times New Roman" w:cs="Arial"/>
          <w:b/>
          <w:i/>
          <w:sz w:val="24"/>
          <w:szCs w:val="24"/>
        </w:rPr>
        <w:t>Hof Schaper</w:t>
      </w:r>
      <w:r w:rsidR="00E65E1B" w:rsidRPr="000D6922">
        <w:rPr>
          <w:rFonts w:eastAsia="Times New Roman" w:cs="Arial"/>
          <w:sz w:val="24"/>
          <w:szCs w:val="24"/>
        </w:rPr>
        <w:t xml:space="preserve"> aus </w:t>
      </w:r>
      <w:proofErr w:type="spellStart"/>
      <w:r w:rsidR="00E65E1B" w:rsidRPr="000D6922">
        <w:rPr>
          <w:rFonts w:eastAsia="Times New Roman" w:cs="Arial"/>
          <w:sz w:val="24"/>
          <w:szCs w:val="24"/>
        </w:rPr>
        <w:t>Ellensen</w:t>
      </w:r>
      <w:proofErr w:type="spellEnd"/>
      <w:r w:rsidR="00E65E1B" w:rsidRPr="000D6922">
        <w:rPr>
          <w:rFonts w:eastAsia="Times New Roman" w:cs="Arial"/>
          <w:sz w:val="24"/>
          <w:szCs w:val="24"/>
        </w:rPr>
        <w:t>, der das Stroh für das Osterfeuer kostenlos zur Verfügung stellt.</w:t>
      </w:r>
      <w:r w:rsidR="000D6922" w:rsidRPr="000D6922">
        <w:rPr>
          <w:rFonts w:eastAsia="Times New Roman" w:cs="Arial"/>
          <w:sz w:val="24"/>
          <w:szCs w:val="24"/>
        </w:rPr>
        <w:t xml:space="preserve"> </w:t>
      </w:r>
    </w:p>
    <w:p w:rsidR="00855CED" w:rsidRPr="00F34786" w:rsidRDefault="00855CED" w:rsidP="000D6922">
      <w:pPr>
        <w:spacing w:after="0" w:line="360" w:lineRule="auto"/>
        <w:rPr>
          <w:rFonts w:eastAsia="Times New Roman" w:cs="Arial"/>
          <w:sz w:val="24"/>
          <w:szCs w:val="24"/>
        </w:rPr>
      </w:pPr>
      <w:r w:rsidRPr="000D6922">
        <w:rPr>
          <w:rFonts w:eastAsia="Times New Roman" w:cs="Arial"/>
          <w:sz w:val="24"/>
          <w:szCs w:val="24"/>
        </w:rPr>
        <w:t>Das Anzünden des Feuer</w:t>
      </w:r>
      <w:r w:rsidR="000D6922" w:rsidRPr="000D6922">
        <w:rPr>
          <w:rFonts w:eastAsia="Times New Roman" w:cs="Arial"/>
          <w:sz w:val="24"/>
          <w:szCs w:val="24"/>
        </w:rPr>
        <w:t>s</w:t>
      </w:r>
      <w:r w:rsidRPr="000D6922">
        <w:rPr>
          <w:rFonts w:eastAsia="Times New Roman" w:cs="Arial"/>
          <w:sz w:val="24"/>
          <w:szCs w:val="24"/>
        </w:rPr>
        <w:t xml:space="preserve"> sowie die Brandwache übernimmt die </w:t>
      </w:r>
      <w:r w:rsidRPr="00C91DDF">
        <w:rPr>
          <w:rFonts w:eastAsia="Times New Roman" w:cs="Arial"/>
          <w:b/>
          <w:sz w:val="24"/>
          <w:szCs w:val="24"/>
        </w:rPr>
        <w:t>Freiwillige Feuerwehr</w:t>
      </w:r>
      <w:r w:rsidRPr="000D6922">
        <w:rPr>
          <w:rFonts w:eastAsia="Times New Roman" w:cs="Arial"/>
          <w:sz w:val="24"/>
          <w:szCs w:val="24"/>
        </w:rPr>
        <w:t xml:space="preserve"> </w:t>
      </w:r>
      <w:r w:rsidR="000D6922" w:rsidRPr="000D6922">
        <w:rPr>
          <w:rFonts w:eastAsia="Times New Roman" w:cs="Arial"/>
          <w:sz w:val="24"/>
          <w:szCs w:val="24"/>
        </w:rPr>
        <w:t>mit</w:t>
      </w:r>
      <w:r w:rsidRPr="000D6922">
        <w:rPr>
          <w:rFonts w:eastAsia="Times New Roman" w:cs="Arial"/>
          <w:sz w:val="24"/>
          <w:szCs w:val="24"/>
        </w:rPr>
        <w:t xml:space="preserve"> Ortsbrandmeister Frank Schwarz.</w:t>
      </w:r>
      <w:r w:rsidR="000D6922" w:rsidRPr="000D6922">
        <w:rPr>
          <w:rFonts w:eastAsia="Times New Roman" w:cs="Arial"/>
          <w:sz w:val="24"/>
          <w:szCs w:val="24"/>
        </w:rPr>
        <w:t xml:space="preserve"> </w:t>
      </w:r>
      <w:r w:rsidRPr="000D6922">
        <w:rPr>
          <w:rFonts w:eastAsia="Times New Roman" w:cs="Arial"/>
          <w:sz w:val="24"/>
          <w:szCs w:val="24"/>
        </w:rPr>
        <w:t>Die gesamte Organisation</w:t>
      </w:r>
      <w:r w:rsidR="000D6922" w:rsidRPr="000D6922">
        <w:rPr>
          <w:rFonts w:eastAsia="Times New Roman" w:cs="Arial"/>
          <w:sz w:val="24"/>
          <w:szCs w:val="24"/>
        </w:rPr>
        <w:t xml:space="preserve"> des Einbecker Osterfeuers obliegt dem </w:t>
      </w:r>
      <w:r w:rsidR="000D6922" w:rsidRPr="00C91DDF">
        <w:rPr>
          <w:rFonts w:eastAsia="Times New Roman" w:cs="Arial"/>
          <w:b/>
          <w:sz w:val="24"/>
          <w:szCs w:val="24"/>
        </w:rPr>
        <w:t xml:space="preserve">Sachgebiet </w:t>
      </w:r>
      <w:r w:rsidR="000D6922" w:rsidRPr="00C91DDF">
        <w:rPr>
          <w:rFonts w:eastAsia="Times New Roman" w:cs="Arial"/>
          <w:b/>
          <w:i/>
          <w:sz w:val="24"/>
          <w:szCs w:val="24"/>
        </w:rPr>
        <w:t>Kultur</w:t>
      </w:r>
      <w:r w:rsidR="000D6922" w:rsidRPr="000D6922">
        <w:rPr>
          <w:rFonts w:eastAsia="Times New Roman" w:cs="Arial"/>
          <w:sz w:val="24"/>
          <w:szCs w:val="24"/>
        </w:rPr>
        <w:t xml:space="preserve"> um Leiter Carl Philipp Nies.</w:t>
      </w:r>
    </w:p>
    <w:p w:rsidR="00EF797D" w:rsidRPr="00EF797D" w:rsidRDefault="00AE2089" w:rsidP="00F34786">
      <w:pPr>
        <w:shd w:val="clear" w:color="auto" w:fill="FFFFFF"/>
        <w:spacing w:before="100" w:beforeAutospacing="1" w:after="100" w:afterAutospacing="1" w:line="336" w:lineRule="auto"/>
        <w:jc w:val="right"/>
        <w:rPr>
          <w:rFonts w:eastAsia="Times New Roman" w:cs="Arial"/>
          <w:color w:val="444444"/>
          <w:sz w:val="24"/>
          <w:szCs w:val="24"/>
        </w:rPr>
      </w:pPr>
      <w:bookmarkStart w:id="0" w:name="_GoBack"/>
      <w:r>
        <w:rPr>
          <w:rFonts w:eastAsia="Times New Roman" w:cs="Arial"/>
          <w:color w:val="444444"/>
          <w:sz w:val="24"/>
          <w:szCs w:val="24"/>
        </w:rPr>
        <w:t>776</w:t>
      </w:r>
      <w:r w:rsidR="00F34786">
        <w:rPr>
          <w:rFonts w:eastAsia="Times New Roman" w:cs="Arial"/>
          <w:color w:val="444444"/>
          <w:sz w:val="24"/>
          <w:szCs w:val="24"/>
        </w:rPr>
        <w:t xml:space="preserve"> Zeichen (mit Leerzeichen)</w:t>
      </w:r>
      <w:bookmarkEnd w:id="0"/>
    </w:p>
    <w:sectPr w:rsidR="00EF797D" w:rsidRPr="00EF797D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0D4" w:rsidRDefault="001600D4" w:rsidP="001C2BFC">
      <w:r>
        <w:separator/>
      </w:r>
    </w:p>
  </w:endnote>
  <w:endnote w:type="continuationSeparator" w:id="0">
    <w:p w:rsidR="001600D4" w:rsidRDefault="001600D4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0D4" w:rsidRDefault="001600D4" w:rsidP="001C2BFC">
      <w:r>
        <w:separator/>
      </w:r>
    </w:p>
  </w:footnote>
  <w:footnote w:type="continuationSeparator" w:id="0">
    <w:p w:rsidR="001600D4" w:rsidRDefault="001600D4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62112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62112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0D4"/>
    <w:rsid w:val="00007302"/>
    <w:rsid w:val="00013A1E"/>
    <w:rsid w:val="0004732E"/>
    <w:rsid w:val="000968A9"/>
    <w:rsid w:val="000D6922"/>
    <w:rsid w:val="0011586F"/>
    <w:rsid w:val="00116DF5"/>
    <w:rsid w:val="001600D4"/>
    <w:rsid w:val="001C2BFC"/>
    <w:rsid w:val="00205691"/>
    <w:rsid w:val="002819A7"/>
    <w:rsid w:val="002F59D2"/>
    <w:rsid w:val="003D2461"/>
    <w:rsid w:val="003D70C4"/>
    <w:rsid w:val="003F33B9"/>
    <w:rsid w:val="00440BD3"/>
    <w:rsid w:val="0048413D"/>
    <w:rsid w:val="004B1AF0"/>
    <w:rsid w:val="004E05BB"/>
    <w:rsid w:val="00522EA3"/>
    <w:rsid w:val="005445B5"/>
    <w:rsid w:val="0062112A"/>
    <w:rsid w:val="00734A51"/>
    <w:rsid w:val="00767447"/>
    <w:rsid w:val="00834CF4"/>
    <w:rsid w:val="00855CED"/>
    <w:rsid w:val="00892553"/>
    <w:rsid w:val="008C5893"/>
    <w:rsid w:val="0093395E"/>
    <w:rsid w:val="009514A7"/>
    <w:rsid w:val="00A108A2"/>
    <w:rsid w:val="00AE2089"/>
    <w:rsid w:val="00B613D2"/>
    <w:rsid w:val="00BC1052"/>
    <w:rsid w:val="00BD1281"/>
    <w:rsid w:val="00C705D7"/>
    <w:rsid w:val="00C71D75"/>
    <w:rsid w:val="00C83189"/>
    <w:rsid w:val="00C91DDF"/>
    <w:rsid w:val="00CA3699"/>
    <w:rsid w:val="00D01731"/>
    <w:rsid w:val="00D07ABE"/>
    <w:rsid w:val="00D16B85"/>
    <w:rsid w:val="00DA79E1"/>
    <w:rsid w:val="00DB249C"/>
    <w:rsid w:val="00E050E0"/>
    <w:rsid w:val="00E65E1B"/>
    <w:rsid w:val="00E84EEB"/>
    <w:rsid w:val="00EA4569"/>
    <w:rsid w:val="00EF797D"/>
    <w:rsid w:val="00F34786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C505AE6C-C343-477C-A7E4-DDF6E1621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tandardWeb">
    <w:name w:val="Normal (Web)"/>
    <w:basedOn w:val="Standard"/>
    <w:uiPriority w:val="99"/>
    <w:unhideWhenUsed/>
    <w:rsid w:val="00013A1E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EF797D"/>
    <w:rPr>
      <w:i/>
      <w:iCs/>
    </w:rPr>
  </w:style>
  <w:style w:type="character" w:styleId="Fett">
    <w:name w:val="Strong"/>
    <w:basedOn w:val="Absatz-Standardschriftart"/>
    <w:uiPriority w:val="22"/>
    <w:qFormat/>
    <w:rsid w:val="00EF79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07756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6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9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13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0AC73-9B61-4E31-8ED7-6B7905F88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122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17</cp:revision>
  <cp:lastPrinted>2024-03-15T08:14:00Z</cp:lastPrinted>
  <dcterms:created xsi:type="dcterms:W3CDTF">2024-02-20T06:48:00Z</dcterms:created>
  <dcterms:modified xsi:type="dcterms:W3CDTF">2024-03-15T08:14:00Z</dcterms:modified>
</cp:coreProperties>
</file>