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922E56">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962706" w:rsidRDefault="00922E56" w:rsidP="00922E56">
      <w:pPr>
        <w:spacing w:line="360" w:lineRule="auto"/>
        <w:ind w:right="1132"/>
        <w:jc w:val="both"/>
        <w:rPr>
          <w:rFonts w:cs="Arial"/>
          <w:b/>
          <w:u w:val="single"/>
        </w:rPr>
      </w:pPr>
      <w:r>
        <w:rPr>
          <w:rFonts w:cs="Arial"/>
          <w:b/>
          <w:u w:val="single"/>
        </w:rPr>
        <w:t>Investition in die Zukunft</w:t>
      </w:r>
    </w:p>
    <w:p w:rsidR="00922E56" w:rsidRPr="00922E56" w:rsidRDefault="00922E56" w:rsidP="00922E56">
      <w:pPr>
        <w:spacing w:line="360" w:lineRule="auto"/>
        <w:ind w:right="1132"/>
        <w:jc w:val="both"/>
        <w:rPr>
          <w:rFonts w:cs="Arial"/>
          <w:b/>
          <w:u w:val="single"/>
        </w:rPr>
      </w:pPr>
      <w:r>
        <w:rPr>
          <w:rFonts w:cs="Arial"/>
          <w:b/>
          <w:u w:val="single"/>
        </w:rPr>
        <w:t xml:space="preserve">REHAU baut Standort in </w:t>
      </w:r>
      <w:proofErr w:type="spellStart"/>
      <w:r>
        <w:rPr>
          <w:rFonts w:cs="Arial"/>
          <w:b/>
          <w:u w:val="single"/>
        </w:rPr>
        <w:t>Triptis</w:t>
      </w:r>
      <w:proofErr w:type="spellEnd"/>
      <w:r>
        <w:rPr>
          <w:rFonts w:cs="Arial"/>
          <w:b/>
          <w:u w:val="single"/>
        </w:rPr>
        <w:t xml:space="preserve"> aus</w:t>
      </w:r>
    </w:p>
    <w:p w:rsidR="00E375CA" w:rsidRPr="009255E0" w:rsidRDefault="00E375CA" w:rsidP="00922E56">
      <w:pPr>
        <w:spacing w:line="360" w:lineRule="auto"/>
        <w:ind w:right="1132"/>
        <w:jc w:val="both"/>
        <w:rPr>
          <w:rFonts w:cs="Arial"/>
        </w:rPr>
      </w:pPr>
    </w:p>
    <w:p w:rsidR="00E375CA" w:rsidRPr="00922E56" w:rsidRDefault="00922E56" w:rsidP="00922E56">
      <w:pPr>
        <w:spacing w:line="360" w:lineRule="auto"/>
        <w:ind w:right="1132"/>
        <w:jc w:val="both"/>
        <w:rPr>
          <w:rFonts w:cs="Arial"/>
          <w:i/>
        </w:rPr>
      </w:pPr>
      <w:r>
        <w:rPr>
          <w:rFonts w:cs="Arial"/>
          <w:i/>
        </w:rPr>
        <w:t>In den Ausbau seines</w:t>
      </w:r>
      <w:r w:rsidRPr="00922E56">
        <w:rPr>
          <w:rFonts w:cs="Arial"/>
          <w:i/>
        </w:rPr>
        <w:t xml:space="preserve"> thüringischen Standort</w:t>
      </w:r>
      <w:r>
        <w:rPr>
          <w:rFonts w:cs="Arial"/>
          <w:i/>
        </w:rPr>
        <w:t>s</w:t>
      </w:r>
      <w:r w:rsidRPr="00922E56">
        <w:rPr>
          <w:rFonts w:cs="Arial"/>
          <w:i/>
        </w:rPr>
        <w:t xml:space="preserve"> </w:t>
      </w:r>
      <w:proofErr w:type="spellStart"/>
      <w:r w:rsidRPr="00922E56">
        <w:rPr>
          <w:rFonts w:cs="Arial"/>
          <w:i/>
        </w:rPr>
        <w:t>Triptis</w:t>
      </w:r>
      <w:proofErr w:type="spellEnd"/>
      <w:r w:rsidRPr="00922E56">
        <w:rPr>
          <w:rFonts w:cs="Arial"/>
          <w:i/>
        </w:rPr>
        <w:t xml:space="preserve"> investiert REHAU </w:t>
      </w:r>
      <w:r w:rsidR="004F5DB3">
        <w:rPr>
          <w:rFonts w:cs="Arial"/>
          <w:i/>
        </w:rPr>
        <w:t xml:space="preserve">erneut </w:t>
      </w:r>
      <w:r w:rsidR="000D59DE">
        <w:rPr>
          <w:rFonts w:cs="Arial"/>
          <w:i/>
        </w:rPr>
        <w:t xml:space="preserve">rund </w:t>
      </w:r>
      <w:r w:rsidR="009E5A05">
        <w:rPr>
          <w:rFonts w:cs="Arial"/>
          <w:i/>
        </w:rPr>
        <w:t>28</w:t>
      </w:r>
      <w:r w:rsidRPr="00922E56">
        <w:rPr>
          <w:rFonts w:cs="Arial"/>
          <w:i/>
        </w:rPr>
        <w:t xml:space="preserve"> Millionen Euro </w:t>
      </w:r>
      <w:r>
        <w:rPr>
          <w:rFonts w:cs="Arial"/>
          <w:i/>
        </w:rPr>
        <w:t>und sichert damit nachhaltig Arbeitsplätze in der Region</w:t>
      </w:r>
      <w:r w:rsidRPr="00922E56">
        <w:rPr>
          <w:rFonts w:cs="Arial"/>
          <w:i/>
        </w:rPr>
        <w:t>.</w:t>
      </w:r>
      <w:r w:rsidR="00716B10">
        <w:rPr>
          <w:rFonts w:cs="Arial"/>
          <w:i/>
        </w:rPr>
        <w:t xml:space="preserve"> Der symbolische Spatenstich hierfür fand am 24. April 2019 statt.</w:t>
      </w:r>
    </w:p>
    <w:p w:rsidR="00C11A0F" w:rsidRPr="009255E0" w:rsidRDefault="00C11A0F" w:rsidP="00922E56">
      <w:pPr>
        <w:spacing w:line="360" w:lineRule="auto"/>
        <w:ind w:right="1132"/>
        <w:jc w:val="both"/>
        <w:rPr>
          <w:rFonts w:cs="Arial"/>
        </w:rPr>
      </w:pPr>
      <w:bookmarkStart w:id="0" w:name="_GoBack"/>
      <w:bookmarkEnd w:id="0"/>
    </w:p>
    <w:p w:rsidR="00C11A0F" w:rsidRDefault="00CD3201" w:rsidP="00922E56">
      <w:pPr>
        <w:spacing w:line="360" w:lineRule="auto"/>
        <w:ind w:right="1132"/>
        <w:jc w:val="both"/>
        <w:rPr>
          <w:rFonts w:cs="Arial"/>
        </w:rPr>
      </w:pPr>
      <w:r>
        <w:rPr>
          <w:rFonts w:cs="Arial"/>
        </w:rPr>
        <w:t>Um auch in Zukunft den</w:t>
      </w:r>
      <w:r w:rsidR="000556F7">
        <w:rPr>
          <w:rFonts w:cs="Arial"/>
        </w:rPr>
        <w:t xml:space="preserve"> Wachstumskurs im Bereich Buildi</w:t>
      </w:r>
      <w:r>
        <w:rPr>
          <w:rFonts w:cs="Arial"/>
        </w:rPr>
        <w:t>ng Technology fortsetzen und die Lieferperformance steigern zu können,</w:t>
      </w:r>
      <w:r w:rsidR="005322F7">
        <w:rPr>
          <w:rFonts w:cs="Arial"/>
        </w:rPr>
        <w:t xml:space="preserve"> erweitert REHAU sein </w:t>
      </w:r>
      <w:r w:rsidR="00470E95">
        <w:rPr>
          <w:rFonts w:cs="Arial"/>
        </w:rPr>
        <w:t>Logistikzentrum</w:t>
      </w:r>
      <w:r w:rsidR="005322F7">
        <w:rPr>
          <w:rFonts w:cs="Arial"/>
        </w:rPr>
        <w:t xml:space="preserve"> im thüringischen </w:t>
      </w:r>
      <w:proofErr w:type="spellStart"/>
      <w:r w:rsidR="005322F7">
        <w:rPr>
          <w:rFonts w:cs="Arial"/>
        </w:rPr>
        <w:t>Triptis</w:t>
      </w:r>
      <w:proofErr w:type="spellEnd"/>
      <w:r w:rsidR="00D4364A">
        <w:rPr>
          <w:rFonts w:cs="Arial"/>
        </w:rPr>
        <w:t xml:space="preserve">, das als </w:t>
      </w:r>
      <w:r w:rsidR="00A33934">
        <w:rPr>
          <w:rFonts w:cs="Arial"/>
        </w:rPr>
        <w:t>Herzstück</w:t>
      </w:r>
      <w:r w:rsidR="00987A49">
        <w:rPr>
          <w:rFonts w:cs="Arial"/>
        </w:rPr>
        <w:t xml:space="preserve"> d</w:t>
      </w:r>
      <w:r>
        <w:rPr>
          <w:rFonts w:cs="Arial"/>
        </w:rPr>
        <w:t>ies</w:t>
      </w:r>
      <w:r w:rsidR="00987A49">
        <w:rPr>
          <w:rFonts w:cs="Arial"/>
        </w:rPr>
        <w:t>es</w:t>
      </w:r>
      <w:r w:rsidR="00D4364A">
        <w:rPr>
          <w:rFonts w:cs="Arial"/>
        </w:rPr>
        <w:t xml:space="preserve"> </w:t>
      </w:r>
      <w:r w:rsidR="00987A49">
        <w:rPr>
          <w:rFonts w:cs="Arial"/>
        </w:rPr>
        <w:t>Bereichs</w:t>
      </w:r>
      <w:r w:rsidR="00D4364A">
        <w:rPr>
          <w:rFonts w:cs="Arial"/>
        </w:rPr>
        <w:t xml:space="preserve"> </w:t>
      </w:r>
      <w:r w:rsidR="00A33934">
        <w:rPr>
          <w:rFonts w:cs="Arial"/>
        </w:rPr>
        <w:t>fungiert</w:t>
      </w:r>
      <w:r w:rsidR="005322F7">
        <w:rPr>
          <w:rFonts w:cs="Arial"/>
        </w:rPr>
        <w:t xml:space="preserve">. </w:t>
      </w:r>
      <w:r w:rsidR="000D59DE">
        <w:rPr>
          <w:rFonts w:cs="Arial"/>
        </w:rPr>
        <w:t>Gleichzeitig wird auch das angeschlossene Werk</w:t>
      </w:r>
      <w:r w:rsidR="00D4364A">
        <w:rPr>
          <w:rFonts w:cs="Arial"/>
        </w:rPr>
        <w:t>, in dem Rohrsysteme für Flächenheizungen/-kühlungen, Trinkwasser und Hausentwässerung gefertigt werden,</w:t>
      </w:r>
      <w:r w:rsidR="000D59DE">
        <w:rPr>
          <w:rFonts w:cs="Arial"/>
        </w:rPr>
        <w:t xml:space="preserve"> ausgebaut. </w:t>
      </w:r>
      <w:r w:rsidR="009E5A05">
        <w:rPr>
          <w:rFonts w:cs="Arial"/>
        </w:rPr>
        <w:t xml:space="preserve">Die Investitionssumme hierfür beträgt rund 28 Millionen Euro. </w:t>
      </w:r>
      <w:r w:rsidR="000D59DE">
        <w:rPr>
          <w:rFonts w:cs="Arial"/>
        </w:rPr>
        <w:t>Dies</w:t>
      </w:r>
      <w:r w:rsidR="005322F7">
        <w:rPr>
          <w:rFonts w:cs="Arial"/>
        </w:rPr>
        <w:t xml:space="preserve"> </w:t>
      </w:r>
      <w:r w:rsidR="00470E95">
        <w:rPr>
          <w:rFonts w:cs="Arial"/>
        </w:rPr>
        <w:t xml:space="preserve">ist </w:t>
      </w:r>
      <w:r w:rsidR="005322F7">
        <w:rPr>
          <w:rFonts w:cs="Arial"/>
        </w:rPr>
        <w:t xml:space="preserve">ein klares Bekenntnis zum Standort und </w:t>
      </w:r>
      <w:r w:rsidR="007759ED">
        <w:rPr>
          <w:rFonts w:cs="Arial"/>
        </w:rPr>
        <w:t>zur</w:t>
      </w:r>
      <w:r w:rsidR="005322F7">
        <w:rPr>
          <w:rFonts w:cs="Arial"/>
        </w:rPr>
        <w:t xml:space="preserve"> Sicherung von Arbeitsplätzen. </w:t>
      </w:r>
    </w:p>
    <w:p w:rsidR="005322F7" w:rsidRDefault="005322F7" w:rsidP="00922E56">
      <w:pPr>
        <w:spacing w:line="360" w:lineRule="auto"/>
        <w:ind w:right="1132"/>
        <w:jc w:val="both"/>
        <w:rPr>
          <w:rFonts w:cs="Arial"/>
        </w:rPr>
      </w:pPr>
    </w:p>
    <w:p w:rsidR="005322F7" w:rsidRDefault="009E5A05" w:rsidP="00922E56">
      <w:pPr>
        <w:spacing w:line="360" w:lineRule="auto"/>
        <w:ind w:right="1132"/>
        <w:jc w:val="both"/>
        <w:rPr>
          <w:rFonts w:cs="Arial"/>
        </w:rPr>
      </w:pPr>
      <w:r>
        <w:rPr>
          <w:rFonts w:cs="Arial"/>
        </w:rPr>
        <w:t>Der symbolische Spatenstich für die</w:t>
      </w:r>
      <w:r w:rsidR="007759ED">
        <w:rPr>
          <w:rFonts w:cs="Arial"/>
        </w:rPr>
        <w:t xml:space="preserve"> Erweiterung </w:t>
      </w:r>
      <w:r w:rsidR="000D59DE">
        <w:rPr>
          <w:rFonts w:cs="Arial"/>
        </w:rPr>
        <w:t xml:space="preserve">des Logistikzentrums </w:t>
      </w:r>
      <w:r>
        <w:rPr>
          <w:rFonts w:cs="Arial"/>
        </w:rPr>
        <w:t>und den Ausbau des Werkes</w:t>
      </w:r>
      <w:r w:rsidR="00D4364A">
        <w:rPr>
          <w:rFonts w:cs="Arial"/>
        </w:rPr>
        <w:t xml:space="preserve"> </w:t>
      </w:r>
      <w:r>
        <w:rPr>
          <w:rFonts w:cs="Arial"/>
        </w:rPr>
        <w:t>fand am 24. April 2019 in feierlichem Rahmen statt. „I</w:t>
      </w:r>
      <w:r w:rsidR="00D51A04">
        <w:rPr>
          <w:rFonts w:cs="Arial"/>
        </w:rPr>
        <w:t>n</w:t>
      </w:r>
      <w:r w:rsidR="004229AC">
        <w:rPr>
          <w:rFonts w:cs="Arial"/>
        </w:rPr>
        <w:t xml:space="preserve"> </w:t>
      </w:r>
      <w:proofErr w:type="spellStart"/>
      <w:r w:rsidR="004229AC">
        <w:rPr>
          <w:rFonts w:cs="Arial"/>
        </w:rPr>
        <w:t>Triptis</w:t>
      </w:r>
      <w:proofErr w:type="spellEnd"/>
      <w:r w:rsidR="004229AC">
        <w:rPr>
          <w:rFonts w:cs="Arial"/>
        </w:rPr>
        <w:t xml:space="preserve"> </w:t>
      </w:r>
      <w:r>
        <w:rPr>
          <w:rFonts w:cs="Arial"/>
        </w:rPr>
        <w:t xml:space="preserve">stehen </w:t>
      </w:r>
      <w:r w:rsidR="00D51A04">
        <w:rPr>
          <w:rFonts w:cs="Arial"/>
        </w:rPr>
        <w:t xml:space="preserve">alle Zeichen </w:t>
      </w:r>
      <w:r w:rsidR="000D59DE">
        <w:rPr>
          <w:rFonts w:cs="Arial"/>
        </w:rPr>
        <w:t xml:space="preserve">deutlich </w:t>
      </w:r>
      <w:r w:rsidR="004229AC">
        <w:rPr>
          <w:rFonts w:cs="Arial"/>
        </w:rPr>
        <w:t>auf Wachstum</w:t>
      </w:r>
      <w:r>
        <w:rPr>
          <w:rFonts w:cs="Arial"/>
        </w:rPr>
        <w:t>“, freut sich a</w:t>
      </w:r>
      <w:r w:rsidR="006D2223">
        <w:rPr>
          <w:rFonts w:cs="Arial"/>
        </w:rPr>
        <w:t xml:space="preserve">uch Werkleiter Dr. Olaf Lämmer. </w:t>
      </w:r>
    </w:p>
    <w:p w:rsidR="004229AC" w:rsidRDefault="004229AC" w:rsidP="00922E56">
      <w:pPr>
        <w:spacing w:line="360" w:lineRule="auto"/>
        <w:ind w:right="1132"/>
        <w:jc w:val="both"/>
        <w:rPr>
          <w:rFonts w:cs="Arial"/>
        </w:rPr>
      </w:pPr>
    </w:p>
    <w:p w:rsidR="008677B2" w:rsidRPr="008677B2" w:rsidRDefault="008677B2" w:rsidP="00922E56">
      <w:pPr>
        <w:spacing w:line="360" w:lineRule="auto"/>
        <w:ind w:right="1132"/>
        <w:jc w:val="both"/>
        <w:rPr>
          <w:rFonts w:cs="Arial"/>
          <w:b/>
        </w:rPr>
      </w:pPr>
      <w:r w:rsidRPr="008677B2">
        <w:rPr>
          <w:rFonts w:cs="Arial"/>
          <w:b/>
        </w:rPr>
        <w:t>Kontinuierlicher Ausbau</w:t>
      </w:r>
    </w:p>
    <w:p w:rsidR="007037AB" w:rsidRDefault="008677B2" w:rsidP="005A4C2C">
      <w:pPr>
        <w:spacing w:line="360" w:lineRule="auto"/>
        <w:ind w:right="1132"/>
        <w:jc w:val="both"/>
        <w:rPr>
          <w:rFonts w:cs="Arial"/>
        </w:rPr>
      </w:pPr>
      <w:r w:rsidRPr="008677B2">
        <w:rPr>
          <w:rFonts w:cs="Arial"/>
        </w:rPr>
        <w:t xml:space="preserve">Im Jahr 1992 wurde der Grundstein für den Bau </w:t>
      </w:r>
      <w:r w:rsidR="00D376E3">
        <w:rPr>
          <w:rFonts w:cs="Arial"/>
        </w:rPr>
        <w:t xml:space="preserve">des Werkes </w:t>
      </w:r>
      <w:r w:rsidRPr="008677B2">
        <w:rPr>
          <w:rFonts w:cs="Arial"/>
        </w:rPr>
        <w:t xml:space="preserve">gelegt. </w:t>
      </w:r>
      <w:r w:rsidR="00D376E3">
        <w:rPr>
          <w:rFonts w:cs="Arial"/>
        </w:rPr>
        <w:t xml:space="preserve">Fünf Jahre später folgte dann </w:t>
      </w:r>
      <w:r w:rsidRPr="008677B2">
        <w:rPr>
          <w:rFonts w:cs="Arial"/>
        </w:rPr>
        <w:t>d</w:t>
      </w:r>
      <w:r w:rsidR="00D376E3">
        <w:rPr>
          <w:rFonts w:cs="Arial"/>
        </w:rPr>
        <w:t>er Neubau d</w:t>
      </w:r>
      <w:r>
        <w:rPr>
          <w:rFonts w:cs="Arial"/>
        </w:rPr>
        <w:t>es Logistikzentrums</w:t>
      </w:r>
      <w:r w:rsidRPr="008677B2">
        <w:rPr>
          <w:rFonts w:cs="Arial"/>
        </w:rPr>
        <w:t xml:space="preserve">. </w:t>
      </w:r>
      <w:r w:rsidR="00D376E3">
        <w:rPr>
          <w:rFonts w:cs="Arial"/>
        </w:rPr>
        <w:t xml:space="preserve">Seitdem ist viel passiert und REHAU hat immer wieder kräftig in den </w:t>
      </w:r>
      <w:r w:rsidR="00D376E3" w:rsidRPr="00D376E3">
        <w:rPr>
          <w:rFonts w:cs="Arial"/>
        </w:rPr>
        <w:t>Standort investiert. Mittlerweile sind dort rund 250 Mitarbeiter beschäftig</w:t>
      </w:r>
      <w:r w:rsidR="004B0FB2">
        <w:rPr>
          <w:rFonts w:cs="Arial"/>
        </w:rPr>
        <w:t>t</w:t>
      </w:r>
      <w:r w:rsidR="00D376E3" w:rsidRPr="00D376E3">
        <w:rPr>
          <w:rFonts w:cs="Arial"/>
        </w:rPr>
        <w:t xml:space="preserve">, davon 14 Auszubildende. </w:t>
      </w:r>
    </w:p>
    <w:p w:rsidR="007037AB" w:rsidRDefault="007037AB" w:rsidP="005A4C2C">
      <w:pPr>
        <w:spacing w:line="360" w:lineRule="auto"/>
        <w:ind w:right="1132"/>
        <w:jc w:val="both"/>
        <w:rPr>
          <w:rFonts w:cs="Arial"/>
        </w:rPr>
      </w:pPr>
    </w:p>
    <w:p w:rsidR="00C11A0F" w:rsidRPr="005A4C2C" w:rsidRDefault="005A4C2C" w:rsidP="005A4C2C">
      <w:pPr>
        <w:spacing w:line="360" w:lineRule="auto"/>
        <w:ind w:right="1132"/>
        <w:jc w:val="both"/>
        <w:rPr>
          <w:rFonts w:cs="Arial"/>
        </w:rPr>
      </w:pPr>
      <w:r w:rsidRPr="00D376E3">
        <w:rPr>
          <w:rFonts w:cs="Arial"/>
        </w:rPr>
        <w:t xml:space="preserve">Bereits seit 1994 wird </w:t>
      </w:r>
      <w:r w:rsidR="00987A49">
        <w:rPr>
          <w:rFonts w:cs="Arial"/>
        </w:rPr>
        <w:t xml:space="preserve">dort </w:t>
      </w:r>
      <w:r w:rsidRPr="00D376E3">
        <w:rPr>
          <w:rFonts w:cs="Arial"/>
        </w:rPr>
        <w:t xml:space="preserve">in den Berufen Verfahrensmechaniker für Kunststoff- und Kautschuktechnik, </w:t>
      </w:r>
      <w:r w:rsidR="00C236D0">
        <w:rPr>
          <w:rFonts w:cs="Arial"/>
        </w:rPr>
        <w:t>Industrie</w:t>
      </w:r>
      <w:r w:rsidRPr="00D376E3">
        <w:rPr>
          <w:rFonts w:cs="Arial"/>
        </w:rPr>
        <w:t>mechaniker, Elektroniker</w:t>
      </w:r>
      <w:r w:rsidR="00C236D0">
        <w:rPr>
          <w:rFonts w:cs="Arial"/>
        </w:rPr>
        <w:t xml:space="preserve"> für Betriebstechnik</w:t>
      </w:r>
      <w:r w:rsidRPr="00D376E3">
        <w:rPr>
          <w:rFonts w:cs="Arial"/>
        </w:rPr>
        <w:t>, Industrie</w:t>
      </w:r>
      <w:r w:rsidR="00C236D0">
        <w:rPr>
          <w:rFonts w:cs="Arial"/>
        </w:rPr>
        <w:t>kaufleute</w:t>
      </w:r>
      <w:r w:rsidRPr="00D376E3">
        <w:rPr>
          <w:rFonts w:cs="Arial"/>
        </w:rPr>
        <w:t xml:space="preserve"> und </w:t>
      </w:r>
      <w:r w:rsidR="00C236D0">
        <w:rPr>
          <w:rFonts w:cs="Arial"/>
        </w:rPr>
        <w:t xml:space="preserve">Kaufleute für </w:t>
      </w:r>
      <w:r w:rsidRPr="00D376E3">
        <w:rPr>
          <w:rFonts w:cs="Arial"/>
        </w:rPr>
        <w:t>Büro</w:t>
      </w:r>
      <w:r w:rsidR="00C236D0">
        <w:rPr>
          <w:rFonts w:cs="Arial"/>
        </w:rPr>
        <w:t>management</w:t>
      </w:r>
      <w:r w:rsidRPr="00D376E3">
        <w:rPr>
          <w:rFonts w:cs="Arial"/>
        </w:rPr>
        <w:t xml:space="preserve"> sowie seit September 1998 zum </w:t>
      </w:r>
      <w:r w:rsidR="00C236D0">
        <w:rPr>
          <w:rFonts w:cs="Arial"/>
        </w:rPr>
        <w:t>Fachlagerist</w:t>
      </w:r>
      <w:r w:rsidRPr="00D376E3">
        <w:rPr>
          <w:rFonts w:cs="Arial"/>
        </w:rPr>
        <w:t xml:space="preserve"> ausgebildet. Den Auszubildenden winken nach ihrem Abschluss</w:t>
      </w:r>
      <w:r w:rsidR="00D376E3">
        <w:rPr>
          <w:rFonts w:cs="Arial"/>
        </w:rPr>
        <w:t xml:space="preserve"> hervorragende Übernahmechancen, denn der </w:t>
      </w:r>
      <w:r w:rsidR="004F5DB3">
        <w:rPr>
          <w:rFonts w:cs="Arial"/>
        </w:rPr>
        <w:t>Fortbestand des Standorts</w:t>
      </w:r>
      <w:r w:rsidRPr="005A4C2C">
        <w:rPr>
          <w:rFonts w:cs="Arial"/>
        </w:rPr>
        <w:t xml:space="preserve"> in Thüringen</w:t>
      </w:r>
      <w:r w:rsidR="00EB08C8">
        <w:rPr>
          <w:rFonts w:cs="Arial"/>
        </w:rPr>
        <w:t xml:space="preserve"> mit attraktiven Arbeitsplätzen</w:t>
      </w:r>
      <w:r w:rsidRPr="005A4C2C">
        <w:rPr>
          <w:rFonts w:cs="Arial"/>
        </w:rPr>
        <w:t xml:space="preserve"> ist dank modern</w:t>
      </w:r>
      <w:r w:rsidR="004F5DB3">
        <w:rPr>
          <w:rFonts w:cs="Arial"/>
        </w:rPr>
        <w:t>ster</w:t>
      </w:r>
      <w:r w:rsidRPr="005A4C2C">
        <w:rPr>
          <w:rFonts w:cs="Arial"/>
        </w:rPr>
        <w:t xml:space="preserve"> </w:t>
      </w:r>
      <w:r w:rsidR="004F5DB3">
        <w:rPr>
          <w:rFonts w:cs="Arial"/>
        </w:rPr>
        <w:t>Fertigungsanlagen und Logistik</w:t>
      </w:r>
      <w:r w:rsidR="004F5DB3" w:rsidRPr="005A4C2C">
        <w:rPr>
          <w:rFonts w:cs="Arial"/>
        </w:rPr>
        <w:t xml:space="preserve"> </w:t>
      </w:r>
      <w:r w:rsidRPr="005A4C2C">
        <w:rPr>
          <w:rFonts w:cs="Arial"/>
        </w:rPr>
        <w:t>über Jahre hinaus gesichert.</w:t>
      </w:r>
    </w:p>
    <w:p w:rsidR="00C11A0F" w:rsidRPr="009255E0" w:rsidRDefault="00C11A0F" w:rsidP="00922E56">
      <w:pPr>
        <w:spacing w:line="360" w:lineRule="auto"/>
        <w:ind w:right="1132"/>
        <w:jc w:val="both"/>
        <w:rPr>
          <w:rFonts w:cs="Arial"/>
        </w:rPr>
      </w:pPr>
    </w:p>
    <w:p w:rsidR="00C11A0F" w:rsidRPr="009255E0" w:rsidRDefault="00C11A0F" w:rsidP="00922E56">
      <w:pPr>
        <w:spacing w:line="360" w:lineRule="auto"/>
        <w:ind w:right="1132"/>
        <w:jc w:val="both"/>
        <w:rPr>
          <w:rFonts w:cs="Arial"/>
        </w:rPr>
      </w:pPr>
    </w:p>
    <w:p w:rsidR="00C11A0F" w:rsidRPr="009255E0" w:rsidRDefault="00C11A0F" w:rsidP="00922E56">
      <w:pPr>
        <w:spacing w:line="360" w:lineRule="auto"/>
        <w:ind w:right="1132"/>
        <w:jc w:val="both"/>
        <w:rPr>
          <w:rFonts w:cs="Arial"/>
          <w:b/>
          <w:i/>
        </w:rPr>
      </w:pPr>
      <w:r w:rsidRPr="009255E0">
        <w:rPr>
          <w:rFonts w:cs="Arial"/>
          <w:b/>
          <w:i/>
        </w:rPr>
        <w:lastRenderedPageBreak/>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922E56">
      <w:pPr>
        <w:ind w:right="1132"/>
        <w:rPr>
          <w:rFonts w:cs="Arial"/>
        </w:rPr>
      </w:pPr>
    </w:p>
    <w:p w:rsidR="00C11A0F" w:rsidRPr="009255E0" w:rsidRDefault="00C11A0F" w:rsidP="00922E56">
      <w:pPr>
        <w:ind w:right="1132"/>
        <w:rPr>
          <w:rFonts w:cs="Arial"/>
        </w:rPr>
      </w:pPr>
    </w:p>
    <w:p w:rsidR="005E263D" w:rsidRPr="007D1581" w:rsidRDefault="005E263D" w:rsidP="00922E56">
      <w:pPr>
        <w:spacing w:line="360" w:lineRule="auto"/>
        <w:ind w:right="1132"/>
        <w:jc w:val="both"/>
        <w:rPr>
          <w:rFonts w:ascii="Arial Narrow" w:hAnsi="Arial Narrow"/>
          <w:sz w:val="22"/>
          <w:szCs w:val="22"/>
        </w:rPr>
      </w:pPr>
    </w:p>
    <w:sectPr w:rsidR="005E263D" w:rsidRPr="007D1581"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56" w:rsidRDefault="00922E56">
      <w:r>
        <w:separator/>
      </w:r>
    </w:p>
  </w:endnote>
  <w:endnote w:type="continuationSeparator" w:id="0">
    <w:p w:rsidR="00922E56" w:rsidRDefault="009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556F7">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556F7">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0556F7">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0556F7">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w:t>
    </w:r>
    <w:r w:rsidR="007D1581">
      <w:rPr>
        <w:rFonts w:cs="Arial"/>
        <w:color w:val="000000"/>
        <w:sz w:val="12"/>
        <w:szCs w:val="12"/>
      </w:rPr>
      <w:t>+49 9283 77-1094, -2260</w:t>
    </w:r>
    <w:r w:rsidR="00E375CA">
      <w:rPr>
        <w:rFonts w:cs="Arial"/>
        <w:color w:val="000000"/>
        <w:sz w:val="12"/>
        <w:szCs w:val="12"/>
      </w:rPr>
      <w:t xml:space="preserve">,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007D1581">
      <w:rPr>
        <w:rFonts w:cs="Arial"/>
        <w:color w:val="000000"/>
        <w:sz w:val="12"/>
        <w:szCs w:val="12"/>
      </w:rPr>
      <w:br/>
      <w:t>Tel.: +49 9283 77</w:t>
    </w:r>
    <w:r w:rsidRPr="00962706">
      <w:rPr>
        <w:rFonts w:cs="Arial"/>
        <w:color w:val="000000"/>
        <w:sz w:val="12"/>
        <w:szCs w:val="12"/>
      </w:rPr>
      <w:t xml:space="preserve">-1094, </w:t>
    </w:r>
    <w:r w:rsidR="00674132">
      <w:rPr>
        <w:rFonts w:cs="Arial"/>
        <w:color w:val="000000"/>
        <w:sz w:val="12"/>
        <w:szCs w:val="12"/>
      </w:rPr>
      <w:t>-</w:t>
    </w:r>
    <w:r w:rsidR="007D1581">
      <w:rPr>
        <w:rFonts w:cs="Arial"/>
        <w:color w:val="000000"/>
        <w:sz w:val="12"/>
        <w:szCs w:val="12"/>
      </w:rPr>
      <w:t>2260</w:t>
    </w:r>
    <w:r w:rsidR="00674132">
      <w:rPr>
        <w:rFonts w:cs="Arial"/>
        <w:color w:val="000000"/>
        <w:sz w:val="12"/>
        <w:szCs w:val="12"/>
      </w:rPr>
      <w:t xml:space="preserve">,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56" w:rsidRDefault="00922E56">
      <w:r>
        <w:separator/>
      </w:r>
    </w:p>
  </w:footnote>
  <w:footnote w:type="continuationSeparator" w:id="0">
    <w:p w:rsidR="00922E56" w:rsidRDefault="0092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0556F7">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922E56" w:rsidP="00F06830">
                          <w:pPr>
                            <w:jc w:val="right"/>
                          </w:pPr>
                          <w:r>
                            <w:t>24</w:t>
                          </w:r>
                          <w:r w:rsidR="00F06830">
                            <w:t xml:space="preserve">. </w:t>
                          </w:r>
                          <w:r>
                            <w:t>April</w:t>
                          </w:r>
                          <w:r w:rsidR="00F06830">
                            <w:t xml:space="preserve"> </w:t>
                          </w:r>
                          <w:r>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922E56" w:rsidP="00F06830">
                    <w:pPr>
                      <w:jc w:val="right"/>
                    </w:pPr>
                    <w:r>
                      <w:t>24</w:t>
                    </w:r>
                    <w:r w:rsidR="00F06830">
                      <w:t xml:space="preserve">. </w:t>
                    </w:r>
                    <w:r>
                      <w:t>April</w:t>
                    </w:r>
                    <w:r w:rsidR="00F06830">
                      <w:t xml:space="preserve"> </w:t>
                    </w:r>
                    <w:r>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56"/>
    <w:rsid w:val="000556F7"/>
    <w:rsid w:val="000671BF"/>
    <w:rsid w:val="00077CE4"/>
    <w:rsid w:val="00093A89"/>
    <w:rsid w:val="000D32F7"/>
    <w:rsid w:val="000D59DE"/>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4229AC"/>
    <w:rsid w:val="004445CE"/>
    <w:rsid w:val="00457227"/>
    <w:rsid w:val="00470A89"/>
    <w:rsid w:val="00470E95"/>
    <w:rsid w:val="004B0FB2"/>
    <w:rsid w:val="004B2F34"/>
    <w:rsid w:val="004C28CB"/>
    <w:rsid w:val="004C6003"/>
    <w:rsid w:val="004E60A8"/>
    <w:rsid w:val="004E7089"/>
    <w:rsid w:val="004F5DB3"/>
    <w:rsid w:val="00505BF2"/>
    <w:rsid w:val="00527A76"/>
    <w:rsid w:val="005322F7"/>
    <w:rsid w:val="00553E34"/>
    <w:rsid w:val="005569B3"/>
    <w:rsid w:val="00583380"/>
    <w:rsid w:val="005A4C2C"/>
    <w:rsid w:val="005E263D"/>
    <w:rsid w:val="005E6F1E"/>
    <w:rsid w:val="005F12D8"/>
    <w:rsid w:val="006063A6"/>
    <w:rsid w:val="006249D5"/>
    <w:rsid w:val="006374EE"/>
    <w:rsid w:val="00637CD8"/>
    <w:rsid w:val="0065191B"/>
    <w:rsid w:val="00656F0E"/>
    <w:rsid w:val="0066361E"/>
    <w:rsid w:val="00667E9D"/>
    <w:rsid w:val="00674132"/>
    <w:rsid w:val="0069546F"/>
    <w:rsid w:val="006A3DC7"/>
    <w:rsid w:val="006D2223"/>
    <w:rsid w:val="006E52B0"/>
    <w:rsid w:val="007037AB"/>
    <w:rsid w:val="00713D9D"/>
    <w:rsid w:val="00716B10"/>
    <w:rsid w:val="007252C5"/>
    <w:rsid w:val="007335A0"/>
    <w:rsid w:val="00746749"/>
    <w:rsid w:val="007759ED"/>
    <w:rsid w:val="007D1581"/>
    <w:rsid w:val="008677B2"/>
    <w:rsid w:val="008A411F"/>
    <w:rsid w:val="008B536C"/>
    <w:rsid w:val="008D2F34"/>
    <w:rsid w:val="008E77D7"/>
    <w:rsid w:val="00915D43"/>
    <w:rsid w:val="00922E56"/>
    <w:rsid w:val="009255E0"/>
    <w:rsid w:val="00961778"/>
    <w:rsid w:val="00962706"/>
    <w:rsid w:val="009727E2"/>
    <w:rsid w:val="00987A49"/>
    <w:rsid w:val="00995965"/>
    <w:rsid w:val="009B3A9B"/>
    <w:rsid w:val="009C3387"/>
    <w:rsid w:val="009D052C"/>
    <w:rsid w:val="009E5A05"/>
    <w:rsid w:val="009F5F7F"/>
    <w:rsid w:val="00A159B2"/>
    <w:rsid w:val="00A2624F"/>
    <w:rsid w:val="00A33934"/>
    <w:rsid w:val="00A358E7"/>
    <w:rsid w:val="00A624DC"/>
    <w:rsid w:val="00A84AEC"/>
    <w:rsid w:val="00B049AF"/>
    <w:rsid w:val="00B46DA0"/>
    <w:rsid w:val="00B61133"/>
    <w:rsid w:val="00BD7F78"/>
    <w:rsid w:val="00BE5B1B"/>
    <w:rsid w:val="00C0121D"/>
    <w:rsid w:val="00C0656E"/>
    <w:rsid w:val="00C11A0F"/>
    <w:rsid w:val="00C13DAE"/>
    <w:rsid w:val="00C236D0"/>
    <w:rsid w:val="00C2403A"/>
    <w:rsid w:val="00C2722F"/>
    <w:rsid w:val="00C308C6"/>
    <w:rsid w:val="00C75044"/>
    <w:rsid w:val="00CA096E"/>
    <w:rsid w:val="00CD3201"/>
    <w:rsid w:val="00CD3EEA"/>
    <w:rsid w:val="00D376E3"/>
    <w:rsid w:val="00D4364A"/>
    <w:rsid w:val="00D51A04"/>
    <w:rsid w:val="00D87F3F"/>
    <w:rsid w:val="00DA12C7"/>
    <w:rsid w:val="00DD7B22"/>
    <w:rsid w:val="00DF7E5E"/>
    <w:rsid w:val="00E03D35"/>
    <w:rsid w:val="00E358F4"/>
    <w:rsid w:val="00E375CA"/>
    <w:rsid w:val="00E95CCE"/>
    <w:rsid w:val="00EB08C8"/>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0965e"/>
    </o:shapedefaults>
    <o:shapelayout v:ext="edit">
      <o:idmap v:ext="edit" data="1"/>
    </o:shapelayout>
  </w:shapeDefaults>
  <w:decimalSymbol w:val=","/>
  <w:listSeparator w:val=";"/>
  <w14:docId w14:val="5349B0EE"/>
  <w15:docId w15:val="{3E06DAE0-40A8-46E3-8031-96C35A9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terms/"/>
    <ds:schemaRef ds:uri="E53735B3-7FA0-4B89-BE16-DC70562CF2CD"/>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ECBDF8C3-E11D-4A66-84E4-4FA14F57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336</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2526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3</cp:revision>
  <cp:lastPrinted>2016-07-21T19:51:00Z</cp:lastPrinted>
  <dcterms:created xsi:type="dcterms:W3CDTF">2019-04-25T15:50:00Z</dcterms:created>
  <dcterms:modified xsi:type="dcterms:W3CDTF">2019-04-30T08:28:00Z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