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5A430724" w:rsidR="00DB75BB" w:rsidRDefault="00A57103" w:rsidP="00437D2F">
      <w:pPr>
        <w:spacing w:line="280" w:lineRule="atLeast"/>
        <w:jc w:val="both"/>
        <w:rPr>
          <w:rFonts w:ascii="Verdana" w:hAnsi="Verdana" w:cs="Arial"/>
          <w:b/>
          <w:bCs/>
          <w:noProof/>
          <w:lang w:val="en-US"/>
        </w:rPr>
      </w:pPr>
      <w:r>
        <w:rPr>
          <w:rFonts w:ascii="Verdana" w:hAnsi="Verdana" w:cs="Arial"/>
          <w:b/>
          <w:bCs/>
          <w:noProof/>
          <w:lang w:val="en-US"/>
        </w:rPr>
        <w:t>Förderprogramm des BAFA belohnt Klimaverträglichkeit</w:t>
      </w:r>
    </w:p>
    <w:p w14:paraId="18EC4D8A" w14:textId="77777777" w:rsidR="00023B87" w:rsidRDefault="00023B87" w:rsidP="00437D2F">
      <w:pPr>
        <w:spacing w:line="280" w:lineRule="atLeast"/>
        <w:jc w:val="both"/>
        <w:rPr>
          <w:rFonts w:ascii="Verdana" w:hAnsi="Verdana" w:cs="Arial"/>
          <w:b/>
          <w:bCs/>
          <w:noProof/>
          <w:lang w:val="en-US"/>
        </w:rPr>
      </w:pPr>
    </w:p>
    <w:p w14:paraId="1C43EB8C" w14:textId="322403CA" w:rsidR="00437D2F" w:rsidRDefault="00A57103" w:rsidP="00DB75BB">
      <w:pPr>
        <w:spacing w:line="280" w:lineRule="atLeast"/>
        <w:jc w:val="both"/>
        <w:rPr>
          <w:rFonts w:ascii="Verdana" w:hAnsi="Verdana" w:cs="Arial"/>
          <w:b/>
          <w:noProof/>
          <w:sz w:val="28"/>
          <w:szCs w:val="28"/>
        </w:rPr>
      </w:pPr>
      <w:r w:rsidRPr="00A57103">
        <w:rPr>
          <w:rFonts w:ascii="Verdana" w:hAnsi="Verdana" w:cs="Arial"/>
          <w:b/>
          <w:noProof/>
          <w:sz w:val="28"/>
          <w:szCs w:val="28"/>
        </w:rPr>
        <w:t>Mit Erdgas Südwest</w:t>
      </w:r>
      <w:r>
        <w:rPr>
          <w:rFonts w:ascii="Verdana" w:hAnsi="Verdana" w:cs="Arial"/>
          <w:b/>
          <w:noProof/>
          <w:sz w:val="28"/>
          <w:szCs w:val="28"/>
        </w:rPr>
        <w:t xml:space="preserve"> Heizung tauschen,</w:t>
      </w:r>
      <w:r w:rsidRPr="00A57103">
        <w:rPr>
          <w:rFonts w:ascii="Verdana" w:hAnsi="Verdana" w:cs="Arial"/>
          <w:b/>
          <w:noProof/>
          <w:sz w:val="28"/>
          <w:szCs w:val="28"/>
        </w:rPr>
        <w:t xml:space="preserve"> Umwelt schonen und Fördergelder sichern</w:t>
      </w:r>
    </w:p>
    <w:p w14:paraId="2AB21E79" w14:textId="77777777" w:rsidR="00A57103" w:rsidRPr="00AC3113" w:rsidRDefault="00A57103" w:rsidP="00DB75BB">
      <w:pPr>
        <w:spacing w:line="280" w:lineRule="atLeast"/>
        <w:jc w:val="both"/>
        <w:rPr>
          <w:rFonts w:ascii="Verdana" w:hAnsi="Verdana" w:cs="Arial"/>
          <w:i/>
        </w:rPr>
      </w:pPr>
    </w:p>
    <w:p w14:paraId="2E7F29DF" w14:textId="6F2ACA49" w:rsidR="0043518B"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AB1B54">
        <w:rPr>
          <w:rFonts w:ascii="Verdana" w:hAnsi="Verdana" w:cs="Arial"/>
          <w:b/>
          <w:noProof/>
          <w:sz w:val="20"/>
          <w:szCs w:val="20"/>
        </w:rPr>
        <w:t>29</w:t>
      </w:r>
      <w:r w:rsidR="002D5507">
        <w:rPr>
          <w:rFonts w:ascii="Verdana" w:hAnsi="Verdana" w:cs="Arial"/>
          <w:b/>
          <w:noProof/>
          <w:sz w:val="20"/>
          <w:szCs w:val="20"/>
        </w:rPr>
        <w:t xml:space="preserve">. </w:t>
      </w:r>
      <w:r w:rsidR="00AB1B54">
        <w:rPr>
          <w:rFonts w:ascii="Verdana" w:hAnsi="Verdana" w:cs="Arial"/>
          <w:b/>
          <w:noProof/>
          <w:sz w:val="20"/>
          <w:szCs w:val="20"/>
        </w:rPr>
        <w:t xml:space="preserve">April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A57103" w:rsidRPr="00A57103">
        <w:rPr>
          <w:rFonts w:ascii="Verdana" w:hAnsi="Verdana" w:cs="Arial"/>
          <w:b/>
          <w:noProof/>
          <w:sz w:val="20"/>
          <w:szCs w:val="20"/>
        </w:rPr>
        <w:t xml:space="preserve">Ausmisten, ausräumen, umbauen: Viele Bürgerinnen und Bürger nutzen die aktuelle Situation für lang geplante Projekte im eigenen Zuhause. </w:t>
      </w:r>
      <w:r w:rsidR="00FF4952">
        <w:rPr>
          <w:rFonts w:ascii="Verdana" w:hAnsi="Verdana" w:cs="Arial"/>
          <w:b/>
          <w:noProof/>
          <w:sz w:val="20"/>
          <w:szCs w:val="20"/>
        </w:rPr>
        <w:t xml:space="preserve">Was bisher wenige wissen: </w:t>
      </w:r>
      <w:r w:rsidR="00A57103" w:rsidRPr="00A57103">
        <w:rPr>
          <w:rFonts w:ascii="Verdana" w:hAnsi="Verdana" w:cs="Arial"/>
          <w:b/>
          <w:noProof/>
          <w:sz w:val="20"/>
          <w:szCs w:val="20"/>
        </w:rPr>
        <w:t>Wer größer denkt, kann dabei langfristig sparen und etwas für die Umwelt tun</w:t>
      </w:r>
      <w:r w:rsidR="00FF4952">
        <w:rPr>
          <w:rFonts w:ascii="Verdana" w:hAnsi="Verdana" w:cs="Arial"/>
          <w:b/>
          <w:noProof/>
          <w:sz w:val="20"/>
          <w:szCs w:val="20"/>
        </w:rPr>
        <w:t>.</w:t>
      </w:r>
      <w:r w:rsidR="00A57103" w:rsidRPr="00A57103">
        <w:rPr>
          <w:rFonts w:ascii="Verdana" w:hAnsi="Verdana" w:cs="Arial"/>
          <w:b/>
          <w:noProof/>
          <w:sz w:val="20"/>
          <w:szCs w:val="20"/>
        </w:rPr>
        <w:t xml:space="preserve"> </w:t>
      </w:r>
      <w:r w:rsidR="0006484D">
        <w:rPr>
          <w:rFonts w:ascii="Verdana" w:hAnsi="Verdana" w:cs="Arial"/>
          <w:b/>
          <w:noProof/>
          <w:sz w:val="20"/>
          <w:szCs w:val="20"/>
        </w:rPr>
        <w:t xml:space="preserve">Die Bundesregierung hat im Rahmen des Klimaschutzprogrammes 2030 ein neues </w:t>
      </w:r>
      <w:r w:rsidR="00AB1B54">
        <w:rPr>
          <w:rFonts w:ascii="Verdana" w:hAnsi="Verdana" w:cs="Arial"/>
          <w:b/>
          <w:noProof/>
          <w:sz w:val="20"/>
          <w:szCs w:val="20"/>
        </w:rPr>
        <w:t>Förderp</w:t>
      </w:r>
      <w:r w:rsidR="0006484D">
        <w:rPr>
          <w:rFonts w:ascii="Verdana" w:hAnsi="Verdana" w:cs="Arial"/>
          <w:b/>
          <w:noProof/>
          <w:sz w:val="20"/>
          <w:szCs w:val="20"/>
        </w:rPr>
        <w:t xml:space="preserve">rogramm auf den Weg gebracht, das </w:t>
      </w:r>
      <w:r w:rsidR="0006484D" w:rsidRPr="0006484D">
        <w:rPr>
          <w:rFonts w:ascii="Verdana" w:hAnsi="Verdana" w:cs="Arial"/>
          <w:b/>
          <w:noProof/>
          <w:sz w:val="20"/>
          <w:szCs w:val="20"/>
        </w:rPr>
        <w:t xml:space="preserve">das Heizen mit </w:t>
      </w:r>
      <w:r w:rsidR="00AB1B54">
        <w:rPr>
          <w:rFonts w:ascii="Verdana" w:hAnsi="Verdana" w:cs="Arial"/>
          <w:b/>
          <w:noProof/>
          <w:sz w:val="20"/>
          <w:szCs w:val="20"/>
        </w:rPr>
        <w:t>E</w:t>
      </w:r>
      <w:r w:rsidR="0006484D" w:rsidRPr="0006484D">
        <w:rPr>
          <w:rFonts w:ascii="Verdana" w:hAnsi="Verdana" w:cs="Arial"/>
          <w:b/>
          <w:noProof/>
          <w:sz w:val="20"/>
          <w:szCs w:val="20"/>
        </w:rPr>
        <w:t>rneuerbaren Energien</w:t>
      </w:r>
      <w:r w:rsidR="0006484D">
        <w:rPr>
          <w:rFonts w:ascii="Verdana" w:hAnsi="Verdana" w:cs="Arial"/>
          <w:b/>
          <w:noProof/>
          <w:sz w:val="20"/>
          <w:szCs w:val="20"/>
        </w:rPr>
        <w:t xml:space="preserve"> und somit auch den Tausch der Heizung seit 2. Januar </w:t>
      </w:r>
      <w:r w:rsidR="00A57103" w:rsidRPr="00A57103">
        <w:rPr>
          <w:rFonts w:ascii="Verdana" w:hAnsi="Verdana" w:cs="Arial"/>
          <w:b/>
          <w:noProof/>
          <w:sz w:val="20"/>
          <w:szCs w:val="20"/>
        </w:rPr>
        <w:t>dieses Jahres staatlich fördert.</w:t>
      </w:r>
    </w:p>
    <w:p w14:paraId="1552338D" w14:textId="77777777" w:rsidR="00437D2F" w:rsidRDefault="00437D2F" w:rsidP="00DB75BB">
      <w:pPr>
        <w:spacing w:line="280" w:lineRule="atLeast"/>
        <w:jc w:val="both"/>
        <w:rPr>
          <w:rFonts w:ascii="Verdana" w:hAnsi="Verdana" w:cs="Arial"/>
          <w:b/>
          <w:noProof/>
          <w:sz w:val="20"/>
          <w:szCs w:val="20"/>
        </w:rPr>
      </w:pPr>
    </w:p>
    <w:p w14:paraId="7FC0741A" w14:textId="095FE016" w:rsidR="00A57103" w:rsidRDefault="00A57103" w:rsidP="00A57103">
      <w:pPr>
        <w:spacing w:line="280" w:lineRule="atLeast"/>
        <w:jc w:val="both"/>
        <w:rPr>
          <w:rFonts w:ascii="Verdana" w:hAnsi="Verdana" w:cs="Arial"/>
          <w:noProof/>
          <w:sz w:val="20"/>
          <w:szCs w:val="20"/>
        </w:rPr>
      </w:pPr>
      <w:r w:rsidRPr="00A57103">
        <w:rPr>
          <w:rFonts w:ascii="Verdana" w:hAnsi="Verdana" w:cs="Arial"/>
          <w:noProof/>
          <w:sz w:val="20"/>
          <w:szCs w:val="20"/>
        </w:rPr>
        <w:t xml:space="preserve">Das BAFA (Bundesamt für Wirtschaft und Ausfuhrkontrolle) unterstützt mit seinem Fördertopf zum Beispiel den Wechsel von alten Öl- auf moderne Gas-Heizungen. Ganze 40 Prozent der Investitionskosten werden hier übernommen. </w:t>
      </w:r>
      <w:r>
        <w:rPr>
          <w:rFonts w:ascii="Verdana" w:hAnsi="Verdana" w:cs="Arial"/>
          <w:noProof/>
          <w:sz w:val="20"/>
          <w:szCs w:val="20"/>
        </w:rPr>
        <w:t xml:space="preserve">Satteln Verbraucher </w:t>
      </w:r>
      <w:r w:rsidRPr="00A57103">
        <w:rPr>
          <w:rFonts w:ascii="Verdana" w:hAnsi="Verdana" w:cs="Arial"/>
          <w:noProof/>
          <w:sz w:val="20"/>
          <w:szCs w:val="20"/>
        </w:rPr>
        <w:t>ausschließlich auf Erneuerbare Energie</w:t>
      </w:r>
      <w:r>
        <w:rPr>
          <w:rFonts w:ascii="Verdana" w:hAnsi="Verdana" w:cs="Arial"/>
          <w:noProof/>
          <w:sz w:val="20"/>
          <w:szCs w:val="20"/>
        </w:rPr>
        <w:t>n</w:t>
      </w:r>
      <w:r w:rsidRPr="00A57103">
        <w:rPr>
          <w:rFonts w:ascii="Verdana" w:hAnsi="Verdana" w:cs="Arial"/>
          <w:noProof/>
          <w:sz w:val="20"/>
          <w:szCs w:val="20"/>
        </w:rPr>
        <w:t xml:space="preserve"> um, bekomm</w:t>
      </w:r>
      <w:r>
        <w:rPr>
          <w:rFonts w:ascii="Verdana" w:hAnsi="Verdana" w:cs="Arial"/>
          <w:noProof/>
          <w:sz w:val="20"/>
          <w:szCs w:val="20"/>
        </w:rPr>
        <w:t>en sie</w:t>
      </w:r>
      <w:r w:rsidRPr="00A57103">
        <w:rPr>
          <w:rFonts w:ascii="Verdana" w:hAnsi="Verdana" w:cs="Arial"/>
          <w:noProof/>
          <w:sz w:val="20"/>
          <w:szCs w:val="20"/>
        </w:rPr>
        <w:t xml:space="preserve"> sogar einen Fördersatz von 45 Prozent. Auch Solarthermieanlagen oder Gas-Hybridanlagen sind förderfähig. </w:t>
      </w:r>
    </w:p>
    <w:p w14:paraId="62C55EE0" w14:textId="07EEAA75" w:rsidR="00A57103" w:rsidRDefault="00A57103" w:rsidP="00A57103">
      <w:pPr>
        <w:spacing w:line="280" w:lineRule="atLeast"/>
        <w:jc w:val="both"/>
        <w:rPr>
          <w:rFonts w:ascii="Verdana" w:hAnsi="Verdana" w:cs="Arial"/>
          <w:noProof/>
          <w:sz w:val="20"/>
          <w:szCs w:val="20"/>
        </w:rPr>
      </w:pPr>
    </w:p>
    <w:p w14:paraId="184F28ED" w14:textId="5A75A569" w:rsidR="00957495" w:rsidRDefault="00A57103" w:rsidP="00A57103">
      <w:pPr>
        <w:spacing w:line="280" w:lineRule="atLeast"/>
        <w:jc w:val="both"/>
        <w:rPr>
          <w:rFonts w:ascii="Verdana" w:hAnsi="Verdana" w:cs="Arial"/>
          <w:noProof/>
          <w:sz w:val="20"/>
          <w:szCs w:val="20"/>
        </w:rPr>
      </w:pPr>
      <w:r w:rsidRPr="00A57103">
        <w:rPr>
          <w:rFonts w:ascii="Verdana" w:hAnsi="Verdana" w:cs="Arial"/>
          <w:noProof/>
          <w:sz w:val="20"/>
          <w:szCs w:val="20"/>
        </w:rPr>
        <w:t>„Wer sich lange mit der Idee eines Heizungstauschs getragen hat, sollte die Gelegenheit jetzt nutzen“, sagt Gunter Jenne, Vertriebsleiter der Erdgas Südwest GmbH. „</w:t>
      </w:r>
      <w:r w:rsidR="0006484D">
        <w:rPr>
          <w:rFonts w:ascii="Verdana" w:hAnsi="Verdana" w:cs="Arial"/>
          <w:noProof/>
          <w:sz w:val="20"/>
          <w:szCs w:val="20"/>
        </w:rPr>
        <w:t xml:space="preserve">In vielen Straßen ist eine Gasleitung bereits verlegt, was einen Anschluss an das Netz und den </w:t>
      </w:r>
      <w:r w:rsidRPr="00A57103">
        <w:rPr>
          <w:rFonts w:ascii="Verdana" w:hAnsi="Verdana" w:cs="Arial"/>
          <w:noProof/>
          <w:sz w:val="20"/>
          <w:szCs w:val="20"/>
        </w:rPr>
        <w:t xml:space="preserve">Wechsel besonders einfach macht. Umweltschonender wird das dann zudem, indem man sich für einen Biogas-Tarif entscheidet.“ </w:t>
      </w:r>
    </w:p>
    <w:p w14:paraId="21BF6557" w14:textId="77777777" w:rsidR="00957495" w:rsidRDefault="00957495" w:rsidP="00A57103">
      <w:pPr>
        <w:spacing w:line="280" w:lineRule="atLeast"/>
        <w:jc w:val="both"/>
        <w:rPr>
          <w:rFonts w:ascii="Verdana" w:hAnsi="Verdana" w:cs="Arial"/>
          <w:noProof/>
          <w:sz w:val="20"/>
          <w:szCs w:val="20"/>
        </w:rPr>
      </w:pPr>
    </w:p>
    <w:p w14:paraId="11C7A507" w14:textId="3075E030" w:rsidR="00957495" w:rsidRPr="00A57103" w:rsidRDefault="00957495" w:rsidP="00957495">
      <w:pPr>
        <w:spacing w:line="280" w:lineRule="atLeast"/>
        <w:jc w:val="both"/>
        <w:rPr>
          <w:rFonts w:ascii="Verdana" w:hAnsi="Verdana" w:cs="Arial"/>
          <w:noProof/>
          <w:sz w:val="20"/>
          <w:szCs w:val="20"/>
        </w:rPr>
      </w:pPr>
      <w:r w:rsidRPr="00A57103">
        <w:rPr>
          <w:rFonts w:ascii="Verdana" w:hAnsi="Verdana" w:cs="Arial"/>
          <w:noProof/>
          <w:sz w:val="20"/>
          <w:szCs w:val="20"/>
        </w:rPr>
        <w:t>Darüber hinaus spart eine Investition in zum Beispiel eine Brennstoffzellenheizung oder eine Solaranlage mit Speicherfunktion langfristig viel CO</w:t>
      </w:r>
      <w:r w:rsidRPr="00A57103">
        <w:rPr>
          <w:rFonts w:ascii="Verdana" w:hAnsi="Verdana" w:cs="Arial"/>
          <w:noProof/>
          <w:sz w:val="20"/>
          <w:szCs w:val="20"/>
          <w:vertAlign w:val="subscript"/>
        </w:rPr>
        <w:t>2</w:t>
      </w:r>
      <w:r w:rsidRPr="00A57103">
        <w:rPr>
          <w:rFonts w:ascii="Verdana" w:hAnsi="Verdana" w:cs="Arial"/>
          <w:noProof/>
          <w:sz w:val="20"/>
          <w:szCs w:val="20"/>
        </w:rPr>
        <w:t xml:space="preserve"> und bares Geld </w:t>
      </w:r>
      <w:r>
        <w:rPr>
          <w:rFonts w:ascii="Verdana" w:hAnsi="Verdana" w:cs="Arial"/>
          <w:noProof/>
          <w:sz w:val="20"/>
          <w:szCs w:val="20"/>
        </w:rPr>
        <w:t>bei Energiekosten</w:t>
      </w:r>
      <w:r w:rsidRPr="00A57103">
        <w:rPr>
          <w:rFonts w:ascii="Verdana" w:hAnsi="Verdana" w:cs="Arial"/>
          <w:noProof/>
          <w:sz w:val="20"/>
          <w:szCs w:val="20"/>
        </w:rPr>
        <w:t xml:space="preserve">. Erdgas Südwest unterstützt Interessierte mit umfassender Beratung, einer Analyse der Begeben- und der Möglichkeiten ebenso wie mit der Beantragung der Fördergelder und </w:t>
      </w:r>
      <w:r w:rsidR="00AB1B54">
        <w:rPr>
          <w:rFonts w:ascii="Verdana" w:hAnsi="Verdana" w:cs="Arial"/>
          <w:noProof/>
          <w:sz w:val="20"/>
          <w:szCs w:val="20"/>
        </w:rPr>
        <w:t xml:space="preserve">mit </w:t>
      </w:r>
      <w:r w:rsidRPr="00A57103">
        <w:rPr>
          <w:rFonts w:ascii="Verdana" w:hAnsi="Verdana" w:cs="Arial"/>
          <w:noProof/>
          <w:sz w:val="20"/>
          <w:szCs w:val="20"/>
        </w:rPr>
        <w:t>der passenden Heizungsanlage.</w:t>
      </w:r>
    </w:p>
    <w:p w14:paraId="4F1384B4" w14:textId="77777777" w:rsidR="00957495" w:rsidRPr="00A57103" w:rsidRDefault="00957495" w:rsidP="00957495">
      <w:pPr>
        <w:spacing w:line="280" w:lineRule="atLeast"/>
        <w:jc w:val="both"/>
        <w:rPr>
          <w:rFonts w:ascii="Verdana" w:hAnsi="Verdana" w:cs="Arial"/>
          <w:noProof/>
          <w:sz w:val="20"/>
          <w:szCs w:val="20"/>
        </w:rPr>
      </w:pPr>
    </w:p>
    <w:p w14:paraId="2DA314A6" w14:textId="57BB636E" w:rsidR="00957495" w:rsidRPr="00A57103" w:rsidRDefault="00957495" w:rsidP="00957495">
      <w:pPr>
        <w:spacing w:line="280" w:lineRule="atLeast"/>
        <w:jc w:val="both"/>
        <w:rPr>
          <w:rFonts w:ascii="Verdana" w:hAnsi="Verdana" w:cs="Arial"/>
          <w:b/>
          <w:bCs/>
          <w:noProof/>
          <w:sz w:val="20"/>
          <w:szCs w:val="20"/>
        </w:rPr>
      </w:pPr>
      <w:r w:rsidRPr="00A57103">
        <w:rPr>
          <w:rFonts w:ascii="Verdana" w:hAnsi="Verdana" w:cs="Arial"/>
          <w:b/>
          <w:bCs/>
          <w:noProof/>
          <w:sz w:val="20"/>
          <w:szCs w:val="20"/>
        </w:rPr>
        <w:t>Auch Kommunen</w:t>
      </w:r>
      <w:r>
        <w:rPr>
          <w:rFonts w:ascii="Verdana" w:hAnsi="Verdana" w:cs="Arial"/>
          <w:b/>
          <w:bCs/>
          <w:noProof/>
          <w:sz w:val="20"/>
          <w:szCs w:val="20"/>
        </w:rPr>
        <w:t xml:space="preserve"> und Häuslebauer</w:t>
      </w:r>
      <w:r w:rsidRPr="00A57103">
        <w:rPr>
          <w:rFonts w:ascii="Verdana" w:hAnsi="Verdana" w:cs="Arial"/>
          <w:b/>
          <w:bCs/>
          <w:noProof/>
          <w:sz w:val="20"/>
          <w:szCs w:val="20"/>
        </w:rPr>
        <w:t xml:space="preserve"> können profitieren</w:t>
      </w:r>
    </w:p>
    <w:p w14:paraId="0ED9F2BF" w14:textId="4EDFAAEC" w:rsidR="00957495" w:rsidRDefault="00A57103" w:rsidP="00957495">
      <w:pPr>
        <w:spacing w:line="280" w:lineRule="atLeast"/>
        <w:jc w:val="both"/>
        <w:rPr>
          <w:rFonts w:ascii="Verdana" w:hAnsi="Verdana" w:cs="Arial"/>
          <w:noProof/>
          <w:sz w:val="20"/>
          <w:szCs w:val="20"/>
        </w:rPr>
      </w:pPr>
      <w:r>
        <w:rPr>
          <w:rFonts w:ascii="Verdana" w:hAnsi="Verdana" w:cs="Arial"/>
          <w:noProof/>
          <w:sz w:val="20"/>
          <w:szCs w:val="20"/>
        </w:rPr>
        <w:t xml:space="preserve">Neben Privatkunden können auch Kommunen, </w:t>
      </w:r>
      <w:r w:rsidRPr="00A57103">
        <w:rPr>
          <w:rFonts w:ascii="Verdana" w:hAnsi="Verdana" w:cs="Arial"/>
          <w:noProof/>
          <w:sz w:val="20"/>
          <w:szCs w:val="20"/>
        </w:rPr>
        <w:t>Wohnungseigentümergemeinschaft</w:t>
      </w:r>
      <w:r w:rsidR="00AA27D2">
        <w:rPr>
          <w:rFonts w:ascii="Verdana" w:hAnsi="Verdana" w:cs="Arial"/>
          <w:noProof/>
          <w:sz w:val="20"/>
          <w:szCs w:val="20"/>
        </w:rPr>
        <w:t>en</w:t>
      </w:r>
      <w:r w:rsidRPr="00A57103">
        <w:rPr>
          <w:rFonts w:ascii="Verdana" w:hAnsi="Verdana" w:cs="Arial"/>
          <w:noProof/>
          <w:sz w:val="20"/>
          <w:szCs w:val="20"/>
        </w:rPr>
        <w:t xml:space="preserve"> und Unternehmen</w:t>
      </w:r>
      <w:r>
        <w:rPr>
          <w:rFonts w:ascii="Verdana" w:hAnsi="Verdana" w:cs="Arial"/>
          <w:noProof/>
          <w:sz w:val="20"/>
          <w:szCs w:val="20"/>
        </w:rPr>
        <w:t xml:space="preserve"> die Fördergelder beantragen.</w:t>
      </w:r>
      <w:r w:rsidR="00957495">
        <w:rPr>
          <w:rFonts w:ascii="Verdana" w:hAnsi="Verdana" w:cs="Arial"/>
          <w:noProof/>
          <w:sz w:val="20"/>
          <w:szCs w:val="20"/>
        </w:rPr>
        <w:t xml:space="preserve"> </w:t>
      </w:r>
      <w:r w:rsidR="00AA27D2">
        <w:rPr>
          <w:rFonts w:ascii="Verdana" w:hAnsi="Verdana" w:cs="Arial"/>
          <w:noProof/>
          <w:sz w:val="20"/>
          <w:szCs w:val="20"/>
        </w:rPr>
        <w:t>I</w:t>
      </w:r>
      <w:r w:rsidR="00957495">
        <w:rPr>
          <w:rFonts w:ascii="Verdana" w:hAnsi="Verdana" w:cs="Arial"/>
          <w:noProof/>
          <w:sz w:val="20"/>
          <w:szCs w:val="20"/>
        </w:rPr>
        <w:t>m Umfeld von Neubauten kann das BAFA-Förderprogramm</w:t>
      </w:r>
      <w:r w:rsidR="00AA27D2">
        <w:rPr>
          <w:rFonts w:ascii="Verdana" w:hAnsi="Verdana" w:cs="Arial"/>
          <w:noProof/>
          <w:sz w:val="20"/>
          <w:szCs w:val="20"/>
        </w:rPr>
        <w:t xml:space="preserve"> ebenfalls</w:t>
      </w:r>
      <w:r w:rsidR="00957495">
        <w:rPr>
          <w:rFonts w:ascii="Verdana" w:hAnsi="Verdana" w:cs="Arial"/>
          <w:noProof/>
          <w:sz w:val="20"/>
          <w:szCs w:val="20"/>
        </w:rPr>
        <w:t xml:space="preserve"> in Anspruch genommen werden, allerdings gelten hier nochmals andere Regeln: S</w:t>
      </w:r>
      <w:r w:rsidR="00957495" w:rsidRPr="00957495">
        <w:rPr>
          <w:rFonts w:ascii="Verdana" w:hAnsi="Verdana" w:cs="Arial"/>
          <w:noProof/>
          <w:sz w:val="20"/>
          <w:szCs w:val="20"/>
        </w:rPr>
        <w:t>olarkollektoranlagen</w:t>
      </w:r>
      <w:r w:rsidR="00957495">
        <w:rPr>
          <w:rFonts w:ascii="Verdana" w:hAnsi="Verdana" w:cs="Arial"/>
          <w:noProof/>
          <w:sz w:val="20"/>
          <w:szCs w:val="20"/>
        </w:rPr>
        <w:t xml:space="preserve"> werden</w:t>
      </w:r>
      <w:r w:rsidR="00957495" w:rsidRPr="00957495">
        <w:rPr>
          <w:rFonts w:ascii="Verdana" w:hAnsi="Verdana" w:cs="Arial"/>
          <w:noProof/>
          <w:sz w:val="20"/>
          <w:szCs w:val="20"/>
        </w:rPr>
        <w:t xml:space="preserve"> mit 30</w:t>
      </w:r>
      <w:r w:rsidR="00957495">
        <w:rPr>
          <w:rFonts w:ascii="Verdana" w:hAnsi="Verdana" w:cs="Arial"/>
          <w:noProof/>
          <w:sz w:val="20"/>
          <w:szCs w:val="20"/>
        </w:rPr>
        <w:t xml:space="preserve"> Prozent, </w:t>
      </w:r>
      <w:r w:rsidR="00957495" w:rsidRPr="00957495">
        <w:rPr>
          <w:rFonts w:ascii="Verdana" w:hAnsi="Verdana" w:cs="Arial"/>
          <w:noProof/>
          <w:sz w:val="20"/>
          <w:szCs w:val="20"/>
        </w:rPr>
        <w:t>Biomasse- sowie Wärmepumpenanlagen mit 35</w:t>
      </w:r>
      <w:r w:rsidR="00957495">
        <w:rPr>
          <w:rFonts w:ascii="Verdana" w:hAnsi="Verdana" w:cs="Arial"/>
          <w:noProof/>
          <w:sz w:val="20"/>
          <w:szCs w:val="20"/>
        </w:rPr>
        <w:t xml:space="preserve"> Prozent</w:t>
      </w:r>
      <w:r w:rsidR="00957495" w:rsidRPr="00957495">
        <w:rPr>
          <w:rFonts w:ascii="Verdana" w:hAnsi="Verdana" w:cs="Arial"/>
          <w:noProof/>
          <w:sz w:val="20"/>
          <w:szCs w:val="20"/>
        </w:rPr>
        <w:t xml:space="preserve"> der förderfähigen Kosten gefördert</w:t>
      </w:r>
      <w:r w:rsidR="00957495">
        <w:rPr>
          <w:rFonts w:ascii="Verdana" w:hAnsi="Verdana" w:cs="Arial"/>
          <w:noProof/>
          <w:sz w:val="20"/>
          <w:szCs w:val="20"/>
        </w:rPr>
        <w:t xml:space="preserve">. Dafür müssen sie jedoch bestimmte </w:t>
      </w:r>
      <w:r w:rsidR="00957495" w:rsidRPr="00957495">
        <w:rPr>
          <w:rFonts w:ascii="Verdana" w:hAnsi="Verdana" w:cs="Arial"/>
          <w:noProof/>
          <w:sz w:val="20"/>
          <w:szCs w:val="20"/>
        </w:rPr>
        <w:t>technische Mindestanforderungen erfüllen.</w:t>
      </w:r>
    </w:p>
    <w:p w14:paraId="3FC7B565" w14:textId="5A424960" w:rsidR="00A57103" w:rsidRDefault="00A57103" w:rsidP="00A57103">
      <w:pPr>
        <w:spacing w:line="280" w:lineRule="atLeast"/>
        <w:jc w:val="both"/>
        <w:rPr>
          <w:rFonts w:ascii="Verdana" w:hAnsi="Verdana" w:cs="Arial"/>
          <w:noProof/>
          <w:sz w:val="20"/>
          <w:szCs w:val="20"/>
        </w:rPr>
      </w:pPr>
    </w:p>
    <w:p w14:paraId="0DB0DA50" w14:textId="55330BCC" w:rsidR="00437D2F" w:rsidRDefault="00437D2F" w:rsidP="00437D2F">
      <w:pPr>
        <w:spacing w:line="280" w:lineRule="atLeast"/>
        <w:jc w:val="both"/>
        <w:rPr>
          <w:rFonts w:ascii="Verdana" w:hAnsi="Verdana" w:cs="Arial"/>
          <w:noProof/>
          <w:sz w:val="20"/>
          <w:szCs w:val="20"/>
        </w:rPr>
      </w:pPr>
    </w:p>
    <w:p w14:paraId="22587DAF" w14:textId="77777777" w:rsidR="003A44D7" w:rsidRPr="00437D2F" w:rsidRDefault="003A44D7" w:rsidP="00437D2F">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3642CE34"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052EA0">
              <w:rPr>
                <w:rFonts w:ascii="Verdana" w:hAnsi="Verdana" w:cs="Arial"/>
                <w:sz w:val="16"/>
                <w:szCs w:val="16"/>
              </w:rPr>
              <w:t>172 726 10-41</w:t>
            </w:r>
          </w:p>
          <w:p w14:paraId="78B20878" w14:textId="77777777" w:rsidR="0087023A" w:rsidRDefault="00C52E27">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C52E27">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C52E27">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C52E27">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7CF0" w14:textId="77777777" w:rsidR="00182D1A" w:rsidRDefault="00182D1A">
      <w:r>
        <w:separator/>
      </w:r>
    </w:p>
  </w:endnote>
  <w:endnote w:type="continuationSeparator" w:id="0">
    <w:p w14:paraId="738635C1" w14:textId="77777777" w:rsidR="00182D1A" w:rsidRDefault="0018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396B" w14:textId="77777777" w:rsidR="00182D1A" w:rsidRDefault="00182D1A">
      <w:r>
        <w:separator/>
      </w:r>
    </w:p>
  </w:footnote>
  <w:footnote w:type="continuationSeparator" w:id="0">
    <w:p w14:paraId="6BAE7780" w14:textId="77777777" w:rsidR="00182D1A" w:rsidRDefault="0018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20462"/>
    <w:rsid w:val="00021C57"/>
    <w:rsid w:val="00022A42"/>
    <w:rsid w:val="00023119"/>
    <w:rsid w:val="00023B87"/>
    <w:rsid w:val="00026E23"/>
    <w:rsid w:val="00035BB3"/>
    <w:rsid w:val="00047D6F"/>
    <w:rsid w:val="000523E0"/>
    <w:rsid w:val="00052EA0"/>
    <w:rsid w:val="00054F6B"/>
    <w:rsid w:val="0006484D"/>
    <w:rsid w:val="00070A61"/>
    <w:rsid w:val="0008069F"/>
    <w:rsid w:val="00085BC7"/>
    <w:rsid w:val="0009112D"/>
    <w:rsid w:val="00097151"/>
    <w:rsid w:val="000A3EA9"/>
    <w:rsid w:val="000A5D7C"/>
    <w:rsid w:val="000A664F"/>
    <w:rsid w:val="000B101D"/>
    <w:rsid w:val="000B4C6F"/>
    <w:rsid w:val="000C1341"/>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7231"/>
    <w:rsid w:val="00125ABC"/>
    <w:rsid w:val="00126E2C"/>
    <w:rsid w:val="001275F0"/>
    <w:rsid w:val="001344A2"/>
    <w:rsid w:val="001369D8"/>
    <w:rsid w:val="00146B98"/>
    <w:rsid w:val="001516E1"/>
    <w:rsid w:val="00164E73"/>
    <w:rsid w:val="00170B2E"/>
    <w:rsid w:val="001747FE"/>
    <w:rsid w:val="001757A7"/>
    <w:rsid w:val="00182D1A"/>
    <w:rsid w:val="00190CD8"/>
    <w:rsid w:val="001917B4"/>
    <w:rsid w:val="00191F8A"/>
    <w:rsid w:val="001925BC"/>
    <w:rsid w:val="00195CC7"/>
    <w:rsid w:val="00196C0A"/>
    <w:rsid w:val="001A31DD"/>
    <w:rsid w:val="001C2DBD"/>
    <w:rsid w:val="001C2E6E"/>
    <w:rsid w:val="001C57B9"/>
    <w:rsid w:val="001C63E8"/>
    <w:rsid w:val="001F0479"/>
    <w:rsid w:val="001F05B3"/>
    <w:rsid w:val="001F5ECA"/>
    <w:rsid w:val="001F616F"/>
    <w:rsid w:val="002065BE"/>
    <w:rsid w:val="0020759A"/>
    <w:rsid w:val="00214063"/>
    <w:rsid w:val="0022487A"/>
    <w:rsid w:val="0022560C"/>
    <w:rsid w:val="0023331C"/>
    <w:rsid w:val="0023655D"/>
    <w:rsid w:val="002404AE"/>
    <w:rsid w:val="00242B43"/>
    <w:rsid w:val="00250A63"/>
    <w:rsid w:val="00253848"/>
    <w:rsid w:val="0026096A"/>
    <w:rsid w:val="00270F20"/>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7790"/>
    <w:rsid w:val="0031276A"/>
    <w:rsid w:val="00312918"/>
    <w:rsid w:val="003205DC"/>
    <w:rsid w:val="0033183F"/>
    <w:rsid w:val="00346FC6"/>
    <w:rsid w:val="003475F7"/>
    <w:rsid w:val="003657E3"/>
    <w:rsid w:val="00367DA8"/>
    <w:rsid w:val="00370C36"/>
    <w:rsid w:val="00380372"/>
    <w:rsid w:val="00384B5D"/>
    <w:rsid w:val="003947BB"/>
    <w:rsid w:val="003A0846"/>
    <w:rsid w:val="003A0C65"/>
    <w:rsid w:val="003A44D7"/>
    <w:rsid w:val="003A6FD8"/>
    <w:rsid w:val="003C308D"/>
    <w:rsid w:val="003C325E"/>
    <w:rsid w:val="003C510A"/>
    <w:rsid w:val="003D485A"/>
    <w:rsid w:val="003D4E94"/>
    <w:rsid w:val="003F3BBA"/>
    <w:rsid w:val="003F65C2"/>
    <w:rsid w:val="004050A1"/>
    <w:rsid w:val="0042259C"/>
    <w:rsid w:val="0043380F"/>
    <w:rsid w:val="0043518B"/>
    <w:rsid w:val="00437D2F"/>
    <w:rsid w:val="00444615"/>
    <w:rsid w:val="00450120"/>
    <w:rsid w:val="00451246"/>
    <w:rsid w:val="00470AB0"/>
    <w:rsid w:val="004811EA"/>
    <w:rsid w:val="00486DEB"/>
    <w:rsid w:val="004944CE"/>
    <w:rsid w:val="004A4EB2"/>
    <w:rsid w:val="004A7EA4"/>
    <w:rsid w:val="004B11D4"/>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4723"/>
    <w:rsid w:val="0057753E"/>
    <w:rsid w:val="00577C1D"/>
    <w:rsid w:val="00592FEF"/>
    <w:rsid w:val="00593187"/>
    <w:rsid w:val="005A2743"/>
    <w:rsid w:val="005B0BAD"/>
    <w:rsid w:val="005B3562"/>
    <w:rsid w:val="005B7944"/>
    <w:rsid w:val="005C4C3A"/>
    <w:rsid w:val="005D0894"/>
    <w:rsid w:val="005D3449"/>
    <w:rsid w:val="005E56FC"/>
    <w:rsid w:val="005E728D"/>
    <w:rsid w:val="005F159E"/>
    <w:rsid w:val="005F22DC"/>
    <w:rsid w:val="00603324"/>
    <w:rsid w:val="00607244"/>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D028F"/>
    <w:rsid w:val="006D719E"/>
    <w:rsid w:val="006D7FC9"/>
    <w:rsid w:val="006E2496"/>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18A0"/>
    <w:rsid w:val="007E517F"/>
    <w:rsid w:val="007E5C24"/>
    <w:rsid w:val="007E737C"/>
    <w:rsid w:val="007F6172"/>
    <w:rsid w:val="007F73EB"/>
    <w:rsid w:val="008018BF"/>
    <w:rsid w:val="00803E13"/>
    <w:rsid w:val="0081616C"/>
    <w:rsid w:val="008171C6"/>
    <w:rsid w:val="00821342"/>
    <w:rsid w:val="008224E1"/>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53D44"/>
    <w:rsid w:val="00957495"/>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46F"/>
    <w:rsid w:val="009E7D8C"/>
    <w:rsid w:val="00A0185E"/>
    <w:rsid w:val="00A04C6A"/>
    <w:rsid w:val="00A23D4E"/>
    <w:rsid w:val="00A25943"/>
    <w:rsid w:val="00A26B8C"/>
    <w:rsid w:val="00A30F09"/>
    <w:rsid w:val="00A36254"/>
    <w:rsid w:val="00A36957"/>
    <w:rsid w:val="00A41FF3"/>
    <w:rsid w:val="00A42A63"/>
    <w:rsid w:val="00A44CCA"/>
    <w:rsid w:val="00A52ED7"/>
    <w:rsid w:val="00A57103"/>
    <w:rsid w:val="00A6594F"/>
    <w:rsid w:val="00A66E36"/>
    <w:rsid w:val="00A67326"/>
    <w:rsid w:val="00A70B1D"/>
    <w:rsid w:val="00A827E0"/>
    <w:rsid w:val="00A854A6"/>
    <w:rsid w:val="00A8793A"/>
    <w:rsid w:val="00A95F2A"/>
    <w:rsid w:val="00AA27D2"/>
    <w:rsid w:val="00AA6EE3"/>
    <w:rsid w:val="00AA7B9B"/>
    <w:rsid w:val="00AB1B54"/>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419A"/>
    <w:rsid w:val="00B665ED"/>
    <w:rsid w:val="00B76FA7"/>
    <w:rsid w:val="00B90379"/>
    <w:rsid w:val="00B91519"/>
    <w:rsid w:val="00B93721"/>
    <w:rsid w:val="00BB511E"/>
    <w:rsid w:val="00BC3B7A"/>
    <w:rsid w:val="00BD2CF2"/>
    <w:rsid w:val="00BD2D6D"/>
    <w:rsid w:val="00BD3A8A"/>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52E27"/>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291F"/>
    <w:rsid w:val="00D331CB"/>
    <w:rsid w:val="00D43F35"/>
    <w:rsid w:val="00D535EF"/>
    <w:rsid w:val="00D538E2"/>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C5570"/>
    <w:rsid w:val="00FD1133"/>
    <w:rsid w:val="00FD1A8C"/>
    <w:rsid w:val="00FD4BD4"/>
    <w:rsid w:val="00FF3786"/>
    <w:rsid w:val="00FF3DA6"/>
    <w:rsid w:val="00FF495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0" ma:contentTypeDescription="Create a new document." ma:contentTypeScope="" ma:versionID="8270b875cfc4084ae4d122b7b4929401">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0b5f15d974fad29dffadcf9ae13820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52FE9C-E0FA-401A-A35E-3F8D30A9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EA2F0-AA7D-4863-8088-B3914F68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3480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3939</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2020-04-28T09:51:00Z</dcterms:created>
  <dcterms:modified xsi:type="dcterms:W3CDTF">2020-04-28T16:21:00Z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