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67649" w14:textId="079E794F" w:rsidR="00686BBB" w:rsidRDefault="00FC53D0" w:rsidP="000D74FD">
      <w:pPr>
        <w:spacing w:line="360" w:lineRule="auto"/>
        <w:ind w:right="1132"/>
        <w:rPr>
          <w:b/>
          <w:sz w:val="20"/>
          <w:szCs w:val="20"/>
        </w:rPr>
      </w:pPr>
      <w:r>
        <w:rPr>
          <w:b/>
          <w:noProof/>
          <w:sz w:val="20"/>
          <w:szCs w:val="20"/>
        </w:rPr>
        <w:drawing>
          <wp:anchor distT="0" distB="0" distL="114300" distR="114300" simplePos="0" relativeHeight="251659264" behindDoc="1" locked="0" layoutInCell="1" allowOverlap="1" wp14:anchorId="2C70D2A0" wp14:editId="6065E3E8">
            <wp:simplePos x="0" y="0"/>
            <wp:positionH relativeFrom="margin">
              <wp:posOffset>5149850</wp:posOffset>
            </wp:positionH>
            <wp:positionV relativeFrom="paragraph">
              <wp:posOffset>0</wp:posOffset>
            </wp:positionV>
            <wp:extent cx="1134000" cy="792000"/>
            <wp:effectExtent l="0" t="0" r="9525" b="8255"/>
            <wp:wrapTight wrapText="bothSides">
              <wp:wrapPolygon edited="0">
                <wp:start x="0" y="0"/>
                <wp:lineTo x="0" y="21306"/>
                <wp:lineTo x="21418" y="21306"/>
                <wp:lineTo x="2141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4000" cy="792000"/>
                    </a:xfrm>
                    <a:prstGeom prst="rect">
                      <a:avLst/>
                    </a:prstGeom>
                    <a:noFill/>
                  </pic:spPr>
                </pic:pic>
              </a:graphicData>
            </a:graphic>
            <wp14:sizeRelH relativeFrom="margin">
              <wp14:pctWidth>0</wp14:pctWidth>
            </wp14:sizeRelH>
            <wp14:sizeRelV relativeFrom="margin">
              <wp14:pctHeight>0</wp14:pctHeight>
            </wp14:sizeRelV>
          </wp:anchor>
        </w:drawing>
      </w:r>
    </w:p>
    <w:p w14:paraId="28515CB0" w14:textId="16B1E28F" w:rsidR="00686BBB" w:rsidRDefault="00686BBB" w:rsidP="00686BBB">
      <w:pPr>
        <w:spacing w:line="360" w:lineRule="auto"/>
        <w:rPr>
          <w:b/>
          <w:bCs/>
          <w:sz w:val="20"/>
          <w:szCs w:val="20"/>
        </w:rPr>
      </w:pPr>
    </w:p>
    <w:p w14:paraId="414D5726" w14:textId="77777777" w:rsidR="006E16C7" w:rsidRDefault="006E16C7" w:rsidP="00686BBB">
      <w:pPr>
        <w:spacing w:line="360" w:lineRule="auto"/>
        <w:rPr>
          <w:b/>
          <w:bCs/>
          <w:sz w:val="20"/>
          <w:szCs w:val="20"/>
        </w:rPr>
      </w:pPr>
    </w:p>
    <w:p w14:paraId="44CF584B" w14:textId="77777777" w:rsidR="0071535F" w:rsidRDefault="0071535F" w:rsidP="00686BBB">
      <w:pPr>
        <w:spacing w:line="360" w:lineRule="auto"/>
        <w:rPr>
          <w:b/>
          <w:bCs/>
          <w:sz w:val="20"/>
          <w:szCs w:val="20"/>
        </w:rPr>
      </w:pPr>
      <w:bookmarkStart w:id="0" w:name="_GoBack"/>
      <w:bookmarkEnd w:id="0"/>
    </w:p>
    <w:p w14:paraId="545D82A2" w14:textId="636DF705" w:rsidR="00686BBB" w:rsidRDefault="00686BBB" w:rsidP="00686BBB">
      <w:pPr>
        <w:spacing w:line="360" w:lineRule="auto"/>
        <w:rPr>
          <w:b/>
          <w:bCs/>
          <w:sz w:val="20"/>
          <w:szCs w:val="20"/>
        </w:rPr>
      </w:pPr>
    </w:p>
    <w:p w14:paraId="2269719F" w14:textId="6DB7288E" w:rsidR="00686BBB" w:rsidRDefault="00686BBB" w:rsidP="00686BBB">
      <w:pPr>
        <w:spacing w:line="360" w:lineRule="auto"/>
        <w:rPr>
          <w:b/>
          <w:sz w:val="20"/>
          <w:szCs w:val="20"/>
        </w:rPr>
      </w:pPr>
      <w:r w:rsidRPr="0F4EEA00">
        <w:rPr>
          <w:b/>
          <w:bCs/>
          <w:sz w:val="20"/>
          <w:szCs w:val="20"/>
        </w:rPr>
        <w:t>Pressemitteilung</w:t>
      </w:r>
    </w:p>
    <w:p w14:paraId="4238A266" w14:textId="65A089F6" w:rsidR="00686BBB" w:rsidRDefault="00FC53D0" w:rsidP="09C9A15B">
      <w:pPr>
        <w:spacing w:line="256" w:lineRule="auto"/>
        <w:rPr>
          <w:b/>
          <w:bCs/>
          <w:sz w:val="28"/>
          <w:szCs w:val="28"/>
        </w:rPr>
      </w:pPr>
      <w:r>
        <w:rPr>
          <w:b/>
          <w:bCs/>
          <w:noProof/>
          <w:sz w:val="20"/>
          <w:szCs w:val="20"/>
        </w:rPr>
        <w:drawing>
          <wp:anchor distT="0" distB="0" distL="114300" distR="114300" simplePos="0" relativeHeight="251660288" behindDoc="1" locked="0" layoutInCell="1" allowOverlap="1" wp14:anchorId="590F90C0" wp14:editId="56AABBD9">
            <wp:simplePos x="0" y="0"/>
            <wp:positionH relativeFrom="margin">
              <wp:posOffset>5166995</wp:posOffset>
            </wp:positionH>
            <wp:positionV relativeFrom="margin">
              <wp:posOffset>980440</wp:posOffset>
            </wp:positionV>
            <wp:extent cx="1176655" cy="1468755"/>
            <wp:effectExtent l="0" t="0" r="4445" b="0"/>
            <wp:wrapTight wrapText="bothSides">
              <wp:wrapPolygon edited="0">
                <wp:start x="0" y="0"/>
                <wp:lineTo x="0" y="21292"/>
                <wp:lineTo x="21332" y="21292"/>
                <wp:lineTo x="21332"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6655" cy="146875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9C9A15B" w:rsidRPr="09C9A15B">
        <w:rPr>
          <w:b/>
          <w:bCs/>
          <w:sz w:val="28"/>
          <w:szCs w:val="28"/>
        </w:rPr>
        <w:t>deutschlandLiebe</w:t>
      </w:r>
      <w:proofErr w:type="spellEnd"/>
      <w:r w:rsidR="09C9A15B" w:rsidRPr="09C9A15B">
        <w:rPr>
          <w:b/>
          <w:bCs/>
          <w:sz w:val="28"/>
          <w:szCs w:val="28"/>
        </w:rPr>
        <w:t xml:space="preserve"> für den Deutschen Tourismuspreis nominiert</w:t>
      </w:r>
    </w:p>
    <w:p w14:paraId="11BB0164" w14:textId="714EB466" w:rsidR="00686BBB" w:rsidRDefault="00686BBB" w:rsidP="00686BBB">
      <w:pPr>
        <w:spacing w:line="256" w:lineRule="auto"/>
        <w:rPr>
          <w:b/>
          <w:sz w:val="28"/>
          <w:szCs w:val="28"/>
        </w:rPr>
      </w:pPr>
      <w:r>
        <w:rPr>
          <w:b/>
          <w:color w:val="666666"/>
          <w:sz w:val="20"/>
          <w:szCs w:val="20"/>
        </w:rPr>
        <w:t xml:space="preserve"> </w:t>
      </w:r>
    </w:p>
    <w:p w14:paraId="4E31271A" w14:textId="07ADA25C" w:rsidR="00686BBB" w:rsidRDefault="00686BBB" w:rsidP="0033466A">
      <w:pPr>
        <w:spacing w:line="256" w:lineRule="auto"/>
        <w:ind w:right="1415"/>
        <w:rPr>
          <w:b/>
          <w:bCs/>
          <w:color w:val="666666"/>
          <w:sz w:val="20"/>
          <w:szCs w:val="20"/>
        </w:rPr>
      </w:pPr>
      <w:r>
        <w:rPr>
          <w:b/>
          <w:bCs/>
          <w:color w:val="666666"/>
          <w:sz w:val="20"/>
          <w:szCs w:val="20"/>
        </w:rPr>
        <w:t>Die Rubrik von Urlaubsguru gehört zu den fünf Nominierten von 2018</w:t>
      </w:r>
    </w:p>
    <w:p w14:paraId="4EB5FF1D" w14:textId="516B4981" w:rsidR="00686BBB" w:rsidRDefault="00686BBB" w:rsidP="0033466A">
      <w:pPr>
        <w:spacing w:line="256" w:lineRule="auto"/>
        <w:ind w:right="1415"/>
        <w:rPr>
          <w:b/>
          <w:bCs/>
          <w:color w:val="666666"/>
          <w:sz w:val="20"/>
          <w:szCs w:val="20"/>
        </w:rPr>
      </w:pPr>
    </w:p>
    <w:p w14:paraId="3708E03D" w14:textId="5FBA218E" w:rsidR="00686BBB" w:rsidRDefault="00686BBB" w:rsidP="0033466A">
      <w:pPr>
        <w:ind w:right="1415"/>
        <w:rPr>
          <w:sz w:val="20"/>
          <w:szCs w:val="20"/>
        </w:rPr>
      </w:pPr>
      <w:r w:rsidRPr="0F4EEA00">
        <w:rPr>
          <w:sz w:val="20"/>
          <w:szCs w:val="20"/>
        </w:rPr>
        <w:t xml:space="preserve">Holzwickede. </w:t>
      </w:r>
      <w:r>
        <w:rPr>
          <w:sz w:val="20"/>
          <w:szCs w:val="20"/>
        </w:rPr>
        <w:t>Große Ehre für eine</w:t>
      </w:r>
      <w:r w:rsidR="000D4DD0">
        <w:rPr>
          <w:sz w:val="20"/>
          <w:szCs w:val="20"/>
        </w:rPr>
        <w:t xml:space="preserve"> noch</w:t>
      </w:r>
      <w:r>
        <w:rPr>
          <w:sz w:val="20"/>
          <w:szCs w:val="20"/>
        </w:rPr>
        <w:t xml:space="preserve"> junge Rubrik! </w:t>
      </w:r>
      <w:r w:rsidR="00D12421">
        <w:rPr>
          <w:sz w:val="20"/>
          <w:szCs w:val="20"/>
        </w:rPr>
        <w:t>Erst im März 2018</w:t>
      </w:r>
      <w:r>
        <w:rPr>
          <w:sz w:val="20"/>
          <w:szCs w:val="20"/>
        </w:rPr>
        <w:t xml:space="preserve"> ging </w:t>
      </w:r>
      <w:r w:rsidR="000D4DD0">
        <w:rPr>
          <w:sz w:val="20"/>
          <w:szCs w:val="20"/>
        </w:rPr>
        <w:t>der Urlaubsguru-</w:t>
      </w:r>
      <w:r w:rsidR="00DC6800">
        <w:rPr>
          <w:sz w:val="20"/>
          <w:szCs w:val="20"/>
        </w:rPr>
        <w:t>Zweig</w:t>
      </w:r>
      <w:r w:rsidR="000D4DD0">
        <w:rPr>
          <w:sz w:val="20"/>
          <w:szCs w:val="20"/>
        </w:rPr>
        <w:t xml:space="preserve"> </w:t>
      </w:r>
      <w:r w:rsidR="009824F1">
        <w:rPr>
          <w:sz w:val="20"/>
          <w:szCs w:val="20"/>
        </w:rPr>
        <w:t>„</w:t>
      </w:r>
      <w:proofErr w:type="spellStart"/>
      <w:r w:rsidR="00FF709D" w:rsidRPr="09C9A15B">
        <w:fldChar w:fldCharType="begin"/>
      </w:r>
      <w:r w:rsidR="00FF709D">
        <w:rPr>
          <w:sz w:val="20"/>
          <w:szCs w:val="20"/>
        </w:rPr>
        <w:instrText xml:space="preserve"> HYPERLINK "https://www.urlaubsguru.de/deutschlandliebe/" </w:instrText>
      </w:r>
      <w:r w:rsidR="00FF709D" w:rsidRPr="09C9A15B">
        <w:rPr>
          <w:sz w:val="20"/>
          <w:szCs w:val="20"/>
        </w:rPr>
        <w:fldChar w:fldCharType="separate"/>
      </w:r>
      <w:r w:rsidR="000D4DD0" w:rsidRPr="00FF709D">
        <w:rPr>
          <w:rStyle w:val="Hyperlink"/>
          <w:sz w:val="20"/>
          <w:szCs w:val="20"/>
        </w:rPr>
        <w:t>deutschlandLiebe</w:t>
      </w:r>
      <w:proofErr w:type="spellEnd"/>
      <w:r w:rsidR="00FF709D" w:rsidRPr="09C9A15B">
        <w:fldChar w:fldCharType="end"/>
      </w:r>
      <w:r w:rsidR="009824F1">
        <w:rPr>
          <w:sz w:val="20"/>
          <w:szCs w:val="20"/>
        </w:rPr>
        <w:t xml:space="preserve"> – dem Glück so nah“</w:t>
      </w:r>
      <w:r>
        <w:rPr>
          <w:sz w:val="20"/>
          <w:szCs w:val="20"/>
        </w:rPr>
        <w:t xml:space="preserve"> online, jetzt wurde </w:t>
      </w:r>
      <w:r w:rsidR="00DC6800">
        <w:rPr>
          <w:sz w:val="20"/>
          <w:szCs w:val="20"/>
        </w:rPr>
        <w:t>die Rubrik</w:t>
      </w:r>
      <w:r>
        <w:rPr>
          <w:sz w:val="20"/>
          <w:szCs w:val="20"/>
        </w:rPr>
        <w:t xml:space="preserve"> aus 81 Beiträgen ausgewählt und mit vier anderen Nominierten in die engere Wahl </w:t>
      </w:r>
      <w:r w:rsidR="00DC6800">
        <w:rPr>
          <w:sz w:val="20"/>
          <w:szCs w:val="20"/>
        </w:rPr>
        <w:t xml:space="preserve">für den Deutschen Tourismuspreis 2018 </w:t>
      </w:r>
      <w:r>
        <w:rPr>
          <w:sz w:val="20"/>
          <w:szCs w:val="20"/>
        </w:rPr>
        <w:t xml:space="preserve">genommen. </w:t>
      </w:r>
      <w:r w:rsidR="00C71837">
        <w:rPr>
          <w:sz w:val="20"/>
          <w:szCs w:val="20"/>
        </w:rPr>
        <w:t>Das allein ist schon eine Meldung wert, aber auch d</w:t>
      </w:r>
      <w:r>
        <w:rPr>
          <w:sz w:val="20"/>
          <w:szCs w:val="20"/>
        </w:rPr>
        <w:t xml:space="preserve">ie Geschichte hinter dem Projekt ist ungewöhnlich – und zeugt von </w:t>
      </w:r>
      <w:r w:rsidR="00FF709D">
        <w:rPr>
          <w:sz w:val="20"/>
          <w:szCs w:val="20"/>
        </w:rPr>
        <w:t xml:space="preserve">viel </w:t>
      </w:r>
      <w:r>
        <w:rPr>
          <w:sz w:val="20"/>
          <w:szCs w:val="20"/>
        </w:rPr>
        <w:t>Mut und Kreativität.</w:t>
      </w:r>
    </w:p>
    <w:p w14:paraId="6A8F62CB" w14:textId="77777777" w:rsidR="00686BBB" w:rsidRDefault="00686BBB" w:rsidP="0033466A">
      <w:pPr>
        <w:ind w:right="1415"/>
        <w:rPr>
          <w:sz w:val="20"/>
          <w:szCs w:val="20"/>
        </w:rPr>
      </w:pPr>
    </w:p>
    <w:p w14:paraId="0B289F33" w14:textId="77447F4E" w:rsidR="005A325C" w:rsidRDefault="00686BBB" w:rsidP="0033466A">
      <w:pPr>
        <w:ind w:right="1415"/>
        <w:rPr>
          <w:sz w:val="20"/>
          <w:szCs w:val="20"/>
        </w:rPr>
      </w:pPr>
      <w:r>
        <w:rPr>
          <w:sz w:val="20"/>
          <w:szCs w:val="20"/>
        </w:rPr>
        <w:t>Urlaub im eigenen Land boomt. Kein Wunder, denn Deutschland hat viele schöne Destinationen zu bieten</w:t>
      </w:r>
      <w:r w:rsidR="00A66DD1">
        <w:rPr>
          <w:sz w:val="20"/>
          <w:szCs w:val="20"/>
        </w:rPr>
        <w:t xml:space="preserve">. </w:t>
      </w:r>
      <w:r>
        <w:rPr>
          <w:sz w:val="20"/>
          <w:szCs w:val="20"/>
        </w:rPr>
        <w:t>Das weiß auch Teresa Dieske, die</w:t>
      </w:r>
      <w:r w:rsidR="002B567C">
        <w:rPr>
          <w:sz w:val="20"/>
          <w:szCs w:val="20"/>
        </w:rPr>
        <w:t xml:space="preserve"> als Online Consultant bei UNIQ für </w:t>
      </w:r>
      <w:proofErr w:type="spellStart"/>
      <w:r w:rsidR="002B567C">
        <w:rPr>
          <w:sz w:val="20"/>
          <w:szCs w:val="20"/>
        </w:rPr>
        <w:t>deutschlandLiebe</w:t>
      </w:r>
      <w:proofErr w:type="spellEnd"/>
      <w:r w:rsidR="002B567C">
        <w:rPr>
          <w:sz w:val="20"/>
          <w:szCs w:val="20"/>
        </w:rPr>
        <w:t xml:space="preserve"> zuständig ist. Sie war es, die die</w:t>
      </w:r>
      <w:r w:rsidR="00A0591B">
        <w:rPr>
          <w:sz w:val="20"/>
          <w:szCs w:val="20"/>
        </w:rPr>
        <w:t>se</w:t>
      </w:r>
      <w:r w:rsidR="002B567C">
        <w:rPr>
          <w:sz w:val="20"/>
          <w:szCs w:val="20"/>
        </w:rPr>
        <w:t xml:space="preserve"> Rubrik zusammen mit den </w:t>
      </w:r>
      <w:r w:rsidR="00A0591B">
        <w:rPr>
          <w:sz w:val="20"/>
          <w:szCs w:val="20"/>
        </w:rPr>
        <w:t>Urlaubsguru-</w:t>
      </w:r>
      <w:r w:rsidR="002B567C">
        <w:rPr>
          <w:sz w:val="20"/>
          <w:szCs w:val="20"/>
        </w:rPr>
        <w:t>Gr</w:t>
      </w:r>
      <w:r w:rsidR="00A0591B">
        <w:rPr>
          <w:sz w:val="20"/>
          <w:szCs w:val="20"/>
        </w:rPr>
        <w:t>ünder</w:t>
      </w:r>
      <w:r w:rsidR="002B567C">
        <w:rPr>
          <w:sz w:val="20"/>
          <w:szCs w:val="20"/>
        </w:rPr>
        <w:t>n</w:t>
      </w:r>
      <w:r w:rsidR="00974ECB">
        <w:rPr>
          <w:sz w:val="20"/>
          <w:szCs w:val="20"/>
        </w:rPr>
        <w:t xml:space="preserve"> Daniel Marx und Daniel Krahn</w:t>
      </w:r>
      <w:r w:rsidR="004872EC">
        <w:rPr>
          <w:sz w:val="20"/>
          <w:szCs w:val="20"/>
        </w:rPr>
        <w:t xml:space="preserve"> ins Leben rief. Für diese</w:t>
      </w:r>
      <w:r w:rsidR="00564BCF">
        <w:rPr>
          <w:sz w:val="20"/>
          <w:szCs w:val="20"/>
        </w:rPr>
        <w:t xml:space="preserve">s Projekt </w:t>
      </w:r>
      <w:r w:rsidR="005A325C">
        <w:rPr>
          <w:sz w:val="20"/>
          <w:szCs w:val="20"/>
        </w:rPr>
        <w:t>gab</w:t>
      </w:r>
      <w:r w:rsidR="004872EC">
        <w:rPr>
          <w:sz w:val="20"/>
          <w:szCs w:val="20"/>
        </w:rPr>
        <w:t xml:space="preserve"> sie sogar ihr</w:t>
      </w:r>
      <w:r>
        <w:rPr>
          <w:sz w:val="20"/>
          <w:szCs w:val="20"/>
        </w:rPr>
        <w:t xml:space="preserve">en Job als Kurdirektorin von </w:t>
      </w:r>
      <w:proofErr w:type="spellStart"/>
      <w:r>
        <w:rPr>
          <w:sz w:val="20"/>
          <w:szCs w:val="20"/>
        </w:rPr>
        <w:t>Trassenheide</w:t>
      </w:r>
      <w:proofErr w:type="spellEnd"/>
      <w:r>
        <w:rPr>
          <w:sz w:val="20"/>
          <w:szCs w:val="20"/>
        </w:rPr>
        <w:t xml:space="preserve"> auf Usedom auf</w:t>
      </w:r>
      <w:r w:rsidR="005A325C">
        <w:rPr>
          <w:sz w:val="20"/>
          <w:szCs w:val="20"/>
        </w:rPr>
        <w:t xml:space="preserve">. Im </w:t>
      </w:r>
      <w:r>
        <w:rPr>
          <w:sz w:val="20"/>
          <w:szCs w:val="20"/>
        </w:rPr>
        <w:t>Ruhrgebiet</w:t>
      </w:r>
      <w:r w:rsidR="005A325C">
        <w:rPr>
          <w:sz w:val="20"/>
          <w:szCs w:val="20"/>
        </w:rPr>
        <w:t xml:space="preserve"> wagte sie das</w:t>
      </w:r>
      <w:r>
        <w:rPr>
          <w:sz w:val="20"/>
          <w:szCs w:val="20"/>
        </w:rPr>
        <w:t xml:space="preserve"> neue Experiment</w:t>
      </w:r>
      <w:r w:rsidR="00430477">
        <w:rPr>
          <w:sz w:val="20"/>
          <w:szCs w:val="20"/>
        </w:rPr>
        <w:t xml:space="preserve"> </w:t>
      </w:r>
      <w:proofErr w:type="spellStart"/>
      <w:r w:rsidR="00430477">
        <w:rPr>
          <w:sz w:val="20"/>
          <w:szCs w:val="20"/>
        </w:rPr>
        <w:t>deutschlandLiebe</w:t>
      </w:r>
      <w:proofErr w:type="spellEnd"/>
      <w:r w:rsidR="00430477">
        <w:rPr>
          <w:sz w:val="20"/>
          <w:szCs w:val="20"/>
        </w:rPr>
        <w:t xml:space="preserve">. </w:t>
      </w:r>
    </w:p>
    <w:p w14:paraId="5A7D87DE" w14:textId="77777777" w:rsidR="005A325C" w:rsidRDefault="005A325C" w:rsidP="0033466A">
      <w:pPr>
        <w:ind w:right="1415"/>
        <w:rPr>
          <w:sz w:val="20"/>
          <w:szCs w:val="20"/>
        </w:rPr>
      </w:pPr>
    </w:p>
    <w:p w14:paraId="19CDEF66" w14:textId="23AB1592" w:rsidR="00430477" w:rsidRDefault="007401E8" w:rsidP="0033466A">
      <w:pPr>
        <w:ind w:right="1415"/>
        <w:rPr>
          <w:sz w:val="20"/>
          <w:szCs w:val="20"/>
        </w:rPr>
      </w:pPr>
      <w:r>
        <w:rPr>
          <w:sz w:val="20"/>
          <w:szCs w:val="20"/>
        </w:rPr>
        <w:t xml:space="preserve">Doch wie kam es zu diesem Neuanfang? </w:t>
      </w:r>
      <w:r w:rsidR="00616432">
        <w:rPr>
          <w:sz w:val="20"/>
          <w:szCs w:val="20"/>
        </w:rPr>
        <w:t xml:space="preserve">Rückblick: </w:t>
      </w:r>
      <w:r w:rsidR="00430477">
        <w:rPr>
          <w:sz w:val="20"/>
          <w:szCs w:val="20"/>
        </w:rPr>
        <w:t>2015 gew</w:t>
      </w:r>
      <w:r w:rsidR="00937283">
        <w:rPr>
          <w:sz w:val="20"/>
          <w:szCs w:val="20"/>
        </w:rPr>
        <w:t>i</w:t>
      </w:r>
      <w:r w:rsidR="00430477">
        <w:rPr>
          <w:sz w:val="20"/>
          <w:szCs w:val="20"/>
        </w:rPr>
        <w:t>nn</w:t>
      </w:r>
      <w:r w:rsidR="00937283">
        <w:rPr>
          <w:sz w:val="20"/>
          <w:szCs w:val="20"/>
        </w:rPr>
        <w:t>t</w:t>
      </w:r>
      <w:r w:rsidR="00430477">
        <w:rPr>
          <w:sz w:val="20"/>
          <w:szCs w:val="20"/>
        </w:rPr>
        <w:t xml:space="preserve"> die damals 26-Jährige den Talentwettbewerb „Top unter 30“ beim </w:t>
      </w:r>
      <w:proofErr w:type="spellStart"/>
      <w:r w:rsidR="00430477">
        <w:rPr>
          <w:sz w:val="20"/>
          <w:szCs w:val="20"/>
        </w:rPr>
        <w:t>f</w:t>
      </w:r>
      <w:r w:rsidR="00B00EE5">
        <w:rPr>
          <w:sz w:val="20"/>
          <w:szCs w:val="20"/>
        </w:rPr>
        <w:t>v</w:t>
      </w:r>
      <w:r w:rsidR="00430477">
        <w:rPr>
          <w:sz w:val="20"/>
          <w:szCs w:val="20"/>
        </w:rPr>
        <w:t>w</w:t>
      </w:r>
      <w:proofErr w:type="spellEnd"/>
      <w:r w:rsidR="00430477">
        <w:rPr>
          <w:sz w:val="20"/>
          <w:szCs w:val="20"/>
        </w:rPr>
        <w:t xml:space="preserve"> Kongress. </w:t>
      </w:r>
      <w:r w:rsidR="00EA4301">
        <w:rPr>
          <w:sz w:val="20"/>
          <w:szCs w:val="20"/>
        </w:rPr>
        <w:t>Sie ist</w:t>
      </w:r>
      <w:r w:rsidR="005777D7">
        <w:rPr>
          <w:sz w:val="20"/>
          <w:szCs w:val="20"/>
        </w:rPr>
        <w:t xml:space="preserve"> auf Usedom</w:t>
      </w:r>
      <w:r w:rsidR="00EA4301">
        <w:rPr>
          <w:sz w:val="20"/>
          <w:szCs w:val="20"/>
        </w:rPr>
        <w:t xml:space="preserve"> die </w:t>
      </w:r>
      <w:r w:rsidR="004D1AC9">
        <w:rPr>
          <w:sz w:val="20"/>
          <w:szCs w:val="20"/>
        </w:rPr>
        <w:t xml:space="preserve">jüngste Kurdirektorin Deutschlands. </w:t>
      </w:r>
      <w:r w:rsidR="00937283">
        <w:rPr>
          <w:sz w:val="20"/>
          <w:szCs w:val="20"/>
        </w:rPr>
        <w:t>Bei der Verleihung</w:t>
      </w:r>
      <w:r w:rsidR="00430477">
        <w:rPr>
          <w:sz w:val="20"/>
          <w:szCs w:val="20"/>
        </w:rPr>
        <w:t xml:space="preserve"> lernt sie den Urlaubsguru-</w:t>
      </w:r>
      <w:r w:rsidR="009D3DA5">
        <w:rPr>
          <w:sz w:val="20"/>
          <w:szCs w:val="20"/>
        </w:rPr>
        <w:t>Gründ</w:t>
      </w:r>
      <w:r w:rsidR="00D00663">
        <w:rPr>
          <w:sz w:val="20"/>
          <w:szCs w:val="20"/>
        </w:rPr>
        <w:t>e</w:t>
      </w:r>
      <w:r w:rsidR="00430477">
        <w:rPr>
          <w:sz w:val="20"/>
          <w:szCs w:val="20"/>
        </w:rPr>
        <w:t>r Daniel Marx kennen</w:t>
      </w:r>
      <w:r w:rsidR="00737D1D">
        <w:rPr>
          <w:sz w:val="20"/>
          <w:szCs w:val="20"/>
        </w:rPr>
        <w:t>, denn auch er w</w:t>
      </w:r>
      <w:r w:rsidR="00937283">
        <w:rPr>
          <w:sz w:val="20"/>
          <w:szCs w:val="20"/>
        </w:rPr>
        <w:t>i</w:t>
      </w:r>
      <w:r w:rsidR="00737D1D">
        <w:rPr>
          <w:sz w:val="20"/>
          <w:szCs w:val="20"/>
        </w:rPr>
        <w:t>rd ausgezeichnet</w:t>
      </w:r>
      <w:r w:rsidR="00430477">
        <w:rPr>
          <w:sz w:val="20"/>
          <w:szCs w:val="20"/>
        </w:rPr>
        <w:t xml:space="preserve">. Die </w:t>
      </w:r>
      <w:r w:rsidR="00D00663">
        <w:rPr>
          <w:sz w:val="20"/>
          <w:szCs w:val="20"/>
        </w:rPr>
        <w:t xml:space="preserve">beiden </w:t>
      </w:r>
      <w:r w:rsidR="00937283">
        <w:rPr>
          <w:sz w:val="20"/>
          <w:szCs w:val="20"/>
        </w:rPr>
        <w:t>kommen</w:t>
      </w:r>
      <w:r w:rsidR="00D00663">
        <w:rPr>
          <w:sz w:val="20"/>
          <w:szCs w:val="20"/>
        </w:rPr>
        <w:t xml:space="preserve"> ins Gespräch</w:t>
      </w:r>
      <w:r w:rsidR="00C7695C">
        <w:rPr>
          <w:sz w:val="20"/>
          <w:szCs w:val="20"/>
        </w:rPr>
        <w:t xml:space="preserve">, </w:t>
      </w:r>
      <w:r w:rsidR="00430477">
        <w:rPr>
          <w:sz w:val="20"/>
          <w:szCs w:val="20"/>
        </w:rPr>
        <w:t>ble</w:t>
      </w:r>
      <w:r w:rsidR="002463E8">
        <w:rPr>
          <w:sz w:val="20"/>
          <w:szCs w:val="20"/>
        </w:rPr>
        <w:t>i</w:t>
      </w:r>
      <w:r w:rsidR="00430477">
        <w:rPr>
          <w:sz w:val="20"/>
          <w:szCs w:val="20"/>
        </w:rPr>
        <w:t xml:space="preserve">ben </w:t>
      </w:r>
      <w:r w:rsidR="00D00663">
        <w:rPr>
          <w:sz w:val="20"/>
          <w:szCs w:val="20"/>
        </w:rPr>
        <w:t>in</w:t>
      </w:r>
      <w:r w:rsidR="00430477">
        <w:rPr>
          <w:sz w:val="20"/>
          <w:szCs w:val="20"/>
        </w:rPr>
        <w:t xml:space="preserve"> Kontakt</w:t>
      </w:r>
      <w:r w:rsidR="00D00663">
        <w:rPr>
          <w:sz w:val="20"/>
          <w:szCs w:val="20"/>
        </w:rPr>
        <w:t>.</w:t>
      </w:r>
      <w:r w:rsidR="00430477">
        <w:rPr>
          <w:sz w:val="20"/>
          <w:szCs w:val="20"/>
        </w:rPr>
        <w:t xml:space="preserve"> </w:t>
      </w:r>
      <w:r w:rsidR="00976C60">
        <w:rPr>
          <w:sz w:val="20"/>
          <w:szCs w:val="20"/>
        </w:rPr>
        <w:t xml:space="preserve">Sie überlegen, wie es möglich ist, kleine </w:t>
      </w:r>
      <w:r w:rsidR="000D74FD">
        <w:rPr>
          <w:sz w:val="20"/>
          <w:szCs w:val="20"/>
        </w:rPr>
        <w:t>U</w:t>
      </w:r>
      <w:r w:rsidR="00976C60">
        <w:rPr>
          <w:sz w:val="20"/>
          <w:szCs w:val="20"/>
        </w:rPr>
        <w:t>rlaubs</w:t>
      </w:r>
      <w:r w:rsidR="0033466A">
        <w:rPr>
          <w:sz w:val="20"/>
          <w:szCs w:val="20"/>
        </w:rPr>
        <w:t>-</w:t>
      </w:r>
      <w:r w:rsidR="00976C60">
        <w:rPr>
          <w:sz w:val="20"/>
          <w:szCs w:val="20"/>
        </w:rPr>
        <w:t>regionen innerhalb Deutschlands vorzustellen</w:t>
      </w:r>
      <w:r w:rsidR="00AD3C11">
        <w:rPr>
          <w:sz w:val="20"/>
          <w:szCs w:val="20"/>
        </w:rPr>
        <w:t xml:space="preserve"> und zu vermarkten. So entsteht die Idee zu </w:t>
      </w:r>
      <w:proofErr w:type="spellStart"/>
      <w:r w:rsidR="00AD3C11">
        <w:rPr>
          <w:sz w:val="20"/>
          <w:szCs w:val="20"/>
        </w:rPr>
        <w:t>deutschlandLiebe</w:t>
      </w:r>
      <w:proofErr w:type="spellEnd"/>
      <w:r w:rsidR="00DF4FEA">
        <w:rPr>
          <w:sz w:val="20"/>
          <w:szCs w:val="20"/>
        </w:rPr>
        <w:t xml:space="preserve">, Daniel Marx </w:t>
      </w:r>
      <w:r w:rsidR="00417306">
        <w:rPr>
          <w:sz w:val="20"/>
          <w:szCs w:val="20"/>
        </w:rPr>
        <w:t xml:space="preserve">bietet </w:t>
      </w:r>
      <w:r w:rsidR="00663771">
        <w:rPr>
          <w:sz w:val="20"/>
          <w:szCs w:val="20"/>
        </w:rPr>
        <w:t>Dieske</w:t>
      </w:r>
      <w:r w:rsidR="00417306">
        <w:rPr>
          <w:sz w:val="20"/>
          <w:szCs w:val="20"/>
        </w:rPr>
        <w:t xml:space="preserve"> an, das Projekt </w:t>
      </w:r>
      <w:r w:rsidR="00966434">
        <w:rPr>
          <w:sz w:val="20"/>
          <w:szCs w:val="20"/>
        </w:rPr>
        <w:t>umzusetzen</w:t>
      </w:r>
      <w:r w:rsidR="00AD3C11">
        <w:rPr>
          <w:sz w:val="20"/>
          <w:szCs w:val="20"/>
        </w:rPr>
        <w:t xml:space="preserve">. </w:t>
      </w:r>
      <w:r w:rsidR="0033466A">
        <w:rPr>
          <w:sz w:val="20"/>
          <w:szCs w:val="20"/>
        </w:rPr>
        <w:t xml:space="preserve"> </w:t>
      </w:r>
      <w:r w:rsidR="005C79A1">
        <w:rPr>
          <w:sz w:val="20"/>
          <w:szCs w:val="20"/>
        </w:rPr>
        <w:t>„</w:t>
      </w:r>
      <w:r w:rsidR="005777D7">
        <w:rPr>
          <w:sz w:val="20"/>
          <w:szCs w:val="20"/>
        </w:rPr>
        <w:t>Irgendwann musste ich mich entscheiden: Behalte ich meinen</w:t>
      </w:r>
      <w:r w:rsidR="00F37766">
        <w:rPr>
          <w:sz w:val="20"/>
          <w:szCs w:val="20"/>
        </w:rPr>
        <w:t xml:space="preserve"> sicheren</w:t>
      </w:r>
      <w:r w:rsidR="005777D7">
        <w:rPr>
          <w:sz w:val="20"/>
          <w:szCs w:val="20"/>
        </w:rPr>
        <w:t xml:space="preserve"> Job auf Usedom</w:t>
      </w:r>
      <w:r w:rsidR="00612483">
        <w:rPr>
          <w:sz w:val="20"/>
          <w:szCs w:val="20"/>
        </w:rPr>
        <w:t xml:space="preserve"> </w:t>
      </w:r>
      <w:r w:rsidR="002F3AAA">
        <w:rPr>
          <w:sz w:val="20"/>
          <w:szCs w:val="20"/>
        </w:rPr>
        <w:t xml:space="preserve">oder traue ich mich, diese Idee im fernen Ruhrpott in die </w:t>
      </w:r>
      <w:r w:rsidR="00966D57">
        <w:rPr>
          <w:sz w:val="20"/>
          <w:szCs w:val="20"/>
        </w:rPr>
        <w:t>T</w:t>
      </w:r>
      <w:r w:rsidR="002F3AAA">
        <w:rPr>
          <w:sz w:val="20"/>
          <w:szCs w:val="20"/>
        </w:rPr>
        <w:t>at umzusetzen“, erinnert sich Dieske.</w:t>
      </w:r>
      <w:r w:rsidR="003D36D1">
        <w:rPr>
          <w:sz w:val="20"/>
          <w:szCs w:val="20"/>
        </w:rPr>
        <w:t xml:space="preserve"> </w:t>
      </w:r>
      <w:r w:rsidR="00430477">
        <w:rPr>
          <w:sz w:val="20"/>
          <w:szCs w:val="20"/>
        </w:rPr>
        <w:t>Marx schafft es</w:t>
      </w:r>
      <w:r w:rsidR="0028703A">
        <w:rPr>
          <w:sz w:val="20"/>
          <w:szCs w:val="20"/>
        </w:rPr>
        <w:t xml:space="preserve"> schließlich</w:t>
      </w:r>
      <w:r w:rsidR="00430477">
        <w:rPr>
          <w:sz w:val="20"/>
          <w:szCs w:val="20"/>
        </w:rPr>
        <w:t>, sie in sein Unternehmen zu locken</w:t>
      </w:r>
      <w:r w:rsidR="0028703A">
        <w:rPr>
          <w:sz w:val="20"/>
          <w:szCs w:val="20"/>
        </w:rPr>
        <w:t xml:space="preserve"> </w:t>
      </w:r>
      <w:r w:rsidR="00CC0C2A">
        <w:rPr>
          <w:sz w:val="20"/>
          <w:szCs w:val="20"/>
        </w:rPr>
        <w:t>–</w:t>
      </w:r>
      <w:r w:rsidR="0028703A">
        <w:rPr>
          <w:sz w:val="20"/>
          <w:szCs w:val="20"/>
        </w:rPr>
        <w:t xml:space="preserve"> </w:t>
      </w:r>
      <w:r w:rsidR="00CC0C2A">
        <w:rPr>
          <w:sz w:val="20"/>
          <w:szCs w:val="20"/>
        </w:rPr>
        <w:t>die Lust auf Neues überwog</w:t>
      </w:r>
      <w:r w:rsidR="00430477">
        <w:rPr>
          <w:sz w:val="20"/>
          <w:szCs w:val="20"/>
        </w:rPr>
        <w:t xml:space="preserve">. </w:t>
      </w:r>
    </w:p>
    <w:p w14:paraId="5F630F17" w14:textId="7646C93B" w:rsidR="001D675E" w:rsidRDefault="001D675E" w:rsidP="0033466A">
      <w:pPr>
        <w:ind w:right="1415"/>
        <w:rPr>
          <w:sz w:val="20"/>
          <w:szCs w:val="20"/>
        </w:rPr>
      </w:pPr>
    </w:p>
    <w:p w14:paraId="066623C2" w14:textId="59960289" w:rsidR="005C12A4" w:rsidRDefault="00CC0C2A" w:rsidP="0033466A">
      <w:pPr>
        <w:ind w:right="1415"/>
        <w:rPr>
          <w:sz w:val="20"/>
          <w:szCs w:val="20"/>
        </w:rPr>
      </w:pPr>
      <w:r>
        <w:rPr>
          <w:sz w:val="20"/>
          <w:szCs w:val="20"/>
        </w:rPr>
        <w:t xml:space="preserve">Gemeinsam mit ihrem Freund und ihren Hunden </w:t>
      </w:r>
      <w:r w:rsidR="00F91090">
        <w:rPr>
          <w:sz w:val="20"/>
          <w:szCs w:val="20"/>
        </w:rPr>
        <w:t>zieht</w:t>
      </w:r>
      <w:r w:rsidR="00A22A44">
        <w:rPr>
          <w:sz w:val="20"/>
          <w:szCs w:val="20"/>
        </w:rPr>
        <w:t xml:space="preserve"> Dieske</w:t>
      </w:r>
      <w:r w:rsidR="006554A8">
        <w:rPr>
          <w:sz w:val="20"/>
          <w:szCs w:val="20"/>
        </w:rPr>
        <w:t xml:space="preserve"> im Herbst 2017</w:t>
      </w:r>
      <w:r w:rsidR="00A22A44">
        <w:rPr>
          <w:sz w:val="20"/>
          <w:szCs w:val="20"/>
        </w:rPr>
        <w:t xml:space="preserve"> nach Dortmund. Ein Kontrastprogramm zu Usedom. Doch Dieske ist erstaunt: „Ich war überrascht, wie grün es hier ist!“, lobt sie ihre neue Heimat.</w:t>
      </w:r>
      <w:r w:rsidR="001F5DCA">
        <w:rPr>
          <w:sz w:val="20"/>
          <w:szCs w:val="20"/>
        </w:rPr>
        <w:t xml:space="preserve"> </w:t>
      </w:r>
      <w:r w:rsidR="00A22A44">
        <w:rPr>
          <w:sz w:val="20"/>
          <w:szCs w:val="20"/>
        </w:rPr>
        <w:t>Dann legt sie los und zieht</w:t>
      </w:r>
      <w:r w:rsidR="001D675E">
        <w:rPr>
          <w:sz w:val="20"/>
          <w:szCs w:val="20"/>
        </w:rPr>
        <w:t xml:space="preserve"> die Rubrik </w:t>
      </w:r>
      <w:proofErr w:type="spellStart"/>
      <w:r w:rsidR="001D675E">
        <w:rPr>
          <w:sz w:val="20"/>
          <w:szCs w:val="20"/>
        </w:rPr>
        <w:t>deutschlandLiebe</w:t>
      </w:r>
      <w:proofErr w:type="spellEnd"/>
      <w:r w:rsidR="001D675E">
        <w:rPr>
          <w:sz w:val="20"/>
          <w:szCs w:val="20"/>
        </w:rPr>
        <w:t xml:space="preserve"> auf</w:t>
      </w:r>
      <w:r w:rsidR="00883A8D">
        <w:rPr>
          <w:sz w:val="20"/>
          <w:szCs w:val="20"/>
        </w:rPr>
        <w:t>.</w:t>
      </w:r>
      <w:r w:rsidR="00657D2B">
        <w:rPr>
          <w:sz w:val="20"/>
          <w:szCs w:val="20"/>
        </w:rPr>
        <w:t xml:space="preserve"> </w:t>
      </w:r>
      <w:r w:rsidR="00220548">
        <w:rPr>
          <w:sz w:val="20"/>
          <w:szCs w:val="20"/>
        </w:rPr>
        <w:t xml:space="preserve">Im März 2018 geht diese online. </w:t>
      </w:r>
      <w:r w:rsidR="00657D2B">
        <w:rPr>
          <w:sz w:val="20"/>
          <w:szCs w:val="20"/>
        </w:rPr>
        <w:t xml:space="preserve">Sie möchte ein Forward-Movement </w:t>
      </w:r>
      <w:r w:rsidR="00F91090">
        <w:rPr>
          <w:sz w:val="20"/>
          <w:szCs w:val="20"/>
        </w:rPr>
        <w:t>initiieren</w:t>
      </w:r>
      <w:r w:rsidR="00657D2B">
        <w:rPr>
          <w:sz w:val="20"/>
          <w:szCs w:val="20"/>
        </w:rPr>
        <w:t>, d</w:t>
      </w:r>
      <w:r w:rsidR="00FF6606">
        <w:rPr>
          <w:sz w:val="20"/>
          <w:szCs w:val="20"/>
        </w:rPr>
        <w:t xml:space="preserve">en Begriff </w:t>
      </w:r>
      <w:proofErr w:type="spellStart"/>
      <w:r w:rsidR="00FF6606">
        <w:rPr>
          <w:sz w:val="20"/>
          <w:szCs w:val="20"/>
        </w:rPr>
        <w:t>deutschlandLiebe</w:t>
      </w:r>
      <w:proofErr w:type="spellEnd"/>
      <w:r w:rsidR="00FF6606">
        <w:rPr>
          <w:sz w:val="20"/>
          <w:szCs w:val="20"/>
        </w:rPr>
        <w:t xml:space="preserve"> positiv </w:t>
      </w:r>
      <w:r w:rsidR="00F91090">
        <w:rPr>
          <w:sz w:val="20"/>
          <w:szCs w:val="20"/>
        </w:rPr>
        <w:t>neu</w:t>
      </w:r>
      <w:r w:rsidR="00FF6606">
        <w:rPr>
          <w:sz w:val="20"/>
          <w:szCs w:val="20"/>
        </w:rPr>
        <w:t xml:space="preserve"> besetzen und den Blick auf die </w:t>
      </w:r>
      <w:r w:rsidR="004409D7">
        <w:rPr>
          <w:sz w:val="20"/>
          <w:szCs w:val="20"/>
        </w:rPr>
        <w:t>vielfältigen Regionen lenken.</w:t>
      </w:r>
      <w:r w:rsidR="00883A8D">
        <w:rPr>
          <w:sz w:val="20"/>
          <w:szCs w:val="20"/>
        </w:rPr>
        <w:t xml:space="preserve"> </w:t>
      </w:r>
      <w:r w:rsidR="00A66DD1">
        <w:rPr>
          <w:sz w:val="20"/>
          <w:szCs w:val="20"/>
        </w:rPr>
        <w:t>„</w:t>
      </w:r>
      <w:r w:rsidR="004409D7">
        <w:rPr>
          <w:sz w:val="20"/>
          <w:szCs w:val="20"/>
        </w:rPr>
        <w:t>Hier gibt es b</w:t>
      </w:r>
      <w:r w:rsidR="00A66DD1">
        <w:rPr>
          <w:sz w:val="20"/>
          <w:szCs w:val="20"/>
        </w:rPr>
        <w:t>eeindruckende Naturlandschaften, historisch und kulturell bedeutsame Orte kombiniert mit einem hohen Qualitätsanspruch“, weiß Dieske</w:t>
      </w:r>
      <w:r w:rsidR="000F3708">
        <w:rPr>
          <w:sz w:val="20"/>
          <w:szCs w:val="20"/>
        </w:rPr>
        <w:t xml:space="preserve">. </w:t>
      </w:r>
    </w:p>
    <w:p w14:paraId="390BBE26" w14:textId="77777777" w:rsidR="005C12A4" w:rsidRDefault="005C12A4" w:rsidP="0033466A">
      <w:pPr>
        <w:ind w:right="1415"/>
        <w:rPr>
          <w:sz w:val="20"/>
          <w:szCs w:val="20"/>
        </w:rPr>
      </w:pPr>
    </w:p>
    <w:p w14:paraId="397E1E94" w14:textId="17768652" w:rsidR="00430477" w:rsidRDefault="00653B9F" w:rsidP="0033466A">
      <w:pPr>
        <w:ind w:right="1415"/>
        <w:rPr>
          <w:sz w:val="20"/>
          <w:szCs w:val="20"/>
        </w:rPr>
      </w:pPr>
      <w:r>
        <w:rPr>
          <w:sz w:val="20"/>
          <w:szCs w:val="20"/>
        </w:rPr>
        <w:t>Das Projekt</w:t>
      </w:r>
      <w:r w:rsidR="00542253">
        <w:rPr>
          <w:sz w:val="20"/>
          <w:szCs w:val="20"/>
        </w:rPr>
        <w:t xml:space="preserve"> nimmt Fahrt auf und sogar die Politik kommt, um sich über</w:t>
      </w:r>
      <w:r w:rsidR="00297D56">
        <w:rPr>
          <w:sz w:val="20"/>
          <w:szCs w:val="20"/>
        </w:rPr>
        <w:t xml:space="preserve"> die neue Urlaubsguru-Rubrik</w:t>
      </w:r>
      <w:r w:rsidR="00542253">
        <w:rPr>
          <w:sz w:val="20"/>
          <w:szCs w:val="20"/>
        </w:rPr>
        <w:t xml:space="preserve"> zu informieren. Die damalige </w:t>
      </w:r>
      <w:r w:rsidR="003766BF">
        <w:rPr>
          <w:sz w:val="20"/>
          <w:szCs w:val="20"/>
        </w:rPr>
        <w:t>NRW-Ministerin für Heimat, Kommunales</w:t>
      </w:r>
      <w:r w:rsidR="008A4344">
        <w:rPr>
          <w:sz w:val="20"/>
          <w:szCs w:val="20"/>
        </w:rPr>
        <w:t>, Bau und Gleichstellung</w:t>
      </w:r>
      <w:r w:rsidR="003766BF">
        <w:rPr>
          <w:sz w:val="20"/>
          <w:szCs w:val="20"/>
        </w:rPr>
        <w:t xml:space="preserve"> Ina Scharrenbach</w:t>
      </w:r>
      <w:r w:rsidR="00430477">
        <w:rPr>
          <w:sz w:val="20"/>
          <w:szCs w:val="20"/>
        </w:rPr>
        <w:t xml:space="preserve"> </w:t>
      </w:r>
      <w:r w:rsidR="008A4344">
        <w:rPr>
          <w:sz w:val="20"/>
          <w:szCs w:val="20"/>
        </w:rPr>
        <w:t>lässt sich Einblicke in</w:t>
      </w:r>
      <w:r w:rsidR="00EB712D">
        <w:rPr>
          <w:sz w:val="20"/>
          <w:szCs w:val="20"/>
        </w:rPr>
        <w:t xml:space="preserve"> </w:t>
      </w:r>
      <w:proofErr w:type="spellStart"/>
      <w:r w:rsidR="00EB712D">
        <w:rPr>
          <w:sz w:val="20"/>
          <w:szCs w:val="20"/>
        </w:rPr>
        <w:t>Dieskes</w:t>
      </w:r>
      <w:proofErr w:type="spellEnd"/>
      <w:r w:rsidR="00EB712D">
        <w:rPr>
          <w:sz w:val="20"/>
          <w:szCs w:val="20"/>
        </w:rPr>
        <w:t xml:space="preserve"> Arbeit geben. </w:t>
      </w:r>
    </w:p>
    <w:p w14:paraId="372FEDF0" w14:textId="44C7EB86" w:rsidR="008C3958" w:rsidRDefault="008C3958" w:rsidP="0033466A">
      <w:pPr>
        <w:ind w:right="1415"/>
        <w:rPr>
          <w:sz w:val="20"/>
          <w:szCs w:val="20"/>
        </w:rPr>
      </w:pPr>
    </w:p>
    <w:p w14:paraId="6C1A8036" w14:textId="77777777" w:rsidR="00C53AF3" w:rsidRDefault="00C53AF3">
      <w:pPr>
        <w:spacing w:after="160" w:line="259" w:lineRule="auto"/>
        <w:rPr>
          <w:sz w:val="20"/>
          <w:szCs w:val="20"/>
        </w:rPr>
      </w:pPr>
      <w:r>
        <w:rPr>
          <w:sz w:val="20"/>
          <w:szCs w:val="20"/>
        </w:rPr>
        <w:br w:type="page"/>
      </w:r>
    </w:p>
    <w:p w14:paraId="4AAEB504" w14:textId="16125196" w:rsidR="00686BBB" w:rsidRDefault="00E20DB8" w:rsidP="0033466A">
      <w:pPr>
        <w:tabs>
          <w:tab w:val="left" w:pos="360"/>
          <w:tab w:val="left" w:pos="7560"/>
          <w:tab w:val="left" w:pos="7740"/>
        </w:tabs>
        <w:ind w:right="1415"/>
        <w:rPr>
          <w:sz w:val="20"/>
          <w:szCs w:val="20"/>
        </w:rPr>
      </w:pPr>
      <w:r>
        <w:rPr>
          <w:sz w:val="20"/>
          <w:szCs w:val="20"/>
        </w:rPr>
        <w:lastRenderedPageBreak/>
        <w:t>Heute</w:t>
      </w:r>
      <w:r w:rsidR="0082775C">
        <w:rPr>
          <w:sz w:val="20"/>
          <w:szCs w:val="20"/>
        </w:rPr>
        <w:t xml:space="preserve"> ist </w:t>
      </w:r>
      <w:proofErr w:type="spellStart"/>
      <w:r w:rsidR="0082775C">
        <w:rPr>
          <w:sz w:val="20"/>
          <w:szCs w:val="20"/>
        </w:rPr>
        <w:t>Dieskes</w:t>
      </w:r>
      <w:proofErr w:type="spellEnd"/>
      <w:r w:rsidR="0082775C">
        <w:rPr>
          <w:sz w:val="20"/>
          <w:szCs w:val="20"/>
        </w:rPr>
        <w:t xml:space="preserve"> „Baby“ also</w:t>
      </w:r>
      <w:r w:rsidR="000D0824">
        <w:rPr>
          <w:sz w:val="20"/>
          <w:szCs w:val="20"/>
        </w:rPr>
        <w:t xml:space="preserve"> eins von fünf Nominierten</w:t>
      </w:r>
      <w:r w:rsidR="0082775C">
        <w:rPr>
          <w:sz w:val="20"/>
          <w:szCs w:val="20"/>
        </w:rPr>
        <w:t xml:space="preserve"> für den Tourismuspreis</w:t>
      </w:r>
      <w:r w:rsidR="000D0824">
        <w:rPr>
          <w:sz w:val="20"/>
          <w:szCs w:val="20"/>
        </w:rPr>
        <w:t>!</w:t>
      </w:r>
      <w:r w:rsidR="000D0824" w:rsidRPr="00A757EF">
        <w:rPr>
          <w:sz w:val="20"/>
          <w:szCs w:val="20"/>
        </w:rPr>
        <w:t xml:space="preserve"> </w:t>
      </w:r>
      <w:r w:rsidR="00A757EF" w:rsidRPr="00A757EF">
        <w:rPr>
          <w:sz w:val="20"/>
          <w:szCs w:val="20"/>
        </w:rPr>
        <w:t xml:space="preserve">Der </w:t>
      </w:r>
      <w:r w:rsidR="00A757EF">
        <w:rPr>
          <w:sz w:val="20"/>
          <w:szCs w:val="20"/>
        </w:rPr>
        <w:t>b</w:t>
      </w:r>
      <w:r w:rsidR="00A757EF" w:rsidRPr="00A757EF">
        <w:rPr>
          <w:sz w:val="20"/>
          <w:szCs w:val="20"/>
        </w:rPr>
        <w:t>undesweite Innovationspreis wird seit dem Jahr 2005 verliehen und ist eine der wichtigsten Auszeichnungen der deutschen Tourismusbranche.</w:t>
      </w:r>
      <w:r w:rsidR="00A757EF">
        <w:rPr>
          <w:sz w:val="20"/>
          <w:szCs w:val="20"/>
        </w:rPr>
        <w:t xml:space="preserve"> </w:t>
      </w:r>
      <w:r w:rsidR="000D0824">
        <w:rPr>
          <w:sz w:val="20"/>
          <w:szCs w:val="20"/>
        </w:rPr>
        <w:t>Und spätestens jetzt ist klar: Mut zahlt sich aus und der Schritt ins Ungewisse war für Teresa Dieske genau richtig</w:t>
      </w:r>
      <w:r w:rsidR="009E7763">
        <w:rPr>
          <w:sz w:val="20"/>
          <w:szCs w:val="20"/>
        </w:rPr>
        <w:t>.</w:t>
      </w:r>
    </w:p>
    <w:p w14:paraId="028F875D" w14:textId="5A433967" w:rsidR="000240D3" w:rsidRDefault="000240D3" w:rsidP="0033466A">
      <w:pPr>
        <w:ind w:right="1415"/>
        <w:rPr>
          <w:sz w:val="20"/>
          <w:szCs w:val="20"/>
        </w:rPr>
      </w:pPr>
    </w:p>
    <w:p w14:paraId="5FFDFA49" w14:textId="1E602825" w:rsidR="000240D3" w:rsidRDefault="000240D3" w:rsidP="0033466A">
      <w:pPr>
        <w:ind w:right="1415"/>
        <w:rPr>
          <w:sz w:val="20"/>
          <w:szCs w:val="20"/>
        </w:rPr>
      </w:pPr>
    </w:p>
    <w:p w14:paraId="69F0DA06" w14:textId="57E8F610" w:rsidR="000240D3" w:rsidRDefault="000240D3" w:rsidP="0033466A">
      <w:pPr>
        <w:ind w:right="1415"/>
        <w:rPr>
          <w:sz w:val="20"/>
          <w:szCs w:val="20"/>
        </w:rPr>
      </w:pPr>
    </w:p>
    <w:p w14:paraId="1F34B482" w14:textId="43FD99E5" w:rsidR="000240D3" w:rsidRDefault="000240D3" w:rsidP="0033466A">
      <w:pPr>
        <w:ind w:right="1415"/>
        <w:rPr>
          <w:sz w:val="20"/>
          <w:szCs w:val="20"/>
        </w:rPr>
      </w:pPr>
    </w:p>
    <w:p w14:paraId="7305C8A5" w14:textId="3FEF55B5" w:rsidR="000240D3" w:rsidRDefault="000240D3" w:rsidP="0033466A">
      <w:pPr>
        <w:ind w:right="1415"/>
        <w:rPr>
          <w:sz w:val="20"/>
          <w:szCs w:val="20"/>
        </w:rPr>
      </w:pPr>
    </w:p>
    <w:p w14:paraId="5BB7CCA8" w14:textId="353322F2" w:rsidR="000240D3" w:rsidRDefault="000240D3" w:rsidP="0033466A">
      <w:pPr>
        <w:ind w:right="1415"/>
        <w:rPr>
          <w:sz w:val="20"/>
          <w:szCs w:val="20"/>
        </w:rPr>
      </w:pPr>
    </w:p>
    <w:p w14:paraId="05D0768F" w14:textId="680DE8B8" w:rsidR="000240D3" w:rsidRDefault="000240D3" w:rsidP="0033466A">
      <w:pPr>
        <w:ind w:right="1415"/>
        <w:rPr>
          <w:sz w:val="20"/>
          <w:szCs w:val="20"/>
        </w:rPr>
      </w:pPr>
    </w:p>
    <w:p w14:paraId="78A5C8D6" w14:textId="0B16AC76" w:rsidR="0033466A" w:rsidRDefault="0033466A" w:rsidP="0033466A">
      <w:pPr>
        <w:ind w:right="1415"/>
        <w:rPr>
          <w:sz w:val="20"/>
          <w:szCs w:val="20"/>
        </w:rPr>
      </w:pPr>
    </w:p>
    <w:p w14:paraId="7FE2E1F0" w14:textId="3E02A16F" w:rsidR="0033466A" w:rsidRDefault="0033466A" w:rsidP="0033466A">
      <w:pPr>
        <w:ind w:right="1415"/>
        <w:rPr>
          <w:sz w:val="20"/>
          <w:szCs w:val="20"/>
        </w:rPr>
      </w:pPr>
    </w:p>
    <w:p w14:paraId="05F7F2E0" w14:textId="142D1CCC" w:rsidR="0033466A" w:rsidRDefault="0033466A" w:rsidP="0033466A">
      <w:pPr>
        <w:ind w:right="1415"/>
        <w:rPr>
          <w:sz w:val="20"/>
          <w:szCs w:val="20"/>
        </w:rPr>
      </w:pPr>
    </w:p>
    <w:p w14:paraId="21B67209" w14:textId="6F419863" w:rsidR="0033466A" w:rsidRDefault="0033466A" w:rsidP="0033466A">
      <w:pPr>
        <w:ind w:right="1415"/>
        <w:rPr>
          <w:sz w:val="20"/>
          <w:szCs w:val="20"/>
        </w:rPr>
      </w:pPr>
    </w:p>
    <w:p w14:paraId="427FF4FE" w14:textId="41E684D2" w:rsidR="0033466A" w:rsidRDefault="0033466A" w:rsidP="0033466A">
      <w:pPr>
        <w:ind w:right="1415"/>
        <w:rPr>
          <w:sz w:val="20"/>
          <w:szCs w:val="20"/>
        </w:rPr>
      </w:pPr>
    </w:p>
    <w:p w14:paraId="4382503E" w14:textId="794D4033" w:rsidR="0033466A" w:rsidRDefault="0033466A" w:rsidP="0033466A">
      <w:pPr>
        <w:ind w:right="1415"/>
        <w:rPr>
          <w:sz w:val="20"/>
          <w:szCs w:val="20"/>
        </w:rPr>
      </w:pPr>
    </w:p>
    <w:p w14:paraId="23A4D107" w14:textId="04F3AD9F" w:rsidR="0033466A" w:rsidRDefault="0033466A" w:rsidP="0033466A">
      <w:pPr>
        <w:ind w:right="1415"/>
        <w:rPr>
          <w:sz w:val="20"/>
          <w:szCs w:val="20"/>
        </w:rPr>
      </w:pPr>
    </w:p>
    <w:p w14:paraId="13586975" w14:textId="41D265ED" w:rsidR="0033466A" w:rsidRDefault="0033466A" w:rsidP="0033466A">
      <w:pPr>
        <w:ind w:right="1415"/>
        <w:rPr>
          <w:sz w:val="20"/>
          <w:szCs w:val="20"/>
        </w:rPr>
      </w:pPr>
    </w:p>
    <w:p w14:paraId="3F9D0652" w14:textId="06084DBC" w:rsidR="0033466A" w:rsidRDefault="0033466A" w:rsidP="0033466A">
      <w:pPr>
        <w:ind w:right="1415"/>
        <w:rPr>
          <w:sz w:val="20"/>
          <w:szCs w:val="20"/>
        </w:rPr>
      </w:pPr>
    </w:p>
    <w:p w14:paraId="079AE5E4" w14:textId="5C71FEF8" w:rsidR="0033466A" w:rsidRDefault="0033466A" w:rsidP="0033466A">
      <w:pPr>
        <w:ind w:right="1415"/>
        <w:rPr>
          <w:sz w:val="20"/>
          <w:szCs w:val="20"/>
        </w:rPr>
      </w:pPr>
    </w:p>
    <w:p w14:paraId="1C4F5134" w14:textId="29EAFAF4" w:rsidR="0033466A" w:rsidRDefault="0033466A" w:rsidP="0033466A">
      <w:pPr>
        <w:ind w:right="1415"/>
        <w:rPr>
          <w:sz w:val="20"/>
          <w:szCs w:val="20"/>
        </w:rPr>
      </w:pPr>
    </w:p>
    <w:p w14:paraId="36AA2BEC" w14:textId="6A7CEAAB" w:rsidR="0033466A" w:rsidRDefault="0033466A" w:rsidP="0033466A">
      <w:pPr>
        <w:ind w:right="1415"/>
        <w:rPr>
          <w:sz w:val="20"/>
          <w:szCs w:val="20"/>
        </w:rPr>
      </w:pPr>
    </w:p>
    <w:p w14:paraId="55439DAD" w14:textId="1E04E3D8" w:rsidR="00626E85" w:rsidRDefault="00626E85" w:rsidP="0033466A">
      <w:pPr>
        <w:ind w:right="1415"/>
        <w:rPr>
          <w:sz w:val="20"/>
          <w:szCs w:val="20"/>
        </w:rPr>
      </w:pPr>
    </w:p>
    <w:p w14:paraId="3CA5A1D2" w14:textId="393DD2A7" w:rsidR="00626E85" w:rsidRDefault="00626E85" w:rsidP="0033466A">
      <w:pPr>
        <w:ind w:right="1415"/>
        <w:rPr>
          <w:sz w:val="20"/>
          <w:szCs w:val="20"/>
        </w:rPr>
      </w:pPr>
    </w:p>
    <w:p w14:paraId="13C71096" w14:textId="77777777" w:rsidR="00626E85" w:rsidRDefault="00626E85" w:rsidP="0033466A">
      <w:pPr>
        <w:ind w:right="1415"/>
        <w:rPr>
          <w:sz w:val="20"/>
          <w:szCs w:val="20"/>
        </w:rPr>
      </w:pPr>
    </w:p>
    <w:p w14:paraId="44206E9D" w14:textId="2B404531" w:rsidR="0033466A" w:rsidRDefault="0033466A" w:rsidP="0033466A">
      <w:pPr>
        <w:ind w:right="1415"/>
        <w:rPr>
          <w:sz w:val="20"/>
          <w:szCs w:val="20"/>
        </w:rPr>
      </w:pPr>
    </w:p>
    <w:p w14:paraId="56E2591A" w14:textId="77777777" w:rsidR="00686BBB" w:rsidRDefault="00686BBB" w:rsidP="0033466A">
      <w:pPr>
        <w:spacing w:line="240" w:lineRule="auto"/>
        <w:ind w:right="1415"/>
        <w:rPr>
          <w:b/>
          <w:sz w:val="20"/>
          <w:szCs w:val="20"/>
        </w:rPr>
      </w:pPr>
      <w:r>
        <w:rPr>
          <w:b/>
          <w:sz w:val="20"/>
          <w:szCs w:val="20"/>
        </w:rPr>
        <w:t xml:space="preserve">Über UNIQ GmbH </w:t>
      </w:r>
    </w:p>
    <w:p w14:paraId="4481193B" w14:textId="64FB3C61" w:rsidR="00686BBB" w:rsidRDefault="00686BBB" w:rsidP="0033466A">
      <w:pPr>
        <w:spacing w:line="240" w:lineRule="auto"/>
        <w:ind w:right="1415"/>
        <w:rPr>
          <w:i/>
          <w:sz w:val="20"/>
          <w:szCs w:val="20"/>
        </w:rPr>
      </w:pPr>
      <w:r w:rsidRPr="00095BCA">
        <w:rPr>
          <w:i/>
          <w:sz w:val="20"/>
          <w:szCs w:val="20"/>
        </w:rPr>
        <w:t xml:space="preserve">Daniel Krahn und Daniel Marx </w:t>
      </w:r>
      <w:r>
        <w:rPr>
          <w:i/>
          <w:sz w:val="20"/>
          <w:szCs w:val="20"/>
        </w:rPr>
        <w:t>gründeten</w:t>
      </w:r>
      <w:r w:rsidRPr="00095BCA">
        <w:rPr>
          <w:i/>
          <w:sz w:val="20"/>
          <w:szCs w:val="20"/>
        </w:rPr>
        <w:t xml:space="preserve"> im Sommer 2012</w:t>
      </w:r>
      <w:r w:rsidRPr="00E6162B">
        <w:rPr>
          <w:i/>
          <w:sz w:val="20"/>
          <w:szCs w:val="20"/>
        </w:rPr>
        <w:t xml:space="preserve"> </w:t>
      </w:r>
      <w:r w:rsidRPr="00095BCA">
        <w:rPr>
          <w:i/>
          <w:sz w:val="20"/>
          <w:szCs w:val="20"/>
        </w:rPr>
        <w:t>Urlaubsguru.de</w:t>
      </w:r>
      <w:r>
        <w:rPr>
          <w:i/>
          <w:sz w:val="20"/>
          <w:szCs w:val="20"/>
        </w:rPr>
        <w:t xml:space="preserve"> und sind h</w:t>
      </w:r>
      <w:r w:rsidRPr="00095BCA">
        <w:rPr>
          <w:i/>
          <w:sz w:val="20"/>
          <w:szCs w:val="20"/>
        </w:rPr>
        <w:t>eute</w:t>
      </w:r>
      <w:r>
        <w:rPr>
          <w:i/>
          <w:sz w:val="20"/>
          <w:szCs w:val="20"/>
        </w:rPr>
        <w:t xml:space="preserve"> </w:t>
      </w:r>
      <w:r w:rsidRPr="00095BCA">
        <w:rPr>
          <w:i/>
          <w:sz w:val="20"/>
          <w:szCs w:val="20"/>
        </w:rPr>
        <w:t>Geschäftsführer der UNIQ GmbH, die neben Urlaubsguru</w:t>
      </w:r>
      <w:r w:rsidR="00DA3583">
        <w:rPr>
          <w:i/>
          <w:sz w:val="20"/>
          <w:szCs w:val="20"/>
        </w:rPr>
        <w:t xml:space="preserve"> </w:t>
      </w:r>
      <w:r w:rsidR="005D36BE">
        <w:rPr>
          <w:i/>
          <w:sz w:val="20"/>
          <w:szCs w:val="20"/>
        </w:rPr>
        <w:t xml:space="preserve">und </w:t>
      </w:r>
      <w:proofErr w:type="spellStart"/>
      <w:r w:rsidR="005D36BE">
        <w:rPr>
          <w:i/>
          <w:sz w:val="20"/>
          <w:szCs w:val="20"/>
        </w:rPr>
        <w:t>deutschlandLiebe</w:t>
      </w:r>
      <w:proofErr w:type="spellEnd"/>
      <w:r w:rsidR="005D36BE">
        <w:rPr>
          <w:i/>
          <w:sz w:val="20"/>
          <w:szCs w:val="20"/>
        </w:rPr>
        <w:t xml:space="preserve"> auch die </w:t>
      </w:r>
      <w:proofErr w:type="spellStart"/>
      <w:r w:rsidRPr="00095BCA">
        <w:rPr>
          <w:i/>
          <w:sz w:val="20"/>
          <w:szCs w:val="20"/>
        </w:rPr>
        <w:t>Holidayguru</w:t>
      </w:r>
      <w:proofErr w:type="spellEnd"/>
      <w:r w:rsidRPr="00095BCA">
        <w:rPr>
          <w:i/>
          <w:sz w:val="20"/>
          <w:szCs w:val="20"/>
        </w:rPr>
        <w:t xml:space="preserve">-Seiten in vielen Ländern </w:t>
      </w:r>
      <w:r w:rsidR="005D36BE">
        <w:rPr>
          <w:i/>
          <w:sz w:val="20"/>
          <w:szCs w:val="20"/>
        </w:rPr>
        <w:t xml:space="preserve">sowie </w:t>
      </w:r>
      <w:r>
        <w:rPr>
          <w:i/>
          <w:sz w:val="20"/>
          <w:szCs w:val="20"/>
        </w:rPr>
        <w:t xml:space="preserve">die </w:t>
      </w:r>
      <w:r w:rsidR="005D36BE">
        <w:rPr>
          <w:i/>
          <w:sz w:val="20"/>
          <w:szCs w:val="20"/>
        </w:rPr>
        <w:t>Marken</w:t>
      </w:r>
      <w:r>
        <w:rPr>
          <w:i/>
          <w:sz w:val="20"/>
          <w:szCs w:val="20"/>
        </w:rPr>
        <w:t xml:space="preserve"> </w:t>
      </w:r>
      <w:proofErr w:type="spellStart"/>
      <w:r>
        <w:rPr>
          <w:i/>
          <w:sz w:val="20"/>
          <w:szCs w:val="20"/>
        </w:rPr>
        <w:t>FashionFee</w:t>
      </w:r>
      <w:proofErr w:type="spellEnd"/>
      <w:r>
        <w:rPr>
          <w:i/>
          <w:sz w:val="20"/>
          <w:szCs w:val="20"/>
        </w:rPr>
        <w:t>, Prinz Sportlich, Captain Kreuzfahrt und Mein Haustier</w:t>
      </w:r>
      <w:r w:rsidRPr="00095BCA">
        <w:rPr>
          <w:i/>
          <w:sz w:val="20"/>
          <w:szCs w:val="20"/>
        </w:rPr>
        <w:t xml:space="preserve"> betreibt. </w:t>
      </w:r>
      <w:r>
        <w:rPr>
          <w:i/>
          <w:sz w:val="20"/>
          <w:szCs w:val="20"/>
        </w:rPr>
        <w:t>Mittlerweile arbeiten 200</w:t>
      </w:r>
      <w:r w:rsidRPr="00095BCA">
        <w:rPr>
          <w:i/>
          <w:sz w:val="20"/>
          <w:szCs w:val="20"/>
        </w:rPr>
        <w:t xml:space="preserve"> Mitarbeiter an </w:t>
      </w:r>
      <w:r w:rsidR="008C3958">
        <w:rPr>
          <w:i/>
          <w:sz w:val="20"/>
          <w:szCs w:val="20"/>
        </w:rPr>
        <w:t>drei</w:t>
      </w:r>
      <w:r w:rsidRPr="00095BCA">
        <w:rPr>
          <w:i/>
          <w:sz w:val="20"/>
          <w:szCs w:val="20"/>
        </w:rPr>
        <w:t xml:space="preserve"> Standorten</w:t>
      </w:r>
      <w:r w:rsidR="008C3958">
        <w:rPr>
          <w:i/>
          <w:sz w:val="20"/>
          <w:szCs w:val="20"/>
        </w:rPr>
        <w:t xml:space="preserve"> (Holzwickede, Unna, Wien)</w:t>
      </w:r>
      <w:r w:rsidRPr="00095BCA">
        <w:rPr>
          <w:i/>
          <w:sz w:val="20"/>
          <w:szCs w:val="20"/>
        </w:rPr>
        <w:t xml:space="preserve"> für das junge Unternehmen, das noch heute ohne Fremdkapital auskommt</w:t>
      </w:r>
      <w:r>
        <w:rPr>
          <w:i/>
          <w:sz w:val="20"/>
          <w:szCs w:val="20"/>
        </w:rPr>
        <w:t xml:space="preserve"> und sich weiterhin auf Wachstumskurs befindet</w:t>
      </w:r>
      <w:r w:rsidRPr="00095BCA">
        <w:rPr>
          <w:i/>
          <w:sz w:val="20"/>
          <w:szCs w:val="20"/>
        </w:rPr>
        <w:t>.</w:t>
      </w:r>
    </w:p>
    <w:p w14:paraId="62054E38" w14:textId="00969ADB" w:rsidR="0033466A" w:rsidRDefault="0033466A" w:rsidP="0033466A">
      <w:pPr>
        <w:spacing w:line="240" w:lineRule="auto"/>
        <w:ind w:right="1415"/>
        <w:rPr>
          <w:i/>
          <w:sz w:val="20"/>
          <w:szCs w:val="20"/>
        </w:rPr>
      </w:pPr>
    </w:p>
    <w:p w14:paraId="2CBF753D" w14:textId="77777777" w:rsidR="0033466A" w:rsidRDefault="0033466A" w:rsidP="0033466A">
      <w:pPr>
        <w:spacing w:line="240" w:lineRule="auto"/>
        <w:ind w:right="1415"/>
        <w:rPr>
          <w:i/>
          <w:sz w:val="20"/>
          <w:szCs w:val="20"/>
        </w:rPr>
      </w:pPr>
    </w:p>
    <w:p w14:paraId="56D4A4FA" w14:textId="77777777" w:rsidR="00FC53D0" w:rsidRDefault="00FC53D0" w:rsidP="0033466A">
      <w:pPr>
        <w:spacing w:line="240" w:lineRule="auto"/>
        <w:ind w:right="1415"/>
        <w:rPr>
          <w:i/>
          <w:sz w:val="20"/>
          <w:szCs w:val="20"/>
        </w:rPr>
      </w:pPr>
    </w:p>
    <w:p w14:paraId="75B59765" w14:textId="3EC68085" w:rsidR="00617804" w:rsidRDefault="00FC53D0" w:rsidP="0033466A">
      <w:pPr>
        <w:spacing w:line="240" w:lineRule="auto"/>
        <w:ind w:right="1415"/>
        <w:rPr>
          <w:b/>
          <w:sz w:val="20"/>
          <w:szCs w:val="20"/>
        </w:rPr>
      </w:pPr>
      <w:r w:rsidRPr="00617804">
        <w:rPr>
          <w:b/>
          <w:sz w:val="20"/>
          <w:szCs w:val="20"/>
        </w:rPr>
        <w:t>Über den Deutschen</w:t>
      </w:r>
      <w:r w:rsidR="00617804" w:rsidRPr="00617804">
        <w:rPr>
          <w:b/>
          <w:sz w:val="20"/>
          <w:szCs w:val="20"/>
        </w:rPr>
        <w:t xml:space="preserve"> Tourismuspreis </w:t>
      </w:r>
    </w:p>
    <w:p w14:paraId="19383759" w14:textId="3EBC6977" w:rsidR="00556D42" w:rsidRPr="00556D42" w:rsidRDefault="00556D42" w:rsidP="0033466A">
      <w:pPr>
        <w:tabs>
          <w:tab w:val="left" w:pos="360"/>
          <w:tab w:val="left" w:pos="7560"/>
          <w:tab w:val="left" w:pos="7740"/>
        </w:tabs>
        <w:spacing w:line="240" w:lineRule="auto"/>
        <w:ind w:right="1415"/>
        <w:rPr>
          <w:i/>
          <w:sz w:val="20"/>
          <w:szCs w:val="20"/>
        </w:rPr>
      </w:pPr>
      <w:r w:rsidRPr="00556D42">
        <w:rPr>
          <w:bCs/>
          <w:i/>
          <w:sz w:val="20"/>
          <w:szCs w:val="20"/>
        </w:rPr>
        <w:t xml:space="preserve">Mit dem Deutschen Tourismuspreis prämiert der Deutsche Tourismusverband e.V. (DTV) jedes Jahr zukunftsweisende Projekte im Deutschlandtourismus. </w:t>
      </w:r>
      <w:r w:rsidRPr="00556D42">
        <w:rPr>
          <w:i/>
          <w:sz w:val="20"/>
          <w:szCs w:val="20"/>
        </w:rPr>
        <w:t>Eingereicht werden können innovativ, kreativ und professionell umgesetzte Produkte,</w:t>
      </w:r>
      <w:r w:rsidRPr="00556D42">
        <w:rPr>
          <w:bCs/>
          <w:i/>
          <w:sz w:val="20"/>
          <w:szCs w:val="20"/>
        </w:rPr>
        <w:t xml:space="preserve"> </w:t>
      </w:r>
      <w:r w:rsidRPr="00556D42">
        <w:rPr>
          <w:i/>
          <w:sz w:val="20"/>
          <w:szCs w:val="20"/>
        </w:rPr>
        <w:t xml:space="preserve">Serviceangebote, </w:t>
      </w:r>
      <w:r w:rsidRPr="00556D42">
        <w:rPr>
          <w:bCs/>
          <w:i/>
          <w:sz w:val="20"/>
          <w:szCs w:val="20"/>
        </w:rPr>
        <w:t xml:space="preserve">Kommunikations- und Vertriebslösungen, </w:t>
      </w:r>
      <w:r w:rsidRPr="00556D42">
        <w:rPr>
          <w:i/>
          <w:sz w:val="20"/>
          <w:szCs w:val="20"/>
        </w:rPr>
        <w:t>Kooperationsmodelle, Finanzierungskonzepte oder andere Angebote, die frischen Wind in die deutsche Tourismusbranche bringen und bereits erfolgreich am Markt eingeführt wurden. Der bundesweite Innovationspreis wird seit dem Jahr 2005 verliehen und ist eine der wichtigsten Auszeichnungen der deutschen Tourismusbranche.</w:t>
      </w:r>
    </w:p>
    <w:p w14:paraId="682594C5" w14:textId="2960FADB" w:rsidR="00617804" w:rsidRDefault="00617804" w:rsidP="000D74FD">
      <w:pPr>
        <w:spacing w:line="240" w:lineRule="auto"/>
        <w:ind w:right="1273"/>
        <w:rPr>
          <w:b/>
          <w:sz w:val="20"/>
          <w:szCs w:val="20"/>
        </w:rPr>
      </w:pPr>
    </w:p>
    <w:p w14:paraId="08847229" w14:textId="5C1C5720" w:rsidR="000240D3" w:rsidRDefault="000240D3" w:rsidP="000D74FD">
      <w:pPr>
        <w:spacing w:line="240" w:lineRule="auto"/>
        <w:ind w:right="1273"/>
        <w:rPr>
          <w:b/>
          <w:sz w:val="20"/>
          <w:szCs w:val="20"/>
        </w:rPr>
      </w:pPr>
    </w:p>
    <w:p w14:paraId="4647445C" w14:textId="3716602E" w:rsidR="000240D3" w:rsidRDefault="000240D3" w:rsidP="00686BBB">
      <w:pPr>
        <w:spacing w:line="240" w:lineRule="auto"/>
        <w:rPr>
          <w:b/>
          <w:sz w:val="20"/>
          <w:szCs w:val="20"/>
        </w:rPr>
      </w:pPr>
    </w:p>
    <w:p w14:paraId="7074879F" w14:textId="4183C078" w:rsidR="000240D3" w:rsidRDefault="000240D3" w:rsidP="00686BBB">
      <w:pPr>
        <w:spacing w:line="240" w:lineRule="auto"/>
        <w:rPr>
          <w:b/>
          <w:sz w:val="20"/>
          <w:szCs w:val="20"/>
        </w:rPr>
      </w:pPr>
    </w:p>
    <w:p w14:paraId="767B9009" w14:textId="7D519E4E" w:rsidR="000240D3" w:rsidRDefault="000240D3" w:rsidP="00686BBB">
      <w:pPr>
        <w:spacing w:line="240" w:lineRule="auto"/>
        <w:rPr>
          <w:b/>
          <w:sz w:val="20"/>
          <w:szCs w:val="20"/>
        </w:rPr>
      </w:pPr>
    </w:p>
    <w:p w14:paraId="0263566A" w14:textId="6F81D13E" w:rsidR="00686BBB" w:rsidRDefault="00686BBB" w:rsidP="00686BBB">
      <w:pPr>
        <w:spacing w:line="240" w:lineRule="auto"/>
        <w:rPr>
          <w:sz w:val="16"/>
          <w:szCs w:val="16"/>
        </w:rPr>
      </w:pPr>
      <w:r>
        <w:rPr>
          <w:sz w:val="16"/>
          <w:szCs w:val="16"/>
        </w:rPr>
        <w:t xml:space="preserve">Holzwickede, </w:t>
      </w:r>
      <w:r w:rsidR="00617804">
        <w:rPr>
          <w:sz w:val="16"/>
          <w:szCs w:val="16"/>
        </w:rPr>
        <w:t>17</w:t>
      </w:r>
      <w:r>
        <w:rPr>
          <w:sz w:val="16"/>
          <w:szCs w:val="16"/>
        </w:rPr>
        <w:t>.</w:t>
      </w:r>
      <w:r w:rsidR="0082775C">
        <w:rPr>
          <w:sz w:val="16"/>
          <w:szCs w:val="16"/>
        </w:rPr>
        <w:t>10</w:t>
      </w:r>
      <w:r>
        <w:rPr>
          <w:sz w:val="16"/>
          <w:szCs w:val="16"/>
        </w:rPr>
        <w:t>.2018</w:t>
      </w:r>
    </w:p>
    <w:p w14:paraId="37F6C3A6" w14:textId="77777777" w:rsidR="00686BBB" w:rsidRDefault="00686BBB" w:rsidP="00686BBB">
      <w:pPr>
        <w:spacing w:line="240" w:lineRule="auto"/>
        <w:rPr>
          <w:sz w:val="16"/>
          <w:szCs w:val="16"/>
        </w:rPr>
      </w:pPr>
    </w:p>
    <w:p w14:paraId="4F4279F3" w14:textId="725CBC30" w:rsidR="00B579C0" w:rsidRDefault="00686BBB" w:rsidP="000D0824">
      <w:pPr>
        <w:spacing w:line="240" w:lineRule="auto"/>
      </w:pPr>
      <w:r w:rsidRPr="7388723E">
        <w:rPr>
          <w:sz w:val="14"/>
          <w:szCs w:val="14"/>
        </w:rPr>
        <w:t xml:space="preserve">Ansprechpartner für Medien: Nicole Brückner, Head </w:t>
      </w:r>
      <w:proofErr w:type="spellStart"/>
      <w:r w:rsidRPr="7388723E">
        <w:rPr>
          <w:sz w:val="14"/>
          <w:szCs w:val="14"/>
        </w:rPr>
        <w:t>of</w:t>
      </w:r>
      <w:proofErr w:type="spellEnd"/>
      <w:r w:rsidRPr="7388723E">
        <w:rPr>
          <w:sz w:val="14"/>
          <w:szCs w:val="14"/>
        </w:rPr>
        <w:t xml:space="preserve"> Communications, Tel. 02301 94580-771, </w:t>
      </w:r>
      <w:hyperlink r:id="rId12" w:history="1">
        <w:r w:rsidR="008C3958" w:rsidRPr="00A604C8">
          <w:rPr>
            <w:rStyle w:val="Hyperlink"/>
            <w:sz w:val="14"/>
            <w:szCs w:val="14"/>
          </w:rPr>
          <w:t>presse@un-iq.de</w:t>
        </w:r>
      </w:hyperlink>
      <w:r w:rsidR="008C3958">
        <w:rPr>
          <w:sz w:val="14"/>
          <w:szCs w:val="14"/>
        </w:rPr>
        <w:br/>
      </w:r>
      <w:r>
        <w:rPr>
          <w:sz w:val="14"/>
          <w:szCs w:val="14"/>
        </w:rPr>
        <w:t>Herausgeber: UNIQ GmbH, Rhenus-Platz 2, 59439 Holzwickede, Tel. 02301 94580-0, www.un-iq.de</w:t>
      </w:r>
    </w:p>
    <w:sectPr w:rsidR="00B579C0" w:rsidSect="007B0C36">
      <w:footerReference w:type="default" r:id="rId13"/>
      <w:pgSz w:w="11906" w:h="16838"/>
      <w:pgMar w:top="720" w:right="1418" w:bottom="720" w:left="1418" w:header="0" w:footer="17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656FF" w14:textId="77777777" w:rsidR="000671FD" w:rsidRDefault="000671FD">
      <w:pPr>
        <w:spacing w:line="240" w:lineRule="auto"/>
      </w:pPr>
      <w:r>
        <w:separator/>
      </w:r>
    </w:p>
  </w:endnote>
  <w:endnote w:type="continuationSeparator" w:id="0">
    <w:p w14:paraId="771A13AF" w14:textId="77777777" w:rsidR="000671FD" w:rsidRDefault="000671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8286E" w14:textId="77777777" w:rsidR="002701C0" w:rsidRDefault="00883A8D">
    <w:pPr>
      <w:jc w:val="center"/>
    </w:pPr>
    <w:r>
      <w:rPr>
        <w:noProof/>
      </w:rPr>
      <w:drawing>
        <wp:inline distT="0" distB="0" distL="0" distR="0" wp14:anchorId="501E9783" wp14:editId="40A7541B">
          <wp:extent cx="2933700" cy="569226"/>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7679" cy="59134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98B9E" w14:textId="77777777" w:rsidR="000671FD" w:rsidRDefault="000671FD">
      <w:pPr>
        <w:spacing w:line="240" w:lineRule="auto"/>
      </w:pPr>
      <w:r>
        <w:separator/>
      </w:r>
    </w:p>
  </w:footnote>
  <w:footnote w:type="continuationSeparator" w:id="0">
    <w:p w14:paraId="0EA53FC5" w14:textId="77777777" w:rsidR="000671FD" w:rsidRDefault="000671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AE4C06"/>
    <w:multiLevelType w:val="hybridMultilevel"/>
    <w:tmpl w:val="A4E679F2"/>
    <w:lvl w:ilvl="0" w:tplc="D59E91DC">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BB"/>
    <w:rsid w:val="00003B3B"/>
    <w:rsid w:val="00005ED7"/>
    <w:rsid w:val="000240D3"/>
    <w:rsid w:val="000671FD"/>
    <w:rsid w:val="000D0824"/>
    <w:rsid w:val="000D4DD0"/>
    <w:rsid w:val="000D74FD"/>
    <w:rsid w:val="000F3708"/>
    <w:rsid w:val="001314AF"/>
    <w:rsid w:val="00171ECE"/>
    <w:rsid w:val="001D675E"/>
    <w:rsid w:val="001F5DCA"/>
    <w:rsid w:val="00220548"/>
    <w:rsid w:val="002463E8"/>
    <w:rsid w:val="0028703A"/>
    <w:rsid w:val="00297D56"/>
    <w:rsid w:val="002B567C"/>
    <w:rsid w:val="002F3AAA"/>
    <w:rsid w:val="00304FAC"/>
    <w:rsid w:val="0033466A"/>
    <w:rsid w:val="003766BF"/>
    <w:rsid w:val="003834BD"/>
    <w:rsid w:val="003D36D1"/>
    <w:rsid w:val="00417306"/>
    <w:rsid w:val="00430477"/>
    <w:rsid w:val="004409D7"/>
    <w:rsid w:val="004872EC"/>
    <w:rsid w:val="004D1AC9"/>
    <w:rsid w:val="00542253"/>
    <w:rsid w:val="00556D42"/>
    <w:rsid w:val="00564BCF"/>
    <w:rsid w:val="005777D7"/>
    <w:rsid w:val="005A325C"/>
    <w:rsid w:val="005C12A4"/>
    <w:rsid w:val="005C79A1"/>
    <w:rsid w:val="005D36BE"/>
    <w:rsid w:val="00612483"/>
    <w:rsid w:val="00616432"/>
    <w:rsid w:val="00617804"/>
    <w:rsid w:val="00626E85"/>
    <w:rsid w:val="00653B9F"/>
    <w:rsid w:val="006554A8"/>
    <w:rsid w:val="00657D2B"/>
    <w:rsid w:val="0066349C"/>
    <w:rsid w:val="00663771"/>
    <w:rsid w:val="006748D1"/>
    <w:rsid w:val="00686BBB"/>
    <w:rsid w:val="006E16C7"/>
    <w:rsid w:val="0071535F"/>
    <w:rsid w:val="00737D1D"/>
    <w:rsid w:val="007401E8"/>
    <w:rsid w:val="0082775C"/>
    <w:rsid w:val="00843A09"/>
    <w:rsid w:val="008710F0"/>
    <w:rsid w:val="00883A8D"/>
    <w:rsid w:val="008A4344"/>
    <w:rsid w:val="008C3958"/>
    <w:rsid w:val="008C7272"/>
    <w:rsid w:val="008D7F3C"/>
    <w:rsid w:val="008E2441"/>
    <w:rsid w:val="00936C50"/>
    <w:rsid w:val="00937283"/>
    <w:rsid w:val="00966434"/>
    <w:rsid w:val="00966D57"/>
    <w:rsid w:val="00974ECB"/>
    <w:rsid w:val="00976C60"/>
    <w:rsid w:val="009824F1"/>
    <w:rsid w:val="009D3DA5"/>
    <w:rsid w:val="009E7763"/>
    <w:rsid w:val="00A0591B"/>
    <w:rsid w:val="00A22A44"/>
    <w:rsid w:val="00A66DD1"/>
    <w:rsid w:val="00A757EF"/>
    <w:rsid w:val="00AD3C11"/>
    <w:rsid w:val="00AF72C2"/>
    <w:rsid w:val="00B00EE5"/>
    <w:rsid w:val="00B5579A"/>
    <w:rsid w:val="00B579C0"/>
    <w:rsid w:val="00C53AF3"/>
    <w:rsid w:val="00C71837"/>
    <w:rsid w:val="00C7695C"/>
    <w:rsid w:val="00CC0C2A"/>
    <w:rsid w:val="00D00663"/>
    <w:rsid w:val="00D12421"/>
    <w:rsid w:val="00D24E81"/>
    <w:rsid w:val="00DA3583"/>
    <w:rsid w:val="00DC6800"/>
    <w:rsid w:val="00DF4FEA"/>
    <w:rsid w:val="00E07EB7"/>
    <w:rsid w:val="00E20DB8"/>
    <w:rsid w:val="00E22ED8"/>
    <w:rsid w:val="00E437D7"/>
    <w:rsid w:val="00EA4301"/>
    <w:rsid w:val="00EB712D"/>
    <w:rsid w:val="00F37766"/>
    <w:rsid w:val="00F91090"/>
    <w:rsid w:val="00FC53D0"/>
    <w:rsid w:val="00FF6606"/>
    <w:rsid w:val="00FF709D"/>
    <w:rsid w:val="09C9A1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1CCA1"/>
  <w15:chartTrackingRefBased/>
  <w15:docId w15:val="{3210E4B2-C6B7-4F64-9350-76BEA26DF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686BBB"/>
    <w:pPr>
      <w:spacing w:after="0" w:line="276" w:lineRule="auto"/>
    </w:pPr>
    <w:rPr>
      <w:rFonts w:ascii="Arial" w:eastAsia="Arial" w:hAnsi="Arial" w:cs="Arial"/>
      <w:lang w:val="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86BBB"/>
    <w:rPr>
      <w:color w:val="0563C1" w:themeColor="hyperlink"/>
      <w:u w:val="single"/>
    </w:rPr>
  </w:style>
  <w:style w:type="character" w:styleId="NichtaufgelsteErwhnung">
    <w:name w:val="Unresolved Mention"/>
    <w:basedOn w:val="Absatz-Standardschriftart"/>
    <w:uiPriority w:val="99"/>
    <w:semiHidden/>
    <w:unhideWhenUsed/>
    <w:rsid w:val="008C3958"/>
    <w:rPr>
      <w:color w:val="605E5C"/>
      <w:shd w:val="clear" w:color="auto" w:fill="E1DFDD"/>
    </w:rPr>
  </w:style>
  <w:style w:type="paragraph" w:styleId="Kopfzeile">
    <w:name w:val="header"/>
    <w:basedOn w:val="Standard"/>
    <w:link w:val="KopfzeileZchn"/>
    <w:uiPriority w:val="99"/>
    <w:unhideWhenUsed/>
    <w:rsid w:val="00FC53D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C53D0"/>
    <w:rPr>
      <w:rFonts w:ascii="Arial" w:eastAsia="Arial" w:hAnsi="Arial" w:cs="Arial"/>
      <w:lang w:val="de" w:eastAsia="de-DE"/>
    </w:rPr>
  </w:style>
  <w:style w:type="paragraph" w:styleId="Fuzeile">
    <w:name w:val="footer"/>
    <w:basedOn w:val="Standard"/>
    <w:link w:val="FuzeileZchn"/>
    <w:uiPriority w:val="99"/>
    <w:unhideWhenUsed/>
    <w:rsid w:val="00FC53D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C53D0"/>
    <w:rPr>
      <w:rFonts w:ascii="Arial" w:eastAsia="Arial" w:hAnsi="Arial" w:cs="Arial"/>
      <w:lang w:val="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esse@un-iq.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8" ma:contentTypeDescription="Ein neues Dokument erstellen." ma:contentTypeScope="" ma:versionID="d46596e98cbbfe0a26e70c889759e8c5">
  <xsd:schema xmlns:xsd="http://www.w3.org/2001/XMLSchema" xmlns:xs="http://www.w3.org/2001/XMLSchema" xmlns:p="http://schemas.microsoft.com/office/2006/metadata/properties" xmlns:ns2="93a78057-9bcd-4ffa-aaeb-7c38cf7eb22f" targetNamespace="http://schemas.microsoft.com/office/2006/metadata/properties" ma:root="true" ma:fieldsID="79ea5fbd9090602ee91eee84ec53b27b" ns2:_="">
    <xsd:import namespace="93a78057-9bcd-4ffa-aaeb-7c38cf7eb2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A73D78-9F07-421C-B05A-07740F61E9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23045A-2DE3-4D71-8713-5859B90A2452}">
  <ds:schemaRefs>
    <ds:schemaRef ds:uri="http://schemas.microsoft.com/sharepoint/v3/contenttype/forms"/>
  </ds:schemaRefs>
</ds:datastoreItem>
</file>

<file path=customXml/itemProps3.xml><?xml version="1.0" encoding="utf-8"?>
<ds:datastoreItem xmlns:ds="http://schemas.openxmlformats.org/officeDocument/2006/customXml" ds:itemID="{5FA9D14A-B3FC-4207-944E-6A77BCE97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3983</Characters>
  <Application>Microsoft Office Word</Application>
  <DocSecurity>0</DocSecurity>
  <Lines>33</Lines>
  <Paragraphs>9</Paragraphs>
  <ScaleCrop>false</ScaleCrop>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Bröer</dc:creator>
  <cp:keywords/>
  <dc:description/>
  <cp:lastModifiedBy>Sarah Bröer</cp:lastModifiedBy>
  <cp:revision>92</cp:revision>
  <dcterms:created xsi:type="dcterms:W3CDTF">2018-09-28T13:42:00Z</dcterms:created>
  <dcterms:modified xsi:type="dcterms:W3CDTF">2018-10-17T06:54:00Z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