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2D549680" w:rsidR="0043447B" w:rsidRPr="002C1C2D" w:rsidRDefault="00B73AD3" w:rsidP="0043447B">
      <w:pPr>
        <w:spacing w:line="276" w:lineRule="auto"/>
        <w:rPr>
          <w:rFonts w:ascii="Verdana" w:hAnsi="Verdana"/>
          <w:b/>
          <w:bCs/>
          <w:sz w:val="28"/>
          <w:szCs w:val="28"/>
        </w:rPr>
      </w:pPr>
      <w:bookmarkStart w:id="0" w:name="_Hlk192845754"/>
      <w:bookmarkStart w:id="1" w:name="_Hlk192238235"/>
      <w:proofErr w:type="spellStart"/>
      <w:r>
        <w:rPr>
          <w:rFonts w:ascii="Verdana" w:hAnsi="Verdana"/>
          <w:b/>
          <w:bCs/>
          <w:sz w:val="28"/>
          <w:szCs w:val="28"/>
        </w:rPr>
        <w:t>Reset</w:t>
      </w:r>
      <w:proofErr w:type="spellEnd"/>
      <w:r>
        <w:rPr>
          <w:rFonts w:ascii="Verdana" w:hAnsi="Verdana"/>
          <w:b/>
          <w:bCs/>
          <w:sz w:val="28"/>
          <w:szCs w:val="28"/>
        </w:rPr>
        <w:t xml:space="preserve">-Taste </w:t>
      </w:r>
      <w:r w:rsidR="00F96B0E">
        <w:rPr>
          <w:rFonts w:ascii="Verdana" w:hAnsi="Verdana"/>
          <w:b/>
          <w:bCs/>
          <w:sz w:val="28"/>
          <w:szCs w:val="28"/>
        </w:rPr>
        <w:t xml:space="preserve">gedrückt </w:t>
      </w:r>
      <w:r>
        <w:rPr>
          <w:rFonts w:ascii="Verdana" w:hAnsi="Verdana"/>
          <w:b/>
          <w:bCs/>
          <w:sz w:val="28"/>
          <w:szCs w:val="28"/>
        </w:rPr>
        <w:t xml:space="preserve">– ab in die Playoffs </w:t>
      </w:r>
    </w:p>
    <w:p w14:paraId="066883EE" w14:textId="77777777" w:rsidR="005463D5" w:rsidRPr="00E6479D" w:rsidRDefault="005463D5" w:rsidP="009B5293">
      <w:pPr>
        <w:spacing w:line="276" w:lineRule="auto"/>
        <w:rPr>
          <w:rFonts w:ascii="Verdana" w:hAnsi="Verdana"/>
          <w:b/>
          <w:bCs/>
          <w:color w:val="000000"/>
          <w:sz w:val="28"/>
          <w:szCs w:val="28"/>
        </w:rPr>
      </w:pPr>
    </w:p>
    <w:p w14:paraId="009C23CB" w14:textId="0F45C34F" w:rsidR="00526E25"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B73AD3">
        <w:rPr>
          <w:rFonts w:ascii="Verdana" w:hAnsi="Verdana"/>
          <w:color w:val="1C232C"/>
        </w:rPr>
        <w:t>21</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84033C">
        <w:rPr>
          <w:rFonts w:ascii="Verdana" w:hAnsi="Verdana"/>
          <w:color w:val="1C232C"/>
        </w:rPr>
        <w:t xml:space="preserve">Die Hauptrunde der 1. Volleyball Bundesliga Frauen ist seit einer Woche Geschichte. Acht von neun Teams starten am Samstag </w:t>
      </w:r>
      <w:r w:rsidR="00D911CD">
        <w:rPr>
          <w:rFonts w:ascii="Verdana" w:hAnsi="Verdana"/>
          <w:color w:val="1C232C"/>
        </w:rPr>
        <w:t xml:space="preserve">(22.03.2025) </w:t>
      </w:r>
      <w:r w:rsidR="0084033C">
        <w:rPr>
          <w:rFonts w:ascii="Verdana" w:hAnsi="Verdana"/>
          <w:color w:val="1C232C"/>
        </w:rPr>
        <w:t xml:space="preserve">in die Playoffs um die Deutsche Meisterschaft. Und hier könnte so mancher Club eine </w:t>
      </w:r>
      <w:r w:rsidR="00D911CD">
        <w:rPr>
          <w:rFonts w:ascii="Verdana" w:hAnsi="Verdana"/>
          <w:color w:val="1C232C"/>
        </w:rPr>
        <w:t xml:space="preserve">als </w:t>
      </w:r>
      <w:r w:rsidR="0084033C">
        <w:rPr>
          <w:rFonts w:ascii="Verdana" w:hAnsi="Verdana"/>
          <w:color w:val="1C232C"/>
        </w:rPr>
        <w:t>durchwachsen</w:t>
      </w:r>
      <w:r w:rsidR="00D911CD">
        <w:rPr>
          <w:rFonts w:ascii="Verdana" w:hAnsi="Verdana"/>
          <w:color w:val="1C232C"/>
        </w:rPr>
        <w:t xml:space="preserve"> empfundene </w:t>
      </w:r>
      <w:r w:rsidR="0084033C">
        <w:rPr>
          <w:rFonts w:ascii="Verdana" w:hAnsi="Verdana"/>
          <w:color w:val="1C232C"/>
        </w:rPr>
        <w:t xml:space="preserve">Saison 2024/2025 noch veredeln. </w:t>
      </w:r>
      <w:r w:rsidR="00256964">
        <w:rPr>
          <w:rFonts w:ascii="Verdana" w:hAnsi="Verdana"/>
          <w:color w:val="1C232C"/>
        </w:rPr>
        <w:t>Das gilt auch für den</w:t>
      </w:r>
      <w:r w:rsidR="0084033C">
        <w:rPr>
          <w:rFonts w:ascii="Verdana" w:hAnsi="Verdana"/>
          <w:color w:val="1C232C"/>
        </w:rPr>
        <w:t xml:space="preserve"> VC Wiesbaden, der sich </w:t>
      </w:r>
      <w:r w:rsidR="00256964">
        <w:rPr>
          <w:rFonts w:ascii="Verdana" w:hAnsi="Verdana"/>
          <w:color w:val="1C232C"/>
        </w:rPr>
        <w:t xml:space="preserve">dieses Mal mit </w:t>
      </w:r>
      <w:r w:rsidR="0084033C">
        <w:rPr>
          <w:rFonts w:ascii="Verdana" w:hAnsi="Verdana"/>
          <w:color w:val="1C232C"/>
        </w:rPr>
        <w:t>Platz 6</w:t>
      </w:r>
      <w:r w:rsidR="00256964">
        <w:rPr>
          <w:rFonts w:ascii="Verdana" w:hAnsi="Verdana"/>
          <w:color w:val="1C232C"/>
        </w:rPr>
        <w:t xml:space="preserve"> begnügen musste.</w:t>
      </w:r>
      <w:r w:rsidR="0084033C">
        <w:rPr>
          <w:rFonts w:ascii="Verdana" w:hAnsi="Verdana"/>
          <w:color w:val="1C232C"/>
        </w:rPr>
        <w:t xml:space="preserve"> Im Modus „Best of 3“ spielen die Hessinnen nun gegen den Tabellendritten – und das ist wieder einmal der Dresdner SC. Sollte das Team von Chefcoach </w:t>
      </w:r>
      <w:r w:rsidR="0084033C" w:rsidRPr="00D911CD">
        <w:rPr>
          <w:rFonts w:ascii="Verdana" w:hAnsi="Verdana"/>
          <w:b/>
          <w:bCs/>
          <w:color w:val="1C232C"/>
        </w:rPr>
        <w:t xml:space="preserve">Tigin </w:t>
      </w:r>
      <w:r w:rsidR="00D911CD" w:rsidRPr="00D911CD">
        <w:rPr>
          <w:rFonts w:ascii="Verdana" w:hAnsi="Verdana"/>
          <w:b/>
          <w:bCs/>
          <w:color w:val="1C232C"/>
        </w:rPr>
        <w:t>Yağlioğlu</w:t>
      </w:r>
      <w:r w:rsidR="00D911CD" w:rsidRPr="00D911CD">
        <w:rPr>
          <w:rFonts w:ascii="Verdana" w:hAnsi="Verdana"/>
          <w:color w:val="1C232C"/>
        </w:rPr>
        <w:t xml:space="preserve"> </w:t>
      </w:r>
      <w:r w:rsidR="0084033C">
        <w:rPr>
          <w:rFonts w:ascii="Verdana" w:hAnsi="Verdana"/>
          <w:color w:val="1C232C"/>
        </w:rPr>
        <w:t xml:space="preserve">am Samstag </w:t>
      </w:r>
      <w:r w:rsidR="00D911CD">
        <w:rPr>
          <w:rFonts w:ascii="Verdana" w:hAnsi="Verdana"/>
          <w:color w:val="1C232C"/>
        </w:rPr>
        <w:t>(</w:t>
      </w:r>
      <w:r w:rsidR="0084033C">
        <w:rPr>
          <w:rFonts w:ascii="Verdana" w:hAnsi="Verdana"/>
          <w:color w:val="1C232C"/>
        </w:rPr>
        <w:t>1</w:t>
      </w:r>
      <w:r w:rsidR="00526E25">
        <w:rPr>
          <w:rFonts w:ascii="Verdana" w:hAnsi="Verdana"/>
          <w:color w:val="1C232C"/>
        </w:rPr>
        <w:t>8</w:t>
      </w:r>
      <w:r w:rsidR="0084033C">
        <w:rPr>
          <w:rFonts w:ascii="Verdana" w:hAnsi="Verdana"/>
          <w:color w:val="1C232C"/>
        </w:rPr>
        <w:t xml:space="preserve">:00 Uhr) in der </w:t>
      </w:r>
      <w:r w:rsidR="00D911CD">
        <w:rPr>
          <w:rFonts w:ascii="Verdana" w:hAnsi="Verdana"/>
          <w:color w:val="1C232C"/>
        </w:rPr>
        <w:t xml:space="preserve">Dresdner </w:t>
      </w:r>
      <w:r w:rsidR="0084033C">
        <w:rPr>
          <w:rFonts w:ascii="Verdana" w:hAnsi="Verdana"/>
          <w:color w:val="1C232C"/>
        </w:rPr>
        <w:t xml:space="preserve">Margon Arena verlieren, dann ließe sich </w:t>
      </w:r>
      <w:r w:rsidR="00526E25">
        <w:rPr>
          <w:rFonts w:ascii="Verdana" w:hAnsi="Verdana"/>
          <w:color w:val="1C232C"/>
        </w:rPr>
        <w:t xml:space="preserve">bei einem VCW-Sieg im zweiten Spiel </w:t>
      </w:r>
      <w:r w:rsidR="00D911CD">
        <w:rPr>
          <w:rFonts w:ascii="Verdana" w:hAnsi="Verdana"/>
          <w:color w:val="1C232C"/>
        </w:rPr>
        <w:t>sieben Tage später</w:t>
      </w:r>
      <w:r w:rsidR="0084033C">
        <w:rPr>
          <w:rFonts w:ascii="Verdana" w:hAnsi="Verdana"/>
          <w:color w:val="1C232C"/>
        </w:rPr>
        <w:t xml:space="preserve"> (29</w:t>
      </w:r>
      <w:r w:rsidR="00526E25">
        <w:rPr>
          <w:rFonts w:ascii="Verdana" w:hAnsi="Verdana"/>
          <w:color w:val="1C232C"/>
        </w:rPr>
        <w:t>.03.</w:t>
      </w:r>
      <w:r w:rsidR="00D911CD">
        <w:rPr>
          <w:rFonts w:ascii="Verdana" w:hAnsi="Verdana"/>
          <w:color w:val="1C232C"/>
        </w:rPr>
        <w:t>2025</w:t>
      </w:r>
      <w:r w:rsidR="00526E25">
        <w:rPr>
          <w:rFonts w:ascii="Verdana" w:hAnsi="Verdana"/>
          <w:color w:val="1C232C"/>
        </w:rPr>
        <w:t xml:space="preserve">, 19:00 Uhr) in der heimischen Sporthalle am Platz der Deutschen Einheit ein drittes (Entscheidungs-)Spiel erzwingen. Das </w:t>
      </w:r>
      <w:r w:rsidR="00D911CD">
        <w:rPr>
          <w:rFonts w:ascii="Verdana" w:hAnsi="Verdana"/>
          <w:color w:val="1C232C"/>
        </w:rPr>
        <w:t>würde</w:t>
      </w:r>
      <w:r w:rsidR="00526E25">
        <w:rPr>
          <w:rFonts w:ascii="Verdana" w:hAnsi="Verdana"/>
          <w:color w:val="1C232C"/>
        </w:rPr>
        <w:t xml:space="preserve"> dann wieder in Sachsen </w:t>
      </w:r>
      <w:r w:rsidR="00D911CD">
        <w:rPr>
          <w:rFonts w:ascii="Verdana" w:hAnsi="Verdana"/>
          <w:color w:val="1C232C"/>
        </w:rPr>
        <w:t xml:space="preserve">stattfinden </w:t>
      </w:r>
      <w:r w:rsidR="00526E25">
        <w:rPr>
          <w:rFonts w:ascii="Verdana" w:hAnsi="Verdana"/>
          <w:color w:val="1C232C"/>
        </w:rPr>
        <w:t>(</w:t>
      </w:r>
      <w:r w:rsidR="004E6CEF">
        <w:rPr>
          <w:rFonts w:ascii="Verdana" w:hAnsi="Verdana"/>
          <w:color w:val="1C232C"/>
        </w:rPr>
        <w:t>0</w:t>
      </w:r>
      <w:r w:rsidR="00526E25">
        <w:rPr>
          <w:rFonts w:ascii="Verdana" w:hAnsi="Verdana"/>
          <w:color w:val="1C232C"/>
        </w:rPr>
        <w:t>2.</w:t>
      </w:r>
      <w:r w:rsidR="004E6CEF">
        <w:rPr>
          <w:rFonts w:ascii="Verdana" w:hAnsi="Verdana"/>
          <w:color w:val="1C232C"/>
        </w:rPr>
        <w:t>0</w:t>
      </w:r>
      <w:r w:rsidR="00F96B0E">
        <w:rPr>
          <w:rFonts w:ascii="Verdana" w:hAnsi="Verdana"/>
          <w:color w:val="1C232C"/>
        </w:rPr>
        <w:t>4</w:t>
      </w:r>
      <w:r w:rsidR="004E6CEF">
        <w:rPr>
          <w:rFonts w:ascii="Verdana" w:hAnsi="Verdana"/>
          <w:color w:val="1C232C"/>
        </w:rPr>
        <w:t>.2025</w:t>
      </w:r>
      <w:r w:rsidR="00526E25">
        <w:rPr>
          <w:rFonts w:ascii="Verdana" w:hAnsi="Verdana"/>
          <w:color w:val="1C232C"/>
        </w:rPr>
        <w:t xml:space="preserve">). </w:t>
      </w:r>
    </w:p>
    <w:p w14:paraId="18812E25" w14:textId="7F9CB25F" w:rsidR="00526E25" w:rsidRPr="00526E25" w:rsidRDefault="00526E25" w:rsidP="007F38F3">
      <w:pPr>
        <w:spacing w:line="276" w:lineRule="auto"/>
        <w:jc w:val="both"/>
        <w:rPr>
          <w:rFonts w:ascii="Verdana" w:hAnsi="Verdana"/>
          <w:b/>
          <w:bCs/>
          <w:color w:val="1C232C"/>
        </w:rPr>
      </w:pPr>
      <w:r w:rsidRPr="00526E25">
        <w:rPr>
          <w:rFonts w:ascii="Verdana" w:hAnsi="Verdana"/>
          <w:b/>
          <w:bCs/>
          <w:color w:val="1C232C"/>
        </w:rPr>
        <w:t>Der Playoff-Modus</w:t>
      </w:r>
    </w:p>
    <w:p w14:paraId="2B3E1A92" w14:textId="0A3E7620" w:rsidR="0084033C" w:rsidRDefault="004E6CEF" w:rsidP="007F38F3">
      <w:pPr>
        <w:spacing w:line="276" w:lineRule="auto"/>
        <w:jc w:val="both"/>
        <w:rPr>
          <w:rFonts w:ascii="Verdana" w:hAnsi="Verdana"/>
          <w:color w:val="1C232C"/>
        </w:rPr>
      </w:pPr>
      <w:r>
        <w:rPr>
          <w:rFonts w:ascii="Verdana" w:hAnsi="Verdana"/>
          <w:color w:val="1C232C"/>
        </w:rPr>
        <w:t xml:space="preserve">Für den Tabellenletzten Schwarz-Weiß Erfurt ist die Saison bereits beendet. </w:t>
      </w:r>
      <w:r w:rsidRPr="00526E25">
        <w:rPr>
          <w:rFonts w:ascii="Verdana" w:hAnsi="Verdana"/>
          <w:color w:val="1C232C"/>
        </w:rPr>
        <w:t>Es gibt</w:t>
      </w:r>
      <w:r w:rsidR="00D911CD">
        <w:rPr>
          <w:rFonts w:ascii="Verdana" w:hAnsi="Verdana"/>
          <w:color w:val="1C232C"/>
        </w:rPr>
        <w:t xml:space="preserve"> </w:t>
      </w:r>
      <w:r w:rsidRPr="00526E25">
        <w:rPr>
          <w:rFonts w:ascii="Verdana" w:hAnsi="Verdana"/>
          <w:color w:val="1C232C"/>
        </w:rPr>
        <w:t>in d</w:t>
      </w:r>
      <w:r>
        <w:rPr>
          <w:rFonts w:ascii="Verdana" w:hAnsi="Verdana"/>
          <w:color w:val="1C232C"/>
        </w:rPr>
        <w:t>ieser</w:t>
      </w:r>
      <w:r w:rsidRPr="00526E25">
        <w:rPr>
          <w:rFonts w:ascii="Verdana" w:hAnsi="Verdana"/>
          <w:color w:val="1C232C"/>
        </w:rPr>
        <w:t xml:space="preserve"> Saison keine</w:t>
      </w:r>
      <w:r>
        <w:rPr>
          <w:rFonts w:ascii="Verdana" w:hAnsi="Verdana"/>
          <w:color w:val="1C232C"/>
        </w:rPr>
        <w:t>n</w:t>
      </w:r>
      <w:r w:rsidRPr="00526E25">
        <w:rPr>
          <w:rFonts w:ascii="Verdana" w:hAnsi="Verdana"/>
          <w:color w:val="1C232C"/>
        </w:rPr>
        <w:t xml:space="preserve"> sportlichen Absteiger.</w:t>
      </w:r>
      <w:r w:rsidR="00D911CD">
        <w:rPr>
          <w:rFonts w:ascii="Verdana" w:hAnsi="Verdana"/>
          <w:color w:val="1C232C"/>
        </w:rPr>
        <w:t xml:space="preserve"> </w:t>
      </w:r>
      <w:r w:rsidR="00526E25" w:rsidRPr="00526E25">
        <w:rPr>
          <w:rFonts w:ascii="Verdana" w:hAnsi="Verdana"/>
          <w:color w:val="1C232C"/>
        </w:rPr>
        <w:t>Die Plätze 1</w:t>
      </w:r>
      <w:r>
        <w:rPr>
          <w:rFonts w:ascii="Verdana" w:hAnsi="Verdana"/>
          <w:color w:val="1C232C"/>
        </w:rPr>
        <w:t xml:space="preserve"> bis </w:t>
      </w:r>
      <w:r w:rsidR="00526E25" w:rsidRPr="00526E25">
        <w:rPr>
          <w:rFonts w:ascii="Verdana" w:hAnsi="Verdana"/>
          <w:color w:val="1C232C"/>
        </w:rPr>
        <w:t xml:space="preserve">8 der Playoff-Viertelfinals </w:t>
      </w:r>
      <w:r w:rsidR="00526E25">
        <w:rPr>
          <w:rFonts w:ascii="Verdana" w:hAnsi="Verdana"/>
          <w:color w:val="1C232C"/>
        </w:rPr>
        <w:t>haben sich</w:t>
      </w:r>
      <w:r w:rsidR="00526E25" w:rsidRPr="00526E25">
        <w:rPr>
          <w:rFonts w:ascii="Verdana" w:hAnsi="Verdana"/>
          <w:color w:val="1C232C"/>
        </w:rPr>
        <w:t xml:space="preserve"> aus der Platzierung aller drei Runden</w:t>
      </w:r>
      <w:r w:rsidR="00526E25">
        <w:rPr>
          <w:rFonts w:ascii="Verdana" w:hAnsi="Verdana"/>
          <w:color w:val="1C232C"/>
        </w:rPr>
        <w:t xml:space="preserve"> ergeben. Die anderen drei Playoff-Partien lauten: SSC Palmberg Schwerin (Hauptrunden</w:t>
      </w:r>
      <w:r>
        <w:rPr>
          <w:rFonts w:ascii="Verdana" w:hAnsi="Verdana"/>
          <w:color w:val="1C232C"/>
        </w:rPr>
        <w:t>erster</w:t>
      </w:r>
      <w:r w:rsidR="00526E25">
        <w:rPr>
          <w:rFonts w:ascii="Verdana" w:hAnsi="Verdana"/>
          <w:color w:val="1C232C"/>
        </w:rPr>
        <w:t>) gegen die Ladies in Black Aachen (Achter); Allianz MTV Stuttgart (Zweiter, noch amtierender Meister) gegen den USC Münster</w:t>
      </w:r>
      <w:r w:rsidR="00F46074">
        <w:rPr>
          <w:rFonts w:ascii="Verdana" w:hAnsi="Verdana"/>
          <w:color w:val="1C232C"/>
        </w:rPr>
        <w:t xml:space="preserve"> (Siebter)</w:t>
      </w:r>
      <w:r w:rsidR="00526E25">
        <w:rPr>
          <w:rFonts w:ascii="Verdana" w:hAnsi="Verdana"/>
          <w:color w:val="1C232C"/>
        </w:rPr>
        <w:t xml:space="preserve">; SC Potsdam (Vierter) gegen den VfB Suhl Lotto Thüringen (Fünfter). </w:t>
      </w:r>
      <w:r w:rsidR="00526E25" w:rsidRPr="00526E25">
        <w:rPr>
          <w:rFonts w:ascii="Verdana" w:hAnsi="Verdana"/>
          <w:color w:val="1C232C"/>
        </w:rPr>
        <w:t xml:space="preserve">In den Halbfinals sowie im Finale geht das </w:t>
      </w:r>
      <w:r w:rsidR="00D911CD">
        <w:rPr>
          <w:rFonts w:ascii="Verdana" w:hAnsi="Verdana"/>
          <w:color w:val="1C232C"/>
        </w:rPr>
        <w:t xml:space="preserve">erste </w:t>
      </w:r>
      <w:r w:rsidR="00526E25" w:rsidRPr="00526E25">
        <w:rPr>
          <w:rFonts w:ascii="Verdana" w:hAnsi="Verdana"/>
          <w:color w:val="1C232C"/>
        </w:rPr>
        <w:t>Heimrecht an die</w:t>
      </w:r>
      <w:r w:rsidR="00D911CD">
        <w:rPr>
          <w:rFonts w:ascii="Verdana" w:hAnsi="Verdana"/>
          <w:color w:val="1C232C"/>
        </w:rPr>
        <w:t xml:space="preserve"> </w:t>
      </w:r>
      <w:r w:rsidR="00526E25" w:rsidRPr="00526E25">
        <w:rPr>
          <w:rFonts w:ascii="Verdana" w:hAnsi="Verdana"/>
          <w:color w:val="1C232C"/>
        </w:rPr>
        <w:t>nach der Hauptrunde besser platzierte Mannschaft.</w:t>
      </w:r>
      <w:r w:rsidR="00526E25">
        <w:rPr>
          <w:rFonts w:ascii="Verdana" w:hAnsi="Verdana"/>
          <w:color w:val="1C232C"/>
        </w:rPr>
        <w:t xml:space="preserve"> Die Meisterschaft wird im Modus „Best of 5“ ermittelt, das heißt: Wer zuerst drei Siege errungen hat, holt sich den Titel.</w:t>
      </w:r>
      <w:r w:rsidR="00256964" w:rsidRPr="00256964">
        <w:rPr>
          <w:rFonts w:ascii="Verdana" w:hAnsi="Verdana"/>
          <w:color w:val="1C232C"/>
        </w:rPr>
        <w:t xml:space="preserve"> </w:t>
      </w:r>
    </w:p>
    <w:p w14:paraId="67D1C725" w14:textId="327E1EEF" w:rsidR="005A23AF" w:rsidRPr="00707A4C" w:rsidRDefault="00707A4C" w:rsidP="007F38F3">
      <w:pPr>
        <w:spacing w:line="276" w:lineRule="auto"/>
        <w:jc w:val="both"/>
        <w:rPr>
          <w:rFonts w:ascii="Verdana" w:hAnsi="Verdana"/>
          <w:b/>
          <w:bCs/>
          <w:color w:val="1C232C"/>
        </w:rPr>
      </w:pPr>
      <w:r w:rsidRPr="00707A4C">
        <w:rPr>
          <w:rFonts w:ascii="Verdana" w:hAnsi="Verdana"/>
          <w:b/>
          <w:bCs/>
          <w:color w:val="1C232C"/>
        </w:rPr>
        <w:t>Gute, alte Bekannte</w:t>
      </w:r>
    </w:p>
    <w:p w14:paraId="17464643" w14:textId="57D2F1AC" w:rsidR="0013644B" w:rsidRDefault="00B73AD3" w:rsidP="003D3031">
      <w:pPr>
        <w:spacing w:line="276" w:lineRule="auto"/>
        <w:jc w:val="both"/>
        <w:rPr>
          <w:rFonts w:ascii="Verdana" w:hAnsi="Verdana"/>
          <w:color w:val="1C232C"/>
        </w:rPr>
      </w:pPr>
      <w:r>
        <w:rPr>
          <w:rFonts w:ascii="Verdana" w:hAnsi="Verdana"/>
          <w:color w:val="1C232C"/>
        </w:rPr>
        <w:t xml:space="preserve">Zugegeben – der Dresdner SC hat eine imposante Historie: sechsmal </w:t>
      </w:r>
      <w:r w:rsidRPr="00B73AD3">
        <w:rPr>
          <w:rFonts w:ascii="Verdana" w:hAnsi="Verdana"/>
          <w:color w:val="1C232C"/>
        </w:rPr>
        <w:t>Deutscher Meister</w:t>
      </w:r>
      <w:r>
        <w:rPr>
          <w:rFonts w:ascii="Verdana" w:hAnsi="Verdana"/>
          <w:color w:val="1C232C"/>
        </w:rPr>
        <w:t xml:space="preserve"> (zuletzt 2021</w:t>
      </w:r>
      <w:r w:rsidR="00707A4C">
        <w:rPr>
          <w:rFonts w:ascii="Verdana" w:hAnsi="Verdana"/>
          <w:color w:val="1C232C"/>
        </w:rPr>
        <w:t>)</w:t>
      </w:r>
      <w:r>
        <w:rPr>
          <w:rFonts w:ascii="Verdana" w:hAnsi="Verdana"/>
          <w:color w:val="1C232C"/>
        </w:rPr>
        <w:t>, siebenmal Pokalsieger (auch 2025</w:t>
      </w:r>
      <w:r w:rsidR="000A2DE2">
        <w:rPr>
          <w:rFonts w:ascii="Verdana" w:hAnsi="Verdana"/>
          <w:color w:val="1C232C"/>
        </w:rPr>
        <w:t>!</w:t>
      </w:r>
      <w:r>
        <w:rPr>
          <w:rFonts w:ascii="Verdana" w:hAnsi="Verdana"/>
          <w:color w:val="1C232C"/>
        </w:rPr>
        <w:t>), Europacup-Sieger (2010) und deutscher Supercup-Sieger (2021)</w:t>
      </w:r>
      <w:r w:rsidR="00707A4C">
        <w:rPr>
          <w:rFonts w:ascii="Verdana" w:hAnsi="Verdana"/>
          <w:color w:val="1C232C"/>
        </w:rPr>
        <w:t>. Gegen keinen anderen Club der 1. Bundesliga hat der VC Wiesbaden öfter gespielt</w:t>
      </w:r>
      <w:r w:rsidR="00D911CD">
        <w:rPr>
          <w:rFonts w:ascii="Verdana" w:hAnsi="Verdana"/>
          <w:color w:val="1C232C"/>
        </w:rPr>
        <w:t>,</w:t>
      </w:r>
      <w:r w:rsidR="00707A4C">
        <w:rPr>
          <w:rFonts w:ascii="Verdana" w:hAnsi="Verdana"/>
          <w:color w:val="1C232C"/>
        </w:rPr>
        <w:t xml:space="preserve"> </w:t>
      </w:r>
      <w:r w:rsidR="000A2DE2">
        <w:rPr>
          <w:rFonts w:ascii="Verdana" w:hAnsi="Verdana"/>
          <w:color w:val="1C232C"/>
        </w:rPr>
        <w:t>und</w:t>
      </w:r>
      <w:r w:rsidR="00707A4C">
        <w:rPr>
          <w:rFonts w:ascii="Verdana" w:hAnsi="Verdana"/>
          <w:color w:val="1C232C"/>
        </w:rPr>
        <w:t xml:space="preserve"> auch aus den Playoff-Begegnungen der vergangenen Jahre </w:t>
      </w:r>
      <w:r w:rsidR="000A2DE2">
        <w:rPr>
          <w:rFonts w:ascii="Verdana" w:hAnsi="Verdana"/>
          <w:color w:val="1C232C"/>
        </w:rPr>
        <w:t xml:space="preserve">kennt man sich </w:t>
      </w:r>
      <w:r w:rsidR="00707A4C">
        <w:rPr>
          <w:rFonts w:ascii="Verdana" w:hAnsi="Verdana"/>
          <w:color w:val="1C232C"/>
        </w:rPr>
        <w:t xml:space="preserve">bestens. </w:t>
      </w:r>
      <w:r w:rsidR="003D3031">
        <w:rPr>
          <w:rFonts w:ascii="Verdana" w:hAnsi="Verdana"/>
          <w:color w:val="1C232C"/>
        </w:rPr>
        <w:t>Im vierten Jahr in</w:t>
      </w:r>
      <w:r w:rsidR="003D3031" w:rsidRPr="003D3031">
        <w:rPr>
          <w:rFonts w:ascii="Verdana" w:hAnsi="Verdana"/>
          <w:color w:val="1C232C"/>
        </w:rPr>
        <w:t xml:space="preserve"> Folge </w:t>
      </w:r>
      <w:r w:rsidR="003D3031">
        <w:rPr>
          <w:rFonts w:ascii="Verdana" w:hAnsi="Verdana"/>
          <w:color w:val="1C232C"/>
        </w:rPr>
        <w:t xml:space="preserve">treffen beide Teams im Viertelfinale aufeinander, und immer hatte die Truppe von Trainerdauerbrenner </w:t>
      </w:r>
      <w:r w:rsidR="003D3031" w:rsidRPr="004E6CEF">
        <w:rPr>
          <w:rFonts w:ascii="Verdana" w:hAnsi="Verdana"/>
          <w:b/>
          <w:bCs/>
          <w:color w:val="1C232C"/>
        </w:rPr>
        <w:t>Alexander Waibl</w:t>
      </w:r>
      <w:r w:rsidR="003D3031">
        <w:rPr>
          <w:rFonts w:ascii="Verdana" w:hAnsi="Verdana"/>
          <w:color w:val="1C232C"/>
        </w:rPr>
        <w:t xml:space="preserve"> (seit </w:t>
      </w:r>
      <w:r w:rsidR="0022378A">
        <w:rPr>
          <w:rFonts w:ascii="Verdana" w:hAnsi="Verdana"/>
          <w:color w:val="1C232C"/>
        </w:rPr>
        <w:t xml:space="preserve">2009 </w:t>
      </w:r>
      <w:r w:rsidR="003D3031">
        <w:rPr>
          <w:rFonts w:ascii="Verdana" w:hAnsi="Verdana"/>
          <w:color w:val="1C232C"/>
        </w:rPr>
        <w:t>beim DSC am Ruder) die Nase vorn. Die Hessinnen schafften in der Vorsaison ein überraschendes 3:1 im</w:t>
      </w:r>
      <w:r w:rsidR="003D3031" w:rsidRPr="003D3031">
        <w:rPr>
          <w:rFonts w:ascii="Verdana" w:hAnsi="Verdana"/>
          <w:color w:val="1C232C"/>
        </w:rPr>
        <w:t xml:space="preserve"> Hinspiel in </w:t>
      </w:r>
      <w:r w:rsidR="00D911CD">
        <w:rPr>
          <w:rFonts w:ascii="Verdana" w:hAnsi="Verdana"/>
          <w:color w:val="1C232C"/>
        </w:rPr>
        <w:t>der Margon Arena</w:t>
      </w:r>
      <w:r w:rsidR="003D3031">
        <w:rPr>
          <w:rFonts w:ascii="Verdana" w:hAnsi="Verdana"/>
          <w:color w:val="1C232C"/>
        </w:rPr>
        <w:t xml:space="preserve">, verloren dann aber die nächsten beiden </w:t>
      </w:r>
      <w:r w:rsidR="003D3031">
        <w:rPr>
          <w:rFonts w:ascii="Verdana" w:hAnsi="Verdana"/>
          <w:color w:val="1C232C"/>
        </w:rPr>
        <w:lastRenderedPageBreak/>
        <w:t xml:space="preserve">Partien. Schaut man auf </w:t>
      </w:r>
      <w:r w:rsidR="000A2DE2">
        <w:rPr>
          <w:rFonts w:ascii="Verdana" w:hAnsi="Verdana"/>
          <w:color w:val="1C232C"/>
        </w:rPr>
        <w:t xml:space="preserve">sämtliche </w:t>
      </w:r>
      <w:r w:rsidR="004E6CEF">
        <w:rPr>
          <w:rFonts w:ascii="Verdana" w:hAnsi="Verdana"/>
          <w:color w:val="1C232C"/>
        </w:rPr>
        <w:t>Spiele</w:t>
      </w:r>
      <w:r w:rsidR="003D3031">
        <w:rPr>
          <w:rFonts w:ascii="Verdana" w:hAnsi="Verdana"/>
          <w:color w:val="1C232C"/>
        </w:rPr>
        <w:t xml:space="preserve"> seit 2004, </w:t>
      </w:r>
      <w:r w:rsidR="004E6CEF">
        <w:rPr>
          <w:rFonts w:ascii="Verdana" w:hAnsi="Verdana"/>
          <w:color w:val="1C232C"/>
        </w:rPr>
        <w:t xml:space="preserve">dann </w:t>
      </w:r>
      <w:r w:rsidR="003D3031">
        <w:rPr>
          <w:rFonts w:ascii="Verdana" w:hAnsi="Verdana"/>
          <w:color w:val="1C232C"/>
        </w:rPr>
        <w:t xml:space="preserve">liegt die Wiesbadener Siegwahrscheinlichkeit bei 40 Prozent … </w:t>
      </w:r>
      <w:r w:rsidR="0022378A">
        <w:rPr>
          <w:rFonts w:ascii="Verdana" w:hAnsi="Verdana"/>
          <w:color w:val="1C232C"/>
        </w:rPr>
        <w:t xml:space="preserve">„Wir haben nicht die Absicht, diese Statistik fortzuschreiben“, sagt VCW-Geschäftsführer </w:t>
      </w:r>
      <w:r w:rsidR="0022378A" w:rsidRPr="0022378A">
        <w:rPr>
          <w:rFonts w:ascii="Verdana" w:hAnsi="Verdana"/>
          <w:b/>
          <w:bCs/>
          <w:color w:val="1C232C"/>
        </w:rPr>
        <w:t>Christopher Fetting</w:t>
      </w:r>
      <w:r w:rsidR="0022378A">
        <w:rPr>
          <w:rFonts w:ascii="Verdana" w:hAnsi="Verdana"/>
          <w:color w:val="1C232C"/>
        </w:rPr>
        <w:t xml:space="preserve">. „Spiele </w:t>
      </w:r>
      <w:r w:rsidR="004E6CEF">
        <w:rPr>
          <w:rFonts w:ascii="Verdana" w:hAnsi="Verdana"/>
          <w:color w:val="1C232C"/>
        </w:rPr>
        <w:t>gegen den DSC sind immer etwas Besonderes</w:t>
      </w:r>
      <w:r w:rsidR="0022378A">
        <w:rPr>
          <w:rFonts w:ascii="Verdana" w:hAnsi="Verdana"/>
          <w:color w:val="1C232C"/>
        </w:rPr>
        <w:t>, das allein</w:t>
      </w:r>
      <w:r w:rsidR="0013644B">
        <w:rPr>
          <w:rFonts w:ascii="Verdana" w:hAnsi="Verdana"/>
          <w:color w:val="1C232C"/>
        </w:rPr>
        <w:t xml:space="preserve"> </w:t>
      </w:r>
      <w:r w:rsidR="0022378A">
        <w:rPr>
          <w:rFonts w:ascii="Verdana" w:hAnsi="Verdana"/>
          <w:color w:val="1C232C"/>
        </w:rPr>
        <w:t xml:space="preserve">ist Motivation genug. </w:t>
      </w:r>
      <w:r w:rsidR="0029141B">
        <w:rPr>
          <w:rFonts w:ascii="Verdana" w:hAnsi="Verdana"/>
          <w:color w:val="1C232C"/>
        </w:rPr>
        <w:t xml:space="preserve">Die Arena dort dürfte nahezu ausverkauft sein. Dann geht es vor rund 3.000 Zuschauern so richtig </w:t>
      </w:r>
      <w:r w:rsidR="00FC6A40">
        <w:rPr>
          <w:rFonts w:ascii="Verdana" w:hAnsi="Verdana"/>
          <w:color w:val="1C232C"/>
        </w:rPr>
        <w:t>ab</w:t>
      </w:r>
      <w:r w:rsidR="0029141B">
        <w:rPr>
          <w:rFonts w:ascii="Verdana" w:hAnsi="Verdana"/>
          <w:color w:val="1C232C"/>
        </w:rPr>
        <w:t xml:space="preserve">. </w:t>
      </w:r>
      <w:r w:rsidR="0022378A">
        <w:rPr>
          <w:rFonts w:ascii="Verdana" w:hAnsi="Verdana"/>
          <w:color w:val="1C232C"/>
        </w:rPr>
        <w:t xml:space="preserve">Wir gratulieren Alex Waibl </w:t>
      </w:r>
      <w:r w:rsidR="00D911CD">
        <w:rPr>
          <w:rFonts w:ascii="Verdana" w:hAnsi="Verdana"/>
          <w:color w:val="1C232C"/>
        </w:rPr>
        <w:t xml:space="preserve">nachträglich </w:t>
      </w:r>
      <w:r w:rsidR="0022378A">
        <w:rPr>
          <w:rFonts w:ascii="Verdana" w:hAnsi="Verdana"/>
          <w:color w:val="1C232C"/>
        </w:rPr>
        <w:t>zu</w:t>
      </w:r>
      <w:r w:rsidR="00F96B0E">
        <w:rPr>
          <w:rFonts w:ascii="Verdana" w:hAnsi="Verdana"/>
          <w:color w:val="1C232C"/>
        </w:rPr>
        <w:t xml:space="preserve"> seinem </w:t>
      </w:r>
      <w:r w:rsidR="0022378A">
        <w:rPr>
          <w:rFonts w:ascii="Verdana" w:hAnsi="Verdana"/>
          <w:color w:val="1C232C"/>
        </w:rPr>
        <w:t xml:space="preserve">Geburtstag am 20. März, können ihm aber leider kein leichtes Spiel als Geschenk machen.“ </w:t>
      </w:r>
    </w:p>
    <w:p w14:paraId="75F59DD8" w14:textId="4C6D2C77" w:rsidR="000A2DE2" w:rsidRPr="00D911CD" w:rsidRDefault="00D911CD" w:rsidP="003D3031">
      <w:pPr>
        <w:spacing w:line="276" w:lineRule="auto"/>
        <w:jc w:val="both"/>
        <w:rPr>
          <w:rFonts w:ascii="Verdana" w:hAnsi="Verdana"/>
          <w:b/>
          <w:bCs/>
          <w:color w:val="1C232C"/>
        </w:rPr>
      </w:pPr>
      <w:r w:rsidRPr="00D911CD">
        <w:rPr>
          <w:rFonts w:ascii="Verdana" w:hAnsi="Verdana"/>
          <w:b/>
          <w:bCs/>
          <w:color w:val="1C232C"/>
        </w:rPr>
        <w:t>Wieder mit Levinska</w:t>
      </w:r>
      <w:r w:rsidR="00FC1BED">
        <w:rPr>
          <w:rFonts w:ascii="Verdana" w:hAnsi="Verdana"/>
          <w:b/>
          <w:bCs/>
          <w:color w:val="1C232C"/>
        </w:rPr>
        <w:t xml:space="preserve"> und Straube</w:t>
      </w:r>
    </w:p>
    <w:p w14:paraId="423B90A1" w14:textId="4F4D9259" w:rsidR="003D3031" w:rsidRPr="003D3031" w:rsidRDefault="0013644B" w:rsidP="003D3031">
      <w:pPr>
        <w:spacing w:line="276" w:lineRule="auto"/>
        <w:jc w:val="both"/>
        <w:rPr>
          <w:rFonts w:ascii="Verdana" w:hAnsi="Verdana"/>
          <w:color w:val="1C232C"/>
        </w:rPr>
      </w:pPr>
      <w:r>
        <w:rPr>
          <w:rFonts w:ascii="Verdana" w:hAnsi="Verdana"/>
          <w:color w:val="1C232C"/>
        </w:rPr>
        <w:t xml:space="preserve">Das am vergangenen Samstag </w:t>
      </w:r>
      <w:r w:rsidR="00D911CD">
        <w:rPr>
          <w:rFonts w:ascii="Verdana" w:hAnsi="Verdana"/>
          <w:color w:val="1C232C"/>
        </w:rPr>
        <w:t xml:space="preserve">mit 0:3 </w:t>
      </w:r>
      <w:r>
        <w:rPr>
          <w:rFonts w:ascii="Verdana" w:hAnsi="Verdana"/>
          <w:color w:val="1C232C"/>
        </w:rPr>
        <w:t xml:space="preserve">verlorene Heimspiel gegen Dresden sollte jedenfalls kein Maßstab sein. Der VCW ist gewarnt, zumal </w:t>
      </w:r>
      <w:r w:rsidR="00A42082">
        <w:rPr>
          <w:rFonts w:ascii="Verdana" w:hAnsi="Verdana"/>
          <w:color w:val="1C232C"/>
        </w:rPr>
        <w:t xml:space="preserve">der lettische </w:t>
      </w:r>
      <w:r>
        <w:rPr>
          <w:rFonts w:ascii="Verdana" w:hAnsi="Verdana"/>
          <w:color w:val="1C232C"/>
        </w:rPr>
        <w:t xml:space="preserve">Punkthamster </w:t>
      </w:r>
      <w:r w:rsidRPr="0013644B">
        <w:rPr>
          <w:rFonts w:ascii="Verdana" w:hAnsi="Verdana"/>
          <w:b/>
          <w:bCs/>
          <w:color w:val="1C232C"/>
        </w:rPr>
        <w:t>Marta Kame</w:t>
      </w:r>
      <w:r w:rsidRPr="0013644B">
        <w:rPr>
          <w:rFonts w:ascii="Arial" w:hAnsi="Arial" w:cs="Arial"/>
          <w:b/>
          <w:bCs/>
          <w:color w:val="1C232C"/>
        </w:rPr>
        <w:t>̄</w:t>
      </w:r>
      <w:r w:rsidRPr="0013644B">
        <w:rPr>
          <w:rFonts w:ascii="Verdana" w:hAnsi="Verdana"/>
          <w:b/>
          <w:bCs/>
          <w:color w:val="1C232C"/>
        </w:rPr>
        <w:t>lija Levinska</w:t>
      </w:r>
      <w:r>
        <w:rPr>
          <w:rFonts w:ascii="Verdana" w:hAnsi="Verdana"/>
          <w:color w:val="1C232C"/>
        </w:rPr>
        <w:t xml:space="preserve"> (Zweite im Liga-Ranking der Top-Scorer-Wertung</w:t>
      </w:r>
      <w:r w:rsidR="00A65F8E">
        <w:rPr>
          <w:rFonts w:ascii="Verdana" w:hAnsi="Verdana"/>
          <w:color w:val="1C232C"/>
        </w:rPr>
        <w:t xml:space="preserve"> </w:t>
      </w:r>
      <w:r>
        <w:rPr>
          <w:rFonts w:ascii="Verdana" w:hAnsi="Verdana"/>
          <w:color w:val="1C232C"/>
        </w:rPr>
        <w:t xml:space="preserve">„alle Spielelemente“ und Vierte bei Angriffspunkten) </w:t>
      </w:r>
      <w:r w:rsidR="00A65F8E">
        <w:rPr>
          <w:rFonts w:ascii="Verdana" w:hAnsi="Verdana"/>
          <w:color w:val="1C232C"/>
        </w:rPr>
        <w:t xml:space="preserve">bei der Generalprobe in der hessischen Landeshauptstadt lediglich eingewechselt </w:t>
      </w:r>
      <w:r w:rsidR="00A42082">
        <w:rPr>
          <w:rFonts w:ascii="Verdana" w:hAnsi="Verdana"/>
          <w:color w:val="1C232C"/>
        </w:rPr>
        <w:t>und damit</w:t>
      </w:r>
      <w:r w:rsidR="00A65F8E">
        <w:rPr>
          <w:rFonts w:ascii="Verdana" w:hAnsi="Verdana"/>
          <w:color w:val="1C232C"/>
        </w:rPr>
        <w:t xml:space="preserve"> geschont wurde. </w:t>
      </w:r>
      <w:r w:rsidR="00FC1BED">
        <w:rPr>
          <w:rFonts w:ascii="Verdana" w:hAnsi="Verdana"/>
          <w:color w:val="1C232C"/>
        </w:rPr>
        <w:t xml:space="preserve">Auch Zuspielerin und Kapitänin </w:t>
      </w:r>
      <w:r w:rsidR="00FC1BED" w:rsidRPr="00FC1BED">
        <w:rPr>
          <w:rFonts w:ascii="Verdana" w:hAnsi="Verdana"/>
          <w:b/>
          <w:bCs/>
          <w:color w:val="1C232C"/>
        </w:rPr>
        <w:t>Sarah Straube</w:t>
      </w:r>
      <w:r w:rsidR="00FC1BED">
        <w:rPr>
          <w:rFonts w:ascii="Verdana" w:hAnsi="Verdana"/>
          <w:color w:val="1C232C"/>
        </w:rPr>
        <w:t xml:space="preserve"> wird wohl </w:t>
      </w:r>
      <w:r w:rsidR="00FC1BED" w:rsidRPr="00FC1BED">
        <w:rPr>
          <w:rFonts w:ascii="Verdana" w:hAnsi="Verdana"/>
          <w:color w:val="1C232C"/>
        </w:rPr>
        <w:t xml:space="preserve">von Beginn an auf dem Feld stehen. </w:t>
      </w:r>
      <w:r w:rsidR="00A65F8E">
        <w:rPr>
          <w:rFonts w:ascii="Verdana" w:hAnsi="Verdana"/>
          <w:color w:val="1C232C"/>
        </w:rPr>
        <w:t>Beim VCW wird viel davon abhängen, ob die Außen-, Mitte- und Diagonalpositionen</w:t>
      </w:r>
      <w:r w:rsidR="00A42082">
        <w:rPr>
          <w:rFonts w:ascii="Verdana" w:hAnsi="Verdana"/>
          <w:color w:val="1C232C"/>
        </w:rPr>
        <w:t xml:space="preserve"> </w:t>
      </w:r>
      <w:r w:rsidR="00A65F8E">
        <w:rPr>
          <w:rFonts w:ascii="Verdana" w:hAnsi="Verdana"/>
          <w:color w:val="1C232C"/>
        </w:rPr>
        <w:t xml:space="preserve">dieses Mal von einem präzisen Zuspiel profitieren und Chancen auch </w:t>
      </w:r>
      <w:r w:rsidR="00A42082">
        <w:rPr>
          <w:rFonts w:ascii="Verdana" w:hAnsi="Verdana"/>
          <w:color w:val="1C232C"/>
        </w:rPr>
        <w:t>konsequent</w:t>
      </w:r>
      <w:r w:rsidR="00A65F8E">
        <w:rPr>
          <w:rFonts w:ascii="Verdana" w:hAnsi="Verdana"/>
          <w:color w:val="1C232C"/>
        </w:rPr>
        <w:t xml:space="preserve"> nutzen</w:t>
      </w:r>
      <w:r w:rsidR="00F96B0E" w:rsidRPr="00F96B0E">
        <w:rPr>
          <w:rFonts w:ascii="Verdana" w:hAnsi="Verdana"/>
          <w:color w:val="1C232C"/>
        </w:rPr>
        <w:t xml:space="preserve"> </w:t>
      </w:r>
      <w:r w:rsidR="00F96B0E">
        <w:rPr>
          <w:rFonts w:ascii="Verdana" w:hAnsi="Verdana"/>
          <w:color w:val="1C232C"/>
        </w:rPr>
        <w:t>können</w:t>
      </w:r>
      <w:r w:rsidR="00A65F8E">
        <w:rPr>
          <w:rFonts w:ascii="Verdana" w:hAnsi="Verdana"/>
          <w:color w:val="1C232C"/>
        </w:rPr>
        <w:t xml:space="preserve">. Bezeichnenderweise wurde in den letzten beiden Hauptrundenspielen gegen Dresden und Suhl mit Libera </w:t>
      </w:r>
      <w:r w:rsidR="00A65F8E" w:rsidRPr="00A65F8E">
        <w:rPr>
          <w:rFonts w:ascii="Verdana" w:hAnsi="Verdana"/>
          <w:b/>
          <w:bCs/>
          <w:color w:val="1C232C"/>
        </w:rPr>
        <w:t>Rene Sain</w:t>
      </w:r>
      <w:r w:rsidR="00A65F8E">
        <w:rPr>
          <w:rFonts w:ascii="Verdana" w:hAnsi="Verdana"/>
          <w:color w:val="1C232C"/>
        </w:rPr>
        <w:t xml:space="preserve"> </w:t>
      </w:r>
      <w:r w:rsidR="00A42082">
        <w:rPr>
          <w:rFonts w:ascii="Verdana" w:hAnsi="Verdana"/>
          <w:color w:val="1C232C"/>
        </w:rPr>
        <w:t xml:space="preserve">(Kroatien) </w:t>
      </w:r>
      <w:r w:rsidR="00A65F8E">
        <w:rPr>
          <w:rFonts w:ascii="Verdana" w:hAnsi="Verdana"/>
          <w:color w:val="1C232C"/>
        </w:rPr>
        <w:t xml:space="preserve">eine </w:t>
      </w:r>
      <w:r w:rsidR="00A42082">
        <w:rPr>
          <w:rFonts w:ascii="Verdana" w:hAnsi="Verdana"/>
          <w:color w:val="1C232C"/>
        </w:rPr>
        <w:t xml:space="preserve">reine </w:t>
      </w:r>
      <w:r w:rsidR="00A65F8E">
        <w:rPr>
          <w:rFonts w:ascii="Verdana" w:hAnsi="Verdana"/>
          <w:color w:val="1C232C"/>
        </w:rPr>
        <w:t xml:space="preserve">Abwehrspezialistin als „Silber-MVP“ ausgezeichnet. </w:t>
      </w:r>
      <w:r w:rsidR="000A2DE2">
        <w:rPr>
          <w:rFonts w:ascii="Verdana" w:hAnsi="Verdana"/>
          <w:color w:val="1C232C"/>
        </w:rPr>
        <w:t xml:space="preserve">Fünf Tage nach dem DSC-Coach </w:t>
      </w:r>
      <w:r w:rsidR="00FC1BED">
        <w:rPr>
          <w:rFonts w:ascii="Verdana" w:hAnsi="Verdana"/>
          <w:color w:val="1C232C"/>
        </w:rPr>
        <w:t xml:space="preserve">(nun 57 Jahre alt) </w:t>
      </w:r>
      <w:r w:rsidR="000A2DE2">
        <w:rPr>
          <w:rFonts w:ascii="Verdana" w:hAnsi="Verdana"/>
          <w:color w:val="1C232C"/>
        </w:rPr>
        <w:t xml:space="preserve">feiert übrigens VCW-Außenangreiferin </w:t>
      </w:r>
      <w:r w:rsidR="000A2DE2" w:rsidRPr="0013644B">
        <w:rPr>
          <w:rFonts w:ascii="Verdana" w:hAnsi="Verdana"/>
          <w:b/>
          <w:bCs/>
          <w:color w:val="1C232C"/>
        </w:rPr>
        <w:t>Hannah Hartmann</w:t>
      </w:r>
      <w:r w:rsidR="000A2DE2">
        <w:rPr>
          <w:rFonts w:ascii="Verdana" w:hAnsi="Verdana"/>
          <w:color w:val="1C232C"/>
        </w:rPr>
        <w:t xml:space="preserve"> ihren 20. Geburtstag – vielleicht kann sie sich und ihren Mannschaftsk</w:t>
      </w:r>
      <w:r w:rsidR="00FC1BED">
        <w:rPr>
          <w:rFonts w:ascii="Verdana" w:hAnsi="Verdana"/>
          <w:color w:val="1C232C"/>
        </w:rPr>
        <w:t>ameradinnen</w:t>
      </w:r>
      <w:r w:rsidR="000A2DE2">
        <w:rPr>
          <w:rFonts w:ascii="Verdana" w:hAnsi="Verdana"/>
          <w:color w:val="1C232C"/>
        </w:rPr>
        <w:t xml:space="preserve"> am Samstag mit einer überzeugenden Leistung ein vorgezogenes Präsent machen.</w:t>
      </w:r>
    </w:p>
    <w:p w14:paraId="42772BBC" w14:textId="77777777" w:rsidR="000A2DE2" w:rsidRDefault="000A2DE2" w:rsidP="001859BD">
      <w:pPr>
        <w:spacing w:line="276" w:lineRule="auto"/>
        <w:jc w:val="both"/>
        <w:rPr>
          <w:rFonts w:ascii="Verdana" w:hAnsi="Verdana"/>
          <w:b/>
          <w:bCs/>
          <w:color w:val="1C232C"/>
        </w:rPr>
      </w:pPr>
    </w:p>
    <w:p w14:paraId="4D9EC9BA" w14:textId="55914E56" w:rsidR="00AC2836" w:rsidRPr="00AC2836" w:rsidRDefault="00AC2836" w:rsidP="001859BD">
      <w:pPr>
        <w:spacing w:line="276" w:lineRule="auto"/>
        <w:jc w:val="both"/>
        <w:rPr>
          <w:rFonts w:ascii="Verdana" w:hAnsi="Verdana"/>
          <w:b/>
          <w:bCs/>
          <w:color w:val="1C232C"/>
        </w:rPr>
      </w:pPr>
      <w:r w:rsidRPr="00AC2836">
        <w:rPr>
          <w:rFonts w:ascii="Verdana" w:hAnsi="Verdana"/>
          <w:b/>
          <w:bCs/>
          <w:color w:val="1C232C"/>
        </w:rPr>
        <w:t>S</w:t>
      </w:r>
      <w:r w:rsidR="0077705A">
        <w:rPr>
          <w:rFonts w:ascii="Verdana" w:hAnsi="Verdana"/>
          <w:b/>
          <w:bCs/>
          <w:color w:val="1C232C"/>
        </w:rPr>
        <w:t>TATEMENTS</w:t>
      </w:r>
    </w:p>
    <w:p w14:paraId="69DF2C6A" w14:textId="05F42058" w:rsidR="00AC2836" w:rsidRDefault="00AC2836" w:rsidP="001859BD">
      <w:pPr>
        <w:spacing w:line="276" w:lineRule="auto"/>
        <w:jc w:val="both"/>
        <w:rPr>
          <w:rFonts w:ascii="Verdana" w:hAnsi="Verdana"/>
          <w:color w:val="1C232C"/>
        </w:rPr>
      </w:pPr>
      <w:r w:rsidRPr="008D628A">
        <w:rPr>
          <w:rFonts w:ascii="Verdana" w:hAnsi="Verdana"/>
          <w:b/>
          <w:bCs/>
          <w:color w:val="1C232C"/>
        </w:rPr>
        <w:t xml:space="preserve">Tigin </w:t>
      </w:r>
      <w:r w:rsidRPr="00250810">
        <w:rPr>
          <w:rFonts w:ascii="Verdana" w:hAnsi="Verdana"/>
          <w:b/>
          <w:bCs/>
          <w:color w:val="1C232C"/>
        </w:rPr>
        <w:t>Yağlioğlu</w:t>
      </w:r>
      <w:r>
        <w:rPr>
          <w:rFonts w:ascii="Verdana" w:hAnsi="Verdana"/>
          <w:b/>
          <w:bCs/>
          <w:color w:val="1C232C"/>
        </w:rPr>
        <w:t xml:space="preserve">: </w:t>
      </w:r>
      <w:r w:rsidRPr="00AC2836">
        <w:rPr>
          <w:rFonts w:ascii="Verdana" w:hAnsi="Verdana"/>
          <w:color w:val="1C232C"/>
        </w:rPr>
        <w:t>„</w:t>
      </w:r>
      <w:r w:rsidR="000A2DE2">
        <w:rPr>
          <w:rFonts w:ascii="Verdana" w:hAnsi="Verdana"/>
          <w:color w:val="1C232C"/>
        </w:rPr>
        <w:t>Dresden ist eine Mannschaft, die weiß, wie sie gewinnt.</w:t>
      </w:r>
      <w:r w:rsidR="004B4847">
        <w:rPr>
          <w:rFonts w:ascii="Verdana" w:hAnsi="Verdana"/>
          <w:color w:val="1C232C"/>
        </w:rPr>
        <w:t xml:space="preserve"> </w:t>
      </w:r>
      <w:r w:rsidR="000A2DE2">
        <w:rPr>
          <w:rFonts w:ascii="Verdana" w:hAnsi="Verdana"/>
          <w:color w:val="1C232C"/>
        </w:rPr>
        <w:t xml:space="preserve">Das Team hat die Saison bisher sehr souverän bestritten und ist verdient Pokalsieger geworden. </w:t>
      </w:r>
      <w:r w:rsidR="00DC4A31">
        <w:rPr>
          <w:rFonts w:ascii="Verdana" w:hAnsi="Verdana"/>
          <w:color w:val="1C232C"/>
        </w:rPr>
        <w:t xml:space="preserve">Die Playoffs sind nun aber eine andere Nummer. </w:t>
      </w:r>
      <w:r w:rsidR="000A2DE2">
        <w:rPr>
          <w:rFonts w:ascii="Verdana" w:hAnsi="Verdana"/>
          <w:color w:val="1C232C"/>
        </w:rPr>
        <w:t xml:space="preserve">Wir haben uns gut vorbereitet und </w:t>
      </w:r>
      <w:r w:rsidR="00FC1BED">
        <w:rPr>
          <w:rFonts w:ascii="Verdana" w:hAnsi="Verdana"/>
          <w:color w:val="1C232C"/>
        </w:rPr>
        <w:t xml:space="preserve">auch individuell </w:t>
      </w:r>
      <w:r w:rsidR="000A2DE2">
        <w:rPr>
          <w:rFonts w:ascii="Verdana" w:hAnsi="Verdana"/>
          <w:color w:val="1C232C"/>
        </w:rPr>
        <w:t xml:space="preserve">an </w:t>
      </w:r>
      <w:r w:rsidR="00FC1BED">
        <w:rPr>
          <w:rFonts w:ascii="Verdana" w:hAnsi="Verdana"/>
          <w:color w:val="1C232C"/>
        </w:rPr>
        <w:t xml:space="preserve">vielen </w:t>
      </w:r>
      <w:r w:rsidR="000A2DE2">
        <w:rPr>
          <w:rFonts w:ascii="Verdana" w:hAnsi="Verdana"/>
          <w:color w:val="1C232C"/>
        </w:rPr>
        <w:t>Details gefeilt. Das gibt uns Zuversicht. Dresden steht als Favorit unter viel größerem Druck</w:t>
      </w:r>
      <w:r w:rsidR="00DC4A31">
        <w:rPr>
          <w:rFonts w:ascii="Verdana" w:hAnsi="Verdana"/>
          <w:color w:val="1C232C"/>
        </w:rPr>
        <w:t xml:space="preserve">. </w:t>
      </w:r>
      <w:r w:rsidR="000A2DE2">
        <w:rPr>
          <w:rFonts w:ascii="Verdana" w:hAnsi="Verdana"/>
          <w:color w:val="1C232C"/>
        </w:rPr>
        <w:t xml:space="preserve">Wir können befreit aufspielen. Aber klar ist auch: Wir müssen </w:t>
      </w:r>
      <w:r w:rsidR="00DC4A31">
        <w:rPr>
          <w:rFonts w:ascii="Verdana" w:hAnsi="Verdana"/>
          <w:color w:val="1C232C"/>
        </w:rPr>
        <w:t>all das</w:t>
      </w:r>
      <w:r w:rsidR="000A2DE2">
        <w:rPr>
          <w:rFonts w:ascii="Verdana" w:hAnsi="Verdana"/>
          <w:color w:val="1C232C"/>
        </w:rPr>
        <w:t xml:space="preserve"> umsetzen, was besprochen wurde</w:t>
      </w:r>
      <w:r w:rsidR="00DC4A31">
        <w:rPr>
          <w:rFonts w:ascii="Verdana" w:hAnsi="Verdana"/>
          <w:color w:val="1C232C"/>
        </w:rPr>
        <w:t>. Und: Wir müssen den Kampf annehmen und über unser</w:t>
      </w:r>
      <w:r w:rsidR="00F96B0E">
        <w:rPr>
          <w:rFonts w:ascii="Verdana" w:hAnsi="Verdana"/>
          <w:color w:val="1C232C"/>
        </w:rPr>
        <w:t>e individuellen</w:t>
      </w:r>
      <w:r w:rsidR="00DC4A31">
        <w:rPr>
          <w:rFonts w:ascii="Verdana" w:hAnsi="Verdana"/>
          <w:color w:val="1C232C"/>
        </w:rPr>
        <w:t xml:space="preserve"> Limit</w:t>
      </w:r>
      <w:r w:rsidR="00F96B0E">
        <w:rPr>
          <w:rFonts w:ascii="Verdana" w:hAnsi="Verdana"/>
          <w:color w:val="1C232C"/>
        </w:rPr>
        <w:t>s</w:t>
      </w:r>
      <w:r w:rsidR="00DC4A31">
        <w:rPr>
          <w:rFonts w:ascii="Verdana" w:hAnsi="Verdana"/>
          <w:color w:val="1C232C"/>
        </w:rPr>
        <w:t xml:space="preserve"> gehen, um in der Margon Arena die erste Überraschung </w:t>
      </w:r>
      <w:r w:rsidR="00FC1BED">
        <w:rPr>
          <w:rFonts w:ascii="Verdana" w:hAnsi="Verdana"/>
          <w:color w:val="1C232C"/>
        </w:rPr>
        <w:t>realisieren zu können</w:t>
      </w:r>
      <w:r w:rsidR="00DC4A31">
        <w:rPr>
          <w:rFonts w:ascii="Verdana" w:hAnsi="Verdana"/>
          <w:color w:val="1C232C"/>
        </w:rPr>
        <w:t>.“</w:t>
      </w:r>
    </w:p>
    <w:p w14:paraId="7B252E83" w14:textId="4A65A0E9" w:rsidR="00290BFF" w:rsidRDefault="00A65F8E" w:rsidP="00E064B6">
      <w:pPr>
        <w:spacing w:line="276" w:lineRule="auto"/>
        <w:jc w:val="both"/>
        <w:rPr>
          <w:rFonts w:ascii="Verdana" w:hAnsi="Verdana"/>
          <w:color w:val="1C232C"/>
        </w:rPr>
      </w:pPr>
      <w:r>
        <w:rPr>
          <w:rFonts w:ascii="Verdana" w:hAnsi="Verdana"/>
          <w:b/>
          <w:bCs/>
          <w:color w:val="1C232C"/>
        </w:rPr>
        <w:lastRenderedPageBreak/>
        <w:t>Rachel Gomez (</w:t>
      </w:r>
      <w:r w:rsidR="00DC4A31">
        <w:rPr>
          <w:rFonts w:ascii="Verdana" w:hAnsi="Verdana"/>
          <w:b/>
          <w:bCs/>
          <w:color w:val="1C232C"/>
        </w:rPr>
        <w:t xml:space="preserve">USA, </w:t>
      </w:r>
      <w:r>
        <w:rPr>
          <w:rFonts w:ascii="Verdana" w:hAnsi="Verdana"/>
          <w:b/>
          <w:bCs/>
          <w:color w:val="1C232C"/>
        </w:rPr>
        <w:t>Mittelblock)</w:t>
      </w:r>
      <w:r w:rsidR="001F2C64">
        <w:rPr>
          <w:rFonts w:ascii="Verdana" w:hAnsi="Verdana"/>
          <w:b/>
          <w:bCs/>
          <w:color w:val="1C232C"/>
        </w:rPr>
        <w:t>:</w:t>
      </w:r>
      <w:r w:rsidR="0077705A">
        <w:rPr>
          <w:rFonts w:ascii="Verdana" w:hAnsi="Verdana"/>
          <w:color w:val="1C232C"/>
        </w:rPr>
        <w:t xml:space="preserve"> „</w:t>
      </w:r>
      <w:r w:rsidR="00DC4A31">
        <w:rPr>
          <w:rFonts w:ascii="Verdana" w:hAnsi="Verdana"/>
          <w:color w:val="1C232C"/>
        </w:rPr>
        <w:t xml:space="preserve">Dresden wird eine stärkere Mannschaft aufstellen als im letzten Bundesligaspiel. Wir haben da nicht alles auf den Platz gebracht, was wir können. Das hat uns alle sehr verärgert. Es fehlten Mut und Aggressivität. Das darf uns in den Playoffs nicht passieren. Wir hoffen auf eine bessere Zuspiel-Angriffs-Connection. Im Training konnte man sehen, dass wir total fokussiert sind und das Feuer neu entfacht </w:t>
      </w:r>
      <w:r w:rsidR="00F96B0E">
        <w:rPr>
          <w:rFonts w:ascii="Verdana" w:hAnsi="Verdana"/>
          <w:color w:val="1C232C"/>
        </w:rPr>
        <w:t>wurde</w:t>
      </w:r>
      <w:r w:rsidR="00DC4A31">
        <w:rPr>
          <w:rFonts w:ascii="Verdana" w:hAnsi="Verdana"/>
          <w:color w:val="1C232C"/>
        </w:rPr>
        <w:t>.</w:t>
      </w:r>
      <w:r w:rsidR="00E064B6">
        <w:rPr>
          <w:rFonts w:ascii="Verdana" w:hAnsi="Verdana"/>
          <w:color w:val="1C232C"/>
        </w:rPr>
        <w:t>“</w:t>
      </w:r>
    </w:p>
    <w:p w14:paraId="5E71B207" w14:textId="77777777" w:rsidR="00E064B6" w:rsidRPr="00E064B6" w:rsidRDefault="00E064B6" w:rsidP="00E064B6">
      <w:pPr>
        <w:spacing w:line="276" w:lineRule="auto"/>
        <w:jc w:val="both"/>
        <w:rPr>
          <w:rFonts w:ascii="Verdana" w:hAnsi="Verdana"/>
          <w:color w:val="1C232C"/>
        </w:rPr>
      </w:pPr>
    </w:p>
    <w:p w14:paraId="63B0A099" w14:textId="5856738A" w:rsidR="00D0218E" w:rsidRPr="003E1E79" w:rsidRDefault="00C146ED" w:rsidP="00C146ED">
      <w:pPr>
        <w:spacing w:line="276" w:lineRule="auto"/>
        <w:rPr>
          <w:rFonts w:ascii="Verdana" w:hAnsi="Verdana"/>
          <w:i/>
          <w:iCs/>
          <w:color w:val="1C232C"/>
        </w:rPr>
      </w:pPr>
      <w:r>
        <w:rPr>
          <w:rFonts w:ascii="Verdana" w:hAnsi="Verdana"/>
          <w:b/>
          <w:bCs/>
          <w:color w:val="1C232C"/>
        </w:rPr>
        <w:t>TERMINE</w:t>
      </w:r>
    </w:p>
    <w:p w14:paraId="4C73CAC9" w14:textId="17609EB0" w:rsidR="00D0218E" w:rsidRPr="00AC2836" w:rsidRDefault="00D0218E" w:rsidP="00C146ED">
      <w:pPr>
        <w:spacing w:line="276" w:lineRule="auto"/>
        <w:rPr>
          <w:rFonts w:ascii="Verdana" w:hAnsi="Verdana"/>
          <w:b/>
          <w:bCs/>
          <w:color w:val="1C232C"/>
          <w:u w:val="single"/>
        </w:rPr>
      </w:pPr>
      <w:r w:rsidRPr="00AC2836">
        <w:rPr>
          <w:rFonts w:ascii="Verdana" w:hAnsi="Verdana"/>
          <w:b/>
          <w:bCs/>
          <w:color w:val="1C232C"/>
          <w:u w:val="single"/>
        </w:rPr>
        <w:t>Playoff</w:t>
      </w:r>
      <w:r w:rsidR="000F407E">
        <w:rPr>
          <w:rFonts w:ascii="Verdana" w:hAnsi="Verdana"/>
          <w:b/>
          <w:bCs/>
          <w:color w:val="1C232C"/>
          <w:u w:val="single"/>
        </w:rPr>
        <w:t>-Viertelfinale</w:t>
      </w:r>
    </w:p>
    <w:p w14:paraId="5030451E" w14:textId="35CD4611" w:rsidR="00AC2836" w:rsidRDefault="00AC2836" w:rsidP="00AC2836">
      <w:pPr>
        <w:spacing w:line="276" w:lineRule="auto"/>
        <w:rPr>
          <w:rFonts w:ascii="Verdana" w:hAnsi="Verdana"/>
          <w:b/>
          <w:bCs/>
          <w:color w:val="1C232C"/>
        </w:rPr>
      </w:pPr>
      <w:r>
        <w:rPr>
          <w:rFonts w:ascii="Verdana" w:hAnsi="Verdana"/>
          <w:b/>
          <w:bCs/>
          <w:color w:val="1C232C"/>
        </w:rPr>
        <w:t>22</w:t>
      </w:r>
      <w:r w:rsidRPr="00AB5AF6">
        <w:rPr>
          <w:rFonts w:ascii="Verdana" w:hAnsi="Verdana"/>
          <w:b/>
          <w:bCs/>
          <w:color w:val="1C232C"/>
        </w:rPr>
        <w:t>. März 2025 (</w:t>
      </w:r>
      <w:r>
        <w:rPr>
          <w:rFonts w:ascii="Verdana" w:hAnsi="Verdana"/>
          <w:b/>
          <w:bCs/>
          <w:color w:val="1C232C"/>
        </w:rPr>
        <w:t>Samstag, 18:00 Uhr</w:t>
      </w:r>
      <w:r w:rsidRPr="00AB5AF6">
        <w:rPr>
          <w:rFonts w:ascii="Verdana" w:hAnsi="Verdana"/>
          <w:b/>
          <w:bCs/>
          <w:color w:val="1C232C"/>
        </w:rPr>
        <w:t>)</w:t>
      </w:r>
      <w:r>
        <w:rPr>
          <w:rFonts w:ascii="Verdana" w:hAnsi="Verdana"/>
          <w:b/>
          <w:bCs/>
          <w:color w:val="1C232C"/>
        </w:rPr>
        <w:br/>
      </w:r>
      <w:r>
        <w:rPr>
          <w:rFonts w:ascii="Verdana" w:hAnsi="Verdana"/>
          <w:color w:val="1C232C"/>
        </w:rPr>
        <w:t xml:space="preserve">Dresdner SC – </w:t>
      </w:r>
      <w:r w:rsidRPr="00844EBE">
        <w:rPr>
          <w:rFonts w:ascii="Verdana" w:hAnsi="Verdana"/>
          <w:color w:val="1C232C"/>
        </w:rPr>
        <w:t>VCW</w:t>
      </w:r>
      <w:r>
        <w:rPr>
          <w:rFonts w:ascii="Verdana" w:hAnsi="Verdana"/>
          <w:color w:val="1C232C"/>
        </w:rPr>
        <w:t xml:space="preserve"> </w:t>
      </w:r>
      <w:r w:rsidRPr="00844EBE">
        <w:rPr>
          <w:rFonts w:ascii="Verdana" w:hAnsi="Verdana"/>
          <w:color w:val="1C232C"/>
        </w:rPr>
        <w:br/>
      </w:r>
      <w:r w:rsidRPr="00844EBE">
        <w:rPr>
          <w:rFonts w:ascii="Verdana" w:hAnsi="Verdana"/>
          <w:i/>
          <w:iCs/>
          <w:color w:val="1C232C"/>
        </w:rPr>
        <w:t>(</w:t>
      </w:r>
      <w:r>
        <w:rPr>
          <w:rFonts w:ascii="Verdana" w:hAnsi="Verdana"/>
          <w:i/>
          <w:iCs/>
          <w:color w:val="1C232C"/>
        </w:rPr>
        <w:t>Dresden</w:t>
      </w:r>
      <w:r w:rsidRPr="00844EBE">
        <w:rPr>
          <w:rFonts w:ascii="Verdana" w:hAnsi="Verdana"/>
          <w:i/>
          <w:iCs/>
          <w:color w:val="1C232C"/>
        </w:rPr>
        <w:t xml:space="preserve">, </w:t>
      </w:r>
      <w:r>
        <w:rPr>
          <w:rFonts w:ascii="Verdana" w:hAnsi="Verdana"/>
          <w:i/>
          <w:iCs/>
          <w:color w:val="1C232C"/>
        </w:rPr>
        <w:t>Margon Arena</w:t>
      </w:r>
      <w:r w:rsidRPr="00844EBE">
        <w:rPr>
          <w:rFonts w:ascii="Verdana" w:hAnsi="Verdana"/>
          <w:i/>
          <w:iCs/>
          <w:color w:val="1C232C"/>
        </w:rPr>
        <w:t>)</w:t>
      </w:r>
    </w:p>
    <w:p w14:paraId="0ADCD988" w14:textId="37DADF77" w:rsidR="00E064B6" w:rsidRPr="00F96B0E" w:rsidRDefault="000F407E" w:rsidP="00C146ED">
      <w:pPr>
        <w:spacing w:line="276" w:lineRule="auto"/>
        <w:rPr>
          <w:rFonts w:ascii="Verdana" w:hAnsi="Verdana"/>
          <w:b/>
          <w:bCs/>
          <w:color w:val="1C232C"/>
        </w:rPr>
      </w:pPr>
      <w:r>
        <w:rPr>
          <w:rFonts w:ascii="Verdana" w:hAnsi="Verdana"/>
          <w:b/>
          <w:bCs/>
          <w:color w:val="1C232C"/>
        </w:rPr>
        <w:t>29</w:t>
      </w:r>
      <w:r w:rsidRPr="00AB5AF6">
        <w:rPr>
          <w:rFonts w:ascii="Verdana" w:hAnsi="Verdana"/>
          <w:b/>
          <w:bCs/>
          <w:color w:val="1C232C"/>
        </w:rPr>
        <w:t>. März 2025 (</w:t>
      </w:r>
      <w:r>
        <w:rPr>
          <w:rFonts w:ascii="Verdana" w:hAnsi="Verdana"/>
          <w:b/>
          <w:bCs/>
          <w:color w:val="1C232C"/>
        </w:rPr>
        <w:t xml:space="preserve">Samstag, </w:t>
      </w:r>
      <w:r w:rsidRPr="00853270">
        <w:rPr>
          <w:rFonts w:ascii="Verdana" w:hAnsi="Verdana"/>
          <w:b/>
          <w:bCs/>
          <w:color w:val="1C232C"/>
        </w:rPr>
        <w:t>19:00 Uhr)</w:t>
      </w:r>
      <w:r>
        <w:rPr>
          <w:rFonts w:ascii="Verdana" w:hAnsi="Verdana"/>
          <w:b/>
          <w:bCs/>
          <w:color w:val="1C232C"/>
        </w:rPr>
        <w:br/>
      </w:r>
      <w:r w:rsidRPr="00844EBE">
        <w:rPr>
          <w:rFonts w:ascii="Verdana" w:hAnsi="Verdana"/>
          <w:color w:val="1C232C"/>
        </w:rPr>
        <w:t>VCW</w:t>
      </w:r>
      <w:r>
        <w:rPr>
          <w:rFonts w:ascii="Verdana" w:hAnsi="Verdana"/>
          <w:color w:val="1C232C"/>
        </w:rPr>
        <w:t xml:space="preserve"> – Dresdner SC </w:t>
      </w:r>
      <w:r w:rsidRPr="00844EBE">
        <w:rPr>
          <w:rFonts w:ascii="Verdana" w:hAnsi="Verdana"/>
          <w:color w:val="1C232C"/>
        </w:rPr>
        <w:br/>
      </w:r>
      <w:r w:rsidRPr="00844EBE">
        <w:rPr>
          <w:rFonts w:ascii="Verdana" w:hAnsi="Verdana"/>
          <w:i/>
          <w:iCs/>
          <w:color w:val="1C232C"/>
        </w:rPr>
        <w:t>(Wiesbaden, Sporthalle am Platz der Deutschen Einheit)</w:t>
      </w:r>
    </w:p>
    <w:p w14:paraId="22752D84" w14:textId="60CF46D2" w:rsidR="000F407E" w:rsidRDefault="000F407E" w:rsidP="00C146ED">
      <w:pPr>
        <w:spacing w:line="276" w:lineRule="auto"/>
        <w:rPr>
          <w:rFonts w:ascii="Verdana" w:hAnsi="Verdana"/>
          <w:b/>
          <w:bCs/>
          <w:color w:val="1C232C"/>
        </w:rPr>
      </w:pPr>
      <w:r w:rsidRPr="000F407E">
        <w:rPr>
          <w:rFonts w:ascii="Verdana" w:hAnsi="Verdana"/>
          <w:b/>
          <w:bCs/>
          <w:color w:val="1C232C"/>
          <w:u w:val="single"/>
        </w:rPr>
        <w:t>Mögliches Entscheidungsspiel</w:t>
      </w:r>
    </w:p>
    <w:p w14:paraId="78BC85AF" w14:textId="7E09E102" w:rsidR="00AC2836" w:rsidRDefault="000F407E" w:rsidP="00C146ED">
      <w:pPr>
        <w:spacing w:line="276" w:lineRule="auto"/>
        <w:rPr>
          <w:rFonts w:ascii="Verdana" w:hAnsi="Verdana"/>
          <w:i/>
          <w:iCs/>
          <w:color w:val="1C232C"/>
        </w:rPr>
      </w:pPr>
      <w:r>
        <w:rPr>
          <w:rFonts w:ascii="Verdana" w:hAnsi="Verdana"/>
          <w:b/>
          <w:bCs/>
          <w:color w:val="1C232C"/>
        </w:rPr>
        <w:t>2. April 2025 (Mittwoch</w:t>
      </w:r>
      <w:r w:rsidR="00853270">
        <w:rPr>
          <w:rFonts w:ascii="Verdana" w:hAnsi="Verdana"/>
          <w:b/>
          <w:bCs/>
          <w:color w:val="1C232C"/>
        </w:rPr>
        <w:t xml:space="preserve">, </w:t>
      </w:r>
      <w:r w:rsidR="00853270" w:rsidRPr="00853270">
        <w:rPr>
          <w:rFonts w:ascii="Verdana" w:hAnsi="Verdana"/>
          <w:b/>
          <w:bCs/>
          <w:color w:val="1C232C"/>
        </w:rPr>
        <w:t>19:00 Uhr</w:t>
      </w:r>
      <w:r>
        <w:rPr>
          <w:rFonts w:ascii="Verdana" w:hAnsi="Verdana"/>
          <w:b/>
          <w:bCs/>
          <w:color w:val="1C232C"/>
        </w:rPr>
        <w:t>)</w:t>
      </w:r>
      <w:r>
        <w:rPr>
          <w:rFonts w:ascii="Verdana" w:hAnsi="Verdana"/>
          <w:b/>
          <w:bCs/>
          <w:color w:val="1C232C"/>
        </w:rPr>
        <w:br/>
      </w:r>
      <w:r w:rsidR="00853270">
        <w:rPr>
          <w:rFonts w:ascii="Verdana" w:hAnsi="Verdana"/>
          <w:color w:val="1C232C"/>
        </w:rPr>
        <w:t xml:space="preserve">Dresdner SC – </w:t>
      </w:r>
      <w:r w:rsidR="00853270" w:rsidRPr="00844EBE">
        <w:rPr>
          <w:rFonts w:ascii="Verdana" w:hAnsi="Verdana"/>
          <w:color w:val="1C232C"/>
        </w:rPr>
        <w:t>VCW</w:t>
      </w:r>
      <w:r w:rsidR="00853270">
        <w:rPr>
          <w:rFonts w:ascii="Verdana" w:hAnsi="Verdana"/>
          <w:color w:val="1C232C"/>
        </w:rPr>
        <w:t xml:space="preserve"> </w:t>
      </w:r>
      <w:r w:rsidR="00853270" w:rsidRPr="00844EBE">
        <w:rPr>
          <w:rFonts w:ascii="Verdana" w:hAnsi="Verdana"/>
          <w:color w:val="1C232C"/>
        </w:rPr>
        <w:br/>
      </w:r>
      <w:r w:rsidR="00853270" w:rsidRPr="00844EBE">
        <w:rPr>
          <w:rFonts w:ascii="Verdana" w:hAnsi="Verdana"/>
          <w:i/>
          <w:iCs/>
          <w:color w:val="1C232C"/>
        </w:rPr>
        <w:t>(</w:t>
      </w:r>
      <w:r w:rsidR="00853270">
        <w:rPr>
          <w:rFonts w:ascii="Verdana" w:hAnsi="Verdana"/>
          <w:i/>
          <w:iCs/>
          <w:color w:val="1C232C"/>
        </w:rPr>
        <w:t>Dresden</w:t>
      </w:r>
      <w:r w:rsidR="00853270" w:rsidRPr="00844EBE">
        <w:rPr>
          <w:rFonts w:ascii="Verdana" w:hAnsi="Verdana"/>
          <w:i/>
          <w:iCs/>
          <w:color w:val="1C232C"/>
        </w:rPr>
        <w:t xml:space="preserve">, </w:t>
      </w:r>
      <w:r w:rsidR="00853270">
        <w:rPr>
          <w:rFonts w:ascii="Verdana" w:hAnsi="Verdana"/>
          <w:i/>
          <w:iCs/>
          <w:color w:val="1C232C"/>
        </w:rPr>
        <w:t>Margon Arena</w:t>
      </w:r>
      <w:r w:rsidR="00853270" w:rsidRPr="00844EBE">
        <w:rPr>
          <w:rFonts w:ascii="Verdana" w:hAnsi="Verdana"/>
          <w:i/>
          <w:iCs/>
          <w:color w:val="1C232C"/>
        </w:rPr>
        <w:t>)</w:t>
      </w:r>
    </w:p>
    <w:p w14:paraId="68818819" w14:textId="1CDB5D41" w:rsidR="001F2C64" w:rsidRDefault="001F2C64" w:rsidP="001F2C64">
      <w:pPr>
        <w:spacing w:line="276" w:lineRule="auto"/>
        <w:rPr>
          <w:rFonts w:ascii="Verdana" w:hAnsi="Verdana"/>
          <w:i/>
          <w:iCs/>
          <w:color w:val="1C232C"/>
        </w:rPr>
      </w:pPr>
      <w:r w:rsidRPr="001F2C64">
        <w:rPr>
          <w:rFonts w:ascii="Verdana" w:hAnsi="Verdana"/>
          <w:i/>
          <w:iCs/>
          <w:color w:val="1C232C"/>
        </w:rPr>
        <w:t>Die Spiele werden live und on-Demand auf der Streaming-Plattform DYN übertragen.</w:t>
      </w:r>
    </w:p>
    <w:p w14:paraId="399956AC" w14:textId="297FDD99" w:rsidR="001970DA" w:rsidRPr="001F2C64" w:rsidRDefault="001970DA" w:rsidP="001F2C64">
      <w:pPr>
        <w:spacing w:line="276" w:lineRule="auto"/>
        <w:rPr>
          <w:rFonts w:ascii="Verdana" w:hAnsi="Verdana"/>
          <w:i/>
          <w:iCs/>
          <w:color w:val="1C232C"/>
        </w:rPr>
      </w:pPr>
      <w:r w:rsidRPr="001970DA">
        <w:rPr>
          <w:rFonts w:ascii="Verdana" w:hAnsi="Verdana"/>
          <w:i/>
          <w:iCs/>
          <w:color w:val="1C232C"/>
        </w:rPr>
        <w:t xml:space="preserve">Wer ein VCW-Heimspiel-Ticket zum Normalpreis kauft, </w:t>
      </w:r>
      <w:r w:rsidR="00F3677B">
        <w:rPr>
          <w:rFonts w:ascii="Verdana" w:hAnsi="Verdana"/>
          <w:i/>
          <w:iCs/>
          <w:color w:val="1C232C"/>
        </w:rPr>
        <w:t>kann</w:t>
      </w:r>
      <w:r w:rsidRPr="001970DA">
        <w:rPr>
          <w:rFonts w:ascii="Verdana" w:hAnsi="Verdana"/>
          <w:i/>
          <w:iCs/>
          <w:color w:val="1C232C"/>
        </w:rPr>
        <w:t xml:space="preserve"> bis zu zwei Kinder (einschl</w:t>
      </w:r>
      <w:r w:rsidR="00F3677B">
        <w:rPr>
          <w:rFonts w:ascii="Verdana" w:hAnsi="Verdana"/>
          <w:i/>
          <w:iCs/>
          <w:color w:val="1C232C"/>
        </w:rPr>
        <w:t>.</w:t>
      </w:r>
      <w:r w:rsidRPr="001970DA">
        <w:rPr>
          <w:rFonts w:ascii="Verdana" w:hAnsi="Verdana"/>
          <w:i/>
          <w:iCs/>
          <w:color w:val="1C232C"/>
        </w:rPr>
        <w:t xml:space="preserve"> 13 Jahre) kostenlos in die Halle am Platz der Deutschen Einheit mitnehmen.</w:t>
      </w:r>
    </w:p>
    <w:p w14:paraId="7EC81CD3" w14:textId="17C95660" w:rsidR="001F2C64" w:rsidRPr="000F407E" w:rsidRDefault="001F2C64" w:rsidP="00C146ED">
      <w:pPr>
        <w:spacing w:line="276" w:lineRule="auto"/>
        <w:rPr>
          <w:rFonts w:ascii="Verdana" w:hAnsi="Verdana"/>
          <w:b/>
          <w:bCs/>
          <w:color w:val="1C232C"/>
        </w:rPr>
      </w:pPr>
    </w:p>
    <w:p w14:paraId="54C2E0AD" w14:textId="77777777" w:rsidR="00CF45FD" w:rsidRDefault="00CF45FD">
      <w:pPr>
        <w:rPr>
          <w:rFonts w:ascii="Verdana" w:hAnsi="Verdana"/>
          <w:b/>
          <w:bCs/>
          <w:color w:val="1C232C"/>
        </w:rPr>
      </w:pPr>
      <w:r>
        <w:rPr>
          <w:rFonts w:ascii="Verdana" w:hAnsi="Verdana"/>
          <w:b/>
          <w:bCs/>
          <w:color w:val="1C232C"/>
        </w:rPr>
        <w:br w:type="page"/>
      </w:r>
    </w:p>
    <w:p w14:paraId="5E629104" w14:textId="4B3BEB68" w:rsidR="001F2C64" w:rsidRPr="00283CF7" w:rsidRDefault="001F2C64" w:rsidP="001F2C64">
      <w:pPr>
        <w:spacing w:line="276" w:lineRule="auto"/>
        <w:jc w:val="both"/>
        <w:rPr>
          <w:rFonts w:ascii="Verdana" w:hAnsi="Verdana"/>
          <w:b/>
          <w:bCs/>
          <w:color w:val="1C232C"/>
        </w:rPr>
      </w:pPr>
      <w:r w:rsidRPr="00283CF7">
        <w:rPr>
          <w:rFonts w:ascii="Verdana" w:hAnsi="Verdana"/>
          <w:b/>
          <w:bCs/>
          <w:color w:val="1C232C"/>
        </w:rPr>
        <w:lastRenderedPageBreak/>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008A0394" w14:textId="0D9BE882" w:rsidR="001F2C64" w:rsidRPr="001F2C64" w:rsidRDefault="001F2C64" w:rsidP="001F2C64">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sidR="00E064B6">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06622C96" w14:textId="36D41081" w:rsidR="001F2C64" w:rsidRDefault="001F2C64" w:rsidP="001F2C64">
      <w:pPr>
        <w:spacing w:line="276" w:lineRule="auto"/>
        <w:jc w:val="both"/>
        <w:rPr>
          <w:rFonts w:ascii="Verdana" w:hAnsi="Verdana"/>
          <w:color w:val="1C232C"/>
        </w:rPr>
      </w:pPr>
      <w:hyperlink r:id="rId8" w:history="1">
        <w:r w:rsidRPr="001F2C64">
          <w:rPr>
            <w:rStyle w:val="Hyperlink"/>
            <w:rFonts w:ascii="Verdana" w:hAnsi="Verdana"/>
          </w:rPr>
          <w:t>Tickets für Länderspiel Deutschland - Schweiz | vivenu</w:t>
        </w:r>
      </w:hyperlink>
    </w:p>
    <w:bookmarkEnd w:id="0"/>
    <w:bookmarkEnd w:id="1"/>
    <w:p w14:paraId="028E18A3" w14:textId="5DBA6AD0" w:rsidR="00986306" w:rsidRDefault="00986306" w:rsidP="00CE6B0D">
      <w:pPr>
        <w:spacing w:line="276" w:lineRule="auto"/>
        <w:jc w:val="both"/>
        <w:rPr>
          <w:rFonts w:ascii="Verdana" w:hAnsi="Verdana"/>
          <w:b/>
          <w:sz w:val="20"/>
          <w:szCs w:val="20"/>
        </w:rPr>
      </w:pPr>
    </w:p>
    <w:p w14:paraId="2053C908" w14:textId="77777777" w:rsidR="00986306" w:rsidRDefault="00986306" w:rsidP="00986306">
      <w:pPr>
        <w:jc w:val="both"/>
        <w:rPr>
          <w:rFonts w:ascii="Verdana" w:hAnsi="Verdana"/>
          <w:color w:val="000000" w:themeColor="text1"/>
        </w:rPr>
      </w:pPr>
      <w:r>
        <w:rPr>
          <w:rFonts w:ascii="Verdana" w:hAnsi="Verdana"/>
          <w:b/>
          <w:sz w:val="20"/>
          <w:szCs w:val="20"/>
        </w:rPr>
        <w:t>Über den VC Wiesbaden</w:t>
      </w:r>
    </w:p>
    <w:p w14:paraId="49540B01" w14:textId="772AE4CB" w:rsidR="00986306" w:rsidRDefault="00986306" w:rsidP="00986306">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r w:rsidR="00CA0ABD">
        <w:t>5</w:t>
      </w:r>
      <w:r>
        <w:rPr>
          <w:rFonts w:ascii="Verdana" w:hAnsi="Verdana" w:cs="Arial"/>
          <w:sz w:val="18"/>
          <w:szCs w:val="18"/>
        </w:rPr>
        <w:t>) sowie des Hessischen Volleyballverbands (</w:t>
      </w:r>
      <w:hyperlink r:id="rId9"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0"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22A67C82" w14:textId="2C86154C" w:rsidR="00CE0C86" w:rsidRPr="00C801FB" w:rsidRDefault="00986306"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1"/>
      <w:footerReference w:type="default" r:id="rId12"/>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BA6C2" w14:textId="77777777" w:rsidR="008152D2" w:rsidRDefault="008152D2" w:rsidP="00CE0C86">
      <w:pPr>
        <w:spacing w:after="0" w:line="240" w:lineRule="auto"/>
      </w:pPr>
      <w:r>
        <w:separator/>
      </w:r>
    </w:p>
  </w:endnote>
  <w:endnote w:type="continuationSeparator" w:id="0">
    <w:p w14:paraId="5C185F27" w14:textId="77777777" w:rsidR="008152D2" w:rsidRDefault="008152D2"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A59E" w14:textId="77777777" w:rsidR="008152D2" w:rsidRDefault="008152D2" w:rsidP="00CE0C86">
      <w:pPr>
        <w:spacing w:after="0" w:line="240" w:lineRule="auto"/>
      </w:pPr>
      <w:r>
        <w:separator/>
      </w:r>
    </w:p>
  </w:footnote>
  <w:footnote w:type="continuationSeparator" w:id="0">
    <w:p w14:paraId="2789E50B" w14:textId="77777777" w:rsidR="008152D2" w:rsidRDefault="008152D2"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945"/>
    <w:rsid w:val="001960D4"/>
    <w:rsid w:val="00196BFF"/>
    <w:rsid w:val="00196C7B"/>
    <w:rsid w:val="001970DA"/>
    <w:rsid w:val="001972A9"/>
    <w:rsid w:val="00197816"/>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92E"/>
    <w:rsid w:val="00271BE2"/>
    <w:rsid w:val="00271D53"/>
    <w:rsid w:val="00271FB8"/>
    <w:rsid w:val="00272113"/>
    <w:rsid w:val="002723BF"/>
    <w:rsid w:val="0027254A"/>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3CF7"/>
    <w:rsid w:val="00284CE4"/>
    <w:rsid w:val="0028512B"/>
    <w:rsid w:val="0028524B"/>
    <w:rsid w:val="00285388"/>
    <w:rsid w:val="002856BE"/>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5FAD"/>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3209"/>
    <w:rsid w:val="005F3895"/>
    <w:rsid w:val="005F41F0"/>
    <w:rsid w:val="005F4295"/>
    <w:rsid w:val="005F4734"/>
    <w:rsid w:val="005F4AAD"/>
    <w:rsid w:val="005F6277"/>
    <w:rsid w:val="005F6A38"/>
    <w:rsid w:val="005F6A46"/>
    <w:rsid w:val="005F6AD5"/>
    <w:rsid w:val="005F6B7E"/>
    <w:rsid w:val="005F71E4"/>
    <w:rsid w:val="005F76AC"/>
    <w:rsid w:val="005F7A90"/>
    <w:rsid w:val="00600896"/>
    <w:rsid w:val="006013CC"/>
    <w:rsid w:val="00601CF3"/>
    <w:rsid w:val="00601EB1"/>
    <w:rsid w:val="0060248E"/>
    <w:rsid w:val="00602498"/>
    <w:rsid w:val="006024EF"/>
    <w:rsid w:val="00603677"/>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E17"/>
    <w:rsid w:val="00656325"/>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1314"/>
    <w:rsid w:val="006F13D5"/>
    <w:rsid w:val="006F29FD"/>
    <w:rsid w:val="006F2C78"/>
    <w:rsid w:val="006F2EDA"/>
    <w:rsid w:val="006F30A9"/>
    <w:rsid w:val="006F314B"/>
    <w:rsid w:val="006F3425"/>
    <w:rsid w:val="006F4530"/>
    <w:rsid w:val="006F4E24"/>
    <w:rsid w:val="006F685B"/>
    <w:rsid w:val="006F72E7"/>
    <w:rsid w:val="006F75EE"/>
    <w:rsid w:val="006F7AEB"/>
    <w:rsid w:val="006F7FD7"/>
    <w:rsid w:val="00700CB0"/>
    <w:rsid w:val="00701A96"/>
    <w:rsid w:val="00702057"/>
    <w:rsid w:val="00702743"/>
    <w:rsid w:val="007028DE"/>
    <w:rsid w:val="00702E5F"/>
    <w:rsid w:val="007034F2"/>
    <w:rsid w:val="00703972"/>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A3D"/>
    <w:rsid w:val="007C7C1A"/>
    <w:rsid w:val="007C7D92"/>
    <w:rsid w:val="007C7E10"/>
    <w:rsid w:val="007C7E8F"/>
    <w:rsid w:val="007D1348"/>
    <w:rsid w:val="007D15A5"/>
    <w:rsid w:val="007D1850"/>
    <w:rsid w:val="007D2036"/>
    <w:rsid w:val="007D3739"/>
    <w:rsid w:val="007D453A"/>
    <w:rsid w:val="007D49AF"/>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F2"/>
    <w:rsid w:val="008152D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7761B"/>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EB5"/>
    <w:rsid w:val="00914097"/>
    <w:rsid w:val="0091419C"/>
    <w:rsid w:val="00914532"/>
    <w:rsid w:val="00914F21"/>
    <w:rsid w:val="009156E0"/>
    <w:rsid w:val="00915945"/>
    <w:rsid w:val="00915A18"/>
    <w:rsid w:val="00915ED3"/>
    <w:rsid w:val="00916174"/>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B3C"/>
    <w:rsid w:val="00AC6CDB"/>
    <w:rsid w:val="00AC73D5"/>
    <w:rsid w:val="00AD0B63"/>
    <w:rsid w:val="00AD111D"/>
    <w:rsid w:val="00AD11C1"/>
    <w:rsid w:val="00AD14AE"/>
    <w:rsid w:val="00AD1FA8"/>
    <w:rsid w:val="00AD2036"/>
    <w:rsid w:val="00AD2A42"/>
    <w:rsid w:val="00AD2FC3"/>
    <w:rsid w:val="00AD3ABE"/>
    <w:rsid w:val="00AD44D1"/>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3E81"/>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DF6"/>
    <w:rsid w:val="00B2417C"/>
    <w:rsid w:val="00B245FC"/>
    <w:rsid w:val="00B24B8D"/>
    <w:rsid w:val="00B24E73"/>
    <w:rsid w:val="00B255BB"/>
    <w:rsid w:val="00B277B8"/>
    <w:rsid w:val="00B27945"/>
    <w:rsid w:val="00B27D43"/>
    <w:rsid w:val="00B304A9"/>
    <w:rsid w:val="00B3089E"/>
    <w:rsid w:val="00B30AF8"/>
    <w:rsid w:val="00B31565"/>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45F1"/>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964"/>
    <w:rsid w:val="00B61BDD"/>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D58"/>
    <w:rsid w:val="00CA3D83"/>
    <w:rsid w:val="00CA4C3E"/>
    <w:rsid w:val="00CA4C84"/>
    <w:rsid w:val="00CA5702"/>
    <w:rsid w:val="00CA6308"/>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7329"/>
    <w:rsid w:val="00CE73D7"/>
    <w:rsid w:val="00CE7691"/>
    <w:rsid w:val="00CF0909"/>
    <w:rsid w:val="00CF0A7C"/>
    <w:rsid w:val="00CF0DFA"/>
    <w:rsid w:val="00CF14D7"/>
    <w:rsid w:val="00CF14F8"/>
    <w:rsid w:val="00CF28F5"/>
    <w:rsid w:val="00CF2E4C"/>
    <w:rsid w:val="00CF3096"/>
    <w:rsid w:val="00CF3DAF"/>
    <w:rsid w:val="00CF3EC2"/>
    <w:rsid w:val="00CF45FD"/>
    <w:rsid w:val="00CF545D"/>
    <w:rsid w:val="00CF57AD"/>
    <w:rsid w:val="00CF589B"/>
    <w:rsid w:val="00CF616A"/>
    <w:rsid w:val="00CF63DA"/>
    <w:rsid w:val="00CF64C8"/>
    <w:rsid w:val="00CF76E6"/>
    <w:rsid w:val="00CF7A6F"/>
    <w:rsid w:val="00CF7BE0"/>
    <w:rsid w:val="00CF7C95"/>
    <w:rsid w:val="00D0102E"/>
    <w:rsid w:val="00D02004"/>
    <w:rsid w:val="00D0218E"/>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CA"/>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BDF"/>
    <w:rsid w:val="00EA7BF7"/>
    <w:rsid w:val="00EB0226"/>
    <w:rsid w:val="00EB0275"/>
    <w:rsid w:val="00EB1D3D"/>
    <w:rsid w:val="00EB1F46"/>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7F7"/>
    <w:rsid w:val="00F41E60"/>
    <w:rsid w:val="00F42419"/>
    <w:rsid w:val="00F42A0E"/>
    <w:rsid w:val="00F42FC1"/>
    <w:rsid w:val="00F43824"/>
    <w:rsid w:val="00F44BD9"/>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B7F"/>
    <w:rsid w:val="00FD70B7"/>
    <w:rsid w:val="00FD783C"/>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1522931471">
          <w:marLeft w:val="0"/>
          <w:marRight w:val="0"/>
          <w:marTop w:val="0"/>
          <w:marBottom w:val="0"/>
          <w:divBdr>
            <w:top w:val="none" w:sz="0" w:space="0" w:color="auto"/>
            <w:left w:val="none" w:sz="0" w:space="0" w:color="auto"/>
            <w:bottom w:val="none" w:sz="0" w:space="0" w:color="auto"/>
            <w:right w:val="none" w:sz="0" w:space="0" w:color="auto"/>
          </w:divBdr>
        </w:div>
        <w:div w:id="566570835">
          <w:marLeft w:val="3225"/>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fug-ess-01\Share\Kunden\VCW\Projekte\Saison%202020-2021\PR-Arbeit\Aktualisierung%20Abbinder\www.eswe.com" TargetMode="External"/><Relationship Id="rId4" Type="http://schemas.openxmlformats.org/officeDocument/2006/relationships/settings" Target="settings.xml"/><Relationship Id="rId9" Type="http://schemas.openxmlformats.org/officeDocument/2006/relationships/hyperlink" Target="file:///\\fug-ess-01\Share\Kunden\VCW\Projekte\Saison%202020-2021\PR-Arbeit\Aktualisierung%20Abbinder\www.hessen-volley.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6931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2025-03-15T22:40:00Z</cp:lastPrinted>
  <dcterms:created xsi:type="dcterms:W3CDTF">2025-03-21T11:48:00Z</dcterms:created>
  <dcterms:modified xsi:type="dcterms:W3CDTF">2025-03-21T11:48:00Z</dcterms:modified>
</cp:coreProperties>
</file>