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2BE2" w14:textId="69F28232" w:rsidR="009E67B2" w:rsidRDefault="009E67B2" w:rsidP="009E67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Hlk76566656"/>
      <w:bookmarkStart w:id="1" w:name="_GoBack"/>
      <w:r w:rsidRPr="00606480">
        <w:rPr>
          <w:rFonts w:ascii="Arial" w:hAnsi="Arial" w:cs="Arial"/>
          <w:b/>
          <w:bCs/>
        </w:rPr>
        <w:t xml:space="preserve">Kinder-Uni </w:t>
      </w:r>
      <w:r w:rsidR="00891055">
        <w:rPr>
          <w:rFonts w:ascii="Arial" w:hAnsi="Arial" w:cs="Arial"/>
          <w:b/>
          <w:bCs/>
        </w:rPr>
        <w:t xml:space="preserve">Koblenz </w:t>
      </w:r>
      <w:r w:rsidRPr="00606480">
        <w:rPr>
          <w:rFonts w:ascii="Arial" w:hAnsi="Arial" w:cs="Arial"/>
          <w:b/>
          <w:bCs/>
        </w:rPr>
        <w:t>bietet Zusatztermine an</w:t>
      </w:r>
    </w:p>
    <w:p w14:paraId="4E608FCE" w14:textId="77777777" w:rsidR="00606480" w:rsidRPr="00606480" w:rsidRDefault="00606480" w:rsidP="009E67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C1CAE08" w14:textId="77777777" w:rsidR="00EB2C46" w:rsidRDefault="00EB2C46" w:rsidP="00EB2C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6480">
        <w:rPr>
          <w:rFonts w:ascii="Arial" w:hAnsi="Arial" w:cs="Arial"/>
        </w:rPr>
        <w:t xml:space="preserve">Während </w:t>
      </w:r>
      <w:r>
        <w:rPr>
          <w:rFonts w:ascii="Arial" w:hAnsi="Arial" w:cs="Arial"/>
        </w:rPr>
        <w:t>Interessierte</w:t>
      </w:r>
      <w:r w:rsidRPr="00606480">
        <w:rPr>
          <w:rFonts w:ascii="Arial" w:hAnsi="Arial" w:cs="Arial"/>
        </w:rPr>
        <w:t xml:space="preserve"> an der Universität schon jetzt auch Veranstaltungen im Dezember </w:t>
      </w:r>
      <w:r>
        <w:rPr>
          <w:rFonts w:ascii="Arial" w:hAnsi="Arial" w:cs="Arial"/>
        </w:rPr>
        <w:t xml:space="preserve">2021 </w:t>
      </w:r>
      <w:r w:rsidRPr="00606480">
        <w:rPr>
          <w:rFonts w:ascii="Arial" w:hAnsi="Arial" w:cs="Arial"/>
        </w:rPr>
        <w:t>buchen k</w:t>
      </w:r>
      <w:r>
        <w:rPr>
          <w:rFonts w:ascii="Arial" w:hAnsi="Arial" w:cs="Arial"/>
        </w:rPr>
        <w:t>önnen</w:t>
      </w:r>
      <w:r w:rsidRPr="00606480">
        <w:rPr>
          <w:rFonts w:ascii="Arial" w:hAnsi="Arial" w:cs="Arial"/>
        </w:rPr>
        <w:t xml:space="preserve">, schaltet die Hochschule die Anmeldung zu ihren Vorlesungen in drei Etappen frei. </w:t>
      </w:r>
      <w:r>
        <w:rPr>
          <w:rFonts w:ascii="Arial" w:hAnsi="Arial" w:cs="Arial"/>
        </w:rPr>
        <w:t>D</w:t>
      </w:r>
      <w:r w:rsidRPr="00606480">
        <w:rPr>
          <w:rFonts w:ascii="Arial" w:hAnsi="Arial" w:cs="Arial"/>
        </w:rPr>
        <w:t xml:space="preserve">ie zweite Runde </w:t>
      </w:r>
      <w:r>
        <w:rPr>
          <w:rFonts w:ascii="Arial" w:hAnsi="Arial" w:cs="Arial"/>
        </w:rPr>
        <w:t xml:space="preserve">ist </w:t>
      </w:r>
      <w:r w:rsidRPr="00606480">
        <w:rPr>
          <w:rFonts w:ascii="Arial" w:hAnsi="Arial" w:cs="Arial"/>
        </w:rPr>
        <w:t>nun gestartet. Weitere Termine sind ab Anfang September buchbar.</w:t>
      </w:r>
    </w:p>
    <w:p w14:paraId="0DF571D5" w14:textId="77777777" w:rsidR="00EB2C46" w:rsidRDefault="00EB2C46" w:rsidP="009E6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DF9C96" w14:textId="02997225" w:rsidR="00CE0E10" w:rsidRDefault="00EB2C46" w:rsidP="009E67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Denn n</w:t>
      </w:r>
      <w:r w:rsidR="009E67B2" w:rsidRPr="00606480">
        <w:rPr>
          <w:rFonts w:ascii="Arial" w:hAnsi="Arial" w:cs="Arial"/>
        </w:rPr>
        <w:t xml:space="preserve">ach dem Start der Kinder-Uni Koblenz 2021 ziehen die Veranstalter von </w:t>
      </w:r>
      <w:r w:rsidR="00CE0E10" w:rsidRPr="00606480">
        <w:rPr>
          <w:rFonts w:ascii="Arial" w:hAnsi="Arial" w:cs="Arial"/>
        </w:rPr>
        <w:t xml:space="preserve">Universität </w:t>
      </w:r>
      <w:r w:rsidR="00CE0E10">
        <w:rPr>
          <w:rFonts w:ascii="Arial" w:hAnsi="Arial" w:cs="Arial"/>
        </w:rPr>
        <w:t xml:space="preserve">und </w:t>
      </w:r>
      <w:r w:rsidR="009E67B2" w:rsidRPr="00606480">
        <w:rPr>
          <w:rFonts w:ascii="Arial" w:hAnsi="Arial" w:cs="Arial"/>
        </w:rPr>
        <w:t xml:space="preserve">Hochschule </w:t>
      </w:r>
      <w:r w:rsidR="00CE0E10">
        <w:rPr>
          <w:rFonts w:ascii="Arial" w:hAnsi="Arial" w:cs="Arial"/>
        </w:rPr>
        <w:t xml:space="preserve">in Koblenz </w:t>
      </w:r>
      <w:r w:rsidR="009E67B2" w:rsidRPr="00606480">
        <w:rPr>
          <w:rFonts w:ascii="Arial" w:hAnsi="Arial" w:cs="Arial"/>
        </w:rPr>
        <w:t xml:space="preserve">eine </w:t>
      </w:r>
      <w:r w:rsidR="00CE0E10">
        <w:rPr>
          <w:rFonts w:ascii="Arial" w:hAnsi="Arial" w:cs="Arial"/>
        </w:rPr>
        <w:t>erfreuliche</w:t>
      </w:r>
      <w:r w:rsidR="009E67B2" w:rsidRPr="00606480">
        <w:rPr>
          <w:rFonts w:ascii="Arial" w:hAnsi="Arial" w:cs="Arial"/>
        </w:rPr>
        <w:t xml:space="preserve"> Zwischenbilanz. „Die Nachfrage war größer als erwartet</w:t>
      </w:r>
      <w:r w:rsidR="00CE0E10">
        <w:rPr>
          <w:rFonts w:ascii="Arial" w:hAnsi="Arial" w:cs="Arial"/>
        </w:rPr>
        <w:t xml:space="preserve">. </w:t>
      </w:r>
      <w:r w:rsidR="00CE0E10" w:rsidRPr="00606480">
        <w:rPr>
          <w:rFonts w:ascii="Arial" w:hAnsi="Arial" w:cs="Arial"/>
        </w:rPr>
        <w:t>Deshalb haben wir schon ein paar Zusatztermine angeboten und bereiten noch weitere vor</w:t>
      </w:r>
      <w:r w:rsidR="00CE0E10">
        <w:rPr>
          <w:rFonts w:ascii="Arial" w:hAnsi="Arial" w:cs="Arial"/>
        </w:rPr>
        <w:t xml:space="preserve">. </w:t>
      </w:r>
      <w:r w:rsidR="00CE0E10" w:rsidRPr="00606480">
        <w:rPr>
          <w:rFonts w:ascii="Arial" w:hAnsi="Arial" w:cs="Arial"/>
        </w:rPr>
        <w:t>Es lohnt sich deshalb regelmäßig auf unserer Webseite vorbeizuschauen</w:t>
      </w:r>
      <w:r w:rsidR="009E67B2" w:rsidRPr="00606480">
        <w:rPr>
          <w:rFonts w:ascii="Arial" w:hAnsi="Arial" w:cs="Arial"/>
        </w:rPr>
        <w:t>“</w:t>
      </w:r>
      <w:r w:rsidR="00C33D3B" w:rsidRPr="00606480">
        <w:rPr>
          <w:rFonts w:ascii="Arial" w:hAnsi="Arial" w:cs="Arial"/>
        </w:rPr>
        <w:t>,</w:t>
      </w:r>
      <w:r w:rsidR="00CE0E10">
        <w:rPr>
          <w:rFonts w:ascii="Arial" w:hAnsi="Arial" w:cs="Arial"/>
        </w:rPr>
        <w:t xml:space="preserve"> </w:t>
      </w:r>
      <w:r w:rsidR="009E67B2" w:rsidRPr="00606480">
        <w:rPr>
          <w:rFonts w:ascii="Arial" w:hAnsi="Arial" w:cs="Arial"/>
        </w:rPr>
        <w:t>berichte</w:t>
      </w:r>
      <w:r w:rsidR="00CE0E10">
        <w:rPr>
          <w:rFonts w:ascii="Arial" w:hAnsi="Arial" w:cs="Arial"/>
        </w:rPr>
        <w:t>t</w:t>
      </w:r>
      <w:r w:rsidR="009E67B2" w:rsidRPr="00606480">
        <w:rPr>
          <w:rFonts w:ascii="Arial" w:hAnsi="Arial" w:cs="Arial"/>
        </w:rPr>
        <w:t xml:space="preserve"> Eva Rosenbaum vom Orga</w:t>
      </w:r>
      <w:r w:rsidR="00CE0E10">
        <w:rPr>
          <w:rFonts w:ascii="Arial" w:hAnsi="Arial" w:cs="Arial"/>
        </w:rPr>
        <w:t>nisations-T</w:t>
      </w:r>
      <w:r w:rsidR="009E67B2" w:rsidRPr="00606480">
        <w:rPr>
          <w:rFonts w:ascii="Arial" w:hAnsi="Arial" w:cs="Arial"/>
        </w:rPr>
        <w:t>eam der Universität</w:t>
      </w:r>
      <w:r w:rsidR="00CE0E10">
        <w:rPr>
          <w:rFonts w:ascii="Arial" w:hAnsi="Arial" w:cs="Arial"/>
        </w:rPr>
        <w:t xml:space="preserve"> in Koblenz.</w:t>
      </w:r>
      <w:r w:rsidR="009E67B2" w:rsidRPr="00606480">
        <w:rPr>
          <w:rFonts w:ascii="Arial" w:hAnsi="Arial" w:cs="Arial"/>
        </w:rPr>
        <w:t xml:space="preserve"> </w:t>
      </w:r>
    </w:p>
    <w:p w14:paraId="1C271767" w14:textId="77777777" w:rsidR="00CE0E10" w:rsidRDefault="00CE0E10" w:rsidP="009E6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CCC4CB" w14:textId="6DE87574" w:rsidR="006711A5" w:rsidRDefault="009E67B2" w:rsidP="009E67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6480">
        <w:rPr>
          <w:rFonts w:ascii="Arial" w:hAnsi="Arial" w:cs="Arial"/>
        </w:rPr>
        <w:t>Das Programm wird seit dieser Saison erstmalig kontinuierlich fortgeschrieben. „Wir wollen den Versuch wagen</w:t>
      </w:r>
      <w:r w:rsidR="00C33D3B" w:rsidRPr="00606480">
        <w:rPr>
          <w:rFonts w:ascii="Arial" w:hAnsi="Arial" w:cs="Arial"/>
        </w:rPr>
        <w:t>,</w:t>
      </w:r>
      <w:r w:rsidRPr="00606480">
        <w:rPr>
          <w:rFonts w:ascii="Arial" w:hAnsi="Arial" w:cs="Arial"/>
        </w:rPr>
        <w:t xml:space="preserve"> von einer sequenziellen zu einer dynamischen Programmstruktur zu kommen“, führt Rosenbaum weiter aus. Auch deshalb ist die Saison zunächst digital gestartet </w:t>
      </w:r>
      <w:r w:rsidR="006711A5">
        <w:rPr>
          <w:rFonts w:ascii="Arial" w:hAnsi="Arial" w:cs="Arial"/>
        </w:rPr>
        <w:t>-</w:t>
      </w:r>
      <w:r w:rsidRPr="00606480">
        <w:rPr>
          <w:rFonts w:ascii="Arial" w:hAnsi="Arial" w:cs="Arial"/>
        </w:rPr>
        <w:t xml:space="preserve"> aus der Sicht der Veranstalter sehr erfolgreich. So waren die meisten der angebotenen Workshops und Vorlesungen innerhalb kurzer Zeit ausgebucht</w:t>
      </w:r>
      <w:r w:rsidR="006711A5">
        <w:rPr>
          <w:rFonts w:ascii="Arial" w:hAnsi="Arial" w:cs="Arial"/>
        </w:rPr>
        <w:t>:</w:t>
      </w:r>
      <w:r w:rsidRPr="00606480">
        <w:rPr>
          <w:rFonts w:ascii="Arial" w:hAnsi="Arial" w:cs="Arial"/>
        </w:rPr>
        <w:t xml:space="preserve"> Prof</w:t>
      </w:r>
      <w:r w:rsidR="00CE0E10">
        <w:rPr>
          <w:rFonts w:ascii="Arial" w:hAnsi="Arial" w:cs="Arial"/>
        </w:rPr>
        <w:t>.</w:t>
      </w:r>
      <w:r w:rsidRPr="00606480">
        <w:rPr>
          <w:rFonts w:ascii="Arial" w:hAnsi="Arial" w:cs="Arial"/>
        </w:rPr>
        <w:t xml:space="preserve"> Dr. Stefan Müller </w:t>
      </w:r>
      <w:r w:rsidR="00CE0E10">
        <w:rPr>
          <w:rFonts w:ascii="Arial" w:hAnsi="Arial" w:cs="Arial"/>
        </w:rPr>
        <w:t xml:space="preserve">von der Universität in Koblenz </w:t>
      </w:r>
      <w:r w:rsidRPr="00606480">
        <w:rPr>
          <w:rFonts w:ascii="Arial" w:hAnsi="Arial" w:cs="Arial"/>
        </w:rPr>
        <w:t>ging in seiner Veranstaltung der Frage nach, wie der Computer den Bildern das Laufen le</w:t>
      </w:r>
      <w:r w:rsidR="00CE0E10">
        <w:rPr>
          <w:rFonts w:ascii="Arial" w:hAnsi="Arial" w:cs="Arial"/>
        </w:rPr>
        <w:t>hrt</w:t>
      </w:r>
      <w:r w:rsidRPr="00606480">
        <w:rPr>
          <w:rFonts w:ascii="Arial" w:hAnsi="Arial" w:cs="Arial"/>
        </w:rPr>
        <w:t xml:space="preserve">. Mit Christiana </w:t>
      </w:r>
      <w:proofErr w:type="spellStart"/>
      <w:r w:rsidRPr="00606480">
        <w:rPr>
          <w:rFonts w:ascii="Arial" w:hAnsi="Arial" w:cs="Arial"/>
        </w:rPr>
        <w:t>Hoerster</w:t>
      </w:r>
      <w:proofErr w:type="spellEnd"/>
      <w:r w:rsidRPr="00606480">
        <w:rPr>
          <w:rFonts w:ascii="Arial" w:hAnsi="Arial" w:cs="Arial"/>
        </w:rPr>
        <w:t xml:space="preserve"> </w:t>
      </w:r>
      <w:r w:rsidR="00CE0E10">
        <w:rPr>
          <w:rFonts w:ascii="Arial" w:hAnsi="Arial" w:cs="Arial"/>
        </w:rPr>
        <w:t xml:space="preserve">von der Universität in Koblenz </w:t>
      </w:r>
      <w:r w:rsidRPr="00606480">
        <w:rPr>
          <w:rFonts w:ascii="Arial" w:hAnsi="Arial" w:cs="Arial"/>
        </w:rPr>
        <w:t xml:space="preserve">bauten die Kinder eigene VR-Brillen. Gemeinsam mit dem Philosophen PD Dr. Werner </w:t>
      </w:r>
      <w:proofErr w:type="spellStart"/>
      <w:r w:rsidRPr="00606480">
        <w:rPr>
          <w:rFonts w:ascii="Arial" w:hAnsi="Arial" w:cs="Arial"/>
        </w:rPr>
        <w:t>Moskopp</w:t>
      </w:r>
      <w:proofErr w:type="spellEnd"/>
      <w:r w:rsidRPr="00606480">
        <w:rPr>
          <w:rFonts w:ascii="Arial" w:hAnsi="Arial" w:cs="Arial"/>
        </w:rPr>
        <w:t xml:space="preserve"> </w:t>
      </w:r>
      <w:r w:rsidR="00CE0E10">
        <w:rPr>
          <w:rFonts w:ascii="Arial" w:hAnsi="Arial" w:cs="Arial"/>
        </w:rPr>
        <w:t xml:space="preserve">von der Universität in Koblenz </w:t>
      </w:r>
      <w:r w:rsidRPr="00606480">
        <w:rPr>
          <w:rFonts w:ascii="Arial" w:hAnsi="Arial" w:cs="Arial"/>
        </w:rPr>
        <w:t xml:space="preserve">philosophierten sie über Freundschaft und Glück. Mit Dr. Patrick Löffler </w:t>
      </w:r>
      <w:r w:rsidR="00CE0E10">
        <w:rPr>
          <w:rFonts w:ascii="Arial" w:hAnsi="Arial" w:cs="Arial"/>
        </w:rPr>
        <w:t xml:space="preserve">von der Universität in Koblenz </w:t>
      </w:r>
      <w:r w:rsidR="006711A5">
        <w:rPr>
          <w:rFonts w:ascii="Arial" w:hAnsi="Arial" w:cs="Arial"/>
        </w:rPr>
        <w:t>reisten die Kinder</w:t>
      </w:r>
      <w:r w:rsidRPr="00606480">
        <w:rPr>
          <w:rFonts w:ascii="Arial" w:hAnsi="Arial" w:cs="Arial"/>
        </w:rPr>
        <w:t xml:space="preserve"> </w:t>
      </w:r>
      <w:r w:rsidR="00CE0E10">
        <w:rPr>
          <w:rFonts w:ascii="Arial" w:hAnsi="Arial" w:cs="Arial"/>
        </w:rPr>
        <w:t xml:space="preserve">virtuell in das </w:t>
      </w:r>
      <w:r w:rsidRPr="00606480">
        <w:rPr>
          <w:rFonts w:ascii="Arial" w:hAnsi="Arial" w:cs="Arial"/>
        </w:rPr>
        <w:t xml:space="preserve">Weltall. </w:t>
      </w:r>
    </w:p>
    <w:p w14:paraId="19D27E52" w14:textId="77777777" w:rsidR="006711A5" w:rsidRDefault="006711A5" w:rsidP="009E6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29ED1" w14:textId="24B35643" w:rsidR="009E67B2" w:rsidRDefault="009E67B2" w:rsidP="009E67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6480">
        <w:rPr>
          <w:rFonts w:ascii="Arial" w:hAnsi="Arial" w:cs="Arial"/>
        </w:rPr>
        <w:t xml:space="preserve">Auch nachhaltige Themen finden in diesem Jahr vermehrt Einzug in die Kinder-Uni. Stephanie May </w:t>
      </w:r>
      <w:r w:rsidR="006711A5">
        <w:rPr>
          <w:rFonts w:ascii="Arial" w:hAnsi="Arial" w:cs="Arial"/>
        </w:rPr>
        <w:t xml:space="preserve">von der Hochschule Koblenz </w:t>
      </w:r>
      <w:r w:rsidRPr="00606480">
        <w:rPr>
          <w:rFonts w:ascii="Arial" w:hAnsi="Arial" w:cs="Arial"/>
        </w:rPr>
        <w:t>ging auf den Fischbestand unserer Meere ein</w:t>
      </w:r>
      <w:r w:rsidR="006711A5">
        <w:rPr>
          <w:rFonts w:ascii="Arial" w:hAnsi="Arial" w:cs="Arial"/>
        </w:rPr>
        <w:t xml:space="preserve">. </w:t>
      </w:r>
      <w:r w:rsidRPr="00606480">
        <w:rPr>
          <w:rFonts w:ascii="Arial" w:hAnsi="Arial" w:cs="Arial"/>
        </w:rPr>
        <w:t>Dr. Miriam Voigt und Dr. Inka Engel</w:t>
      </w:r>
      <w:r w:rsidR="00CE0E10">
        <w:rPr>
          <w:rFonts w:ascii="Arial" w:hAnsi="Arial" w:cs="Arial"/>
        </w:rPr>
        <w:t xml:space="preserve">, beide </w:t>
      </w:r>
      <w:r w:rsidR="006711A5">
        <w:rPr>
          <w:rFonts w:ascii="Arial" w:hAnsi="Arial" w:cs="Arial"/>
        </w:rPr>
        <w:t xml:space="preserve">von der </w:t>
      </w:r>
      <w:r w:rsidR="00CE0E10">
        <w:rPr>
          <w:rFonts w:ascii="Arial" w:hAnsi="Arial" w:cs="Arial"/>
        </w:rPr>
        <w:t xml:space="preserve">Universität in Koblenz, </w:t>
      </w:r>
      <w:r w:rsidRPr="00606480">
        <w:rPr>
          <w:rFonts w:ascii="Arial" w:hAnsi="Arial" w:cs="Arial"/>
        </w:rPr>
        <w:t xml:space="preserve">mit den </w:t>
      </w:r>
      <w:r w:rsidR="006711A5">
        <w:rPr>
          <w:rFonts w:ascii="Arial" w:hAnsi="Arial" w:cs="Arial"/>
        </w:rPr>
        <w:t>Teilnehmern</w:t>
      </w:r>
      <w:r w:rsidRPr="00606480">
        <w:rPr>
          <w:rFonts w:ascii="Arial" w:hAnsi="Arial" w:cs="Arial"/>
        </w:rPr>
        <w:t xml:space="preserve"> prüfen, wie nachhaltig eigentlich unsere Kleidung ist und welche Alternativen es zu Fast Fashion gibt. </w:t>
      </w:r>
    </w:p>
    <w:p w14:paraId="49B5296A" w14:textId="77777777" w:rsidR="00606480" w:rsidRPr="00606480" w:rsidRDefault="00606480" w:rsidP="009E67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A39E66" w14:textId="77777777" w:rsidR="00F05870" w:rsidRPr="00F05870" w:rsidRDefault="009E67B2" w:rsidP="00F058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6480">
        <w:rPr>
          <w:rFonts w:ascii="Arial" w:hAnsi="Arial" w:cs="Arial"/>
        </w:rPr>
        <w:t xml:space="preserve">Alle weiteren Termine und zusätzliche Informationen zu den Veranstaltungen und den Anmeldungen sind auf der Website der Kinder-Uni Koblenz </w:t>
      </w:r>
      <w:hyperlink r:id="rId4" w:history="1">
        <w:r w:rsidR="00F05870" w:rsidRPr="00F05870">
          <w:rPr>
            <w:rFonts w:ascii="Arial" w:hAnsi="Arial" w:cs="Arial"/>
          </w:rPr>
          <w:t>www.kinderuni-koblenz.de</w:t>
        </w:r>
      </w:hyperlink>
    </w:p>
    <w:p w14:paraId="5393A95E" w14:textId="1F3F6B6B" w:rsidR="009E67B2" w:rsidRPr="00606480" w:rsidRDefault="009E67B2" w:rsidP="009E67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6480">
        <w:rPr>
          <w:rFonts w:ascii="Arial" w:hAnsi="Arial" w:cs="Arial"/>
        </w:rPr>
        <w:t xml:space="preserve">zu finden. </w:t>
      </w:r>
    </w:p>
    <w:p w14:paraId="076D4BB2" w14:textId="7A20D94A" w:rsidR="00C0796A" w:rsidRPr="00F05870" w:rsidRDefault="009E67B2" w:rsidP="00F058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6480">
        <w:rPr>
          <w:rFonts w:ascii="Arial" w:hAnsi="Arial" w:cs="Arial"/>
        </w:rPr>
        <w:t xml:space="preserve"> </w:t>
      </w:r>
      <w:bookmarkEnd w:id="0"/>
    </w:p>
    <w:p w14:paraId="4CEAFD81" w14:textId="258ED794" w:rsidR="00F05870" w:rsidRDefault="00F05870" w:rsidP="009E67B2">
      <w:pPr>
        <w:rPr>
          <w:rFonts w:ascii="Arial" w:hAnsi="Arial" w:cs="Arial"/>
        </w:rPr>
      </w:pPr>
    </w:p>
    <w:p w14:paraId="73F11A82" w14:textId="7269BA85" w:rsidR="00F05870" w:rsidRPr="00F05870" w:rsidRDefault="00F05870" w:rsidP="009E67B2">
      <w:pPr>
        <w:rPr>
          <w:rFonts w:ascii="Arial" w:hAnsi="Arial" w:cs="Arial"/>
          <w:b/>
        </w:rPr>
      </w:pPr>
      <w:r w:rsidRPr="00F05870">
        <w:rPr>
          <w:rFonts w:ascii="Arial" w:hAnsi="Arial" w:cs="Arial"/>
          <w:b/>
        </w:rPr>
        <w:t>Fachlicher Ansprechpartner:</w:t>
      </w:r>
    </w:p>
    <w:p w14:paraId="5D25701C" w14:textId="72465DF7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Martin </w:t>
      </w:r>
      <w:proofErr w:type="spellStart"/>
      <w:r>
        <w:rPr>
          <w:rFonts w:ascii="Arial" w:hAnsi="Arial" w:cs="Arial"/>
        </w:rPr>
        <w:t>Fislake</w:t>
      </w:r>
      <w:proofErr w:type="spellEnd"/>
    </w:p>
    <w:p w14:paraId="108FC6F1" w14:textId="3EC429B9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>Universität Koblenz-Landau</w:t>
      </w:r>
    </w:p>
    <w:p w14:paraId="0681707B" w14:textId="4B4FB80B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>Campus Koblenz</w:t>
      </w:r>
    </w:p>
    <w:p w14:paraId="4C546BEA" w14:textId="09890FA1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>Universitätsstraße 1</w:t>
      </w:r>
    </w:p>
    <w:p w14:paraId="3297E89B" w14:textId="265B9D86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>56070 Koblenz</w:t>
      </w:r>
    </w:p>
    <w:p w14:paraId="23B6D594" w14:textId="382C5593" w:rsidR="00F05870" w:rsidRDefault="00F05870" w:rsidP="009E67B2">
      <w:pPr>
        <w:rPr>
          <w:rFonts w:ascii="Arial" w:hAnsi="Arial" w:cs="Arial"/>
        </w:rPr>
      </w:pPr>
    </w:p>
    <w:p w14:paraId="17DBB4D5" w14:textId="730FA7E3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>Tel.: 0261 287 2451</w:t>
      </w:r>
    </w:p>
    <w:p w14:paraId="3AA8B24A" w14:textId="49C2FEEA" w:rsidR="00F05870" w:rsidRDefault="00F05870" w:rsidP="009E67B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F05870">
          <w:rPr>
            <w:rStyle w:val="Hyperlink"/>
            <w:rFonts w:ascii="Arial" w:hAnsi="Arial" w:cs="Arial"/>
          </w:rPr>
          <w:t>info@kinderuni-koblenz.de</w:t>
        </w:r>
      </w:hyperlink>
    </w:p>
    <w:p w14:paraId="58BA3903" w14:textId="7B2A1867" w:rsidR="00F05870" w:rsidRDefault="00F05870" w:rsidP="009E67B2">
      <w:pPr>
        <w:rPr>
          <w:rFonts w:ascii="Arial" w:hAnsi="Arial" w:cs="Arial"/>
        </w:rPr>
      </w:pPr>
    </w:p>
    <w:p w14:paraId="18F73256" w14:textId="19EACD11" w:rsidR="00F05870" w:rsidRDefault="00F05870" w:rsidP="009E67B2">
      <w:pPr>
        <w:rPr>
          <w:rFonts w:ascii="Arial" w:hAnsi="Arial" w:cs="Arial"/>
          <w:b/>
        </w:rPr>
      </w:pPr>
      <w:r w:rsidRPr="00F05870">
        <w:rPr>
          <w:rFonts w:ascii="Arial" w:hAnsi="Arial" w:cs="Arial"/>
          <w:b/>
        </w:rPr>
        <w:t>Pressekontakt:</w:t>
      </w:r>
    </w:p>
    <w:p w14:paraId="5FC9BE1F" w14:textId="7B67F117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>Dr. Birgit Förg</w:t>
      </w:r>
    </w:p>
    <w:p w14:paraId="5D98FF8E" w14:textId="57BD12B0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>Universität Koblenz-Landau</w:t>
      </w:r>
    </w:p>
    <w:p w14:paraId="0B82C91A" w14:textId="5386683E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>Campus Koblenz</w:t>
      </w:r>
    </w:p>
    <w:p w14:paraId="665A03AA" w14:textId="4C87AA78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Universitätsstraße 1</w:t>
      </w:r>
    </w:p>
    <w:p w14:paraId="0BA389E0" w14:textId="7447F369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>56070 Koblenz</w:t>
      </w:r>
    </w:p>
    <w:p w14:paraId="0751FA49" w14:textId="14CB3F6F" w:rsid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>Tel.: 0261 287 1766</w:t>
      </w:r>
    </w:p>
    <w:p w14:paraId="177B95B8" w14:textId="23A07222" w:rsidR="00F05870" w:rsidRPr="00F05870" w:rsidRDefault="00F05870" w:rsidP="009E67B2">
      <w:pPr>
        <w:rPr>
          <w:rFonts w:ascii="Arial" w:hAnsi="Arial" w:cs="Arial"/>
        </w:rPr>
      </w:pPr>
      <w:r>
        <w:rPr>
          <w:rFonts w:ascii="Arial" w:hAnsi="Arial" w:cs="Arial"/>
        </w:rPr>
        <w:t>E-Mail: birgitfoerg@uni-kobklenz.de</w:t>
      </w:r>
      <w:bookmarkEnd w:id="1"/>
    </w:p>
    <w:sectPr w:rsidR="00F05870" w:rsidRPr="00F05870" w:rsidSect="00CF0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B2"/>
    <w:rsid w:val="00003AF4"/>
    <w:rsid w:val="00606480"/>
    <w:rsid w:val="006711A5"/>
    <w:rsid w:val="00891055"/>
    <w:rsid w:val="008A704F"/>
    <w:rsid w:val="00934217"/>
    <w:rsid w:val="009E67B2"/>
    <w:rsid w:val="00AD2A39"/>
    <w:rsid w:val="00C0796A"/>
    <w:rsid w:val="00C33D3B"/>
    <w:rsid w:val="00CE0E10"/>
    <w:rsid w:val="00CF0D4C"/>
    <w:rsid w:val="00E079A7"/>
    <w:rsid w:val="00E83D1E"/>
    <w:rsid w:val="00EB2C46"/>
    <w:rsid w:val="00ED73AB"/>
    <w:rsid w:val="00F05870"/>
    <w:rsid w:val="00F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459F"/>
  <w15:chartTrackingRefBased/>
  <w15:docId w15:val="{EE3D3183-4DD7-413D-9F21-22F6995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KeinLeerraum"/>
    <w:next w:val="KeinLeerraum"/>
    <w:link w:val="berschrift1Zchn"/>
    <w:uiPriority w:val="9"/>
    <w:qFormat/>
    <w:rsid w:val="008A704F"/>
    <w:pPr>
      <w:keepNext/>
      <w:keepLines/>
      <w:spacing w:before="360" w:after="240"/>
      <w:ind w:left="709"/>
      <w:jc w:val="left"/>
      <w:outlineLvl w:val="0"/>
    </w:pPr>
    <w:rPr>
      <w:rFonts w:eastAsiaTheme="majorEastAsia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3AF4"/>
    <w:pPr>
      <w:keepNext/>
      <w:keepLines/>
      <w:spacing w:before="120" w:after="120" w:line="360" w:lineRule="auto"/>
      <w:jc w:val="both"/>
      <w:outlineLvl w:val="1"/>
    </w:pPr>
    <w:rPr>
      <w:rFonts w:asciiTheme="minorHAnsi" w:eastAsiaTheme="majorEastAsia" w:hAnsiTheme="minorHAnsi" w:cstheme="majorBidi"/>
      <w:sz w:val="22"/>
      <w:szCs w:val="26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704F"/>
    <w:rPr>
      <w:rFonts w:eastAsiaTheme="majorEastAsia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3AF4"/>
    <w:rPr>
      <w:rFonts w:eastAsiaTheme="majorEastAsia" w:cstheme="majorBidi"/>
      <w:szCs w:val="26"/>
    </w:rPr>
  </w:style>
  <w:style w:type="paragraph" w:styleId="KeinLeerraum">
    <w:name w:val="No Spacing"/>
    <w:uiPriority w:val="1"/>
    <w:qFormat/>
    <w:rsid w:val="008A704F"/>
    <w:pPr>
      <w:spacing w:after="0" w:line="240" w:lineRule="auto"/>
      <w:jc w:val="both"/>
    </w:pPr>
  </w:style>
  <w:style w:type="character" w:styleId="Hyperlink">
    <w:name w:val="Hyperlink"/>
    <w:basedOn w:val="Absatz-Standardschriftart"/>
    <w:uiPriority w:val="99"/>
    <w:unhideWhenUsed/>
    <w:rsid w:val="00F058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5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nderuni-koblenz.de" TargetMode="External"/><Relationship Id="rId4" Type="http://schemas.openxmlformats.org/officeDocument/2006/relationships/hyperlink" Target="http://www.kinderuni-koble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B4DE5745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Rosenbaum</dc:creator>
  <cp:keywords/>
  <dc:description/>
  <cp:lastModifiedBy>Dr. Birgit Förg</cp:lastModifiedBy>
  <cp:revision>3</cp:revision>
  <cp:lastPrinted>2021-07-08T07:31:00Z</cp:lastPrinted>
  <dcterms:created xsi:type="dcterms:W3CDTF">2021-07-12T11:52:00Z</dcterms:created>
  <dcterms:modified xsi:type="dcterms:W3CDTF">2021-07-12T11:58:00Z</dcterms:modified>
</cp:coreProperties>
</file>